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E32" w:rsidRDefault="00846E32"/>
    <w:p w:rsidR="00587DDF" w:rsidRPr="00587DDF" w:rsidRDefault="00587DDF" w:rsidP="006050A7">
      <w:pPr>
        <w:jc w:val="right"/>
        <w:rPr>
          <w:rFonts w:ascii="Arial" w:hAnsi="Arial" w:cs="Arial"/>
          <w:sz w:val="20"/>
          <w:szCs w:val="20"/>
        </w:rPr>
      </w:pPr>
      <w:r w:rsidRPr="00587DDF">
        <w:rPr>
          <w:rFonts w:ascii="Arial" w:hAnsi="Arial" w:cs="Arial"/>
          <w:sz w:val="20"/>
          <w:szCs w:val="20"/>
        </w:rPr>
        <w:t xml:space="preserve">Szczecin, dnia </w:t>
      </w:r>
      <w:r w:rsidR="0025630C">
        <w:rPr>
          <w:rFonts w:ascii="Arial" w:hAnsi="Arial" w:cs="Arial"/>
          <w:sz w:val="20"/>
          <w:szCs w:val="20"/>
        </w:rPr>
        <w:t>1</w:t>
      </w:r>
      <w:r w:rsidR="003D2127">
        <w:rPr>
          <w:rFonts w:ascii="Arial" w:hAnsi="Arial" w:cs="Arial"/>
          <w:sz w:val="20"/>
          <w:szCs w:val="20"/>
        </w:rPr>
        <w:t>1</w:t>
      </w:r>
      <w:r w:rsidR="0025630C">
        <w:rPr>
          <w:rFonts w:ascii="Arial" w:hAnsi="Arial" w:cs="Arial"/>
          <w:sz w:val="20"/>
          <w:szCs w:val="20"/>
        </w:rPr>
        <w:t xml:space="preserve"> października</w:t>
      </w:r>
      <w:r w:rsidR="006050A7">
        <w:rPr>
          <w:rFonts w:ascii="Arial" w:hAnsi="Arial" w:cs="Arial"/>
          <w:sz w:val="20"/>
          <w:szCs w:val="20"/>
        </w:rPr>
        <w:t xml:space="preserve"> 2019 roku</w:t>
      </w:r>
    </w:p>
    <w:p w:rsidR="008506C4" w:rsidRDefault="008506C4" w:rsidP="00587DDF">
      <w:pPr>
        <w:jc w:val="center"/>
        <w:rPr>
          <w:rFonts w:ascii="Arial" w:hAnsi="Arial" w:cs="Arial"/>
          <w:sz w:val="20"/>
          <w:szCs w:val="20"/>
        </w:rPr>
      </w:pPr>
    </w:p>
    <w:p w:rsidR="00587DDF" w:rsidRPr="0038102A" w:rsidRDefault="008506C4" w:rsidP="00587DDF">
      <w:pPr>
        <w:jc w:val="center"/>
        <w:rPr>
          <w:rFonts w:ascii="Arial" w:hAnsi="Arial" w:cs="Arial"/>
          <w:b/>
          <w:sz w:val="20"/>
          <w:szCs w:val="20"/>
        </w:rPr>
      </w:pPr>
      <w:r w:rsidRPr="0038102A">
        <w:rPr>
          <w:rFonts w:ascii="Arial" w:hAnsi="Arial" w:cs="Arial"/>
          <w:b/>
          <w:sz w:val="20"/>
          <w:szCs w:val="20"/>
        </w:rPr>
        <w:t>Szacowanie ceny</w:t>
      </w:r>
    </w:p>
    <w:p w:rsidR="00587DDF" w:rsidRPr="0038102A" w:rsidRDefault="00587DDF" w:rsidP="00587DDF">
      <w:pPr>
        <w:jc w:val="center"/>
        <w:rPr>
          <w:rFonts w:ascii="Arial" w:hAnsi="Arial" w:cs="Arial"/>
          <w:sz w:val="20"/>
          <w:szCs w:val="20"/>
        </w:rPr>
      </w:pPr>
    </w:p>
    <w:p w:rsidR="006050A7" w:rsidRPr="0038102A" w:rsidRDefault="008506C4" w:rsidP="006050A7">
      <w:pPr>
        <w:spacing w:after="0" w:line="360" w:lineRule="auto"/>
        <w:contextualSpacing/>
        <w:jc w:val="both"/>
        <w:rPr>
          <w:rFonts w:ascii="Arial" w:hAnsi="Arial" w:cs="Arial"/>
          <w:b/>
          <w:sz w:val="20"/>
          <w:szCs w:val="20"/>
        </w:rPr>
      </w:pPr>
      <w:r w:rsidRPr="0038102A">
        <w:rPr>
          <w:rFonts w:ascii="Arial" w:hAnsi="Arial" w:cs="Arial"/>
          <w:b/>
          <w:sz w:val="20"/>
          <w:szCs w:val="20"/>
        </w:rPr>
        <w:t>Województwo Zachodniopomorskie w związku z planowaną procedurą zamówienia zwraca się z uprzejmą prośbą o przedstawienie oferty cenowej na</w:t>
      </w:r>
      <w:r w:rsidR="00D670C1" w:rsidRPr="0038102A">
        <w:rPr>
          <w:rFonts w:ascii="Arial" w:hAnsi="Arial" w:cs="Arial"/>
          <w:b/>
          <w:sz w:val="20"/>
          <w:szCs w:val="20"/>
        </w:rPr>
        <w:t xml:space="preserve"> </w:t>
      </w:r>
      <w:r w:rsidR="00587DDF" w:rsidRPr="0038102A">
        <w:rPr>
          <w:rFonts w:ascii="Arial" w:hAnsi="Arial" w:cs="Arial"/>
          <w:b/>
          <w:sz w:val="20"/>
          <w:szCs w:val="20"/>
        </w:rPr>
        <w:t>utworzenie koncep</w:t>
      </w:r>
      <w:r w:rsidR="00081DA6" w:rsidRPr="0038102A">
        <w:rPr>
          <w:rFonts w:ascii="Arial" w:hAnsi="Arial" w:cs="Arial"/>
          <w:b/>
          <w:sz w:val="20"/>
          <w:szCs w:val="20"/>
        </w:rPr>
        <w:t xml:space="preserve">cji, kompleksowe </w:t>
      </w:r>
      <w:r w:rsidR="006050A7" w:rsidRPr="0038102A">
        <w:rPr>
          <w:rFonts w:ascii="Arial" w:hAnsi="Arial" w:cs="Arial"/>
          <w:b/>
          <w:sz w:val="20"/>
          <w:szCs w:val="20"/>
        </w:rPr>
        <w:br/>
      </w:r>
      <w:r w:rsidR="00081DA6" w:rsidRPr="0038102A">
        <w:rPr>
          <w:rFonts w:ascii="Arial" w:hAnsi="Arial" w:cs="Arial"/>
          <w:b/>
          <w:sz w:val="20"/>
          <w:szCs w:val="20"/>
        </w:rPr>
        <w:t xml:space="preserve">przygotowanie </w:t>
      </w:r>
      <w:r w:rsidR="00587DDF" w:rsidRPr="0038102A">
        <w:rPr>
          <w:rFonts w:ascii="Arial" w:hAnsi="Arial" w:cs="Arial"/>
          <w:b/>
          <w:sz w:val="20"/>
          <w:szCs w:val="20"/>
        </w:rPr>
        <w:t xml:space="preserve">oraz przeprowadzenie warsztatów </w:t>
      </w:r>
      <w:r w:rsidR="00705CB6" w:rsidRPr="0038102A">
        <w:rPr>
          <w:rFonts w:ascii="Arial" w:hAnsi="Arial" w:cs="Arial"/>
          <w:b/>
          <w:sz w:val="20"/>
          <w:szCs w:val="20"/>
        </w:rPr>
        <w:t>z</w:t>
      </w:r>
      <w:r w:rsidR="00D670C1" w:rsidRPr="0038102A">
        <w:rPr>
          <w:rFonts w:ascii="Arial" w:hAnsi="Arial" w:cs="Arial"/>
          <w:b/>
          <w:sz w:val="20"/>
          <w:szCs w:val="20"/>
        </w:rPr>
        <w:t>:</w:t>
      </w:r>
    </w:p>
    <w:p w:rsidR="008506C4" w:rsidRPr="0038102A" w:rsidRDefault="00705CB6" w:rsidP="006050A7">
      <w:pPr>
        <w:pStyle w:val="Akapitzlist"/>
        <w:numPr>
          <w:ilvl w:val="0"/>
          <w:numId w:val="28"/>
        </w:numPr>
        <w:spacing w:line="360" w:lineRule="auto"/>
        <w:jc w:val="both"/>
        <w:rPr>
          <w:rFonts w:ascii="Arial" w:hAnsi="Arial" w:cs="Arial"/>
          <w:b/>
          <w:sz w:val="20"/>
          <w:szCs w:val="20"/>
        </w:rPr>
      </w:pPr>
      <w:r w:rsidRPr="0038102A">
        <w:rPr>
          <w:rFonts w:ascii="Arial" w:hAnsi="Arial" w:cs="Arial"/>
          <w:b/>
          <w:sz w:val="20"/>
          <w:szCs w:val="20"/>
        </w:rPr>
        <w:t>projektowania stron WWW</w:t>
      </w:r>
      <w:r w:rsidR="006050A7" w:rsidRPr="0038102A">
        <w:rPr>
          <w:rFonts w:ascii="Arial" w:hAnsi="Arial" w:cs="Arial"/>
          <w:b/>
          <w:sz w:val="20"/>
          <w:szCs w:val="20"/>
        </w:rPr>
        <w:t>,</w:t>
      </w:r>
      <w:r w:rsidRPr="0038102A">
        <w:rPr>
          <w:rFonts w:ascii="Arial" w:hAnsi="Arial" w:cs="Arial"/>
          <w:b/>
          <w:sz w:val="20"/>
          <w:szCs w:val="20"/>
        </w:rPr>
        <w:t xml:space="preserve"> </w:t>
      </w:r>
    </w:p>
    <w:p w:rsidR="006050A7" w:rsidRPr="0038102A" w:rsidRDefault="00176049" w:rsidP="006050A7">
      <w:pPr>
        <w:pStyle w:val="Akapitzlist"/>
        <w:numPr>
          <w:ilvl w:val="0"/>
          <w:numId w:val="28"/>
        </w:numPr>
        <w:spacing w:line="360" w:lineRule="auto"/>
        <w:jc w:val="both"/>
        <w:rPr>
          <w:rFonts w:ascii="Arial" w:hAnsi="Arial" w:cs="Arial"/>
          <w:b/>
          <w:sz w:val="20"/>
          <w:szCs w:val="20"/>
        </w:rPr>
      </w:pPr>
      <w:r w:rsidRPr="0038102A">
        <w:rPr>
          <w:rFonts w:ascii="Arial" w:hAnsi="Arial" w:cs="Arial"/>
          <w:b/>
          <w:sz w:val="20"/>
          <w:szCs w:val="20"/>
        </w:rPr>
        <w:t xml:space="preserve">przygotowania profesjonalnej prezentacji oferty z wykorzystaniem social media </w:t>
      </w:r>
    </w:p>
    <w:p w:rsidR="00081DA6" w:rsidRPr="0038102A" w:rsidRDefault="006050A7" w:rsidP="006050A7">
      <w:pPr>
        <w:spacing w:after="0" w:line="360" w:lineRule="auto"/>
        <w:contextualSpacing/>
        <w:jc w:val="both"/>
        <w:rPr>
          <w:rFonts w:ascii="Arial" w:hAnsi="Arial" w:cs="Arial"/>
          <w:b/>
          <w:sz w:val="20"/>
          <w:szCs w:val="20"/>
        </w:rPr>
      </w:pPr>
      <w:r w:rsidRPr="0038102A">
        <w:rPr>
          <w:rFonts w:ascii="Arial" w:hAnsi="Arial" w:cs="Arial"/>
          <w:b/>
          <w:sz w:val="20"/>
          <w:szCs w:val="20"/>
        </w:rPr>
        <w:t xml:space="preserve"> - </w:t>
      </w:r>
      <w:r w:rsidR="00081DA6" w:rsidRPr="0038102A">
        <w:rPr>
          <w:rFonts w:ascii="Arial" w:hAnsi="Arial" w:cs="Arial"/>
          <w:b/>
          <w:sz w:val="20"/>
          <w:szCs w:val="20"/>
        </w:rPr>
        <w:t xml:space="preserve">dla </w:t>
      </w:r>
      <w:r w:rsidR="00081DA6" w:rsidRPr="0038102A">
        <w:rPr>
          <w:rFonts w:ascii="Arial" w:eastAsia="Calibri" w:hAnsi="Arial" w:cs="Arial"/>
          <w:b/>
          <w:sz w:val="20"/>
          <w:szCs w:val="20"/>
        </w:rPr>
        <w:t>operatorów sieciowych produktów turystycznych</w:t>
      </w:r>
      <w:r w:rsidR="00846E32" w:rsidRPr="0038102A">
        <w:rPr>
          <w:rFonts w:ascii="Arial" w:eastAsia="Calibri" w:hAnsi="Arial" w:cs="Arial"/>
          <w:b/>
          <w:sz w:val="20"/>
          <w:szCs w:val="20"/>
        </w:rPr>
        <w:t xml:space="preserve"> (przedsiębiorców)</w:t>
      </w:r>
      <w:r w:rsidR="00705CB6" w:rsidRPr="0038102A">
        <w:rPr>
          <w:rFonts w:ascii="Arial" w:hAnsi="Arial" w:cs="Arial"/>
          <w:b/>
          <w:sz w:val="20"/>
          <w:szCs w:val="20"/>
        </w:rPr>
        <w:t xml:space="preserve"> z Pomorza Zachodniego.  </w:t>
      </w:r>
    </w:p>
    <w:p w:rsidR="00081DA6" w:rsidRPr="0038102A" w:rsidRDefault="00081DA6" w:rsidP="00081DA6">
      <w:pPr>
        <w:spacing w:before="120" w:line="360" w:lineRule="auto"/>
        <w:contextualSpacing/>
        <w:rPr>
          <w:rFonts w:ascii="Arial" w:hAnsi="Arial" w:cs="Arial"/>
          <w:sz w:val="20"/>
          <w:szCs w:val="20"/>
        </w:rPr>
      </w:pPr>
    </w:p>
    <w:p w:rsidR="00081DA6" w:rsidRPr="0038102A" w:rsidRDefault="00081DA6" w:rsidP="00081DA6">
      <w:pPr>
        <w:spacing w:before="120" w:line="360" w:lineRule="auto"/>
        <w:contextualSpacing/>
        <w:rPr>
          <w:rFonts w:ascii="Arial" w:hAnsi="Arial" w:cs="Arial"/>
          <w:b/>
          <w:bCs/>
          <w:sz w:val="20"/>
          <w:szCs w:val="20"/>
        </w:rPr>
      </w:pPr>
      <w:r w:rsidRPr="0038102A">
        <w:rPr>
          <w:rFonts w:ascii="Arial" w:hAnsi="Arial" w:cs="Arial"/>
          <w:b/>
          <w:bCs/>
          <w:sz w:val="20"/>
          <w:szCs w:val="20"/>
        </w:rPr>
        <w:t>Zamawiający:</w:t>
      </w:r>
    </w:p>
    <w:p w:rsidR="008506C4" w:rsidRPr="0038102A" w:rsidRDefault="00081DA6" w:rsidP="00081DA6">
      <w:pPr>
        <w:spacing w:before="120" w:line="360" w:lineRule="auto"/>
        <w:contextualSpacing/>
        <w:rPr>
          <w:rFonts w:ascii="Arial" w:hAnsi="Arial" w:cs="Arial"/>
          <w:sz w:val="20"/>
          <w:szCs w:val="20"/>
        </w:rPr>
      </w:pPr>
      <w:r w:rsidRPr="0038102A">
        <w:rPr>
          <w:rFonts w:ascii="Arial" w:hAnsi="Arial" w:cs="Arial"/>
          <w:sz w:val="20"/>
          <w:szCs w:val="20"/>
        </w:rPr>
        <w:t xml:space="preserve">Województwo Zachodniopomorskie </w:t>
      </w:r>
    </w:p>
    <w:p w:rsidR="008506C4" w:rsidRPr="0038102A" w:rsidRDefault="00D670C1" w:rsidP="00081DA6">
      <w:pPr>
        <w:spacing w:before="120" w:line="360" w:lineRule="auto"/>
        <w:contextualSpacing/>
        <w:rPr>
          <w:rFonts w:ascii="Arial" w:hAnsi="Arial" w:cs="Arial"/>
          <w:sz w:val="20"/>
          <w:szCs w:val="20"/>
        </w:rPr>
      </w:pPr>
      <w:r w:rsidRPr="0038102A">
        <w:rPr>
          <w:rFonts w:ascii="Arial" w:hAnsi="Arial" w:cs="Arial"/>
          <w:sz w:val="20"/>
          <w:szCs w:val="20"/>
        </w:rPr>
        <w:t>ul. Korsarzy 34</w:t>
      </w:r>
    </w:p>
    <w:p w:rsidR="008506C4" w:rsidRPr="0038102A" w:rsidRDefault="00081DA6" w:rsidP="00081DA6">
      <w:pPr>
        <w:spacing w:before="120" w:line="360" w:lineRule="auto"/>
        <w:contextualSpacing/>
        <w:rPr>
          <w:rFonts w:ascii="Arial" w:hAnsi="Arial" w:cs="Arial"/>
          <w:sz w:val="20"/>
          <w:szCs w:val="20"/>
        </w:rPr>
      </w:pPr>
      <w:r w:rsidRPr="0038102A">
        <w:rPr>
          <w:rFonts w:ascii="Arial" w:hAnsi="Arial" w:cs="Arial"/>
          <w:sz w:val="20"/>
          <w:szCs w:val="20"/>
        </w:rPr>
        <w:t xml:space="preserve">70-540 Szczecin </w:t>
      </w:r>
    </w:p>
    <w:p w:rsidR="00081DA6" w:rsidRPr="0038102A" w:rsidRDefault="00081DA6" w:rsidP="00081DA6">
      <w:pPr>
        <w:spacing w:before="120" w:line="360" w:lineRule="auto"/>
        <w:contextualSpacing/>
        <w:rPr>
          <w:rFonts w:ascii="Arial" w:hAnsi="Arial" w:cs="Arial"/>
          <w:sz w:val="20"/>
          <w:szCs w:val="20"/>
        </w:rPr>
      </w:pPr>
      <w:r w:rsidRPr="0038102A">
        <w:rPr>
          <w:rFonts w:ascii="Arial" w:hAnsi="Arial" w:cs="Arial"/>
          <w:sz w:val="20"/>
          <w:szCs w:val="20"/>
        </w:rPr>
        <w:t>NIP 851-287-14-98.</w:t>
      </w:r>
    </w:p>
    <w:p w:rsidR="00081DA6" w:rsidRPr="0038102A" w:rsidRDefault="00081DA6" w:rsidP="00081DA6">
      <w:pPr>
        <w:spacing w:before="120" w:line="360" w:lineRule="auto"/>
        <w:contextualSpacing/>
        <w:rPr>
          <w:rFonts w:ascii="Arial" w:hAnsi="Arial" w:cs="Arial"/>
          <w:sz w:val="20"/>
          <w:szCs w:val="20"/>
        </w:rPr>
      </w:pPr>
    </w:p>
    <w:p w:rsidR="00081DA6" w:rsidRPr="0038102A" w:rsidRDefault="0032476B" w:rsidP="005C378D">
      <w:pPr>
        <w:pStyle w:val="Akapitzlist"/>
        <w:numPr>
          <w:ilvl w:val="0"/>
          <w:numId w:val="17"/>
        </w:numPr>
        <w:spacing w:before="120" w:line="360" w:lineRule="auto"/>
        <w:ind w:left="284" w:hanging="284"/>
        <w:jc w:val="both"/>
        <w:rPr>
          <w:rFonts w:ascii="Arial" w:hAnsi="Arial" w:cs="Arial"/>
          <w:b/>
          <w:bCs/>
          <w:sz w:val="20"/>
          <w:szCs w:val="20"/>
        </w:rPr>
      </w:pPr>
      <w:r w:rsidRPr="0038102A">
        <w:rPr>
          <w:rFonts w:ascii="Arial" w:hAnsi="Arial" w:cs="Arial"/>
          <w:b/>
          <w:bCs/>
          <w:sz w:val="20"/>
          <w:szCs w:val="20"/>
        </w:rPr>
        <w:t xml:space="preserve">OPIS </w:t>
      </w:r>
      <w:r w:rsidR="00081DA6" w:rsidRPr="0038102A">
        <w:rPr>
          <w:rFonts w:ascii="Arial" w:hAnsi="Arial" w:cs="Arial"/>
          <w:b/>
          <w:bCs/>
          <w:sz w:val="20"/>
          <w:szCs w:val="20"/>
        </w:rPr>
        <w:t>PRZEDMIOT</w:t>
      </w:r>
      <w:r w:rsidRPr="0038102A">
        <w:rPr>
          <w:rFonts w:ascii="Arial" w:hAnsi="Arial" w:cs="Arial"/>
          <w:b/>
          <w:bCs/>
          <w:sz w:val="20"/>
          <w:szCs w:val="20"/>
        </w:rPr>
        <w:t>U</w:t>
      </w:r>
      <w:r w:rsidR="00AB215A" w:rsidRPr="0038102A">
        <w:rPr>
          <w:rFonts w:ascii="Arial" w:hAnsi="Arial" w:cs="Arial"/>
          <w:b/>
          <w:bCs/>
          <w:sz w:val="20"/>
          <w:szCs w:val="20"/>
        </w:rPr>
        <w:t xml:space="preserve"> ZAMÓ</w:t>
      </w:r>
      <w:r w:rsidR="00081DA6" w:rsidRPr="0038102A">
        <w:rPr>
          <w:rFonts w:ascii="Arial" w:hAnsi="Arial" w:cs="Arial"/>
          <w:b/>
          <w:bCs/>
          <w:sz w:val="20"/>
          <w:szCs w:val="20"/>
        </w:rPr>
        <w:t>WIENIA</w:t>
      </w:r>
    </w:p>
    <w:p w:rsidR="008506C4" w:rsidRPr="0038102A" w:rsidRDefault="00081DA6" w:rsidP="00081DA6">
      <w:pPr>
        <w:spacing w:before="120" w:line="360" w:lineRule="auto"/>
        <w:contextualSpacing/>
        <w:jc w:val="both"/>
        <w:rPr>
          <w:rFonts w:ascii="Arial" w:hAnsi="Arial" w:cs="Arial"/>
          <w:sz w:val="20"/>
          <w:szCs w:val="20"/>
        </w:rPr>
      </w:pPr>
      <w:r w:rsidRPr="0038102A">
        <w:rPr>
          <w:rFonts w:ascii="Arial" w:hAnsi="Arial" w:cs="Arial"/>
          <w:sz w:val="20"/>
          <w:szCs w:val="20"/>
        </w:rPr>
        <w:t xml:space="preserve">Przedmiotem zamówienia jest utworzenie koncepcji, kompleksowe przygotowanie </w:t>
      </w:r>
      <w:r w:rsidRPr="0038102A">
        <w:rPr>
          <w:rFonts w:ascii="Arial" w:hAnsi="Arial" w:cs="Arial"/>
          <w:sz w:val="20"/>
          <w:szCs w:val="20"/>
        </w:rPr>
        <w:br/>
        <w:t xml:space="preserve">oraz przeprowadzenie </w:t>
      </w:r>
      <w:r w:rsidR="008506C4" w:rsidRPr="0038102A">
        <w:rPr>
          <w:rFonts w:ascii="Arial" w:hAnsi="Arial" w:cs="Arial"/>
          <w:sz w:val="20"/>
          <w:szCs w:val="20"/>
        </w:rPr>
        <w:t xml:space="preserve">dwóch </w:t>
      </w:r>
      <w:r w:rsidRPr="0038102A">
        <w:rPr>
          <w:rFonts w:ascii="Arial" w:hAnsi="Arial" w:cs="Arial"/>
          <w:sz w:val="20"/>
          <w:szCs w:val="20"/>
        </w:rPr>
        <w:t xml:space="preserve">warsztatów </w:t>
      </w:r>
      <w:r w:rsidR="00176049" w:rsidRPr="0038102A">
        <w:rPr>
          <w:rFonts w:ascii="Arial" w:hAnsi="Arial" w:cs="Arial"/>
          <w:sz w:val="20"/>
          <w:szCs w:val="20"/>
        </w:rPr>
        <w:t>z</w:t>
      </w:r>
      <w:r w:rsidR="00D670C1" w:rsidRPr="0038102A">
        <w:rPr>
          <w:rFonts w:ascii="Arial" w:hAnsi="Arial" w:cs="Arial"/>
          <w:sz w:val="20"/>
          <w:szCs w:val="20"/>
        </w:rPr>
        <w:t xml:space="preserve"> :</w:t>
      </w:r>
    </w:p>
    <w:p w:rsidR="008506C4" w:rsidRPr="0038102A" w:rsidRDefault="008506C4" w:rsidP="00081DA6">
      <w:pPr>
        <w:spacing w:before="120" w:line="360" w:lineRule="auto"/>
        <w:contextualSpacing/>
        <w:jc w:val="both"/>
        <w:rPr>
          <w:rFonts w:ascii="Arial" w:hAnsi="Arial" w:cs="Arial"/>
          <w:sz w:val="20"/>
          <w:szCs w:val="20"/>
        </w:rPr>
      </w:pPr>
      <w:r w:rsidRPr="0038102A">
        <w:rPr>
          <w:rFonts w:ascii="Arial" w:hAnsi="Arial" w:cs="Arial"/>
          <w:sz w:val="20"/>
          <w:szCs w:val="20"/>
        </w:rPr>
        <w:t xml:space="preserve">1) </w:t>
      </w:r>
      <w:r w:rsidR="0025630C" w:rsidRPr="0038102A">
        <w:rPr>
          <w:rFonts w:ascii="Arial" w:hAnsi="Arial" w:cs="Arial"/>
          <w:sz w:val="20"/>
          <w:szCs w:val="20"/>
        </w:rPr>
        <w:t xml:space="preserve">tworzenia </w:t>
      </w:r>
      <w:r w:rsidR="00176049" w:rsidRPr="0038102A">
        <w:rPr>
          <w:rFonts w:ascii="Arial" w:hAnsi="Arial" w:cs="Arial"/>
          <w:sz w:val="20"/>
          <w:szCs w:val="20"/>
        </w:rPr>
        <w:t xml:space="preserve">stron WWW </w:t>
      </w:r>
    </w:p>
    <w:p w:rsidR="006050A7" w:rsidRPr="0038102A" w:rsidRDefault="008506C4" w:rsidP="008506C4">
      <w:pPr>
        <w:spacing w:before="120" w:line="360" w:lineRule="auto"/>
        <w:contextualSpacing/>
        <w:jc w:val="both"/>
        <w:rPr>
          <w:rFonts w:ascii="Arial" w:hAnsi="Arial" w:cs="Arial"/>
          <w:sz w:val="20"/>
          <w:szCs w:val="20"/>
        </w:rPr>
      </w:pPr>
      <w:r w:rsidRPr="0038102A">
        <w:rPr>
          <w:rFonts w:ascii="Arial" w:hAnsi="Arial" w:cs="Arial"/>
          <w:sz w:val="20"/>
          <w:szCs w:val="20"/>
        </w:rPr>
        <w:t xml:space="preserve">2) </w:t>
      </w:r>
      <w:r w:rsidR="0025630C" w:rsidRPr="0038102A">
        <w:rPr>
          <w:rFonts w:ascii="Arial" w:hAnsi="Arial" w:cs="Arial"/>
          <w:sz w:val="20"/>
          <w:szCs w:val="20"/>
        </w:rPr>
        <w:t xml:space="preserve">zakresu </w:t>
      </w:r>
      <w:r w:rsidR="00176049" w:rsidRPr="0038102A">
        <w:rPr>
          <w:rFonts w:ascii="Arial" w:hAnsi="Arial" w:cs="Arial"/>
          <w:sz w:val="20"/>
          <w:szCs w:val="20"/>
        </w:rPr>
        <w:t xml:space="preserve">social media </w:t>
      </w:r>
    </w:p>
    <w:p w:rsidR="008506C4" w:rsidRPr="0038102A" w:rsidRDefault="006050A7" w:rsidP="008506C4">
      <w:pPr>
        <w:spacing w:before="120" w:line="360" w:lineRule="auto"/>
        <w:contextualSpacing/>
        <w:jc w:val="both"/>
        <w:rPr>
          <w:rFonts w:ascii="Arial" w:hAnsi="Arial" w:cs="Arial"/>
          <w:sz w:val="20"/>
          <w:szCs w:val="20"/>
        </w:rPr>
      </w:pPr>
      <w:r w:rsidRPr="0038102A">
        <w:rPr>
          <w:rFonts w:ascii="Arial" w:hAnsi="Arial" w:cs="Arial"/>
          <w:sz w:val="20"/>
          <w:szCs w:val="20"/>
        </w:rPr>
        <w:t xml:space="preserve">- </w:t>
      </w:r>
      <w:r w:rsidR="00176049" w:rsidRPr="0038102A">
        <w:rPr>
          <w:rFonts w:ascii="Arial" w:hAnsi="Arial" w:cs="Arial"/>
          <w:sz w:val="20"/>
          <w:szCs w:val="20"/>
        </w:rPr>
        <w:t xml:space="preserve">dla </w:t>
      </w:r>
      <w:r w:rsidR="00176049" w:rsidRPr="0038102A">
        <w:rPr>
          <w:rFonts w:ascii="Arial" w:eastAsia="Calibri" w:hAnsi="Arial" w:cs="Arial"/>
          <w:sz w:val="20"/>
          <w:szCs w:val="20"/>
        </w:rPr>
        <w:t>operatorów sieciowych produktów turystycznych</w:t>
      </w:r>
      <w:r w:rsidR="00846E32" w:rsidRPr="0038102A">
        <w:rPr>
          <w:rFonts w:ascii="Arial" w:eastAsia="Calibri" w:hAnsi="Arial" w:cs="Arial"/>
          <w:sz w:val="20"/>
          <w:szCs w:val="20"/>
        </w:rPr>
        <w:t xml:space="preserve"> (przedsiębiorców)</w:t>
      </w:r>
      <w:r w:rsidR="00176049" w:rsidRPr="0038102A">
        <w:rPr>
          <w:rFonts w:ascii="Arial" w:hAnsi="Arial" w:cs="Arial"/>
          <w:sz w:val="20"/>
          <w:szCs w:val="20"/>
        </w:rPr>
        <w:t xml:space="preserve"> z Pomorza Zachodniego.</w:t>
      </w:r>
      <w:r w:rsidR="00176049" w:rsidRPr="0038102A">
        <w:rPr>
          <w:rFonts w:ascii="Arial" w:hAnsi="Arial" w:cs="Arial"/>
          <w:b/>
          <w:sz w:val="20"/>
          <w:szCs w:val="20"/>
        </w:rPr>
        <w:t xml:space="preserve"> </w:t>
      </w:r>
    </w:p>
    <w:p w:rsidR="008506C4" w:rsidRPr="0038102A" w:rsidRDefault="008506C4" w:rsidP="008506C4">
      <w:pPr>
        <w:spacing w:before="120" w:line="360" w:lineRule="auto"/>
        <w:contextualSpacing/>
        <w:jc w:val="both"/>
        <w:rPr>
          <w:rFonts w:ascii="Arial" w:hAnsi="Arial" w:cs="Arial"/>
          <w:sz w:val="20"/>
          <w:szCs w:val="20"/>
        </w:rPr>
      </w:pPr>
    </w:p>
    <w:p w:rsidR="00081DA6" w:rsidRPr="0038102A" w:rsidRDefault="008506C4" w:rsidP="008506C4">
      <w:pPr>
        <w:spacing w:before="120" w:line="360" w:lineRule="auto"/>
        <w:contextualSpacing/>
        <w:jc w:val="both"/>
        <w:rPr>
          <w:rFonts w:ascii="Arial" w:hAnsi="Arial" w:cs="Arial"/>
          <w:b/>
          <w:sz w:val="20"/>
          <w:szCs w:val="20"/>
        </w:rPr>
      </w:pPr>
      <w:r w:rsidRPr="0038102A">
        <w:rPr>
          <w:rFonts w:ascii="Arial" w:hAnsi="Arial" w:cs="Arial"/>
          <w:sz w:val="20"/>
          <w:szCs w:val="20"/>
        </w:rPr>
        <w:t xml:space="preserve">Social media (media społecznościowe) </w:t>
      </w:r>
      <w:r w:rsidR="0032476B" w:rsidRPr="0038102A">
        <w:rPr>
          <w:rFonts w:ascii="Arial" w:hAnsi="Arial" w:cs="Arial"/>
          <w:sz w:val="20"/>
          <w:szCs w:val="20"/>
        </w:rPr>
        <w:t>stały się ważnym kan</w:t>
      </w:r>
      <w:r w:rsidR="00176049" w:rsidRPr="0038102A">
        <w:rPr>
          <w:rFonts w:ascii="Arial" w:hAnsi="Arial" w:cs="Arial"/>
          <w:sz w:val="20"/>
          <w:szCs w:val="20"/>
        </w:rPr>
        <w:t xml:space="preserve">ałem komunikacji marketingowej </w:t>
      </w:r>
      <w:r w:rsidR="00846E32" w:rsidRPr="0038102A">
        <w:rPr>
          <w:rFonts w:ascii="Arial" w:hAnsi="Arial" w:cs="Arial"/>
          <w:sz w:val="20"/>
          <w:szCs w:val="20"/>
        </w:rPr>
        <w:br/>
      </w:r>
      <w:r w:rsidR="0032476B" w:rsidRPr="0038102A">
        <w:rPr>
          <w:rFonts w:ascii="Arial" w:hAnsi="Arial" w:cs="Arial"/>
          <w:sz w:val="20"/>
          <w:szCs w:val="20"/>
        </w:rPr>
        <w:t>z rynkiem i odbiorcami. Dynamiczny rozwój</w:t>
      </w:r>
      <w:r w:rsidRPr="0038102A">
        <w:rPr>
          <w:rFonts w:ascii="Arial" w:hAnsi="Arial" w:cs="Arial"/>
          <w:sz w:val="20"/>
          <w:szCs w:val="20"/>
        </w:rPr>
        <w:t xml:space="preserve"> </w:t>
      </w:r>
      <w:r w:rsidR="0032476B" w:rsidRPr="0038102A">
        <w:rPr>
          <w:rFonts w:ascii="Arial" w:hAnsi="Arial" w:cs="Arial"/>
          <w:sz w:val="20"/>
          <w:szCs w:val="20"/>
        </w:rPr>
        <w:t>i wzrost znaczenia portali społecznościowych spowodował, że nie mogą być one ignorowane przez szeroko rozumiany rynek. Są dzisiaj nieodłącznym elementem marketingu internetowego</w:t>
      </w:r>
      <w:r w:rsidR="00176049" w:rsidRPr="0038102A">
        <w:rPr>
          <w:rFonts w:ascii="Arial" w:hAnsi="Arial" w:cs="Arial"/>
          <w:sz w:val="20"/>
          <w:szCs w:val="20"/>
        </w:rPr>
        <w:t>,</w:t>
      </w:r>
      <w:r w:rsidR="0032476B" w:rsidRPr="0038102A">
        <w:rPr>
          <w:rFonts w:ascii="Arial" w:hAnsi="Arial" w:cs="Arial"/>
          <w:sz w:val="20"/>
          <w:szCs w:val="20"/>
        </w:rPr>
        <w:t xml:space="preserve"> a dla niektórych podmiotów stanowią nawet główną część ich działań marketingowych.  </w:t>
      </w:r>
    </w:p>
    <w:p w:rsidR="00DD57BC" w:rsidRPr="0038102A" w:rsidRDefault="0032476B" w:rsidP="00081DA6">
      <w:pPr>
        <w:spacing w:before="120" w:line="360" w:lineRule="auto"/>
        <w:contextualSpacing/>
        <w:jc w:val="both"/>
        <w:rPr>
          <w:rFonts w:ascii="Arial" w:hAnsi="Arial" w:cs="Arial"/>
          <w:sz w:val="20"/>
          <w:szCs w:val="20"/>
        </w:rPr>
      </w:pPr>
      <w:r w:rsidRPr="0038102A">
        <w:rPr>
          <w:rFonts w:ascii="Arial" w:hAnsi="Arial" w:cs="Arial"/>
          <w:sz w:val="20"/>
          <w:szCs w:val="20"/>
        </w:rPr>
        <w:t xml:space="preserve">Na rynku internetowym istnieje bardzo bogata oferta portali społecznościowych, nie bez powodu mówi się, że instytucja której nie ma w social media, nie istnieje w świadomości klientów – potencjalnych turystów. Sama obecność w mediach społecznościowych nie wystarczy – trzeba wiedzieć jak w nich </w:t>
      </w:r>
      <w:r w:rsidR="00403916" w:rsidRPr="0038102A">
        <w:rPr>
          <w:rFonts w:ascii="Arial" w:hAnsi="Arial" w:cs="Arial"/>
          <w:sz w:val="20"/>
          <w:szCs w:val="20"/>
        </w:rPr>
        <w:t xml:space="preserve">sprawnie </w:t>
      </w:r>
      <w:r w:rsidRPr="0038102A">
        <w:rPr>
          <w:rFonts w:ascii="Arial" w:hAnsi="Arial" w:cs="Arial"/>
          <w:sz w:val="20"/>
          <w:szCs w:val="20"/>
        </w:rPr>
        <w:t>funkcjonować,</w:t>
      </w:r>
      <w:r w:rsidR="00DD57BC" w:rsidRPr="0038102A">
        <w:rPr>
          <w:rFonts w:ascii="Arial" w:hAnsi="Arial" w:cs="Arial"/>
          <w:sz w:val="20"/>
          <w:szCs w:val="20"/>
        </w:rPr>
        <w:t xml:space="preserve"> by odnosić sukcesy i osiągać cele. Odpowiednie wykorzystanie potencjału jaki </w:t>
      </w:r>
      <w:r w:rsidR="00403916" w:rsidRPr="0038102A">
        <w:rPr>
          <w:rFonts w:ascii="Arial" w:hAnsi="Arial" w:cs="Arial"/>
          <w:sz w:val="20"/>
          <w:szCs w:val="20"/>
        </w:rPr>
        <w:t xml:space="preserve">oferują </w:t>
      </w:r>
      <w:r w:rsidR="00DD57BC" w:rsidRPr="0038102A">
        <w:rPr>
          <w:rFonts w:ascii="Arial" w:hAnsi="Arial" w:cs="Arial"/>
          <w:sz w:val="20"/>
          <w:szCs w:val="20"/>
        </w:rPr>
        <w:t xml:space="preserve">te media, pozwoli zbudować własną wyrazistą markę. </w:t>
      </w:r>
    </w:p>
    <w:p w:rsidR="00DD57BC" w:rsidRPr="0038102A" w:rsidRDefault="00DD57BC" w:rsidP="00081DA6">
      <w:pPr>
        <w:spacing w:before="120" w:line="360" w:lineRule="auto"/>
        <w:contextualSpacing/>
        <w:jc w:val="both"/>
        <w:rPr>
          <w:rFonts w:ascii="Arial" w:hAnsi="Arial" w:cs="Arial"/>
          <w:sz w:val="20"/>
          <w:szCs w:val="20"/>
        </w:rPr>
      </w:pPr>
      <w:r w:rsidRPr="0038102A">
        <w:rPr>
          <w:rFonts w:ascii="Arial" w:hAnsi="Arial" w:cs="Arial"/>
          <w:sz w:val="20"/>
          <w:szCs w:val="20"/>
        </w:rPr>
        <w:lastRenderedPageBreak/>
        <w:t xml:space="preserve">Warsztaty </w:t>
      </w:r>
      <w:r w:rsidR="00403916" w:rsidRPr="0038102A">
        <w:rPr>
          <w:rFonts w:ascii="Arial" w:hAnsi="Arial" w:cs="Arial"/>
          <w:sz w:val="20"/>
          <w:szCs w:val="20"/>
        </w:rPr>
        <w:t>mają mieć</w:t>
      </w:r>
      <w:r w:rsidRPr="0038102A">
        <w:rPr>
          <w:rFonts w:ascii="Arial" w:hAnsi="Arial" w:cs="Arial"/>
          <w:sz w:val="20"/>
          <w:szCs w:val="20"/>
        </w:rPr>
        <w:t xml:space="preserve"> charakter praktyczny i </w:t>
      </w:r>
      <w:r w:rsidR="00817035" w:rsidRPr="0038102A">
        <w:rPr>
          <w:rFonts w:ascii="Arial" w:hAnsi="Arial" w:cs="Arial"/>
          <w:sz w:val="20"/>
          <w:szCs w:val="20"/>
        </w:rPr>
        <w:t xml:space="preserve">powinny zawierać </w:t>
      </w:r>
      <w:r w:rsidRPr="0038102A">
        <w:rPr>
          <w:rFonts w:ascii="Arial" w:hAnsi="Arial" w:cs="Arial"/>
          <w:sz w:val="20"/>
          <w:szCs w:val="20"/>
        </w:rPr>
        <w:t>m.in. takie elementy jak</w:t>
      </w:r>
      <w:r w:rsidR="00817035" w:rsidRPr="0038102A">
        <w:rPr>
          <w:rFonts w:ascii="Arial" w:hAnsi="Arial" w:cs="Arial"/>
          <w:sz w:val="20"/>
          <w:szCs w:val="20"/>
        </w:rPr>
        <w:t>:</w:t>
      </w:r>
      <w:r w:rsidRPr="0038102A">
        <w:rPr>
          <w:rFonts w:ascii="Arial" w:hAnsi="Arial" w:cs="Arial"/>
          <w:sz w:val="20"/>
          <w:szCs w:val="20"/>
        </w:rPr>
        <w:t xml:space="preserve"> case-study, ćwiczenia w grupach, dyskusję, prezentację doświadczeń praktycznych </w:t>
      </w:r>
      <w:r w:rsidR="00681D98" w:rsidRPr="0038102A">
        <w:rPr>
          <w:rFonts w:ascii="Arial" w:hAnsi="Arial" w:cs="Arial"/>
          <w:sz w:val="20"/>
          <w:szCs w:val="20"/>
        </w:rPr>
        <w:t>trenera oraz</w:t>
      </w:r>
      <w:r w:rsidR="00817035" w:rsidRPr="0038102A">
        <w:rPr>
          <w:rFonts w:ascii="Arial" w:hAnsi="Arial" w:cs="Arial"/>
          <w:sz w:val="20"/>
          <w:szCs w:val="20"/>
        </w:rPr>
        <w:t xml:space="preserve"> inne, które pozwolą osiągnąć zamierzony cel. </w:t>
      </w:r>
    </w:p>
    <w:p w:rsidR="00530532" w:rsidRPr="0038102A" w:rsidRDefault="00DD57BC" w:rsidP="00A14FF4">
      <w:pPr>
        <w:pStyle w:val="Akapitzlist"/>
        <w:numPr>
          <w:ilvl w:val="0"/>
          <w:numId w:val="17"/>
        </w:numPr>
        <w:spacing w:before="120" w:line="360" w:lineRule="auto"/>
        <w:ind w:left="426"/>
        <w:jc w:val="both"/>
        <w:rPr>
          <w:rFonts w:ascii="Arial" w:hAnsi="Arial" w:cs="Arial"/>
          <w:b/>
          <w:caps/>
          <w:sz w:val="20"/>
          <w:szCs w:val="20"/>
        </w:rPr>
      </w:pPr>
      <w:r w:rsidRPr="0038102A">
        <w:rPr>
          <w:rFonts w:ascii="Arial" w:hAnsi="Arial" w:cs="Arial"/>
          <w:b/>
          <w:caps/>
          <w:sz w:val="20"/>
          <w:szCs w:val="20"/>
        </w:rPr>
        <w:t xml:space="preserve">Główne cele przedsięwzięcia </w:t>
      </w:r>
    </w:p>
    <w:p w:rsidR="00DD57BC" w:rsidRPr="0038102A" w:rsidRDefault="00846E32" w:rsidP="00342574">
      <w:pPr>
        <w:pStyle w:val="Akapitzlist"/>
        <w:numPr>
          <w:ilvl w:val="0"/>
          <w:numId w:val="26"/>
        </w:numPr>
        <w:spacing w:before="120" w:line="360" w:lineRule="auto"/>
        <w:ind w:left="426" w:hanging="283"/>
        <w:jc w:val="both"/>
        <w:rPr>
          <w:rFonts w:ascii="Arial" w:hAnsi="Arial" w:cs="Arial"/>
          <w:sz w:val="20"/>
          <w:szCs w:val="20"/>
        </w:rPr>
      </w:pPr>
      <w:r w:rsidRPr="0038102A">
        <w:rPr>
          <w:rFonts w:ascii="Arial" w:hAnsi="Arial" w:cs="Arial"/>
          <w:sz w:val="20"/>
          <w:szCs w:val="20"/>
        </w:rPr>
        <w:t>z</w:t>
      </w:r>
      <w:r w:rsidR="00530532" w:rsidRPr="0038102A">
        <w:rPr>
          <w:rFonts w:ascii="Arial" w:hAnsi="Arial" w:cs="Arial"/>
          <w:sz w:val="20"/>
          <w:szCs w:val="20"/>
        </w:rPr>
        <w:t>dobycie</w:t>
      </w:r>
      <w:r w:rsidRPr="0038102A">
        <w:rPr>
          <w:rFonts w:ascii="Arial" w:hAnsi="Arial" w:cs="Arial"/>
          <w:sz w:val="20"/>
          <w:szCs w:val="20"/>
        </w:rPr>
        <w:t xml:space="preserve"> przez przedsiębiorców będących operatorami sieciowych produktów turystycznych</w:t>
      </w:r>
      <w:r w:rsidR="00530532" w:rsidRPr="0038102A">
        <w:rPr>
          <w:rFonts w:ascii="Arial" w:hAnsi="Arial" w:cs="Arial"/>
          <w:sz w:val="20"/>
          <w:szCs w:val="20"/>
        </w:rPr>
        <w:t xml:space="preserve"> wiedzy na temat budowania strategii promocji online </w:t>
      </w:r>
    </w:p>
    <w:p w:rsidR="00DD57BC" w:rsidRPr="0038102A" w:rsidRDefault="00DD57BC" w:rsidP="00342574">
      <w:pPr>
        <w:pStyle w:val="Akapitzlist"/>
        <w:numPr>
          <w:ilvl w:val="0"/>
          <w:numId w:val="26"/>
        </w:numPr>
        <w:spacing w:before="120" w:line="360" w:lineRule="auto"/>
        <w:ind w:left="426" w:hanging="283"/>
        <w:jc w:val="both"/>
        <w:rPr>
          <w:rFonts w:ascii="Arial" w:hAnsi="Arial" w:cs="Arial"/>
          <w:sz w:val="20"/>
          <w:szCs w:val="20"/>
        </w:rPr>
      </w:pPr>
      <w:r w:rsidRPr="0038102A">
        <w:rPr>
          <w:rFonts w:ascii="Arial" w:hAnsi="Arial" w:cs="Arial"/>
          <w:sz w:val="20"/>
          <w:szCs w:val="20"/>
        </w:rPr>
        <w:t xml:space="preserve">zdobycie </w:t>
      </w:r>
      <w:r w:rsidR="00846E32" w:rsidRPr="0038102A">
        <w:rPr>
          <w:rFonts w:ascii="Arial" w:hAnsi="Arial" w:cs="Arial"/>
          <w:sz w:val="20"/>
          <w:szCs w:val="20"/>
        </w:rPr>
        <w:t xml:space="preserve">przez przedsiębiorców będących operatorami sieciowych produktów turystycznych </w:t>
      </w:r>
      <w:r w:rsidRPr="0038102A">
        <w:rPr>
          <w:rFonts w:ascii="Arial" w:hAnsi="Arial" w:cs="Arial"/>
          <w:sz w:val="20"/>
          <w:szCs w:val="20"/>
        </w:rPr>
        <w:t>wiedzy i umiejętności</w:t>
      </w:r>
      <w:r w:rsidR="00E571A2" w:rsidRPr="0038102A">
        <w:rPr>
          <w:rFonts w:ascii="Arial" w:hAnsi="Arial" w:cs="Arial"/>
          <w:sz w:val="20"/>
          <w:szCs w:val="20"/>
        </w:rPr>
        <w:t xml:space="preserve"> praktycznych</w:t>
      </w:r>
      <w:r w:rsidRPr="0038102A">
        <w:rPr>
          <w:rFonts w:ascii="Arial" w:hAnsi="Arial" w:cs="Arial"/>
          <w:sz w:val="20"/>
          <w:szCs w:val="20"/>
        </w:rPr>
        <w:t xml:space="preserve"> na temat wykorzystywania social media w praktyce </w:t>
      </w:r>
    </w:p>
    <w:p w:rsidR="00DD57BC" w:rsidRPr="0038102A" w:rsidRDefault="00DD57BC" w:rsidP="00342574">
      <w:pPr>
        <w:pStyle w:val="Akapitzlist"/>
        <w:numPr>
          <w:ilvl w:val="0"/>
          <w:numId w:val="26"/>
        </w:numPr>
        <w:spacing w:before="120" w:line="360" w:lineRule="auto"/>
        <w:ind w:left="426" w:hanging="283"/>
        <w:jc w:val="both"/>
        <w:rPr>
          <w:rFonts w:ascii="Arial" w:hAnsi="Arial" w:cs="Arial"/>
          <w:sz w:val="20"/>
          <w:szCs w:val="20"/>
        </w:rPr>
      </w:pPr>
      <w:r w:rsidRPr="0038102A">
        <w:rPr>
          <w:rFonts w:ascii="Arial" w:hAnsi="Arial" w:cs="Arial"/>
          <w:sz w:val="20"/>
          <w:szCs w:val="20"/>
        </w:rPr>
        <w:t xml:space="preserve">podstawy tworzenia strategii komunikacji w social media </w:t>
      </w:r>
    </w:p>
    <w:p w:rsidR="00DD57BC" w:rsidRPr="0038102A" w:rsidRDefault="00DD57BC" w:rsidP="00342574">
      <w:pPr>
        <w:pStyle w:val="Akapitzlist"/>
        <w:numPr>
          <w:ilvl w:val="0"/>
          <w:numId w:val="26"/>
        </w:numPr>
        <w:spacing w:before="120" w:line="360" w:lineRule="auto"/>
        <w:ind w:left="426" w:hanging="283"/>
        <w:jc w:val="both"/>
        <w:rPr>
          <w:rFonts w:ascii="Arial" w:hAnsi="Arial" w:cs="Arial"/>
          <w:sz w:val="20"/>
          <w:szCs w:val="20"/>
        </w:rPr>
      </w:pPr>
      <w:r w:rsidRPr="0038102A">
        <w:rPr>
          <w:rFonts w:ascii="Arial" w:hAnsi="Arial" w:cs="Arial"/>
          <w:sz w:val="20"/>
          <w:szCs w:val="20"/>
        </w:rPr>
        <w:t xml:space="preserve">rozwój umiejętności </w:t>
      </w:r>
      <w:r w:rsidR="00E571A2" w:rsidRPr="0038102A">
        <w:rPr>
          <w:rFonts w:ascii="Arial" w:hAnsi="Arial" w:cs="Arial"/>
          <w:sz w:val="20"/>
          <w:szCs w:val="20"/>
        </w:rPr>
        <w:t xml:space="preserve">praktycznych </w:t>
      </w:r>
      <w:r w:rsidRPr="0038102A">
        <w:rPr>
          <w:rFonts w:ascii="Arial" w:hAnsi="Arial" w:cs="Arial"/>
          <w:sz w:val="20"/>
          <w:szCs w:val="20"/>
        </w:rPr>
        <w:t>w zakresie wykorzysty</w:t>
      </w:r>
      <w:r w:rsidR="00342574" w:rsidRPr="0038102A">
        <w:rPr>
          <w:rFonts w:ascii="Arial" w:hAnsi="Arial" w:cs="Arial"/>
          <w:sz w:val="20"/>
          <w:szCs w:val="20"/>
        </w:rPr>
        <w:t>wania poszczególnych narzędzi (</w:t>
      </w:r>
      <w:r w:rsidRPr="0038102A">
        <w:rPr>
          <w:rFonts w:ascii="Arial" w:hAnsi="Arial" w:cs="Arial"/>
          <w:sz w:val="20"/>
          <w:szCs w:val="20"/>
        </w:rPr>
        <w:t xml:space="preserve">np. Facebook, Twitter, Instagram itp.) </w:t>
      </w:r>
    </w:p>
    <w:p w:rsidR="00DD57BC" w:rsidRPr="0038102A" w:rsidRDefault="00DD57BC" w:rsidP="00342574">
      <w:pPr>
        <w:pStyle w:val="Akapitzlist"/>
        <w:numPr>
          <w:ilvl w:val="0"/>
          <w:numId w:val="26"/>
        </w:numPr>
        <w:spacing w:before="120" w:line="360" w:lineRule="auto"/>
        <w:ind w:left="426" w:hanging="283"/>
        <w:jc w:val="both"/>
        <w:rPr>
          <w:rFonts w:ascii="Arial" w:hAnsi="Arial" w:cs="Arial"/>
          <w:sz w:val="20"/>
          <w:szCs w:val="20"/>
        </w:rPr>
      </w:pPr>
      <w:r w:rsidRPr="0038102A">
        <w:rPr>
          <w:rFonts w:ascii="Arial" w:hAnsi="Arial" w:cs="Arial"/>
          <w:sz w:val="20"/>
          <w:szCs w:val="20"/>
        </w:rPr>
        <w:t>dostarczenie niezbędnej wiedzy dotyczącej tworzenia i redagowania ciekawych treści mających na celu bu</w:t>
      </w:r>
      <w:r w:rsidR="00530532" w:rsidRPr="0038102A">
        <w:rPr>
          <w:rFonts w:ascii="Arial" w:hAnsi="Arial" w:cs="Arial"/>
          <w:sz w:val="20"/>
          <w:szCs w:val="20"/>
        </w:rPr>
        <w:t>dowanie zaangażowania odbiorców</w:t>
      </w:r>
      <w:r w:rsidRPr="0038102A">
        <w:rPr>
          <w:rFonts w:ascii="Arial" w:hAnsi="Arial" w:cs="Arial"/>
          <w:sz w:val="20"/>
          <w:szCs w:val="20"/>
        </w:rPr>
        <w:t xml:space="preserve"> </w:t>
      </w:r>
    </w:p>
    <w:p w:rsidR="00530532" w:rsidRPr="0038102A" w:rsidRDefault="0025630C" w:rsidP="00342574">
      <w:pPr>
        <w:pStyle w:val="Akapitzlist"/>
        <w:numPr>
          <w:ilvl w:val="0"/>
          <w:numId w:val="26"/>
        </w:numPr>
        <w:spacing w:before="120" w:line="360" w:lineRule="auto"/>
        <w:ind w:left="426" w:hanging="283"/>
        <w:jc w:val="both"/>
        <w:rPr>
          <w:rFonts w:ascii="Arial" w:hAnsi="Arial" w:cs="Arial"/>
          <w:sz w:val="20"/>
          <w:szCs w:val="20"/>
        </w:rPr>
      </w:pPr>
      <w:r w:rsidRPr="0038102A">
        <w:rPr>
          <w:rFonts w:ascii="Arial" w:hAnsi="Arial" w:cs="Arial"/>
          <w:sz w:val="20"/>
          <w:szCs w:val="20"/>
        </w:rPr>
        <w:t>tworzenie</w:t>
      </w:r>
      <w:r w:rsidR="00530532" w:rsidRPr="0038102A">
        <w:rPr>
          <w:rFonts w:ascii="Arial" w:hAnsi="Arial" w:cs="Arial"/>
          <w:sz w:val="20"/>
          <w:szCs w:val="20"/>
        </w:rPr>
        <w:t xml:space="preserve"> stron WWW </w:t>
      </w:r>
    </w:p>
    <w:p w:rsidR="00530532" w:rsidRPr="0038102A" w:rsidRDefault="00530532" w:rsidP="00342574">
      <w:pPr>
        <w:pStyle w:val="Akapitzlist"/>
        <w:numPr>
          <w:ilvl w:val="0"/>
          <w:numId w:val="26"/>
        </w:numPr>
        <w:spacing w:before="120" w:line="360" w:lineRule="auto"/>
        <w:ind w:left="426" w:hanging="283"/>
        <w:jc w:val="both"/>
        <w:rPr>
          <w:rFonts w:ascii="Arial" w:hAnsi="Arial" w:cs="Arial"/>
          <w:sz w:val="20"/>
          <w:szCs w:val="20"/>
        </w:rPr>
      </w:pPr>
      <w:r w:rsidRPr="0038102A">
        <w:rPr>
          <w:rFonts w:ascii="Arial" w:eastAsia="Calibri" w:hAnsi="Arial" w:cs="Arial"/>
          <w:sz w:val="20"/>
          <w:szCs w:val="20"/>
        </w:rPr>
        <w:t>personalizacja strony internetowej – jej zalety i wady</w:t>
      </w:r>
    </w:p>
    <w:p w:rsidR="00E571A2" w:rsidRPr="0038102A" w:rsidRDefault="00E571A2" w:rsidP="00342574">
      <w:pPr>
        <w:pStyle w:val="Akapitzlist"/>
        <w:numPr>
          <w:ilvl w:val="0"/>
          <w:numId w:val="26"/>
        </w:numPr>
        <w:spacing w:before="120" w:line="360" w:lineRule="auto"/>
        <w:ind w:left="426" w:hanging="283"/>
        <w:jc w:val="both"/>
        <w:rPr>
          <w:rFonts w:ascii="Arial" w:hAnsi="Arial" w:cs="Arial"/>
          <w:sz w:val="20"/>
          <w:szCs w:val="20"/>
        </w:rPr>
      </w:pPr>
      <w:r w:rsidRPr="0038102A">
        <w:rPr>
          <w:rFonts w:ascii="Arial" w:eastAsia="Calibri" w:hAnsi="Arial" w:cs="Arial"/>
          <w:sz w:val="20"/>
          <w:szCs w:val="20"/>
        </w:rPr>
        <w:t>wprowadzanie i aktualizacja danych</w:t>
      </w:r>
    </w:p>
    <w:p w:rsidR="00530532" w:rsidRPr="0038102A" w:rsidRDefault="00530532" w:rsidP="00342574">
      <w:pPr>
        <w:pStyle w:val="Akapitzlist"/>
        <w:numPr>
          <w:ilvl w:val="0"/>
          <w:numId w:val="26"/>
        </w:numPr>
        <w:spacing w:before="120" w:line="360" w:lineRule="auto"/>
        <w:ind w:left="426" w:hanging="283"/>
        <w:jc w:val="both"/>
        <w:rPr>
          <w:rFonts w:ascii="Arial" w:hAnsi="Arial" w:cs="Arial"/>
          <w:sz w:val="20"/>
          <w:szCs w:val="20"/>
        </w:rPr>
      </w:pPr>
      <w:r w:rsidRPr="0038102A">
        <w:rPr>
          <w:rFonts w:ascii="Arial" w:hAnsi="Arial" w:cs="Arial"/>
          <w:sz w:val="20"/>
          <w:szCs w:val="20"/>
        </w:rPr>
        <w:t>zarządzanie stroną WWW</w:t>
      </w:r>
    </w:p>
    <w:p w:rsidR="00774904" w:rsidRPr="0038102A" w:rsidRDefault="00530532" w:rsidP="00342574">
      <w:pPr>
        <w:pStyle w:val="Akapitzlist"/>
        <w:numPr>
          <w:ilvl w:val="0"/>
          <w:numId w:val="26"/>
        </w:numPr>
        <w:spacing w:before="120" w:line="360" w:lineRule="auto"/>
        <w:ind w:left="426" w:hanging="283"/>
        <w:jc w:val="both"/>
        <w:rPr>
          <w:rFonts w:ascii="Arial" w:eastAsia="Calibri" w:hAnsi="Arial" w:cs="Arial"/>
          <w:sz w:val="20"/>
          <w:szCs w:val="20"/>
        </w:rPr>
      </w:pPr>
      <w:r w:rsidRPr="0038102A">
        <w:rPr>
          <w:rStyle w:val="description"/>
          <w:rFonts w:ascii="Arial" w:hAnsi="Arial" w:cs="Arial"/>
          <w:sz w:val="20"/>
          <w:szCs w:val="20"/>
        </w:rPr>
        <w:t>podstawy pozycjonowania oraz statystyki odwiedzin</w:t>
      </w:r>
    </w:p>
    <w:p w:rsidR="0057357C" w:rsidRPr="0038102A" w:rsidRDefault="0057357C">
      <w:pPr>
        <w:pStyle w:val="Akapitzlist"/>
        <w:spacing w:before="120" w:line="360" w:lineRule="auto"/>
        <w:ind w:left="426"/>
        <w:jc w:val="both"/>
        <w:rPr>
          <w:rFonts w:ascii="Arial" w:hAnsi="Arial" w:cs="Arial"/>
          <w:b/>
          <w:caps/>
          <w:sz w:val="20"/>
          <w:szCs w:val="20"/>
        </w:rPr>
      </w:pPr>
    </w:p>
    <w:p w:rsidR="00774904" w:rsidRPr="0038102A" w:rsidRDefault="00774904" w:rsidP="00A14FF4">
      <w:pPr>
        <w:pStyle w:val="Akapitzlist"/>
        <w:numPr>
          <w:ilvl w:val="0"/>
          <w:numId w:val="17"/>
        </w:numPr>
        <w:spacing w:before="120" w:line="360" w:lineRule="auto"/>
        <w:ind w:left="426"/>
        <w:jc w:val="both"/>
        <w:rPr>
          <w:rFonts w:ascii="Arial" w:hAnsi="Arial" w:cs="Arial"/>
          <w:b/>
          <w:caps/>
          <w:sz w:val="20"/>
          <w:szCs w:val="20"/>
        </w:rPr>
      </w:pPr>
      <w:r w:rsidRPr="0038102A">
        <w:rPr>
          <w:rFonts w:ascii="Arial" w:hAnsi="Arial" w:cs="Arial"/>
          <w:b/>
          <w:caps/>
          <w:sz w:val="20"/>
          <w:szCs w:val="20"/>
        </w:rPr>
        <w:t xml:space="preserve">Forma </w:t>
      </w:r>
    </w:p>
    <w:p w:rsidR="008C178F" w:rsidRPr="0038102A" w:rsidRDefault="00774904" w:rsidP="00081DA6">
      <w:pPr>
        <w:spacing w:before="120" w:line="360" w:lineRule="auto"/>
        <w:contextualSpacing/>
        <w:jc w:val="both"/>
        <w:rPr>
          <w:rFonts w:ascii="Arial" w:hAnsi="Arial" w:cs="Arial"/>
          <w:sz w:val="20"/>
          <w:szCs w:val="20"/>
        </w:rPr>
      </w:pPr>
      <w:r w:rsidRPr="0038102A">
        <w:rPr>
          <w:rFonts w:ascii="Arial" w:hAnsi="Arial" w:cs="Arial"/>
          <w:sz w:val="20"/>
          <w:szCs w:val="20"/>
        </w:rPr>
        <w:t>Warsztaty powinny angażować uczestników, bazując na ich realnych potrzebach i odnosząc się do codziennych wyzwań</w:t>
      </w:r>
      <w:r w:rsidR="00E571A2" w:rsidRPr="0038102A">
        <w:rPr>
          <w:rFonts w:ascii="Arial" w:hAnsi="Arial" w:cs="Arial"/>
          <w:sz w:val="20"/>
          <w:szCs w:val="20"/>
        </w:rPr>
        <w:t>/grupy klientów</w:t>
      </w:r>
      <w:r w:rsidRPr="0038102A">
        <w:rPr>
          <w:rFonts w:ascii="Arial" w:hAnsi="Arial" w:cs="Arial"/>
          <w:sz w:val="20"/>
          <w:szCs w:val="20"/>
        </w:rPr>
        <w:t xml:space="preserve">. Nieodzownym elementem warsztatów powinny być liczne przykłady, studia przypadków mające na celu sprowokowanie uczestników do dyskusji, wzajemnej wymiany poglądów i doświadczeń.  Z warsztatów uczestnicy powinni wyjść z zestawem konkretnych umiejętności niezbędnych w procesie tworzenia skutecznych strategii komunikacji w social media jak również z wiedzą dotyczącą </w:t>
      </w:r>
      <w:r w:rsidR="00172B04" w:rsidRPr="0038102A">
        <w:rPr>
          <w:rFonts w:ascii="Arial" w:hAnsi="Arial" w:cs="Arial"/>
          <w:sz w:val="20"/>
          <w:szCs w:val="20"/>
        </w:rPr>
        <w:t xml:space="preserve">projektowania i tworzenia stron WWW. </w:t>
      </w:r>
    </w:p>
    <w:p w:rsidR="00403774" w:rsidRPr="0038102A" w:rsidRDefault="00530532" w:rsidP="00530532">
      <w:pPr>
        <w:spacing w:before="120" w:line="360" w:lineRule="auto"/>
        <w:contextualSpacing/>
        <w:jc w:val="both"/>
        <w:rPr>
          <w:rFonts w:ascii="Arial" w:hAnsi="Arial" w:cs="Arial"/>
          <w:sz w:val="20"/>
          <w:szCs w:val="20"/>
        </w:rPr>
      </w:pPr>
      <w:r w:rsidRPr="0038102A">
        <w:rPr>
          <w:rFonts w:ascii="Arial" w:hAnsi="Arial" w:cs="Arial"/>
          <w:sz w:val="20"/>
          <w:szCs w:val="20"/>
        </w:rPr>
        <w:t xml:space="preserve">Dzięki udziałowi w warsztatach uczestnicy powinni nabyć wiedzę </w:t>
      </w:r>
      <w:r w:rsidR="00403774" w:rsidRPr="0038102A">
        <w:rPr>
          <w:rFonts w:ascii="Arial" w:hAnsi="Arial" w:cs="Arial"/>
          <w:sz w:val="20"/>
          <w:szCs w:val="20"/>
        </w:rPr>
        <w:t xml:space="preserve">na temat projektowania, zarządzania i pozycjonowania stron WWW jak również osiągnąć </w:t>
      </w:r>
      <w:r w:rsidRPr="0038102A">
        <w:rPr>
          <w:rFonts w:ascii="Arial" w:hAnsi="Arial" w:cs="Arial"/>
          <w:sz w:val="20"/>
          <w:szCs w:val="20"/>
        </w:rPr>
        <w:t xml:space="preserve">umiejętności z zakresu specyfiki funkcjonowania </w:t>
      </w:r>
    </w:p>
    <w:p w:rsidR="007D7D41" w:rsidRPr="0038102A" w:rsidRDefault="00530532" w:rsidP="00530532">
      <w:pPr>
        <w:spacing w:before="120" w:line="360" w:lineRule="auto"/>
        <w:contextualSpacing/>
        <w:jc w:val="both"/>
        <w:rPr>
          <w:rFonts w:ascii="Arial" w:hAnsi="Arial" w:cs="Arial"/>
          <w:sz w:val="20"/>
          <w:szCs w:val="20"/>
        </w:rPr>
      </w:pPr>
      <w:r w:rsidRPr="0038102A">
        <w:rPr>
          <w:rFonts w:ascii="Arial" w:hAnsi="Arial" w:cs="Arial"/>
          <w:sz w:val="20"/>
          <w:szCs w:val="20"/>
        </w:rPr>
        <w:t xml:space="preserve">social mediów </w:t>
      </w:r>
      <w:r w:rsidR="00403774" w:rsidRPr="0038102A">
        <w:rPr>
          <w:rFonts w:ascii="Arial" w:hAnsi="Arial" w:cs="Arial"/>
          <w:sz w:val="20"/>
          <w:szCs w:val="20"/>
        </w:rPr>
        <w:t xml:space="preserve">oraz </w:t>
      </w:r>
      <w:r w:rsidRPr="0038102A">
        <w:rPr>
          <w:rFonts w:ascii="Arial" w:hAnsi="Arial" w:cs="Arial"/>
          <w:sz w:val="20"/>
          <w:szCs w:val="20"/>
        </w:rPr>
        <w:t xml:space="preserve">znaczenia tych kanałów komunikacji przy kreowaniu wizerunku firmy, efektywnym promowaniu własnych działań i budowaniu zaangażowania możliwie najszerszego grona odbiorców. </w:t>
      </w:r>
    </w:p>
    <w:p w:rsidR="007D7D41" w:rsidRPr="0038102A" w:rsidRDefault="007D7D41" w:rsidP="002F1EAB">
      <w:pPr>
        <w:pStyle w:val="Akapitzlist"/>
        <w:numPr>
          <w:ilvl w:val="0"/>
          <w:numId w:val="17"/>
        </w:numPr>
        <w:spacing w:before="120" w:line="360" w:lineRule="auto"/>
        <w:ind w:left="284" w:hanging="284"/>
        <w:jc w:val="both"/>
        <w:rPr>
          <w:rFonts w:ascii="Arial" w:hAnsi="Arial" w:cs="Arial"/>
          <w:b/>
          <w:bCs/>
          <w:sz w:val="20"/>
          <w:szCs w:val="20"/>
        </w:rPr>
      </w:pPr>
      <w:r w:rsidRPr="0038102A">
        <w:rPr>
          <w:rFonts w:ascii="Arial" w:hAnsi="Arial" w:cs="Arial"/>
          <w:b/>
          <w:bCs/>
          <w:sz w:val="20"/>
          <w:szCs w:val="20"/>
        </w:rPr>
        <w:t>WARUNKI REALIZACJI ZAMÓWIENIA</w:t>
      </w:r>
    </w:p>
    <w:p w:rsidR="0025630C" w:rsidRPr="0038102A" w:rsidRDefault="0025630C" w:rsidP="0025630C">
      <w:pPr>
        <w:pStyle w:val="Akapitzlist"/>
        <w:numPr>
          <w:ilvl w:val="0"/>
          <w:numId w:val="29"/>
        </w:numPr>
        <w:spacing w:line="276" w:lineRule="auto"/>
        <w:ind w:left="360"/>
        <w:jc w:val="both"/>
        <w:rPr>
          <w:rFonts w:ascii="Arial" w:hAnsi="Arial" w:cs="Arial"/>
          <w:b/>
          <w:sz w:val="20"/>
          <w:szCs w:val="20"/>
          <w:u w:val="single"/>
        </w:rPr>
      </w:pPr>
      <w:r w:rsidRPr="0038102A">
        <w:rPr>
          <w:rFonts w:ascii="Arial" w:hAnsi="Arial" w:cs="Arial"/>
          <w:b/>
          <w:sz w:val="20"/>
          <w:szCs w:val="20"/>
          <w:u w:val="single"/>
        </w:rPr>
        <w:t xml:space="preserve">Opis warsztatów z zakresu tworzenia stron WWW </w:t>
      </w:r>
    </w:p>
    <w:p w:rsidR="0025630C" w:rsidRPr="0038102A" w:rsidRDefault="0025630C" w:rsidP="0025630C">
      <w:pPr>
        <w:pStyle w:val="Akapitzlist"/>
        <w:numPr>
          <w:ilvl w:val="0"/>
          <w:numId w:val="25"/>
        </w:numPr>
        <w:spacing w:line="276" w:lineRule="auto"/>
        <w:ind w:left="357" w:hanging="357"/>
        <w:jc w:val="both"/>
        <w:rPr>
          <w:rFonts w:ascii="Arial" w:hAnsi="Arial" w:cs="Arial"/>
          <w:sz w:val="20"/>
          <w:szCs w:val="20"/>
        </w:rPr>
      </w:pPr>
      <w:r w:rsidRPr="0038102A">
        <w:rPr>
          <w:rFonts w:ascii="Arial" w:hAnsi="Arial" w:cs="Arial"/>
          <w:sz w:val="20"/>
          <w:szCs w:val="20"/>
        </w:rPr>
        <w:t xml:space="preserve">Warsztaty powinny obejmować minimum wskazany zakres tematyczny: </w:t>
      </w:r>
    </w:p>
    <w:p w:rsidR="0025630C" w:rsidRPr="0038102A" w:rsidRDefault="0025630C" w:rsidP="0025630C">
      <w:pPr>
        <w:pStyle w:val="Akapitzlist"/>
        <w:numPr>
          <w:ilvl w:val="0"/>
          <w:numId w:val="22"/>
        </w:numPr>
        <w:spacing w:line="276" w:lineRule="auto"/>
        <w:ind w:left="714" w:hanging="357"/>
        <w:jc w:val="both"/>
        <w:rPr>
          <w:rFonts w:ascii="Arial" w:hAnsi="Arial" w:cs="Arial"/>
          <w:sz w:val="20"/>
          <w:szCs w:val="20"/>
        </w:rPr>
      </w:pPr>
      <w:r w:rsidRPr="0038102A">
        <w:rPr>
          <w:rFonts w:ascii="Arial" w:hAnsi="Arial" w:cs="Arial"/>
          <w:sz w:val="20"/>
          <w:szCs w:val="20"/>
        </w:rPr>
        <w:t xml:space="preserve">projektowanie stron WWW </w:t>
      </w:r>
    </w:p>
    <w:p w:rsidR="0025630C" w:rsidRPr="0038102A" w:rsidRDefault="0025630C" w:rsidP="0025630C">
      <w:pPr>
        <w:pStyle w:val="Akapitzlist"/>
        <w:numPr>
          <w:ilvl w:val="0"/>
          <w:numId w:val="22"/>
        </w:numPr>
        <w:spacing w:line="276" w:lineRule="auto"/>
        <w:ind w:left="714" w:hanging="357"/>
        <w:jc w:val="both"/>
        <w:rPr>
          <w:rFonts w:ascii="Arial" w:hAnsi="Arial" w:cs="Arial"/>
          <w:sz w:val="20"/>
          <w:szCs w:val="20"/>
        </w:rPr>
      </w:pPr>
      <w:r w:rsidRPr="0038102A">
        <w:rPr>
          <w:rFonts w:ascii="Arial" w:eastAsia="Calibri" w:hAnsi="Arial" w:cs="Arial"/>
          <w:sz w:val="20"/>
          <w:szCs w:val="20"/>
        </w:rPr>
        <w:t>personalizacja strony internetowej – jej zalety i wady</w:t>
      </w:r>
    </w:p>
    <w:p w:rsidR="0025630C" w:rsidRPr="0038102A" w:rsidRDefault="0025630C" w:rsidP="0025630C">
      <w:pPr>
        <w:pStyle w:val="Akapitzlist"/>
        <w:numPr>
          <w:ilvl w:val="0"/>
          <w:numId w:val="22"/>
        </w:numPr>
        <w:spacing w:line="276" w:lineRule="auto"/>
        <w:ind w:left="714" w:hanging="357"/>
        <w:jc w:val="both"/>
        <w:rPr>
          <w:rFonts w:ascii="Arial" w:hAnsi="Arial" w:cs="Arial"/>
          <w:sz w:val="20"/>
          <w:szCs w:val="20"/>
        </w:rPr>
      </w:pPr>
      <w:r w:rsidRPr="0038102A">
        <w:rPr>
          <w:rFonts w:ascii="Arial" w:hAnsi="Arial" w:cs="Arial"/>
          <w:sz w:val="20"/>
          <w:szCs w:val="20"/>
        </w:rPr>
        <w:t>zarządzanie stroną WWW</w:t>
      </w:r>
    </w:p>
    <w:p w:rsidR="0025630C" w:rsidRPr="0038102A" w:rsidRDefault="0025630C" w:rsidP="0025630C">
      <w:pPr>
        <w:pStyle w:val="Akapitzlist"/>
        <w:numPr>
          <w:ilvl w:val="0"/>
          <w:numId w:val="22"/>
        </w:numPr>
        <w:spacing w:line="276" w:lineRule="auto"/>
        <w:ind w:left="714" w:hanging="357"/>
        <w:jc w:val="both"/>
        <w:rPr>
          <w:rStyle w:val="description"/>
          <w:rFonts w:ascii="Arial" w:hAnsi="Arial" w:cs="Arial"/>
          <w:sz w:val="20"/>
          <w:szCs w:val="20"/>
        </w:rPr>
      </w:pPr>
      <w:r w:rsidRPr="0038102A">
        <w:rPr>
          <w:rStyle w:val="description"/>
          <w:rFonts w:ascii="Arial" w:hAnsi="Arial" w:cs="Arial"/>
          <w:sz w:val="20"/>
          <w:szCs w:val="20"/>
        </w:rPr>
        <w:t>podstawy pozycjonowania oraz statystyki odwiedzin</w:t>
      </w:r>
    </w:p>
    <w:p w:rsidR="0025630C" w:rsidRPr="0038102A" w:rsidRDefault="0025630C" w:rsidP="0025630C">
      <w:pPr>
        <w:pStyle w:val="Akapitzlist"/>
        <w:numPr>
          <w:ilvl w:val="0"/>
          <w:numId w:val="25"/>
        </w:numPr>
        <w:spacing w:line="276" w:lineRule="auto"/>
        <w:ind w:left="357" w:hanging="357"/>
        <w:jc w:val="both"/>
        <w:rPr>
          <w:rStyle w:val="description"/>
          <w:rFonts w:ascii="Arial" w:hAnsi="Arial" w:cs="Arial"/>
          <w:color w:val="000000" w:themeColor="text1"/>
          <w:sz w:val="20"/>
          <w:szCs w:val="20"/>
        </w:rPr>
      </w:pPr>
      <w:r w:rsidRPr="0038102A">
        <w:rPr>
          <w:rStyle w:val="description"/>
          <w:rFonts w:ascii="Arial" w:hAnsi="Arial" w:cs="Arial"/>
          <w:color w:val="000000" w:themeColor="text1"/>
          <w:sz w:val="20"/>
          <w:szCs w:val="20"/>
        </w:rPr>
        <w:t xml:space="preserve">Wykonawca zobowiązuje się do 3 miesięcznej opieki i pomocy w tworzeniu i zarządzaniu stroną WWW dla uczestników warsztatów. Każdy uczestnik będzie  mógł skorzystać z bezpłatnej pomocy Wykonawcy 3 razy w ciągu 3 miesięcy od dnia zakończenia warsztatów. Pomoc będzie opierała się na zagadnieniach które były poruszane podczas warsztatów. </w:t>
      </w:r>
    </w:p>
    <w:p w:rsidR="0025630C" w:rsidRPr="0038102A" w:rsidRDefault="0025630C" w:rsidP="0025630C">
      <w:pPr>
        <w:pStyle w:val="Akapitzlist"/>
        <w:numPr>
          <w:ilvl w:val="0"/>
          <w:numId w:val="25"/>
        </w:numPr>
        <w:spacing w:line="276" w:lineRule="auto"/>
        <w:ind w:left="426" w:hanging="426"/>
        <w:jc w:val="both"/>
        <w:rPr>
          <w:rFonts w:ascii="Arial" w:hAnsi="Arial" w:cs="Arial"/>
          <w:bCs/>
          <w:sz w:val="20"/>
          <w:szCs w:val="20"/>
        </w:rPr>
      </w:pPr>
      <w:r w:rsidRPr="0038102A">
        <w:rPr>
          <w:rFonts w:ascii="Arial" w:hAnsi="Arial" w:cs="Arial"/>
          <w:sz w:val="20"/>
          <w:szCs w:val="20"/>
        </w:rPr>
        <w:lastRenderedPageBreak/>
        <w:t xml:space="preserve">Warsztaty powinny odbywać się z zastosowaniem różnorodnych metod i technik dydaktycznych dostosowanych do potrzeb i oczekiwań uczestników oraz Zamawiającego, mających na celu aktywny udział uczestników  w warsztatach. </w:t>
      </w:r>
    </w:p>
    <w:p w:rsidR="0025630C" w:rsidRPr="003D2127" w:rsidRDefault="0025630C" w:rsidP="0025630C">
      <w:pPr>
        <w:pStyle w:val="Akapitzlist"/>
        <w:numPr>
          <w:ilvl w:val="0"/>
          <w:numId w:val="25"/>
        </w:numPr>
        <w:spacing w:line="276" w:lineRule="auto"/>
        <w:ind w:left="426" w:hanging="426"/>
        <w:jc w:val="both"/>
        <w:rPr>
          <w:rFonts w:ascii="Arial" w:hAnsi="Arial" w:cs="Arial"/>
          <w:bCs/>
          <w:color w:val="000000" w:themeColor="text1"/>
          <w:sz w:val="20"/>
          <w:szCs w:val="20"/>
        </w:rPr>
      </w:pPr>
      <w:r w:rsidRPr="003D2127">
        <w:rPr>
          <w:rFonts w:ascii="Arial" w:hAnsi="Arial" w:cs="Arial"/>
          <w:color w:val="000000" w:themeColor="text1"/>
          <w:sz w:val="20"/>
          <w:szCs w:val="20"/>
        </w:rPr>
        <w:t>Wszystkie decyzje dotyczące programu i organizacji warsztatów oraz mające wpływ na przebieg i  realizację warsztatów wymagają akceptacji Zamawiającego.</w:t>
      </w:r>
    </w:p>
    <w:p w:rsidR="0025630C" w:rsidRPr="003D2127" w:rsidRDefault="0025630C" w:rsidP="0025630C">
      <w:pPr>
        <w:pStyle w:val="Akapitzlist"/>
        <w:numPr>
          <w:ilvl w:val="0"/>
          <w:numId w:val="25"/>
        </w:numPr>
        <w:spacing w:line="276" w:lineRule="auto"/>
        <w:ind w:left="426" w:hanging="426"/>
        <w:jc w:val="both"/>
        <w:rPr>
          <w:rFonts w:ascii="Arial" w:hAnsi="Arial" w:cs="Arial"/>
          <w:bCs/>
          <w:color w:val="000000" w:themeColor="text1"/>
          <w:sz w:val="20"/>
          <w:szCs w:val="20"/>
        </w:rPr>
      </w:pPr>
      <w:r w:rsidRPr="003D2127">
        <w:rPr>
          <w:rFonts w:ascii="Arial" w:hAnsi="Arial" w:cs="Arial"/>
          <w:color w:val="000000" w:themeColor="text1"/>
          <w:sz w:val="20"/>
          <w:szCs w:val="20"/>
        </w:rPr>
        <w:t xml:space="preserve">Liczba uczestników warsztatów powinna wynosić: minimalnie 8 osób, maksymalnie 15 osób </w:t>
      </w:r>
      <w:r w:rsidRPr="003D2127">
        <w:rPr>
          <w:rFonts w:ascii="Arial" w:hAnsi="Arial" w:cs="Arial"/>
          <w:color w:val="000000" w:themeColor="text1"/>
          <w:sz w:val="20"/>
          <w:szCs w:val="20"/>
        </w:rPr>
        <w:br/>
        <w:t>z terenu województwa zachodniopomorskiego.</w:t>
      </w:r>
    </w:p>
    <w:p w:rsidR="0025630C" w:rsidRPr="003D2127" w:rsidRDefault="0025630C" w:rsidP="0025630C">
      <w:pPr>
        <w:pStyle w:val="Akapitzlist"/>
        <w:numPr>
          <w:ilvl w:val="0"/>
          <w:numId w:val="25"/>
        </w:numPr>
        <w:spacing w:line="276" w:lineRule="auto"/>
        <w:ind w:left="426" w:hanging="426"/>
        <w:jc w:val="both"/>
        <w:rPr>
          <w:rStyle w:val="description"/>
          <w:rFonts w:ascii="Arial" w:hAnsi="Arial" w:cs="Arial"/>
          <w:bCs/>
          <w:color w:val="000000" w:themeColor="text1"/>
          <w:sz w:val="20"/>
          <w:szCs w:val="20"/>
        </w:rPr>
      </w:pPr>
      <w:r w:rsidRPr="003D2127">
        <w:rPr>
          <w:rFonts w:ascii="Arial" w:hAnsi="Arial" w:cs="Arial"/>
          <w:color w:val="000000" w:themeColor="text1"/>
          <w:sz w:val="20"/>
          <w:szCs w:val="20"/>
        </w:rPr>
        <w:t>Udział uczestników w warsztatach musi być nieodpłatny.</w:t>
      </w:r>
    </w:p>
    <w:p w:rsidR="0025630C" w:rsidRPr="003D2127" w:rsidRDefault="0025630C" w:rsidP="0025630C">
      <w:pPr>
        <w:pStyle w:val="Akapitzlist"/>
        <w:ind w:left="0"/>
        <w:jc w:val="both"/>
        <w:rPr>
          <w:rFonts w:ascii="Arial" w:hAnsi="Arial" w:cs="Arial"/>
          <w:color w:val="000000" w:themeColor="text1"/>
          <w:sz w:val="20"/>
          <w:szCs w:val="20"/>
        </w:rPr>
      </w:pPr>
    </w:p>
    <w:p w:rsidR="0025630C" w:rsidRPr="003D2127" w:rsidRDefault="0025630C" w:rsidP="0025630C">
      <w:pPr>
        <w:pStyle w:val="Akapitzlist"/>
        <w:numPr>
          <w:ilvl w:val="0"/>
          <w:numId w:val="29"/>
        </w:numPr>
        <w:spacing w:line="276" w:lineRule="auto"/>
        <w:ind w:left="360"/>
        <w:jc w:val="both"/>
        <w:rPr>
          <w:rFonts w:ascii="Arial" w:hAnsi="Arial" w:cs="Arial"/>
          <w:b/>
          <w:color w:val="000000" w:themeColor="text1"/>
          <w:sz w:val="20"/>
          <w:szCs w:val="20"/>
          <w:u w:val="single"/>
        </w:rPr>
      </w:pPr>
      <w:r w:rsidRPr="003D2127">
        <w:rPr>
          <w:rFonts w:ascii="Arial" w:hAnsi="Arial" w:cs="Arial"/>
          <w:b/>
          <w:color w:val="000000" w:themeColor="text1"/>
          <w:sz w:val="20"/>
          <w:szCs w:val="20"/>
          <w:u w:val="single"/>
        </w:rPr>
        <w:t xml:space="preserve">Opis warsztatów z zakresu social media </w:t>
      </w:r>
    </w:p>
    <w:p w:rsidR="0025630C" w:rsidRPr="003D2127" w:rsidRDefault="0025630C" w:rsidP="0025630C">
      <w:pPr>
        <w:pStyle w:val="Akapitzlist"/>
        <w:numPr>
          <w:ilvl w:val="0"/>
          <w:numId w:val="24"/>
        </w:numPr>
        <w:spacing w:line="276" w:lineRule="auto"/>
        <w:ind w:left="357" w:hanging="349"/>
        <w:jc w:val="both"/>
        <w:rPr>
          <w:rFonts w:ascii="Arial" w:hAnsi="Arial" w:cs="Arial"/>
          <w:color w:val="000000" w:themeColor="text1"/>
          <w:sz w:val="20"/>
          <w:szCs w:val="20"/>
        </w:rPr>
      </w:pPr>
      <w:r w:rsidRPr="003D2127">
        <w:rPr>
          <w:rFonts w:ascii="Arial" w:hAnsi="Arial" w:cs="Arial"/>
          <w:color w:val="000000" w:themeColor="text1"/>
          <w:sz w:val="20"/>
          <w:szCs w:val="20"/>
        </w:rPr>
        <w:t>Warsztaty powinny obejmować minimum wskazany zakres tematyczny:</w:t>
      </w:r>
    </w:p>
    <w:p w:rsidR="0025630C" w:rsidRPr="003D2127" w:rsidRDefault="0025630C" w:rsidP="0025630C">
      <w:pPr>
        <w:pStyle w:val="Akapitzlist"/>
        <w:numPr>
          <w:ilvl w:val="0"/>
          <w:numId w:val="23"/>
        </w:numPr>
        <w:spacing w:line="276" w:lineRule="auto"/>
        <w:ind w:left="357"/>
        <w:jc w:val="both"/>
        <w:rPr>
          <w:rFonts w:ascii="Arial" w:hAnsi="Arial" w:cs="Arial"/>
          <w:color w:val="000000" w:themeColor="text1"/>
          <w:sz w:val="20"/>
          <w:szCs w:val="20"/>
        </w:rPr>
      </w:pPr>
      <w:r w:rsidRPr="003D2127">
        <w:rPr>
          <w:rFonts w:ascii="Arial" w:hAnsi="Arial" w:cs="Arial"/>
          <w:color w:val="000000" w:themeColor="text1"/>
          <w:sz w:val="20"/>
          <w:szCs w:val="20"/>
        </w:rPr>
        <w:t>wpływ mediów społecznościowych na wizerunek firmy</w:t>
      </w:r>
    </w:p>
    <w:p w:rsidR="0025630C" w:rsidRPr="003D2127" w:rsidRDefault="0025630C" w:rsidP="0025630C">
      <w:pPr>
        <w:pStyle w:val="Akapitzlist"/>
        <w:numPr>
          <w:ilvl w:val="0"/>
          <w:numId w:val="23"/>
        </w:numPr>
        <w:spacing w:line="276" w:lineRule="auto"/>
        <w:ind w:left="357"/>
        <w:jc w:val="both"/>
        <w:rPr>
          <w:rFonts w:ascii="Arial" w:hAnsi="Arial" w:cs="Arial"/>
          <w:color w:val="000000" w:themeColor="text1"/>
          <w:sz w:val="20"/>
          <w:szCs w:val="20"/>
        </w:rPr>
      </w:pPr>
      <w:r w:rsidRPr="003D2127">
        <w:rPr>
          <w:rFonts w:ascii="Arial" w:hAnsi="Arial" w:cs="Arial"/>
          <w:color w:val="000000" w:themeColor="text1"/>
          <w:sz w:val="20"/>
          <w:szCs w:val="20"/>
        </w:rPr>
        <w:t>omówienie charakterystyki różnych kanałów komunikacji (Facebook, Twitter, Instagram)</w:t>
      </w:r>
    </w:p>
    <w:p w:rsidR="0025630C" w:rsidRPr="003D2127" w:rsidRDefault="0025630C" w:rsidP="0025630C">
      <w:pPr>
        <w:pStyle w:val="Akapitzlist"/>
        <w:numPr>
          <w:ilvl w:val="0"/>
          <w:numId w:val="23"/>
        </w:numPr>
        <w:spacing w:line="276" w:lineRule="auto"/>
        <w:ind w:left="357"/>
        <w:jc w:val="both"/>
        <w:rPr>
          <w:rFonts w:ascii="Arial" w:hAnsi="Arial" w:cs="Arial"/>
          <w:color w:val="000000" w:themeColor="text1"/>
          <w:sz w:val="20"/>
          <w:szCs w:val="20"/>
        </w:rPr>
      </w:pPr>
      <w:r w:rsidRPr="003D2127">
        <w:rPr>
          <w:rFonts w:ascii="Arial" w:hAnsi="Arial" w:cs="Arial"/>
          <w:color w:val="000000" w:themeColor="text1"/>
          <w:sz w:val="20"/>
          <w:szCs w:val="20"/>
        </w:rPr>
        <w:t xml:space="preserve">tworzenie ciekawych i angażujących treści </w:t>
      </w:r>
    </w:p>
    <w:p w:rsidR="0025630C" w:rsidRPr="003D2127" w:rsidRDefault="0025630C" w:rsidP="0025630C">
      <w:pPr>
        <w:pStyle w:val="Akapitzlist"/>
        <w:numPr>
          <w:ilvl w:val="0"/>
          <w:numId w:val="23"/>
        </w:numPr>
        <w:spacing w:line="276" w:lineRule="auto"/>
        <w:ind w:left="357"/>
        <w:jc w:val="both"/>
        <w:rPr>
          <w:rFonts w:ascii="Arial" w:hAnsi="Arial" w:cs="Arial"/>
          <w:color w:val="000000" w:themeColor="text1"/>
          <w:sz w:val="20"/>
          <w:szCs w:val="20"/>
        </w:rPr>
      </w:pPr>
      <w:r w:rsidRPr="003D2127">
        <w:rPr>
          <w:rFonts w:ascii="Arial" w:hAnsi="Arial" w:cs="Arial"/>
          <w:color w:val="000000" w:themeColor="text1"/>
          <w:sz w:val="20"/>
          <w:szCs w:val="20"/>
        </w:rPr>
        <w:t xml:space="preserve">budowanie relacji przy użyciu social media </w:t>
      </w:r>
    </w:p>
    <w:p w:rsidR="0025630C" w:rsidRPr="003D2127" w:rsidRDefault="0025630C" w:rsidP="0025630C">
      <w:pPr>
        <w:pStyle w:val="Akapitzlist"/>
        <w:numPr>
          <w:ilvl w:val="0"/>
          <w:numId w:val="23"/>
        </w:numPr>
        <w:spacing w:line="276" w:lineRule="auto"/>
        <w:ind w:left="357"/>
        <w:jc w:val="both"/>
        <w:rPr>
          <w:rFonts w:ascii="Arial" w:hAnsi="Arial" w:cs="Arial"/>
          <w:color w:val="000000" w:themeColor="text1"/>
          <w:sz w:val="20"/>
          <w:szCs w:val="20"/>
        </w:rPr>
      </w:pPr>
      <w:r w:rsidRPr="003D2127">
        <w:rPr>
          <w:rFonts w:ascii="Arial" w:hAnsi="Arial" w:cs="Arial"/>
          <w:color w:val="000000" w:themeColor="text1"/>
          <w:sz w:val="20"/>
          <w:szCs w:val="20"/>
        </w:rPr>
        <w:t xml:space="preserve">skuteczna komunikacja z odbiorcami </w:t>
      </w:r>
    </w:p>
    <w:p w:rsidR="0025630C" w:rsidRPr="003D2127" w:rsidRDefault="0025630C" w:rsidP="0025630C">
      <w:pPr>
        <w:pStyle w:val="Akapitzlist"/>
        <w:numPr>
          <w:ilvl w:val="0"/>
          <w:numId w:val="23"/>
        </w:numPr>
        <w:spacing w:line="276" w:lineRule="auto"/>
        <w:ind w:left="357"/>
        <w:jc w:val="both"/>
        <w:rPr>
          <w:rFonts w:ascii="Arial" w:hAnsi="Arial" w:cs="Arial"/>
          <w:color w:val="000000" w:themeColor="text1"/>
          <w:sz w:val="20"/>
          <w:szCs w:val="20"/>
        </w:rPr>
      </w:pPr>
      <w:r w:rsidRPr="003D2127">
        <w:rPr>
          <w:rFonts w:ascii="Arial" w:hAnsi="Arial" w:cs="Arial"/>
          <w:color w:val="000000" w:themeColor="text1"/>
          <w:sz w:val="20"/>
          <w:szCs w:val="20"/>
        </w:rPr>
        <w:t>sposoby reagowania na nieprzychylne komentarze i wpisy – postępowanie w sytuacji kryzysowej</w:t>
      </w:r>
    </w:p>
    <w:p w:rsidR="0025630C" w:rsidRPr="003D2127" w:rsidRDefault="0025630C" w:rsidP="0025630C">
      <w:pPr>
        <w:pStyle w:val="Akapitzlist"/>
        <w:numPr>
          <w:ilvl w:val="0"/>
          <w:numId w:val="24"/>
        </w:numPr>
        <w:spacing w:line="276" w:lineRule="auto"/>
        <w:ind w:left="357"/>
        <w:jc w:val="both"/>
        <w:rPr>
          <w:rStyle w:val="description"/>
          <w:rFonts w:ascii="Arial" w:hAnsi="Arial" w:cs="Arial"/>
          <w:color w:val="000000" w:themeColor="text1"/>
          <w:sz w:val="20"/>
          <w:szCs w:val="20"/>
        </w:rPr>
      </w:pPr>
      <w:r w:rsidRPr="003D2127">
        <w:rPr>
          <w:rStyle w:val="description"/>
          <w:rFonts w:ascii="Arial" w:hAnsi="Arial" w:cs="Arial"/>
          <w:color w:val="000000" w:themeColor="text1"/>
          <w:sz w:val="20"/>
          <w:szCs w:val="20"/>
        </w:rPr>
        <w:t xml:space="preserve">Wykonawca zobowiązuje się do 3 miesięcznej opieki i pomocy w tworzeniu i zarządzaniu stronami WWW dla uczestników warsztatów. Każdy uczestnik będzie mógł skorzystać z bezpłatnej pomocy Wykonawcy 3 razy w ciągu 3 miesięcy od dnia zakończenia warsztatów. Pomoc będzie opierała się na zagadnieniach, które były poruszane podczas warsztatów. </w:t>
      </w:r>
    </w:p>
    <w:p w:rsidR="0025630C" w:rsidRPr="003D2127" w:rsidRDefault="0025630C" w:rsidP="0025630C">
      <w:pPr>
        <w:pStyle w:val="Akapitzlist"/>
        <w:numPr>
          <w:ilvl w:val="0"/>
          <w:numId w:val="24"/>
        </w:numPr>
        <w:spacing w:line="276" w:lineRule="auto"/>
        <w:ind w:left="426" w:hanging="426"/>
        <w:jc w:val="both"/>
        <w:rPr>
          <w:rFonts w:ascii="Arial" w:hAnsi="Arial" w:cs="Arial"/>
          <w:color w:val="000000" w:themeColor="text1"/>
          <w:sz w:val="20"/>
          <w:szCs w:val="20"/>
        </w:rPr>
      </w:pPr>
      <w:r w:rsidRPr="003D2127">
        <w:rPr>
          <w:rFonts w:ascii="Arial" w:hAnsi="Arial" w:cs="Arial"/>
          <w:color w:val="000000" w:themeColor="text1"/>
          <w:sz w:val="20"/>
          <w:szCs w:val="20"/>
        </w:rPr>
        <w:t>Warsztaty powinny odbywać się z zastosowaniem różnorodnych metod i technik dydaktycznych dostosowanych do potrzeb i oczekiwań uczestników oraz Zamawiającego, mających na celu aktywny udział uczestników  w warsztatach.</w:t>
      </w:r>
    </w:p>
    <w:p w:rsidR="0025630C" w:rsidRPr="003D2127" w:rsidRDefault="0025630C" w:rsidP="0025630C">
      <w:pPr>
        <w:pStyle w:val="Akapitzlist"/>
        <w:numPr>
          <w:ilvl w:val="0"/>
          <w:numId w:val="24"/>
        </w:numPr>
        <w:spacing w:line="276" w:lineRule="auto"/>
        <w:ind w:left="426" w:hanging="426"/>
        <w:jc w:val="both"/>
        <w:rPr>
          <w:rFonts w:ascii="Arial" w:hAnsi="Arial" w:cs="Arial"/>
          <w:color w:val="000000" w:themeColor="text1"/>
          <w:sz w:val="20"/>
          <w:szCs w:val="20"/>
        </w:rPr>
      </w:pPr>
      <w:r w:rsidRPr="003D2127">
        <w:rPr>
          <w:rFonts w:ascii="Arial" w:hAnsi="Arial" w:cs="Arial"/>
          <w:color w:val="000000" w:themeColor="text1"/>
          <w:sz w:val="20"/>
          <w:szCs w:val="20"/>
        </w:rPr>
        <w:t>Wszystkie decyzje dotyczące programu i organizacji warsztatów oraz mające wpływ na przebieg i  realizację warsztatów wymagają akceptacji Zamawiającego.</w:t>
      </w:r>
    </w:p>
    <w:p w:rsidR="00187064" w:rsidRPr="003D2127" w:rsidRDefault="00187064" w:rsidP="00187064">
      <w:pPr>
        <w:pStyle w:val="Akapitzlist"/>
        <w:numPr>
          <w:ilvl w:val="0"/>
          <w:numId w:val="24"/>
        </w:numPr>
        <w:spacing w:line="276" w:lineRule="auto"/>
        <w:ind w:left="426" w:hanging="426"/>
        <w:jc w:val="both"/>
        <w:rPr>
          <w:rFonts w:ascii="Arial" w:hAnsi="Arial" w:cs="Arial"/>
          <w:bCs/>
          <w:color w:val="000000" w:themeColor="text1"/>
          <w:sz w:val="20"/>
          <w:szCs w:val="20"/>
        </w:rPr>
      </w:pPr>
      <w:r w:rsidRPr="003D2127">
        <w:rPr>
          <w:rFonts w:ascii="Arial" w:hAnsi="Arial" w:cs="Arial"/>
          <w:color w:val="000000" w:themeColor="text1"/>
          <w:sz w:val="20"/>
          <w:szCs w:val="20"/>
        </w:rPr>
        <w:t xml:space="preserve">Liczba uczestników warsztatów powinna wynosić: minimalnie 8 osób, maksymalnie 15 osób </w:t>
      </w:r>
      <w:r w:rsidRPr="003D2127">
        <w:rPr>
          <w:rFonts w:ascii="Arial" w:hAnsi="Arial" w:cs="Arial"/>
          <w:color w:val="000000" w:themeColor="text1"/>
          <w:sz w:val="20"/>
          <w:szCs w:val="20"/>
        </w:rPr>
        <w:br/>
        <w:t>z terenu województwa zachodniopomorskiego.</w:t>
      </w:r>
    </w:p>
    <w:p w:rsidR="0025630C" w:rsidRPr="003D2127" w:rsidRDefault="0025630C" w:rsidP="0025630C">
      <w:pPr>
        <w:pStyle w:val="Akapitzlist"/>
        <w:numPr>
          <w:ilvl w:val="0"/>
          <w:numId w:val="24"/>
        </w:numPr>
        <w:spacing w:line="276" w:lineRule="auto"/>
        <w:ind w:left="426" w:hanging="426"/>
        <w:jc w:val="both"/>
        <w:rPr>
          <w:rFonts w:ascii="Arial" w:hAnsi="Arial" w:cs="Arial"/>
          <w:color w:val="000000" w:themeColor="text1"/>
          <w:sz w:val="20"/>
          <w:szCs w:val="20"/>
        </w:rPr>
      </w:pPr>
      <w:r w:rsidRPr="003D2127">
        <w:rPr>
          <w:rFonts w:ascii="Arial" w:hAnsi="Arial" w:cs="Arial"/>
          <w:color w:val="000000" w:themeColor="text1"/>
          <w:sz w:val="20"/>
          <w:szCs w:val="20"/>
        </w:rPr>
        <w:t>Udział uczestników w warsztatach musi być nieodpłatny.</w:t>
      </w:r>
    </w:p>
    <w:p w:rsidR="0025630C" w:rsidRPr="003D2127" w:rsidRDefault="0025630C" w:rsidP="0025630C">
      <w:pPr>
        <w:pStyle w:val="Akapitzlist"/>
        <w:ind w:left="0"/>
        <w:jc w:val="both"/>
        <w:rPr>
          <w:rFonts w:ascii="Arial" w:hAnsi="Arial" w:cs="Arial"/>
          <w:color w:val="000000" w:themeColor="text1"/>
          <w:sz w:val="20"/>
          <w:szCs w:val="20"/>
        </w:rPr>
      </w:pPr>
    </w:p>
    <w:p w:rsidR="0025630C" w:rsidRPr="003D2127" w:rsidRDefault="0025630C" w:rsidP="0025630C">
      <w:pPr>
        <w:pStyle w:val="Akapitzlist"/>
        <w:numPr>
          <w:ilvl w:val="0"/>
          <w:numId w:val="30"/>
        </w:numPr>
        <w:spacing w:line="276" w:lineRule="auto"/>
        <w:ind w:left="284" w:hanging="284"/>
        <w:contextualSpacing w:val="0"/>
        <w:jc w:val="both"/>
        <w:rPr>
          <w:rFonts w:ascii="Arial" w:hAnsi="Arial" w:cs="Arial"/>
          <w:b/>
          <w:color w:val="000000" w:themeColor="text1"/>
          <w:sz w:val="20"/>
          <w:szCs w:val="20"/>
          <w:u w:val="single"/>
        </w:rPr>
      </w:pPr>
      <w:r w:rsidRPr="003D2127">
        <w:rPr>
          <w:rFonts w:ascii="Arial" w:hAnsi="Arial" w:cs="Arial"/>
          <w:b/>
          <w:color w:val="000000" w:themeColor="text1"/>
          <w:sz w:val="20"/>
          <w:szCs w:val="20"/>
          <w:u w:val="single"/>
        </w:rPr>
        <w:t xml:space="preserve">Do zadań Wykonawcy w stosunku do warsztatów z zakresu tworzenia stron WWW jak </w:t>
      </w:r>
      <w:r w:rsidRPr="003D2127">
        <w:rPr>
          <w:rFonts w:ascii="Arial" w:hAnsi="Arial" w:cs="Arial"/>
          <w:b/>
          <w:color w:val="000000" w:themeColor="text1"/>
          <w:sz w:val="20"/>
          <w:szCs w:val="20"/>
          <w:u w:val="single"/>
        </w:rPr>
        <w:br/>
        <w:t>i warsztatów z zakresu social media należeć będzie:</w:t>
      </w:r>
    </w:p>
    <w:p w:rsidR="0025630C" w:rsidRPr="003D2127" w:rsidRDefault="0025630C" w:rsidP="00AA1B77">
      <w:pPr>
        <w:pStyle w:val="Akapitzlist"/>
        <w:numPr>
          <w:ilvl w:val="0"/>
          <w:numId w:val="31"/>
        </w:numPr>
        <w:spacing w:line="276" w:lineRule="auto"/>
        <w:ind w:left="284" w:hanging="284"/>
        <w:jc w:val="both"/>
        <w:rPr>
          <w:rFonts w:ascii="Arial" w:hAnsi="Arial" w:cs="Arial"/>
          <w:color w:val="000000" w:themeColor="text1"/>
          <w:sz w:val="20"/>
          <w:szCs w:val="20"/>
        </w:rPr>
      </w:pPr>
      <w:r w:rsidRPr="003D2127">
        <w:rPr>
          <w:rFonts w:ascii="Arial" w:hAnsi="Arial" w:cs="Arial"/>
          <w:color w:val="000000" w:themeColor="text1"/>
          <w:sz w:val="20"/>
          <w:szCs w:val="20"/>
        </w:rPr>
        <w:t>zorganizowanie jednodniowych min. 8 godzinnych, warsztatów z zakresu tworzenia stron WWW oraz jednodniowych min.</w:t>
      </w:r>
      <w:r w:rsidR="00187064" w:rsidRPr="003D2127">
        <w:rPr>
          <w:rFonts w:ascii="Arial" w:hAnsi="Arial" w:cs="Arial"/>
          <w:color w:val="000000" w:themeColor="text1"/>
          <w:sz w:val="20"/>
          <w:szCs w:val="20"/>
        </w:rPr>
        <w:t xml:space="preserve"> </w:t>
      </w:r>
      <w:r w:rsidRPr="003D2127">
        <w:rPr>
          <w:rFonts w:ascii="Arial" w:hAnsi="Arial" w:cs="Arial"/>
          <w:color w:val="000000" w:themeColor="text1"/>
          <w:sz w:val="20"/>
          <w:szCs w:val="20"/>
        </w:rPr>
        <w:t xml:space="preserve">8 godzinnych, warsztatów z zakresu social media. </w:t>
      </w:r>
    </w:p>
    <w:p w:rsidR="00AA1B77" w:rsidRPr="003D2127" w:rsidRDefault="00AA1B77" w:rsidP="00AA1B77">
      <w:pPr>
        <w:pStyle w:val="Akapitzlist"/>
        <w:widowControl w:val="0"/>
        <w:numPr>
          <w:ilvl w:val="0"/>
          <w:numId w:val="31"/>
        </w:numPr>
        <w:tabs>
          <w:tab w:val="left" w:pos="284"/>
        </w:tabs>
        <w:suppressAutoHyphens/>
        <w:spacing w:line="276" w:lineRule="auto"/>
        <w:ind w:left="284" w:hanging="284"/>
        <w:jc w:val="both"/>
        <w:rPr>
          <w:rFonts w:ascii="Arial" w:hAnsi="Arial" w:cs="Arial"/>
          <w:color w:val="000000" w:themeColor="text1"/>
          <w:sz w:val="20"/>
          <w:szCs w:val="20"/>
        </w:rPr>
      </w:pPr>
      <w:r w:rsidRPr="003D2127">
        <w:rPr>
          <w:rFonts w:ascii="Arial" w:hAnsi="Arial" w:cs="Arial"/>
          <w:color w:val="000000" w:themeColor="text1"/>
          <w:sz w:val="20"/>
          <w:szCs w:val="20"/>
        </w:rPr>
        <w:t xml:space="preserve">opracowanie szczegółowej koncepcji oraz programu warsztatów, które powinny zostać ustalone przez Wykonawcę w porozumieniu z Zamawiającym. Zamawiający zastrzega sobie prawo do wnoszenia zmian do koncepcji przedstawionej przez Wykonawcę. </w:t>
      </w:r>
    </w:p>
    <w:p w:rsidR="00AA1B77" w:rsidRPr="003D2127" w:rsidRDefault="00AA1B77" w:rsidP="00AA1B77">
      <w:pPr>
        <w:pStyle w:val="Akapitzlist"/>
        <w:widowControl w:val="0"/>
        <w:numPr>
          <w:ilvl w:val="0"/>
          <w:numId w:val="31"/>
        </w:numPr>
        <w:tabs>
          <w:tab w:val="left" w:pos="709"/>
        </w:tabs>
        <w:suppressAutoHyphens/>
        <w:spacing w:before="120" w:line="276" w:lineRule="auto"/>
        <w:ind w:left="284" w:hanging="284"/>
        <w:jc w:val="both"/>
        <w:rPr>
          <w:rFonts w:ascii="Arial" w:hAnsi="Arial" w:cs="Arial"/>
          <w:color w:val="000000" w:themeColor="text1"/>
          <w:sz w:val="20"/>
          <w:szCs w:val="20"/>
        </w:rPr>
      </w:pPr>
      <w:r w:rsidRPr="003D2127">
        <w:rPr>
          <w:rFonts w:ascii="Arial" w:hAnsi="Arial" w:cs="Arial"/>
          <w:color w:val="000000" w:themeColor="text1"/>
          <w:sz w:val="20"/>
          <w:szCs w:val="20"/>
        </w:rPr>
        <w:t xml:space="preserve">wybór specjalistów, którzy przeprowadzą warsztaty. Osoby te powinny mieć wiedzę obejmującą zakres tematyczny wskazany w niniejszym zapytaniu oraz posiadać doświadczenie w prowadzeniu szkoleń zgodnie ze wskazanym zakresem tematycznym. Wybrani prowadzący warsztaty wymagają akceptacji Zamawiającego. </w:t>
      </w:r>
    </w:p>
    <w:p w:rsidR="00AA1B77" w:rsidRPr="003D2127" w:rsidRDefault="00AA1B77" w:rsidP="00AA1B77">
      <w:pPr>
        <w:numPr>
          <w:ilvl w:val="0"/>
          <w:numId w:val="31"/>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284" w:hanging="284"/>
        <w:contextualSpacing/>
        <w:jc w:val="both"/>
        <w:rPr>
          <w:rFonts w:ascii="Arial" w:hAnsi="Arial" w:cs="Arial"/>
          <w:color w:val="000000" w:themeColor="text1"/>
          <w:sz w:val="20"/>
          <w:szCs w:val="20"/>
        </w:rPr>
      </w:pPr>
      <w:r w:rsidRPr="003D2127">
        <w:rPr>
          <w:rFonts w:ascii="Arial" w:hAnsi="Arial" w:cs="Arial"/>
          <w:color w:val="000000" w:themeColor="text1"/>
          <w:sz w:val="20"/>
          <w:szCs w:val="20"/>
        </w:rPr>
        <w:t>przeprowadzenie naboru uczestników warsztatów i  przygotowanie listy potencjalnych uczestników. Nabór zostanie przeprowadzony w oparciu o kryteria wyboru, ustalone wcześniej z Zamawiającym. Zamawiający zastrzega sobie możliwość wnoszenia zmian w zaproponowanej przez Wykonawcę liście potencjalnych uczestników.</w:t>
      </w:r>
    </w:p>
    <w:p w:rsidR="0025630C" w:rsidRPr="003D2127" w:rsidRDefault="0025630C" w:rsidP="0025630C">
      <w:pPr>
        <w:pStyle w:val="Akapitzlist"/>
        <w:numPr>
          <w:ilvl w:val="0"/>
          <w:numId w:val="31"/>
        </w:numPr>
        <w:spacing w:line="276" w:lineRule="auto"/>
        <w:ind w:left="284" w:hanging="284"/>
        <w:jc w:val="both"/>
        <w:rPr>
          <w:rFonts w:ascii="Arial" w:hAnsi="Arial" w:cs="Arial"/>
          <w:color w:val="000000" w:themeColor="text1"/>
          <w:sz w:val="20"/>
          <w:szCs w:val="20"/>
        </w:rPr>
      </w:pPr>
      <w:r w:rsidRPr="003D2127">
        <w:rPr>
          <w:rFonts w:ascii="Arial" w:hAnsi="Arial" w:cs="Arial"/>
          <w:color w:val="000000" w:themeColor="text1"/>
          <w:sz w:val="20"/>
          <w:szCs w:val="20"/>
        </w:rPr>
        <w:t xml:space="preserve">zapewnienie miejsca warsztatów – obiekt na terenie Szczecina: sala odpowiednia na przeprowadzenie warsztatów: wielkość sali dostosowana do liczby uczestników, spełniająca wymogi przepisów dotyczących bezpieczeństwa i higieny pracy oraz ochrony przeciw pożarowej, umożliwiająca korzystanie przez osoby niepełnosprawne bez konieczności pomocy ze strony osób trzecich. Sala musi posiadać wydajny system wentylacyjny bądź klimatyzację, rolety zaciemniające bądź inną możliwość zasłaniania okien, wyposażenie: miejsca siedzące dla wszystkich uczestników, niezbędny sprzęt (komputery/laptopy w liczbie odpowiadającej liczbie uczestników, rzutnik, ekran, arkusze papieru do pracy zespołowej, flipchart do zapisywania lub inne rozwiązanie </w:t>
      </w:r>
      <w:r w:rsidRPr="003D2127">
        <w:rPr>
          <w:rFonts w:ascii="Arial" w:hAnsi="Arial" w:cs="Arial"/>
          <w:color w:val="000000" w:themeColor="text1"/>
          <w:sz w:val="20"/>
          <w:szCs w:val="20"/>
        </w:rPr>
        <w:lastRenderedPageBreak/>
        <w:t>do grupowania propozycji, pisaki, przygotowanie materiałów szkoleniowych itp.), zaplecze sanitarne, szatnię. Wykonawca zobowiązany jest zapewnić natychmiastową obsługę techniczną przed i w trakcie szkolenia. W szczególności bezawaryjność wszystkich ww. urządzeń musi zostać zademonstrowana Zamawiającemu przed rozpoczęciem spotkania.</w:t>
      </w:r>
    </w:p>
    <w:p w:rsidR="0025630C" w:rsidRPr="0038102A" w:rsidRDefault="0025630C" w:rsidP="0025630C">
      <w:pPr>
        <w:pStyle w:val="Akapitzlist"/>
        <w:ind w:left="284"/>
        <w:jc w:val="both"/>
        <w:rPr>
          <w:rFonts w:ascii="Arial" w:hAnsi="Arial" w:cs="Arial"/>
          <w:b/>
          <w:sz w:val="20"/>
          <w:szCs w:val="20"/>
        </w:rPr>
      </w:pPr>
      <w:r w:rsidRPr="003D2127">
        <w:rPr>
          <w:rFonts w:ascii="Arial" w:hAnsi="Arial" w:cs="Arial"/>
          <w:color w:val="000000" w:themeColor="text1"/>
          <w:sz w:val="20"/>
          <w:szCs w:val="20"/>
        </w:rPr>
        <w:t xml:space="preserve">Z uwagi na fakt, iż zgodnie z pkt 1 lit. e oraz pkt 2 lit. e liczba uczestników warsztatów powinna wynosić maksymalnie 15 osób z terenu województwa zachodniopomorskiego, w przypadku organizacji przez Wykonawcę warsztatów z tworzenia stron WWW oraz z zakresu social media dzień po dniu, Wykonawca jest również obowiązany zapewnić </w:t>
      </w:r>
      <w:r w:rsidRPr="003D2127">
        <w:rPr>
          <w:rFonts w:ascii="Arial" w:hAnsi="Arial" w:cs="Arial"/>
          <w:bCs/>
          <w:color w:val="000000" w:themeColor="text1"/>
          <w:sz w:val="20"/>
          <w:szCs w:val="20"/>
        </w:rPr>
        <w:t>zakwaterowanie</w:t>
      </w:r>
      <w:r w:rsidRPr="003D2127">
        <w:rPr>
          <w:rFonts w:ascii="Arial" w:hAnsi="Arial" w:cs="Arial"/>
          <w:b/>
          <w:bCs/>
          <w:color w:val="000000" w:themeColor="text1"/>
          <w:sz w:val="20"/>
          <w:szCs w:val="20"/>
        </w:rPr>
        <w:t xml:space="preserve"> </w:t>
      </w:r>
      <w:r w:rsidRPr="003D2127">
        <w:rPr>
          <w:rFonts w:ascii="Arial" w:hAnsi="Arial" w:cs="Arial"/>
          <w:bCs/>
          <w:color w:val="000000" w:themeColor="text1"/>
          <w:sz w:val="20"/>
          <w:szCs w:val="20"/>
        </w:rPr>
        <w:t>i wyżywienie</w:t>
      </w:r>
      <w:r w:rsidRPr="003D2127">
        <w:rPr>
          <w:rFonts w:ascii="Arial" w:hAnsi="Arial" w:cs="Arial"/>
          <w:color w:val="000000" w:themeColor="text1"/>
          <w:sz w:val="20"/>
          <w:szCs w:val="20"/>
        </w:rPr>
        <w:t xml:space="preserve"> </w:t>
      </w:r>
      <w:r w:rsidRPr="003D2127">
        <w:rPr>
          <w:rFonts w:ascii="Arial" w:hAnsi="Arial" w:cs="Arial"/>
          <w:color w:val="000000" w:themeColor="text1"/>
          <w:sz w:val="20"/>
          <w:szCs w:val="20"/>
        </w:rPr>
        <w:br/>
        <w:t xml:space="preserve">w postaci śniadania i kolacji, dla uczestników deklarujących konieczność skorzystania z noclegu na 1 noc w hotelu lub motelu o standardzie min. trzy gwiazdkowym (hotel lub motel, który aktualnie jest zaszeregowany do kategorii trzech gwiazdek lub wyższej na mocy decyzji Marszałka Województwa Zachodniopomorskiego o zaszeregowaniu obiektu do rodzaju hotel lub motel oraz nadaniu kategorii trzy gwiazdki) położony w Szczecinie (pomiędzy pierwszym a drugim dniem warsztatów). Miejsce noclegu powinno znajdować się maksymalnie </w:t>
      </w:r>
      <w:r w:rsidRPr="003D2127">
        <w:rPr>
          <w:rFonts w:ascii="Arial" w:hAnsi="Arial" w:cs="Arial"/>
          <w:b/>
          <w:color w:val="000000" w:themeColor="text1"/>
          <w:sz w:val="20"/>
          <w:szCs w:val="20"/>
        </w:rPr>
        <w:t>5 kilometrów</w:t>
      </w:r>
      <w:r w:rsidRPr="0038102A">
        <w:rPr>
          <w:rFonts w:ascii="Arial" w:hAnsi="Arial" w:cs="Arial"/>
          <w:sz w:val="20"/>
          <w:szCs w:val="20"/>
        </w:rPr>
        <w:t xml:space="preserve"> od miejsca, w którym będą przeprowadzane warsztaty.</w:t>
      </w:r>
    </w:p>
    <w:p w:rsidR="0025630C" w:rsidRPr="0038102A" w:rsidRDefault="0025630C" w:rsidP="0025630C">
      <w:pPr>
        <w:pStyle w:val="Akapitzlist"/>
        <w:ind w:left="284"/>
        <w:jc w:val="both"/>
        <w:rPr>
          <w:rFonts w:ascii="Arial" w:hAnsi="Arial" w:cs="Arial"/>
          <w:sz w:val="20"/>
          <w:szCs w:val="20"/>
        </w:rPr>
      </w:pPr>
      <w:r w:rsidRPr="0038102A">
        <w:rPr>
          <w:rFonts w:ascii="Arial" w:hAnsi="Arial" w:cs="Arial"/>
          <w:b/>
          <w:sz w:val="20"/>
          <w:szCs w:val="20"/>
        </w:rPr>
        <w:t xml:space="preserve">UWAGA: </w:t>
      </w:r>
      <w:bookmarkStart w:id="0" w:name="_GoBack"/>
      <w:bookmarkEnd w:id="0"/>
      <w:r w:rsidRPr="0038102A">
        <w:rPr>
          <w:rFonts w:ascii="Arial" w:hAnsi="Arial" w:cs="Arial"/>
          <w:b/>
          <w:sz w:val="20"/>
          <w:szCs w:val="20"/>
        </w:rPr>
        <w:t>Hotel SILVER HOTEL &amp; GOKART CENTER, Rondo Imienia Hermana Hakena, 71-001 Szczecin, nie leży w granicach administracyjnych miasta Szczecina.</w:t>
      </w:r>
      <w:r w:rsidRPr="0038102A">
        <w:rPr>
          <w:rFonts w:ascii="Arial" w:hAnsi="Arial" w:cs="Arial"/>
          <w:b/>
          <w:bCs/>
          <w:i/>
          <w:iCs/>
          <w:caps/>
          <w:sz w:val="20"/>
          <w:szCs w:val="20"/>
        </w:rPr>
        <w:t xml:space="preserve"> </w:t>
      </w:r>
    </w:p>
    <w:p w:rsidR="0025630C" w:rsidRPr="0038102A" w:rsidRDefault="0025630C" w:rsidP="0025630C">
      <w:pPr>
        <w:pStyle w:val="Akapitzlist"/>
        <w:numPr>
          <w:ilvl w:val="0"/>
          <w:numId w:val="31"/>
        </w:numPr>
        <w:spacing w:line="276" w:lineRule="auto"/>
        <w:ind w:left="284" w:hanging="284"/>
        <w:jc w:val="both"/>
        <w:rPr>
          <w:rFonts w:ascii="Arial" w:hAnsi="Arial" w:cs="Arial"/>
          <w:sz w:val="20"/>
          <w:szCs w:val="20"/>
        </w:rPr>
      </w:pPr>
      <w:r w:rsidRPr="0038102A">
        <w:rPr>
          <w:rFonts w:ascii="Arial" w:hAnsi="Arial" w:cs="Arial"/>
          <w:bCs/>
          <w:sz w:val="20"/>
          <w:szCs w:val="20"/>
        </w:rPr>
        <w:t>zapewnienie wyżywienia w czasie trwania warsztatów</w:t>
      </w:r>
      <w:r w:rsidRPr="0038102A">
        <w:rPr>
          <w:rFonts w:ascii="Arial" w:hAnsi="Arial" w:cs="Arial"/>
          <w:sz w:val="20"/>
          <w:szCs w:val="20"/>
        </w:rPr>
        <w:t>: zabezpieczenie serwisu kawowego - kawa (z ekspresu ciśnieniowego lub przelewowego lub na kapsułki) i herbata (do wyboru spośród minimum 3 rodzajów herbat w torebkach) bez ograniczeń, woda mineralna butelkowana gazowana i niegazowana w ilościach odpowiadających uczestnikom danej edycji warsztatów, owoce, ciastka) oraz lunchu dla uczestników warsztatów tj. dania obiadowe serwowane w miejscu warsztatów, w formie bufetu szwedzkiego, obejmującego: zupę, 2 danie mięsne, danie wegetariańskie, danie wegańskie, dodatki: pieczone ziemniaki lub puree, ryż lub makaron, surówkę (2 rodzaje), dodatek jarzynowy, napoje: 100% sok owocowy w minimum 2 smakach – każdy po 0,25 l na osobę, woda niegazowana bez ograniczeń.</w:t>
      </w:r>
    </w:p>
    <w:p w:rsidR="00AA1B77" w:rsidRPr="0038102A" w:rsidRDefault="00AA1B77" w:rsidP="0025630C">
      <w:pPr>
        <w:pStyle w:val="Akapitzlist"/>
        <w:numPr>
          <w:ilvl w:val="0"/>
          <w:numId w:val="31"/>
        </w:numPr>
        <w:spacing w:line="276" w:lineRule="auto"/>
        <w:ind w:left="284" w:hanging="284"/>
        <w:jc w:val="both"/>
        <w:rPr>
          <w:rFonts w:ascii="Arial" w:hAnsi="Arial" w:cs="Arial"/>
          <w:sz w:val="20"/>
          <w:szCs w:val="20"/>
        </w:rPr>
      </w:pPr>
      <w:r w:rsidRPr="0038102A">
        <w:rPr>
          <w:rFonts w:ascii="Arial" w:hAnsi="Arial" w:cs="Arial"/>
          <w:sz w:val="20"/>
          <w:szCs w:val="20"/>
        </w:rPr>
        <w:t>wyeksponowanie w miejscu przeprowadzania warsztatów logo projektu (materiały zostaną przekazane przez Zamawiającego). Wykonawca umieści ponadto na wszystkich materiałach drukowanych logo projektu, które otrzyma od Zamawiającego drogą mailową.</w:t>
      </w:r>
    </w:p>
    <w:p w:rsidR="0025630C" w:rsidRPr="0038102A" w:rsidRDefault="0025630C" w:rsidP="0025630C">
      <w:pPr>
        <w:pStyle w:val="Akapitzlist"/>
        <w:numPr>
          <w:ilvl w:val="0"/>
          <w:numId w:val="31"/>
        </w:numPr>
        <w:spacing w:line="276" w:lineRule="auto"/>
        <w:ind w:left="284" w:hanging="284"/>
        <w:jc w:val="both"/>
        <w:rPr>
          <w:rFonts w:ascii="Arial" w:hAnsi="Arial" w:cs="Arial"/>
          <w:sz w:val="20"/>
          <w:szCs w:val="20"/>
        </w:rPr>
      </w:pPr>
      <w:r w:rsidRPr="0038102A">
        <w:rPr>
          <w:rFonts w:ascii="Arial" w:hAnsi="Arial" w:cs="Arial"/>
          <w:bCs/>
          <w:sz w:val="20"/>
          <w:szCs w:val="20"/>
        </w:rPr>
        <w:t>przygotowanie materiałów szkoleniowych z zakresu tworzenia stron WWW i z zakresu social media, opatrzonych odpowiednimi logotypami (wzór logotypów zostanie dostarczony przez Zamawiającego)</w:t>
      </w:r>
    </w:p>
    <w:p w:rsidR="0025630C" w:rsidRPr="0038102A" w:rsidRDefault="0025630C" w:rsidP="0025630C">
      <w:pPr>
        <w:pStyle w:val="Akapitzlist"/>
        <w:numPr>
          <w:ilvl w:val="0"/>
          <w:numId w:val="31"/>
        </w:numPr>
        <w:spacing w:after="120" w:line="276" w:lineRule="auto"/>
        <w:ind w:left="284" w:hanging="284"/>
        <w:jc w:val="both"/>
        <w:rPr>
          <w:rFonts w:ascii="Arial" w:hAnsi="Arial" w:cs="Arial"/>
          <w:sz w:val="20"/>
          <w:szCs w:val="20"/>
        </w:rPr>
      </w:pPr>
      <w:r w:rsidRPr="0038102A">
        <w:rPr>
          <w:rFonts w:ascii="Arial" w:hAnsi="Arial" w:cs="Arial"/>
          <w:bCs/>
          <w:sz w:val="20"/>
          <w:szCs w:val="20"/>
        </w:rPr>
        <w:t xml:space="preserve">przygotowanie certyfikatów </w:t>
      </w:r>
      <w:r w:rsidRPr="0038102A">
        <w:rPr>
          <w:rFonts w:ascii="Arial" w:hAnsi="Arial" w:cs="Arial"/>
          <w:sz w:val="20"/>
          <w:szCs w:val="20"/>
        </w:rPr>
        <w:t xml:space="preserve">potwierdzających wiedzę zdobytą podczas warsztatów </w:t>
      </w:r>
      <w:r w:rsidRPr="0038102A">
        <w:rPr>
          <w:rFonts w:ascii="Arial" w:hAnsi="Arial" w:cs="Arial"/>
          <w:bCs/>
          <w:sz w:val="20"/>
          <w:szCs w:val="20"/>
        </w:rPr>
        <w:t xml:space="preserve">z zakresu tworzenia stron WWW i z zakresu social media  </w:t>
      </w:r>
      <w:r w:rsidRPr="0038102A">
        <w:rPr>
          <w:rFonts w:ascii="Arial" w:hAnsi="Arial" w:cs="Arial"/>
          <w:sz w:val="20"/>
          <w:szCs w:val="20"/>
        </w:rPr>
        <w:t xml:space="preserve">(opatrzonych logo projektu) dla uczestników warsztatów. </w:t>
      </w:r>
    </w:p>
    <w:p w:rsidR="0025630C" w:rsidRPr="0038102A" w:rsidRDefault="0025630C" w:rsidP="0025630C">
      <w:pPr>
        <w:pStyle w:val="Akapitzlist"/>
        <w:numPr>
          <w:ilvl w:val="0"/>
          <w:numId w:val="31"/>
        </w:numPr>
        <w:spacing w:line="276" w:lineRule="auto"/>
        <w:ind w:left="284" w:hanging="284"/>
        <w:jc w:val="both"/>
        <w:rPr>
          <w:rFonts w:ascii="Arial" w:hAnsi="Arial" w:cs="Arial"/>
          <w:sz w:val="20"/>
          <w:szCs w:val="20"/>
        </w:rPr>
      </w:pPr>
      <w:r w:rsidRPr="0038102A">
        <w:rPr>
          <w:rFonts w:ascii="Arial" w:hAnsi="Arial" w:cs="Arial"/>
          <w:bCs/>
          <w:sz w:val="20"/>
          <w:szCs w:val="20"/>
        </w:rPr>
        <w:t xml:space="preserve">sporządzenie raportów końcowych po przeprowadzonych warsztatach w terminie </w:t>
      </w:r>
      <w:r w:rsidR="00AA1B77" w:rsidRPr="0038102A">
        <w:rPr>
          <w:rFonts w:ascii="Arial" w:hAnsi="Arial" w:cs="Arial"/>
          <w:bCs/>
          <w:sz w:val="20"/>
          <w:szCs w:val="20"/>
        </w:rPr>
        <w:t>3</w:t>
      </w:r>
      <w:r w:rsidRPr="0038102A">
        <w:rPr>
          <w:rFonts w:ascii="Arial" w:hAnsi="Arial" w:cs="Arial"/>
          <w:bCs/>
          <w:sz w:val="20"/>
          <w:szCs w:val="20"/>
        </w:rPr>
        <w:t xml:space="preserve"> dni od daty zakończenia. Raport</w:t>
      </w:r>
      <w:r w:rsidR="00AA1B77" w:rsidRPr="0038102A">
        <w:rPr>
          <w:rFonts w:ascii="Arial" w:hAnsi="Arial" w:cs="Arial"/>
          <w:bCs/>
          <w:sz w:val="20"/>
          <w:szCs w:val="20"/>
        </w:rPr>
        <w:t>y powinny być sporządzone</w:t>
      </w:r>
      <w:r w:rsidRPr="0038102A">
        <w:rPr>
          <w:rFonts w:ascii="Arial" w:hAnsi="Arial" w:cs="Arial"/>
          <w:bCs/>
          <w:sz w:val="20"/>
          <w:szCs w:val="20"/>
        </w:rPr>
        <w:t xml:space="preserve"> osobno dla warsztatów z zakresu tworzenia stron WWW oraz z zakresu social media. </w:t>
      </w:r>
    </w:p>
    <w:p w:rsidR="00E571A2" w:rsidRPr="0038102A" w:rsidRDefault="0025630C" w:rsidP="0025630C">
      <w:pPr>
        <w:pStyle w:val="Akapitzlist1"/>
        <w:numPr>
          <w:ilvl w:val="0"/>
          <w:numId w:val="31"/>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hanging="284"/>
        <w:contextualSpacing/>
        <w:jc w:val="both"/>
        <w:rPr>
          <w:rFonts w:ascii="Arial" w:hAnsi="Arial" w:cs="Arial"/>
          <w:color w:val="000000" w:themeColor="text1"/>
          <w:sz w:val="20"/>
          <w:szCs w:val="20"/>
        </w:rPr>
      </w:pPr>
      <w:r w:rsidRPr="0038102A">
        <w:rPr>
          <w:rFonts w:ascii="Arial" w:hAnsi="Arial" w:cs="Arial"/>
          <w:color w:val="000000" w:themeColor="text1"/>
          <w:sz w:val="20"/>
          <w:szCs w:val="20"/>
        </w:rPr>
        <w:t>informowanie uczestników szkoleń o finansowaniu zadania ze środków projektu systemowego „Wzmocnienie pozycji regionalnej gospodarki, Pomorze Zachodnie – Ster na innowacje” współfinansowanego przez Unię Europejską z Europejskiego Funduszu Rozwoju Regionalnego w ramach Regionalnego Programu Operacyjnego Województwa Zachodniopomorskiego na lata 2014-2020.</w:t>
      </w:r>
    </w:p>
    <w:p w:rsidR="00A14FF4" w:rsidRPr="0038102A" w:rsidRDefault="00A14FF4" w:rsidP="00F008C7">
      <w:pPr>
        <w:pStyle w:val="Akapitzlist1"/>
        <w:spacing w:before="120" w:after="0" w:line="360" w:lineRule="auto"/>
        <w:ind w:left="0"/>
        <w:contextualSpacing/>
        <w:rPr>
          <w:rFonts w:ascii="Arial" w:hAnsi="Arial" w:cs="Arial"/>
          <w:sz w:val="20"/>
          <w:szCs w:val="20"/>
          <w:lang w:eastAsia="pl-PL"/>
        </w:rPr>
      </w:pPr>
    </w:p>
    <w:p w:rsidR="00F008C7" w:rsidRPr="0038102A" w:rsidRDefault="00AB215A" w:rsidP="00A14FF4">
      <w:pPr>
        <w:pStyle w:val="Akapitzlist1"/>
        <w:numPr>
          <w:ilvl w:val="0"/>
          <w:numId w:val="17"/>
        </w:numPr>
        <w:spacing w:before="120" w:after="0" w:line="360" w:lineRule="auto"/>
        <w:ind w:left="426"/>
        <w:contextualSpacing/>
        <w:rPr>
          <w:rFonts w:ascii="Arial" w:hAnsi="Arial" w:cs="Arial"/>
          <w:b/>
          <w:sz w:val="20"/>
          <w:szCs w:val="20"/>
        </w:rPr>
      </w:pPr>
      <w:r w:rsidRPr="0038102A">
        <w:rPr>
          <w:rFonts w:ascii="Arial" w:hAnsi="Arial" w:cs="Arial"/>
          <w:b/>
          <w:sz w:val="20"/>
          <w:szCs w:val="20"/>
        </w:rPr>
        <w:t>TERMIN REALIZACJI ZAMÓWIENIA</w:t>
      </w:r>
    </w:p>
    <w:p w:rsidR="00F008C7" w:rsidRPr="00C31220" w:rsidRDefault="00F008C7" w:rsidP="00C31220">
      <w:pPr>
        <w:spacing w:before="120" w:line="360" w:lineRule="auto"/>
        <w:ind w:left="284"/>
        <w:contextualSpacing/>
        <w:rPr>
          <w:rFonts w:ascii="Arial" w:hAnsi="Arial" w:cs="Arial"/>
          <w:b/>
          <w:sz w:val="20"/>
          <w:szCs w:val="20"/>
          <w:u w:val="single"/>
        </w:rPr>
      </w:pPr>
      <w:r w:rsidRPr="0038102A">
        <w:rPr>
          <w:rFonts w:ascii="Arial" w:hAnsi="Arial" w:cs="Arial"/>
          <w:sz w:val="20"/>
          <w:szCs w:val="20"/>
        </w:rPr>
        <w:t xml:space="preserve">Zadanie powinno zostać w całości zrealizowane w terminie do dnia  </w:t>
      </w:r>
      <w:r w:rsidR="00AA1B77" w:rsidRPr="004631BA">
        <w:rPr>
          <w:rFonts w:ascii="Arial" w:hAnsi="Arial" w:cs="Arial"/>
          <w:b/>
          <w:sz w:val="20"/>
          <w:szCs w:val="20"/>
          <w:u w:val="single"/>
        </w:rPr>
        <w:t xml:space="preserve">13 grudnia </w:t>
      </w:r>
      <w:r w:rsidRPr="004631BA">
        <w:rPr>
          <w:rFonts w:ascii="Arial" w:hAnsi="Arial" w:cs="Arial"/>
          <w:b/>
          <w:sz w:val="20"/>
          <w:szCs w:val="20"/>
          <w:u w:val="single"/>
        </w:rPr>
        <w:t>201</w:t>
      </w:r>
      <w:r w:rsidR="00247809" w:rsidRPr="004631BA">
        <w:rPr>
          <w:rFonts w:ascii="Arial" w:hAnsi="Arial" w:cs="Arial"/>
          <w:b/>
          <w:sz w:val="20"/>
          <w:szCs w:val="20"/>
          <w:u w:val="single"/>
        </w:rPr>
        <w:t>9</w:t>
      </w:r>
      <w:r w:rsidRPr="004631BA">
        <w:rPr>
          <w:rFonts w:ascii="Arial" w:hAnsi="Arial" w:cs="Arial"/>
          <w:b/>
          <w:sz w:val="20"/>
          <w:szCs w:val="20"/>
          <w:u w:val="single"/>
        </w:rPr>
        <w:t>r.</w:t>
      </w:r>
    </w:p>
    <w:p w:rsidR="00233FA9" w:rsidRPr="0038102A" w:rsidRDefault="00233FA9" w:rsidP="00233FA9">
      <w:pPr>
        <w:contextualSpacing/>
        <w:jc w:val="both"/>
        <w:rPr>
          <w:rFonts w:ascii="Arial" w:hAnsi="Arial" w:cs="Arial"/>
          <w:b/>
          <w:bCs/>
          <w:sz w:val="20"/>
          <w:szCs w:val="20"/>
          <w:lang w:eastAsia="ar-SA"/>
        </w:rPr>
      </w:pPr>
    </w:p>
    <w:p w:rsidR="00233FA9" w:rsidRPr="0038102A" w:rsidRDefault="00233FA9" w:rsidP="00A14FF4">
      <w:pPr>
        <w:numPr>
          <w:ilvl w:val="0"/>
          <w:numId w:val="17"/>
        </w:numPr>
        <w:spacing w:before="120" w:after="0" w:line="360" w:lineRule="auto"/>
        <w:ind w:left="426"/>
        <w:contextualSpacing/>
        <w:jc w:val="both"/>
        <w:rPr>
          <w:rFonts w:ascii="Arial" w:hAnsi="Arial" w:cs="Arial"/>
          <w:b/>
          <w:bCs/>
          <w:sz w:val="20"/>
          <w:szCs w:val="20"/>
          <w:lang w:eastAsia="ar-SA"/>
        </w:rPr>
      </w:pPr>
      <w:r w:rsidRPr="0038102A">
        <w:rPr>
          <w:rFonts w:ascii="Arial" w:hAnsi="Arial" w:cs="Arial"/>
          <w:b/>
          <w:bCs/>
          <w:sz w:val="20"/>
          <w:szCs w:val="20"/>
          <w:lang w:eastAsia="ar-SA"/>
        </w:rPr>
        <w:t>MIEJSCE I TERMIN SKŁADANIA OFERT</w:t>
      </w:r>
    </w:p>
    <w:p w:rsidR="00233FA9" w:rsidRPr="0038102A" w:rsidRDefault="00187064" w:rsidP="00233FA9">
      <w:pPr>
        <w:numPr>
          <w:ilvl w:val="0"/>
          <w:numId w:val="12"/>
        </w:numPr>
        <w:spacing w:after="0" w:line="360" w:lineRule="auto"/>
        <w:jc w:val="both"/>
        <w:rPr>
          <w:rFonts w:ascii="Arial" w:hAnsi="Arial" w:cs="Arial"/>
          <w:b/>
          <w:bCs/>
          <w:sz w:val="20"/>
          <w:szCs w:val="20"/>
          <w:u w:val="single"/>
        </w:rPr>
      </w:pPr>
      <w:r>
        <w:rPr>
          <w:rFonts w:ascii="Arial" w:hAnsi="Arial" w:cs="Arial"/>
          <w:sz w:val="20"/>
          <w:szCs w:val="20"/>
        </w:rPr>
        <w:t xml:space="preserve">Kwota wskazana w szacowaniu powinna być kwotą brutto i powinna obejmować wszystkie elementy wskazane przez Zamawiającego. </w:t>
      </w:r>
      <w:r w:rsidR="00C31220">
        <w:rPr>
          <w:rFonts w:ascii="Arial" w:hAnsi="Arial" w:cs="Arial"/>
          <w:sz w:val="20"/>
          <w:szCs w:val="20"/>
        </w:rPr>
        <w:t>Szacowanie</w:t>
      </w:r>
      <w:r w:rsidR="00233FA9" w:rsidRPr="0038102A">
        <w:rPr>
          <w:rFonts w:ascii="Arial" w:hAnsi="Arial" w:cs="Arial"/>
          <w:sz w:val="20"/>
          <w:szCs w:val="20"/>
        </w:rPr>
        <w:t xml:space="preserve"> należy dost</w:t>
      </w:r>
      <w:r w:rsidR="00657017" w:rsidRPr="0038102A">
        <w:rPr>
          <w:rFonts w:ascii="Arial" w:hAnsi="Arial" w:cs="Arial"/>
          <w:sz w:val="20"/>
          <w:szCs w:val="20"/>
        </w:rPr>
        <w:t xml:space="preserve">arczyć w wersji elektronicznej </w:t>
      </w:r>
      <w:r w:rsidR="00233FA9" w:rsidRPr="0038102A">
        <w:rPr>
          <w:rFonts w:ascii="Arial" w:hAnsi="Arial" w:cs="Arial"/>
          <w:sz w:val="20"/>
          <w:szCs w:val="20"/>
        </w:rPr>
        <w:t xml:space="preserve">za pośrednictwem poczty elektronicznej na adres e-mail: </w:t>
      </w:r>
      <w:hyperlink r:id="rId8" w:history="1">
        <w:r w:rsidR="00233FA9" w:rsidRPr="0038102A">
          <w:rPr>
            <w:rStyle w:val="Hipercze"/>
            <w:rFonts w:ascii="Arial" w:hAnsi="Arial" w:cs="Arial"/>
            <w:sz w:val="20"/>
            <w:szCs w:val="20"/>
          </w:rPr>
          <w:t>mpredko@wzp.pl</w:t>
        </w:r>
      </w:hyperlink>
      <w:r w:rsidR="00233FA9" w:rsidRPr="0038102A">
        <w:rPr>
          <w:rFonts w:ascii="Arial" w:hAnsi="Arial" w:cs="Arial"/>
          <w:sz w:val="20"/>
          <w:szCs w:val="20"/>
        </w:rPr>
        <w:t xml:space="preserve"> oraz </w:t>
      </w:r>
      <w:hyperlink r:id="rId9" w:history="1">
        <w:r w:rsidR="00233FA9" w:rsidRPr="0038102A">
          <w:rPr>
            <w:rStyle w:val="Hipercze"/>
            <w:rFonts w:ascii="Arial" w:hAnsi="Arial" w:cs="Arial"/>
            <w:sz w:val="20"/>
            <w:szCs w:val="20"/>
          </w:rPr>
          <w:t>araczka@wzp.pl</w:t>
        </w:r>
      </w:hyperlink>
      <w:r w:rsidR="00233FA9" w:rsidRPr="0038102A">
        <w:rPr>
          <w:rFonts w:ascii="Arial" w:hAnsi="Arial" w:cs="Arial"/>
          <w:sz w:val="20"/>
          <w:szCs w:val="20"/>
        </w:rPr>
        <w:t xml:space="preserve">. </w:t>
      </w:r>
    </w:p>
    <w:p w:rsidR="00233FA9" w:rsidRPr="0038102A" w:rsidRDefault="00233FA9" w:rsidP="00233FA9">
      <w:pPr>
        <w:numPr>
          <w:ilvl w:val="0"/>
          <w:numId w:val="12"/>
        </w:numPr>
        <w:spacing w:after="0" w:line="360" w:lineRule="auto"/>
        <w:jc w:val="both"/>
        <w:rPr>
          <w:rFonts w:ascii="Arial" w:hAnsi="Arial" w:cs="Arial"/>
          <w:b/>
          <w:bCs/>
          <w:sz w:val="20"/>
          <w:szCs w:val="20"/>
          <w:u w:val="single"/>
        </w:rPr>
      </w:pPr>
      <w:r w:rsidRPr="0038102A">
        <w:rPr>
          <w:rFonts w:ascii="Arial" w:hAnsi="Arial" w:cs="Arial"/>
          <w:b/>
          <w:bCs/>
          <w:sz w:val="20"/>
          <w:szCs w:val="20"/>
          <w:u w:val="single"/>
        </w:rPr>
        <w:lastRenderedPageBreak/>
        <w:t xml:space="preserve">Termin </w:t>
      </w:r>
      <w:r w:rsidR="00C31220">
        <w:rPr>
          <w:rFonts w:ascii="Arial" w:hAnsi="Arial" w:cs="Arial"/>
          <w:b/>
          <w:bCs/>
          <w:sz w:val="20"/>
          <w:szCs w:val="20"/>
          <w:u w:val="single"/>
        </w:rPr>
        <w:t>szacowania</w:t>
      </w:r>
      <w:r w:rsidRPr="0038102A">
        <w:rPr>
          <w:rFonts w:ascii="Arial" w:hAnsi="Arial" w:cs="Arial"/>
          <w:b/>
          <w:bCs/>
          <w:sz w:val="20"/>
          <w:szCs w:val="20"/>
          <w:u w:val="single"/>
        </w:rPr>
        <w:t xml:space="preserve"> upływa w dniu </w:t>
      </w:r>
      <w:r w:rsidR="00187064">
        <w:rPr>
          <w:rFonts w:ascii="Arial" w:hAnsi="Arial" w:cs="Arial"/>
          <w:b/>
          <w:bCs/>
          <w:sz w:val="20"/>
          <w:szCs w:val="20"/>
          <w:u w:val="single"/>
        </w:rPr>
        <w:t>1</w:t>
      </w:r>
      <w:r w:rsidR="004631BA">
        <w:rPr>
          <w:rFonts w:ascii="Arial" w:hAnsi="Arial" w:cs="Arial"/>
          <w:b/>
          <w:bCs/>
          <w:sz w:val="20"/>
          <w:szCs w:val="20"/>
          <w:u w:val="single"/>
        </w:rPr>
        <w:t>6</w:t>
      </w:r>
      <w:r w:rsidR="00187064">
        <w:rPr>
          <w:rFonts w:ascii="Arial" w:hAnsi="Arial" w:cs="Arial"/>
          <w:b/>
          <w:bCs/>
          <w:sz w:val="20"/>
          <w:szCs w:val="20"/>
          <w:u w:val="single"/>
        </w:rPr>
        <w:t xml:space="preserve"> października</w:t>
      </w:r>
      <w:r w:rsidRPr="0038102A">
        <w:rPr>
          <w:rFonts w:ascii="Arial" w:hAnsi="Arial" w:cs="Arial"/>
          <w:b/>
          <w:bCs/>
          <w:sz w:val="20"/>
          <w:szCs w:val="20"/>
          <w:u w:val="single"/>
        </w:rPr>
        <w:t xml:space="preserve"> 2019 roku.</w:t>
      </w:r>
    </w:p>
    <w:p w:rsidR="005E2B82" w:rsidRPr="0038102A" w:rsidRDefault="005E2B82" w:rsidP="005E2B82">
      <w:pPr>
        <w:spacing w:after="0" w:line="360" w:lineRule="auto"/>
        <w:ind w:left="720"/>
        <w:jc w:val="both"/>
        <w:rPr>
          <w:rFonts w:ascii="Arial" w:hAnsi="Arial" w:cs="Arial"/>
          <w:sz w:val="20"/>
          <w:szCs w:val="20"/>
        </w:rPr>
      </w:pPr>
    </w:p>
    <w:p w:rsidR="00233FA9" w:rsidRPr="0038102A" w:rsidRDefault="00233FA9" w:rsidP="00A14FF4">
      <w:pPr>
        <w:numPr>
          <w:ilvl w:val="0"/>
          <w:numId w:val="17"/>
        </w:numPr>
        <w:spacing w:before="120" w:after="0" w:line="360" w:lineRule="auto"/>
        <w:ind w:left="426"/>
        <w:contextualSpacing/>
        <w:jc w:val="both"/>
        <w:rPr>
          <w:rFonts w:ascii="Arial" w:hAnsi="Arial" w:cs="Arial"/>
          <w:b/>
          <w:bCs/>
          <w:sz w:val="20"/>
          <w:szCs w:val="20"/>
          <w:lang w:eastAsia="ar-SA"/>
        </w:rPr>
      </w:pPr>
      <w:r w:rsidRPr="0038102A">
        <w:rPr>
          <w:rFonts w:ascii="Arial" w:hAnsi="Arial" w:cs="Arial"/>
          <w:b/>
          <w:bCs/>
          <w:sz w:val="20"/>
          <w:szCs w:val="20"/>
          <w:lang w:eastAsia="ar-SA"/>
        </w:rPr>
        <w:t>INFORMACJE DODATKOWE</w:t>
      </w:r>
    </w:p>
    <w:p w:rsidR="00233FA9" w:rsidRPr="0038102A" w:rsidRDefault="00233FA9" w:rsidP="00233FA9">
      <w:pPr>
        <w:spacing w:before="120"/>
        <w:ind w:left="360"/>
        <w:contextualSpacing/>
        <w:jc w:val="both"/>
        <w:rPr>
          <w:rFonts w:ascii="Arial" w:hAnsi="Arial" w:cs="Arial"/>
          <w:b/>
          <w:bCs/>
          <w:sz w:val="20"/>
          <w:szCs w:val="20"/>
          <w:lang w:eastAsia="ar-SA"/>
        </w:rPr>
      </w:pPr>
    </w:p>
    <w:p w:rsidR="00233FA9" w:rsidRPr="0038102A" w:rsidRDefault="00233FA9" w:rsidP="00233FA9">
      <w:pPr>
        <w:numPr>
          <w:ilvl w:val="0"/>
          <w:numId w:val="13"/>
        </w:numPr>
        <w:tabs>
          <w:tab w:val="clear" w:pos="360"/>
          <w:tab w:val="num" w:pos="720"/>
        </w:tabs>
        <w:spacing w:after="0" w:line="360" w:lineRule="auto"/>
        <w:ind w:left="720"/>
        <w:jc w:val="both"/>
        <w:rPr>
          <w:rFonts w:ascii="Arial" w:hAnsi="Arial" w:cs="Arial"/>
          <w:sz w:val="20"/>
          <w:szCs w:val="20"/>
        </w:rPr>
      </w:pPr>
      <w:r w:rsidRPr="0038102A">
        <w:rPr>
          <w:rFonts w:ascii="Arial" w:hAnsi="Arial" w:cs="Arial"/>
          <w:sz w:val="20"/>
          <w:szCs w:val="20"/>
        </w:rPr>
        <w:t>Zamówienie</w:t>
      </w:r>
      <w:r w:rsidRPr="0038102A">
        <w:rPr>
          <w:rFonts w:ascii="Arial" w:hAnsi="Arial" w:cs="Arial"/>
          <w:i/>
          <w:iCs/>
          <w:sz w:val="20"/>
          <w:szCs w:val="20"/>
        </w:rPr>
        <w:t xml:space="preserve"> </w:t>
      </w:r>
      <w:r w:rsidRPr="0038102A">
        <w:rPr>
          <w:rStyle w:val="Uwydatnienie"/>
          <w:rFonts w:ascii="Arial" w:hAnsi="Arial" w:cs="Arial"/>
          <w:sz w:val="20"/>
          <w:szCs w:val="20"/>
        </w:rPr>
        <w:t xml:space="preserve">zostanie zrealizowane w ramach </w:t>
      </w:r>
      <w:r w:rsidRPr="0038102A">
        <w:rPr>
          <w:rFonts w:ascii="Arial" w:hAnsi="Arial" w:cs="Arial"/>
          <w:sz w:val="20"/>
          <w:szCs w:val="20"/>
        </w:rPr>
        <w:t xml:space="preserve">projektu systemowego </w:t>
      </w:r>
      <w:r w:rsidRPr="0038102A">
        <w:rPr>
          <w:rStyle w:val="Pogrubienie"/>
          <w:rFonts w:ascii="Arial" w:hAnsi="Arial" w:cs="Arial"/>
          <w:sz w:val="20"/>
          <w:szCs w:val="20"/>
        </w:rPr>
        <w:t xml:space="preserve">„Wzmocnienie pozycji regionalnej gospodarki, Pomorze Zachodnie – Ster na innowacje” </w:t>
      </w:r>
      <w:r w:rsidRPr="0038102A">
        <w:rPr>
          <w:rFonts w:ascii="Arial" w:hAnsi="Arial" w:cs="Arial"/>
          <w:sz w:val="20"/>
          <w:szCs w:val="20"/>
        </w:rPr>
        <w:t>współfinansowanego przez Unię Europejską z Europejskiego Funduszu Rozwoju Regionalnego w ramach Regionalnego Programu Operacyjnego Województwa Zachodniopomorskiego na lata 2014-2020.</w:t>
      </w:r>
    </w:p>
    <w:p w:rsidR="00233FA9" w:rsidRPr="0038102A" w:rsidRDefault="00233FA9" w:rsidP="00233FA9">
      <w:pPr>
        <w:spacing w:line="360" w:lineRule="auto"/>
        <w:jc w:val="both"/>
        <w:rPr>
          <w:rFonts w:ascii="Arial" w:hAnsi="Arial" w:cs="Arial"/>
          <w:b/>
          <w:bCs/>
          <w:iCs/>
          <w:color w:val="000000"/>
          <w:sz w:val="20"/>
          <w:szCs w:val="20"/>
        </w:rPr>
      </w:pPr>
    </w:p>
    <w:sectPr w:rsidR="00233FA9" w:rsidRPr="0038102A" w:rsidSect="006742B7">
      <w:head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317" w:rsidRDefault="00331317" w:rsidP="00587DDF">
      <w:pPr>
        <w:spacing w:after="0" w:line="240" w:lineRule="auto"/>
      </w:pPr>
      <w:r>
        <w:separator/>
      </w:r>
    </w:p>
  </w:endnote>
  <w:endnote w:type="continuationSeparator" w:id="0">
    <w:p w:rsidR="00331317" w:rsidRDefault="00331317" w:rsidP="00587D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317" w:rsidRDefault="00331317" w:rsidP="00587DDF">
      <w:pPr>
        <w:spacing w:after="0" w:line="240" w:lineRule="auto"/>
      </w:pPr>
      <w:r>
        <w:separator/>
      </w:r>
    </w:p>
  </w:footnote>
  <w:footnote w:type="continuationSeparator" w:id="0">
    <w:p w:rsidR="00331317" w:rsidRDefault="00331317" w:rsidP="00587D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E32" w:rsidRDefault="00846E32">
    <w:pPr>
      <w:pStyle w:val="Nagwek"/>
    </w:pPr>
    <w:r w:rsidRPr="005C378D">
      <w:rPr>
        <w:noProof/>
        <w:lang w:eastAsia="pl-PL"/>
      </w:rPr>
      <w:drawing>
        <wp:anchor distT="0" distB="0" distL="114300" distR="114300" simplePos="0" relativeHeight="251659264" behindDoc="0" locked="0" layoutInCell="1" allowOverlap="1">
          <wp:simplePos x="0" y="0"/>
          <wp:positionH relativeFrom="column">
            <wp:posOffset>426720</wp:posOffset>
          </wp:positionH>
          <wp:positionV relativeFrom="paragraph">
            <wp:posOffset>-269240</wp:posOffset>
          </wp:positionV>
          <wp:extent cx="5340350" cy="594995"/>
          <wp:effectExtent l="19050" t="0" r="0" b="0"/>
          <wp:wrapTopAndBottom/>
          <wp:docPr id="2" name="Obraz 2" descr="C:\Users\wdorzynkiewicz\Desktop\loga\loga stare\ciąg logotypów_NSS-UE-EFRR_RPO-WZ_14-20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wdorzynkiewicz\Desktop\loga\loga stare\ciąg logotypów_NSS-UE-EFRR_RPO-WZ_14-20_kolor.jpg"/>
                  <pic:cNvPicPr>
                    <a:picLocks noChangeAspect="1" noChangeArrowheads="1"/>
                  </pic:cNvPicPr>
                </pic:nvPicPr>
                <pic:blipFill>
                  <a:blip r:embed="rId1"/>
                  <a:srcRect/>
                  <a:stretch>
                    <a:fillRect/>
                  </a:stretch>
                </pic:blipFill>
                <pic:spPr bwMode="auto">
                  <a:xfrm>
                    <a:off x="0" y="0"/>
                    <a:ext cx="5340350" cy="594995"/>
                  </a:xfrm>
                  <a:prstGeom prst="rect">
                    <a:avLst/>
                  </a:prstGeom>
                  <a:noFill/>
                  <a:ln w="9525">
                    <a:noFill/>
                    <a:miter lim="800000"/>
                    <a:headEnd/>
                    <a:tailEnd/>
                  </a:ln>
                </pic:spPr>
              </pic:pic>
            </a:graphicData>
          </a:graphic>
        </wp:anchor>
      </w:drawing>
    </w:r>
  </w:p>
  <w:p w:rsidR="00846E32" w:rsidRDefault="00846E32">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C0EBE0E"/>
    <w:lvl w:ilvl="0">
      <w:start w:val="4"/>
      <w:numFmt w:val="upperRoman"/>
      <w:lvlText w:val="%1."/>
      <w:lvlJc w:val="left"/>
      <w:pPr>
        <w:tabs>
          <w:tab w:val="num" w:pos="0"/>
        </w:tabs>
        <w:ind w:left="360" w:hanging="360"/>
      </w:pPr>
      <w:rPr>
        <w:rFonts w:cs="Times New Roman" w:hint="default"/>
      </w:rPr>
    </w:lvl>
    <w:lvl w:ilvl="1">
      <w:start w:val="1"/>
      <w:numFmt w:val="decimal"/>
      <w:lvlText w:val="%2."/>
      <w:lvlJc w:val="left"/>
      <w:pPr>
        <w:tabs>
          <w:tab w:val="num" w:pos="0"/>
        </w:tabs>
        <w:ind w:left="792" w:hanging="432"/>
      </w:pPr>
      <w:rPr>
        <w:rFonts w:ascii="Arial" w:eastAsia="Times New Roman" w:hAnsi="Arial" w:cs="Arial" w:hint="default"/>
        <w:b/>
        <w:sz w:val="20"/>
        <w:szCs w:val="20"/>
      </w:rPr>
    </w:lvl>
    <w:lvl w:ilvl="2">
      <w:start w:val="1"/>
      <w:numFmt w:val="decimal"/>
      <w:lvlText w:val="%3)"/>
      <w:lvlJc w:val="left"/>
      <w:pPr>
        <w:tabs>
          <w:tab w:val="num" w:pos="0"/>
        </w:tabs>
        <w:ind w:left="1224" w:hanging="504"/>
      </w:pPr>
      <w:rPr>
        <w:rFonts w:ascii="Arial" w:eastAsia="Times New Roman" w:hAnsi="Arial" w:cs="Arial" w:hint="default"/>
        <w:sz w:val="20"/>
        <w:szCs w:val="20"/>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
    <w:nsid w:val="029A0972"/>
    <w:multiLevelType w:val="multilevel"/>
    <w:tmpl w:val="11ECFBB6"/>
    <w:lvl w:ilvl="0">
      <w:start w:val="1"/>
      <w:numFmt w:val="decimal"/>
      <w:lvlText w:val="%1)"/>
      <w:lvlJc w:val="left"/>
      <w:pPr>
        <w:ind w:left="360" w:hanging="360"/>
      </w:pPr>
      <w:rPr>
        <w:rFonts w:cs="Times New Roman"/>
      </w:rPr>
    </w:lvl>
    <w:lvl w:ilvl="1">
      <w:start w:val="1"/>
      <w:numFmt w:val="bullet"/>
      <w:lvlText w:val="–"/>
      <w:lvlJc w:val="left"/>
      <w:pPr>
        <w:ind w:left="720" w:hanging="360"/>
      </w:pPr>
      <w:rPr>
        <w:rFonts w:ascii="Myriad Pro" w:hAnsi="Myriad Pro"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04961689"/>
    <w:multiLevelType w:val="hybridMultilevel"/>
    <w:tmpl w:val="67E659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7557C10"/>
    <w:multiLevelType w:val="hybridMultilevel"/>
    <w:tmpl w:val="8AF8D9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AE36781"/>
    <w:multiLevelType w:val="hybridMultilevel"/>
    <w:tmpl w:val="01045BE2"/>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nsid w:val="0EE04AB8"/>
    <w:multiLevelType w:val="hybridMultilevel"/>
    <w:tmpl w:val="56E405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277073F"/>
    <w:multiLevelType w:val="multilevel"/>
    <w:tmpl w:val="28CEB438"/>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nsid w:val="15534BE9"/>
    <w:multiLevelType w:val="hybridMultilevel"/>
    <w:tmpl w:val="F9748524"/>
    <w:lvl w:ilvl="0" w:tplc="D1C8755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7611368"/>
    <w:multiLevelType w:val="hybridMultilevel"/>
    <w:tmpl w:val="4B9E3D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C3B391F"/>
    <w:multiLevelType w:val="multilevel"/>
    <w:tmpl w:val="4BA2E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647228"/>
    <w:multiLevelType w:val="multilevel"/>
    <w:tmpl w:val="A768DA7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0"/>
        </w:tabs>
        <w:ind w:left="792" w:hanging="432"/>
      </w:pPr>
      <w:rPr>
        <w:rFonts w:ascii="Arial" w:eastAsia="Times New Roman" w:hAnsi="Arial" w:cs="Arial" w:hint="default"/>
        <w:b/>
        <w:sz w:val="20"/>
        <w:szCs w:val="20"/>
      </w:rPr>
    </w:lvl>
    <w:lvl w:ilvl="2">
      <w:start w:val="1"/>
      <w:numFmt w:val="decimal"/>
      <w:lvlText w:val="%3)"/>
      <w:lvlJc w:val="left"/>
      <w:pPr>
        <w:tabs>
          <w:tab w:val="num" w:pos="0"/>
        </w:tabs>
        <w:ind w:left="1224" w:hanging="504"/>
      </w:pPr>
      <w:rPr>
        <w:rFonts w:ascii="Arial" w:eastAsia="Times New Roman" w:hAnsi="Arial" w:cs="Arial" w:hint="default"/>
        <w:sz w:val="20"/>
        <w:szCs w:val="20"/>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1">
    <w:nsid w:val="2AB939A7"/>
    <w:multiLevelType w:val="multilevel"/>
    <w:tmpl w:val="655A8B98"/>
    <w:lvl w:ilvl="0">
      <w:start w:val="1"/>
      <w:numFmt w:val="decimal"/>
      <w:lvlText w:val="%1)"/>
      <w:lvlJc w:val="left"/>
      <w:pPr>
        <w:tabs>
          <w:tab w:val="num" w:pos="360"/>
        </w:tabs>
        <w:ind w:left="360" w:hanging="360"/>
      </w:pPr>
      <w:rPr>
        <w:rFonts w:hint="default"/>
      </w:rPr>
    </w:lvl>
    <w:lvl w:ilvl="1">
      <w:start w:val="1"/>
      <w:numFmt w:val="upperRoman"/>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2CE2260C"/>
    <w:multiLevelType w:val="hybridMultilevel"/>
    <w:tmpl w:val="AE4071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ED26525"/>
    <w:multiLevelType w:val="hybridMultilevel"/>
    <w:tmpl w:val="31888E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EF47D80"/>
    <w:multiLevelType w:val="hybridMultilevel"/>
    <w:tmpl w:val="0E2884FE"/>
    <w:lvl w:ilvl="0" w:tplc="2442397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5">
    <w:nsid w:val="2F9357C7"/>
    <w:multiLevelType w:val="hybridMultilevel"/>
    <w:tmpl w:val="91C6C992"/>
    <w:lvl w:ilvl="0" w:tplc="0415001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2F9D511F"/>
    <w:multiLevelType w:val="hybridMultilevel"/>
    <w:tmpl w:val="CEFC44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0753B2E"/>
    <w:multiLevelType w:val="hybridMultilevel"/>
    <w:tmpl w:val="087A71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51C1E46"/>
    <w:multiLevelType w:val="hybridMultilevel"/>
    <w:tmpl w:val="4F7CB450"/>
    <w:lvl w:ilvl="0" w:tplc="69D80348">
      <w:start w:val="4"/>
      <w:numFmt w:val="decimal"/>
      <w:lvlText w:val="%1)"/>
      <w:lvlJc w:val="left"/>
      <w:pPr>
        <w:tabs>
          <w:tab w:val="num" w:pos="360"/>
        </w:tabs>
        <w:ind w:left="360" w:hanging="360"/>
      </w:pPr>
      <w:rPr>
        <w:rFonts w:hint="default"/>
      </w:rPr>
    </w:lvl>
    <w:lvl w:ilvl="1" w:tplc="0415000F">
      <w:start w:val="1"/>
      <w:numFmt w:val="decimal"/>
      <w:lvlText w:val="%2."/>
      <w:lvlJc w:val="left"/>
      <w:pPr>
        <w:ind w:left="1440" w:hanging="360"/>
      </w:pPr>
      <w:rPr>
        <w:rFonts w:cs="Courier New" w:hint="default"/>
      </w:rPr>
    </w:lvl>
    <w:lvl w:ilvl="2" w:tplc="04150005">
      <w:start w:val="1"/>
      <w:numFmt w:val="bullet"/>
      <w:lvlText w:val=""/>
      <w:lvlJc w:val="left"/>
      <w:pPr>
        <w:tabs>
          <w:tab w:val="num" w:pos="2340"/>
        </w:tabs>
        <w:ind w:left="2340" w:hanging="360"/>
      </w:pPr>
      <w:rPr>
        <w:rFonts w:ascii="Wingdings" w:hAnsi="Wingding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96519E6"/>
    <w:multiLevelType w:val="hybridMultilevel"/>
    <w:tmpl w:val="9D02BE2E"/>
    <w:lvl w:ilvl="0" w:tplc="73C48518">
      <w:start w:val="8"/>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D720074"/>
    <w:multiLevelType w:val="hybridMultilevel"/>
    <w:tmpl w:val="ACEC7BC8"/>
    <w:lvl w:ilvl="0" w:tplc="645C8922">
      <w:start w:val="1"/>
      <w:numFmt w:val="bullet"/>
      <w:lvlText w:val=""/>
      <w:lvlJc w:val="left"/>
      <w:pPr>
        <w:ind w:left="2160" w:hanging="360"/>
      </w:pPr>
      <w:rPr>
        <w:rFonts w:ascii="Symbol" w:hAnsi="Symbol" w:hint="default"/>
        <w:sz w:val="16"/>
        <w:szCs w:val="16"/>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1">
    <w:nsid w:val="3EB1488D"/>
    <w:multiLevelType w:val="hybridMultilevel"/>
    <w:tmpl w:val="3DA0A57E"/>
    <w:lvl w:ilvl="0" w:tplc="0376137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46031A02"/>
    <w:multiLevelType w:val="hybridMultilevel"/>
    <w:tmpl w:val="E0887E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806492F"/>
    <w:multiLevelType w:val="hybridMultilevel"/>
    <w:tmpl w:val="33A6BF32"/>
    <w:lvl w:ilvl="0" w:tplc="80223AE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85C306D"/>
    <w:multiLevelType w:val="hybridMultilevel"/>
    <w:tmpl w:val="F078D4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A804831"/>
    <w:multiLevelType w:val="hybridMultilevel"/>
    <w:tmpl w:val="9DC886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501A485B"/>
    <w:multiLevelType w:val="hybridMultilevel"/>
    <w:tmpl w:val="0ABAEF2E"/>
    <w:lvl w:ilvl="0" w:tplc="04150005">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7">
    <w:nsid w:val="559747F7"/>
    <w:multiLevelType w:val="hybridMultilevel"/>
    <w:tmpl w:val="66322C82"/>
    <w:lvl w:ilvl="0" w:tplc="EF8205E2">
      <w:start w:val="3"/>
      <w:numFmt w:val="decimal"/>
      <w:lvlText w:val="%1."/>
      <w:lvlJc w:val="left"/>
      <w:pPr>
        <w:ind w:left="720" w:hanging="360"/>
      </w:pPr>
      <w:rPr>
        <w:rFonts w:hint="default"/>
        <w:b/>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C267331"/>
    <w:multiLevelType w:val="hybridMultilevel"/>
    <w:tmpl w:val="E94ED4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6C04314A"/>
    <w:multiLevelType w:val="hybridMultilevel"/>
    <w:tmpl w:val="72FA5CE0"/>
    <w:lvl w:ilvl="0" w:tplc="6A5CB68A">
      <w:start w:val="1"/>
      <w:numFmt w:val="decimal"/>
      <w:lvlText w:val="%1."/>
      <w:lvlJc w:val="left"/>
      <w:pPr>
        <w:ind w:left="720" w:hanging="360"/>
      </w:pPr>
      <w:rPr>
        <w:b/>
        <w:color w:val="auto"/>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0040E1D"/>
    <w:multiLevelType w:val="hybridMultilevel"/>
    <w:tmpl w:val="560441E0"/>
    <w:lvl w:ilvl="0" w:tplc="E024829A">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75230E87"/>
    <w:multiLevelType w:val="hybridMultilevel"/>
    <w:tmpl w:val="243C63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B7B794F"/>
    <w:multiLevelType w:val="hybridMultilevel"/>
    <w:tmpl w:val="5CB61558"/>
    <w:lvl w:ilvl="0" w:tplc="04150005">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abstractNumId w:val="10"/>
  </w:num>
  <w:num w:numId="2">
    <w:abstractNumId w:val="11"/>
  </w:num>
  <w:num w:numId="3">
    <w:abstractNumId w:val="9"/>
  </w:num>
  <w:num w:numId="4">
    <w:abstractNumId w:val="23"/>
  </w:num>
  <w:num w:numId="5">
    <w:abstractNumId w:val="0"/>
  </w:num>
  <w:num w:numId="6">
    <w:abstractNumId w:val="1"/>
  </w:num>
  <w:num w:numId="7">
    <w:abstractNumId w:val="6"/>
  </w:num>
  <w:num w:numId="8">
    <w:abstractNumId w:val="30"/>
  </w:num>
  <w:num w:numId="9">
    <w:abstractNumId w:val="18"/>
  </w:num>
  <w:num w:numId="10">
    <w:abstractNumId w:val="28"/>
  </w:num>
  <w:num w:numId="11">
    <w:abstractNumId w:val="19"/>
  </w:num>
  <w:num w:numId="12">
    <w:abstractNumId w:val="14"/>
  </w:num>
  <w:num w:numId="13">
    <w:abstractNumId w:val="21"/>
  </w:num>
  <w:num w:numId="14">
    <w:abstractNumId w:val="4"/>
  </w:num>
  <w:num w:numId="15">
    <w:abstractNumId w:val="25"/>
  </w:num>
  <w:num w:numId="16">
    <w:abstractNumId w:val="15"/>
  </w:num>
  <w:num w:numId="17">
    <w:abstractNumId w:val="2"/>
  </w:num>
  <w:num w:numId="18">
    <w:abstractNumId w:val="16"/>
  </w:num>
  <w:num w:numId="19">
    <w:abstractNumId w:val="12"/>
  </w:num>
  <w:num w:numId="20">
    <w:abstractNumId w:val="13"/>
  </w:num>
  <w:num w:numId="21">
    <w:abstractNumId w:val="8"/>
  </w:num>
  <w:num w:numId="22">
    <w:abstractNumId w:val="32"/>
  </w:num>
  <w:num w:numId="23">
    <w:abstractNumId w:val="26"/>
  </w:num>
  <w:num w:numId="24">
    <w:abstractNumId w:val="31"/>
  </w:num>
  <w:num w:numId="25">
    <w:abstractNumId w:val="24"/>
  </w:num>
  <w:num w:numId="26">
    <w:abstractNumId w:val="3"/>
  </w:num>
  <w:num w:numId="27">
    <w:abstractNumId w:val="5"/>
  </w:num>
  <w:num w:numId="28">
    <w:abstractNumId w:val="22"/>
  </w:num>
  <w:num w:numId="29">
    <w:abstractNumId w:val="29"/>
  </w:num>
  <w:num w:numId="30">
    <w:abstractNumId w:val="27"/>
  </w:num>
  <w:num w:numId="31">
    <w:abstractNumId w:val="7"/>
  </w:num>
  <w:num w:numId="32">
    <w:abstractNumId w:val="20"/>
  </w:num>
  <w:num w:numId="3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31745"/>
  </w:hdrShapeDefaults>
  <w:footnotePr>
    <w:footnote w:id="-1"/>
    <w:footnote w:id="0"/>
  </w:footnotePr>
  <w:endnotePr>
    <w:endnote w:id="-1"/>
    <w:endnote w:id="0"/>
  </w:endnotePr>
  <w:compat/>
  <w:rsids>
    <w:rsidRoot w:val="00587DDF"/>
    <w:rsid w:val="00081DA6"/>
    <w:rsid w:val="00172B04"/>
    <w:rsid w:val="00176049"/>
    <w:rsid w:val="00181084"/>
    <w:rsid w:val="00187064"/>
    <w:rsid w:val="001C4967"/>
    <w:rsid w:val="002255DA"/>
    <w:rsid w:val="00233FA9"/>
    <w:rsid w:val="00247809"/>
    <w:rsid w:val="0025630C"/>
    <w:rsid w:val="00295767"/>
    <w:rsid w:val="002F1EAB"/>
    <w:rsid w:val="0032476B"/>
    <w:rsid w:val="00331317"/>
    <w:rsid w:val="00334EA4"/>
    <w:rsid w:val="00342574"/>
    <w:rsid w:val="0038102A"/>
    <w:rsid w:val="003D2127"/>
    <w:rsid w:val="00403774"/>
    <w:rsid w:val="00403916"/>
    <w:rsid w:val="004631BA"/>
    <w:rsid w:val="004B4206"/>
    <w:rsid w:val="00530532"/>
    <w:rsid w:val="0057357C"/>
    <w:rsid w:val="00587DDF"/>
    <w:rsid w:val="005C378D"/>
    <w:rsid w:val="005D3467"/>
    <w:rsid w:val="005E2B82"/>
    <w:rsid w:val="006050A7"/>
    <w:rsid w:val="0063556A"/>
    <w:rsid w:val="00657017"/>
    <w:rsid w:val="006742B7"/>
    <w:rsid w:val="00681D98"/>
    <w:rsid w:val="006D281B"/>
    <w:rsid w:val="00705CB6"/>
    <w:rsid w:val="00774904"/>
    <w:rsid w:val="007B68F9"/>
    <w:rsid w:val="007D7D41"/>
    <w:rsid w:val="007F19F1"/>
    <w:rsid w:val="00817035"/>
    <w:rsid w:val="00844349"/>
    <w:rsid w:val="00846E32"/>
    <w:rsid w:val="008506C4"/>
    <w:rsid w:val="0085749E"/>
    <w:rsid w:val="00871BBE"/>
    <w:rsid w:val="008803B3"/>
    <w:rsid w:val="008C178F"/>
    <w:rsid w:val="00910F62"/>
    <w:rsid w:val="00977F28"/>
    <w:rsid w:val="00994870"/>
    <w:rsid w:val="00A14FF4"/>
    <w:rsid w:val="00AA1B77"/>
    <w:rsid w:val="00AB215A"/>
    <w:rsid w:val="00B643BC"/>
    <w:rsid w:val="00BF2CEB"/>
    <w:rsid w:val="00C31220"/>
    <w:rsid w:val="00C51534"/>
    <w:rsid w:val="00C767CA"/>
    <w:rsid w:val="00D3731A"/>
    <w:rsid w:val="00D670C1"/>
    <w:rsid w:val="00D956FE"/>
    <w:rsid w:val="00DD57BC"/>
    <w:rsid w:val="00E571A2"/>
    <w:rsid w:val="00F008C7"/>
    <w:rsid w:val="00F645A4"/>
    <w:rsid w:val="00FD41E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42B7"/>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87D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87DDF"/>
  </w:style>
  <w:style w:type="paragraph" w:styleId="Stopka">
    <w:name w:val="footer"/>
    <w:basedOn w:val="Normalny"/>
    <w:link w:val="StopkaZnak"/>
    <w:uiPriority w:val="99"/>
    <w:semiHidden/>
    <w:unhideWhenUsed/>
    <w:rsid w:val="00587DDF"/>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587DDF"/>
  </w:style>
  <w:style w:type="paragraph" w:styleId="Tekstdymka">
    <w:name w:val="Balloon Text"/>
    <w:basedOn w:val="Normalny"/>
    <w:link w:val="TekstdymkaZnak"/>
    <w:uiPriority w:val="99"/>
    <w:semiHidden/>
    <w:unhideWhenUsed/>
    <w:rsid w:val="00587DD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87DDF"/>
    <w:rPr>
      <w:rFonts w:ascii="Tahoma" w:hAnsi="Tahoma" w:cs="Tahoma"/>
      <w:sz w:val="16"/>
      <w:szCs w:val="16"/>
    </w:rPr>
  </w:style>
  <w:style w:type="paragraph" w:styleId="HTML-wstpniesformatowany">
    <w:name w:val="HTML Preformatted"/>
    <w:basedOn w:val="Normalny"/>
    <w:link w:val="HTML-wstpniesformatowanyZnak"/>
    <w:rsid w:val="00587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rsid w:val="00587DDF"/>
    <w:rPr>
      <w:rFonts w:ascii="Courier New" w:eastAsia="Times New Roman" w:hAnsi="Courier New" w:cs="Courier New"/>
      <w:sz w:val="20"/>
      <w:szCs w:val="20"/>
      <w:lang w:eastAsia="pl-PL"/>
    </w:rPr>
  </w:style>
  <w:style w:type="character" w:customStyle="1" w:styleId="s1">
    <w:name w:val="s1"/>
    <w:basedOn w:val="Domylnaczcionkaakapitu"/>
    <w:rsid w:val="00587DDF"/>
  </w:style>
  <w:style w:type="character" w:customStyle="1" w:styleId="description">
    <w:name w:val="description"/>
    <w:basedOn w:val="Domylnaczcionkaakapitu"/>
    <w:rsid w:val="008C178F"/>
  </w:style>
  <w:style w:type="paragraph" w:styleId="Akapitzlist">
    <w:name w:val="List Paragraph"/>
    <w:aliases w:val="L1,Numerowanie"/>
    <w:basedOn w:val="Normalny"/>
    <w:link w:val="AkapitzlistZnak"/>
    <w:uiPriority w:val="99"/>
    <w:qFormat/>
    <w:rsid w:val="007D7D41"/>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Akapitzlist1">
    <w:name w:val="Akapit z listą1"/>
    <w:basedOn w:val="Normalny"/>
    <w:rsid w:val="00F008C7"/>
    <w:pPr>
      <w:suppressAutoHyphens/>
      <w:ind w:left="720"/>
    </w:pPr>
    <w:rPr>
      <w:rFonts w:ascii="Calibri" w:eastAsia="Times New Roman" w:hAnsi="Calibri" w:cs="Times New Roman"/>
      <w:lang w:eastAsia="ar-SA"/>
    </w:rPr>
  </w:style>
  <w:style w:type="character" w:styleId="Hipercze">
    <w:name w:val="Hyperlink"/>
    <w:basedOn w:val="Domylnaczcionkaakapitu"/>
    <w:rsid w:val="00233FA9"/>
    <w:rPr>
      <w:rFonts w:cs="Times New Roman"/>
      <w:color w:val="0000FF"/>
      <w:u w:val="single"/>
    </w:rPr>
  </w:style>
  <w:style w:type="character" w:styleId="Uwydatnienie">
    <w:name w:val="Emphasis"/>
    <w:basedOn w:val="Domylnaczcionkaakapitu"/>
    <w:qFormat/>
    <w:rsid w:val="00233FA9"/>
    <w:rPr>
      <w:i/>
      <w:iCs/>
    </w:rPr>
  </w:style>
  <w:style w:type="character" w:styleId="Pogrubienie">
    <w:name w:val="Strong"/>
    <w:basedOn w:val="Domylnaczcionkaakapitu"/>
    <w:uiPriority w:val="22"/>
    <w:qFormat/>
    <w:rsid w:val="00233FA9"/>
    <w:rPr>
      <w:rFonts w:cs="Times New Roman"/>
      <w:b/>
      <w:bCs/>
    </w:rPr>
  </w:style>
  <w:style w:type="character" w:styleId="Odwoaniedokomentarza">
    <w:name w:val="annotation reference"/>
    <w:basedOn w:val="Domylnaczcionkaakapitu"/>
    <w:uiPriority w:val="99"/>
    <w:semiHidden/>
    <w:unhideWhenUsed/>
    <w:rsid w:val="008506C4"/>
    <w:rPr>
      <w:sz w:val="16"/>
      <w:szCs w:val="16"/>
    </w:rPr>
  </w:style>
  <w:style w:type="paragraph" w:styleId="Tekstkomentarza">
    <w:name w:val="annotation text"/>
    <w:basedOn w:val="Normalny"/>
    <w:link w:val="TekstkomentarzaZnak"/>
    <w:uiPriority w:val="99"/>
    <w:semiHidden/>
    <w:unhideWhenUsed/>
    <w:rsid w:val="008506C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06C4"/>
    <w:rPr>
      <w:sz w:val="20"/>
      <w:szCs w:val="20"/>
    </w:rPr>
  </w:style>
  <w:style w:type="paragraph" w:styleId="Tematkomentarza">
    <w:name w:val="annotation subject"/>
    <w:basedOn w:val="Tekstkomentarza"/>
    <w:next w:val="Tekstkomentarza"/>
    <w:link w:val="TematkomentarzaZnak"/>
    <w:uiPriority w:val="99"/>
    <w:semiHidden/>
    <w:unhideWhenUsed/>
    <w:rsid w:val="008506C4"/>
    <w:rPr>
      <w:b/>
      <w:bCs/>
    </w:rPr>
  </w:style>
  <w:style w:type="character" w:customStyle="1" w:styleId="TematkomentarzaZnak">
    <w:name w:val="Temat komentarza Znak"/>
    <w:basedOn w:val="TekstkomentarzaZnak"/>
    <w:link w:val="Tematkomentarza"/>
    <w:uiPriority w:val="99"/>
    <w:semiHidden/>
    <w:rsid w:val="008506C4"/>
    <w:rPr>
      <w:b/>
      <w:bCs/>
    </w:rPr>
  </w:style>
  <w:style w:type="character" w:customStyle="1" w:styleId="AkapitzlistZnak">
    <w:name w:val="Akapit z listą Znak"/>
    <w:aliases w:val="L1 Znak,Numerowanie Znak"/>
    <w:link w:val="Akapitzlist"/>
    <w:uiPriority w:val="34"/>
    <w:locked/>
    <w:rsid w:val="0025630C"/>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redko@wzp.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aczka@wzp.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619352-2173-410C-BBAB-0FE86244E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1773</Words>
  <Characters>10639</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mpredko</dc:creator>
  <cp:lastModifiedBy>mpredko</cp:lastModifiedBy>
  <cp:revision>3</cp:revision>
  <cp:lastPrinted>2018-12-18T07:18:00Z</cp:lastPrinted>
  <dcterms:created xsi:type="dcterms:W3CDTF">2019-10-11T07:59:00Z</dcterms:created>
  <dcterms:modified xsi:type="dcterms:W3CDTF">2019-10-11T08:15:00Z</dcterms:modified>
</cp:coreProperties>
</file>