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4A6509" w14:textId="13871916" w:rsidR="00687971" w:rsidRPr="00F87007" w:rsidRDefault="00B0338D" w:rsidP="00AF4A01">
      <w:pPr>
        <w:jc w:val="both"/>
        <w:rPr>
          <w:rFonts w:ascii="Myriad Pro" w:hAnsi="Myriad Pro"/>
          <w:b/>
        </w:rPr>
      </w:pPr>
      <w:r w:rsidRPr="00945E01">
        <w:rPr>
          <w:rFonts w:ascii="Myriad Pro" w:hAnsi="Myriad Pro" w:cs="Arial"/>
          <w:sz w:val="22"/>
          <w:szCs w:val="22"/>
        </w:rPr>
        <w:tab/>
      </w:r>
      <w:r w:rsidRPr="00945E01">
        <w:rPr>
          <w:rFonts w:ascii="Myriad Pro" w:hAnsi="Myriad Pro" w:cs="Arial"/>
          <w:sz w:val="22"/>
          <w:szCs w:val="22"/>
        </w:rPr>
        <w:tab/>
      </w:r>
      <w:r w:rsidRPr="00945E01">
        <w:rPr>
          <w:rFonts w:ascii="Myriad Pro" w:hAnsi="Myriad Pro" w:cs="Arial"/>
          <w:sz w:val="22"/>
          <w:szCs w:val="22"/>
        </w:rPr>
        <w:tab/>
      </w:r>
      <w:r w:rsidRPr="00945E01">
        <w:rPr>
          <w:rFonts w:ascii="Myriad Pro" w:hAnsi="Myriad Pro" w:cs="Arial"/>
          <w:sz w:val="22"/>
          <w:szCs w:val="22"/>
        </w:rPr>
        <w:tab/>
      </w:r>
      <w:r w:rsidRPr="00945E01">
        <w:rPr>
          <w:rFonts w:ascii="Myriad Pro" w:hAnsi="Myriad Pro" w:cs="Arial"/>
          <w:sz w:val="22"/>
          <w:szCs w:val="22"/>
        </w:rPr>
        <w:tab/>
      </w:r>
    </w:p>
    <w:p w14:paraId="4B12BFFE" w14:textId="77777777" w:rsidR="004B518C" w:rsidRPr="003C6C38" w:rsidRDefault="00AF4A01" w:rsidP="00A70C02">
      <w:pPr>
        <w:jc w:val="center"/>
        <w:rPr>
          <w:rFonts w:ascii="Myriad Pro" w:hAnsi="Myriad Pro"/>
        </w:rPr>
      </w:pPr>
      <w:r w:rsidRPr="003C6C38">
        <w:rPr>
          <w:rFonts w:ascii="Myriad Pro" w:hAnsi="Myriad Pro"/>
          <w:b/>
        </w:rPr>
        <w:t>ZAPYTANIE OFERTOWE</w:t>
      </w:r>
    </w:p>
    <w:p w14:paraId="295C562E" w14:textId="77777777" w:rsidR="004B518C" w:rsidRPr="008E4B16" w:rsidRDefault="004B518C" w:rsidP="00AF4A01">
      <w:pPr>
        <w:jc w:val="both"/>
        <w:rPr>
          <w:rFonts w:ascii="Myriad Pro" w:hAnsi="Myriad Pro"/>
          <w:b/>
        </w:rPr>
      </w:pPr>
    </w:p>
    <w:p w14:paraId="5662F38F" w14:textId="1EBF489E" w:rsidR="00AF4A01" w:rsidRPr="00F87007" w:rsidRDefault="004B518C" w:rsidP="00A70C02">
      <w:pPr>
        <w:jc w:val="center"/>
        <w:rPr>
          <w:rFonts w:ascii="Myriad Pro" w:hAnsi="Myriad Pro"/>
        </w:rPr>
      </w:pPr>
      <w:r w:rsidRPr="004D098F">
        <w:rPr>
          <w:rFonts w:ascii="Myriad Pro" w:hAnsi="Myriad Pro"/>
          <w:b/>
        </w:rPr>
        <w:t>Organizacja i zapewnienie</w:t>
      </w:r>
      <w:r w:rsidRPr="004D098F" w:rsidDel="004B518C">
        <w:rPr>
          <w:rFonts w:ascii="Myriad Pro" w:hAnsi="Myriad Pro"/>
          <w:b/>
        </w:rPr>
        <w:t xml:space="preserve"> </w:t>
      </w:r>
      <w:r w:rsidRPr="004D098F">
        <w:rPr>
          <w:rFonts w:ascii="Myriad Pro" w:hAnsi="Myriad Pro"/>
          <w:b/>
        </w:rPr>
        <w:t>u</w:t>
      </w:r>
      <w:r w:rsidR="00AF4A01" w:rsidRPr="004D098F">
        <w:rPr>
          <w:rFonts w:ascii="Myriad Pro" w:hAnsi="Myriad Pro"/>
          <w:b/>
        </w:rPr>
        <w:t>sług</w:t>
      </w:r>
      <w:r w:rsidRPr="00F87007">
        <w:rPr>
          <w:rFonts w:ascii="Myriad Pro" w:hAnsi="Myriad Pro"/>
          <w:b/>
        </w:rPr>
        <w:t>i</w:t>
      </w:r>
      <w:r w:rsidR="00AF4A01" w:rsidRPr="00F87007">
        <w:rPr>
          <w:rFonts w:ascii="Myriad Pro" w:hAnsi="Myriad Pro"/>
          <w:b/>
        </w:rPr>
        <w:t xml:space="preserve"> noclegow</w:t>
      </w:r>
      <w:r w:rsidRPr="00F87007">
        <w:rPr>
          <w:rFonts w:ascii="Myriad Pro" w:hAnsi="Myriad Pro"/>
          <w:b/>
        </w:rPr>
        <w:t>ej</w:t>
      </w:r>
      <w:r w:rsidR="00AF4A01" w:rsidRPr="00F87007">
        <w:rPr>
          <w:rFonts w:ascii="Myriad Pro" w:hAnsi="Myriad Pro"/>
          <w:b/>
        </w:rPr>
        <w:t xml:space="preserve"> i gastronomiczn</w:t>
      </w:r>
      <w:r w:rsidRPr="00F87007">
        <w:rPr>
          <w:rFonts w:ascii="Myriad Pro" w:hAnsi="Myriad Pro"/>
          <w:b/>
        </w:rPr>
        <w:t>ej</w:t>
      </w:r>
      <w:r w:rsidR="00AF4A01" w:rsidRPr="00F87007">
        <w:rPr>
          <w:rFonts w:ascii="Myriad Pro" w:hAnsi="Myriad Pro"/>
          <w:b/>
        </w:rPr>
        <w:t xml:space="preserve"> podczas regionalnego wyjazdu studyjnego </w:t>
      </w:r>
      <w:r w:rsidR="00AF4A01" w:rsidRPr="00F87007">
        <w:rPr>
          <w:rFonts w:ascii="Myriad Pro" w:hAnsi="Myriad Pro" w:cstheme="minorHAnsi"/>
          <w:b/>
        </w:rPr>
        <w:t>14-15 maja 2026 r.</w:t>
      </w:r>
      <w:r w:rsidR="00AF4A01" w:rsidRPr="00F87007">
        <w:rPr>
          <w:rFonts w:ascii="Myriad Pro" w:hAnsi="Myriad Pro" w:cstheme="minorHAnsi"/>
        </w:rPr>
        <w:t xml:space="preserve"> </w:t>
      </w:r>
      <w:r w:rsidR="00AF4A01" w:rsidRPr="00F87007">
        <w:rPr>
          <w:rFonts w:ascii="Myriad Pro" w:hAnsi="Myriad Pro"/>
          <w:b/>
        </w:rPr>
        <w:t>w ramach projektu pn. „Koordynacja polityki społecznej na Pomorzu Zachodnim”</w:t>
      </w:r>
    </w:p>
    <w:p w14:paraId="2D268E6A" w14:textId="77777777" w:rsidR="00AF4A01" w:rsidRPr="00F87007" w:rsidRDefault="00AF4A01" w:rsidP="00AF4A01">
      <w:pPr>
        <w:spacing w:line="360" w:lineRule="auto"/>
        <w:jc w:val="both"/>
        <w:rPr>
          <w:rFonts w:ascii="Myriad Pro" w:hAnsi="Myriad Pro"/>
        </w:rPr>
      </w:pPr>
    </w:p>
    <w:p w14:paraId="3B324DB4" w14:textId="77777777" w:rsidR="00AF4A01" w:rsidRPr="00F87007" w:rsidRDefault="00AF4A01" w:rsidP="00AF4A01">
      <w:pPr>
        <w:jc w:val="both"/>
        <w:rPr>
          <w:rFonts w:ascii="Myriad Pro" w:hAnsi="Myriad Pro"/>
        </w:rPr>
      </w:pPr>
      <w:r w:rsidRPr="00F87007">
        <w:rPr>
          <w:rFonts w:ascii="Myriad Pro" w:hAnsi="Myriad Pro"/>
        </w:rPr>
        <w:t xml:space="preserve">Regionalny Ośrodek Polityki Społecznej Województwa Zachodniopomorskiego zaprasza do zgłoszenia ofert na </w:t>
      </w:r>
      <w:r w:rsidRPr="00F87007">
        <w:rPr>
          <w:rFonts w:ascii="Myriad Pro" w:hAnsi="Myriad Pro"/>
          <w:b/>
        </w:rPr>
        <w:t xml:space="preserve">Usługę noclegową i gastronomiczną podczas regionalnego wyjazdu studyjnego </w:t>
      </w:r>
      <w:r w:rsidRPr="00F87007">
        <w:rPr>
          <w:rFonts w:ascii="Myriad Pro" w:hAnsi="Myriad Pro" w:cstheme="minorHAnsi"/>
          <w:b/>
        </w:rPr>
        <w:t>14-15 maja 2026</w:t>
      </w:r>
      <w:r w:rsidRPr="00F87007">
        <w:rPr>
          <w:rFonts w:ascii="Myriad Pro" w:hAnsi="Myriad Pro"/>
          <w:b/>
        </w:rPr>
        <w:t xml:space="preserve">r. </w:t>
      </w:r>
      <w:r w:rsidRPr="00F87007">
        <w:rPr>
          <w:rFonts w:ascii="Myriad Pro" w:hAnsi="Myriad Pro" w:cstheme="minorHAnsi"/>
        </w:rPr>
        <w:t xml:space="preserve"> </w:t>
      </w:r>
      <w:r w:rsidRPr="00F87007">
        <w:rPr>
          <w:rFonts w:ascii="Myriad Pro" w:hAnsi="Myriad Pro" w:cstheme="minorHAnsi"/>
        </w:rPr>
        <w:br/>
      </w:r>
      <w:r w:rsidRPr="00F87007">
        <w:rPr>
          <w:rFonts w:ascii="Myriad Pro" w:hAnsi="Myriad Pro"/>
          <w:b/>
        </w:rPr>
        <w:t>w ramach projektu pn.: „Koordynacja polityki społecznej na Pomorzu Zachodnim”</w:t>
      </w:r>
      <w:r w:rsidRPr="00F87007">
        <w:rPr>
          <w:rFonts w:ascii="Myriad Pro" w:hAnsi="Myriad Pro"/>
        </w:rPr>
        <w:t xml:space="preserve"> nr FERS.04.13-IP.06-001/23, realizowanego przez ROPS Województwa Zachodniopomorskiego.</w:t>
      </w:r>
    </w:p>
    <w:p w14:paraId="13DBBA06" w14:textId="77777777" w:rsidR="00AF4A01" w:rsidRPr="00F87007" w:rsidRDefault="00AF4A01" w:rsidP="00AF4A01">
      <w:pPr>
        <w:jc w:val="both"/>
        <w:rPr>
          <w:rFonts w:ascii="Myriad Pro" w:hAnsi="Myriad Pro"/>
          <w:b/>
        </w:rPr>
      </w:pPr>
    </w:p>
    <w:p w14:paraId="6F7C4487" w14:textId="77777777" w:rsidR="00AF4A01" w:rsidRPr="00F87007" w:rsidRDefault="00AF4A01" w:rsidP="00AF4A01">
      <w:pPr>
        <w:jc w:val="both"/>
        <w:rPr>
          <w:rFonts w:ascii="Myriad Pro" w:hAnsi="Myriad Pro"/>
          <w:b/>
        </w:rPr>
      </w:pPr>
      <w:r w:rsidRPr="00F87007">
        <w:rPr>
          <w:rFonts w:ascii="Myriad Pro" w:hAnsi="Myriad Pro"/>
          <w:b/>
        </w:rPr>
        <w:t>I. NAZWA I ADRES  ZAMAWIAJACEGO</w:t>
      </w:r>
    </w:p>
    <w:p w14:paraId="0D5DF2C5" w14:textId="2B518DD2" w:rsidR="00AF4A01" w:rsidRPr="00F87007" w:rsidRDefault="00AF4A01" w:rsidP="00AF4A01">
      <w:pPr>
        <w:rPr>
          <w:rFonts w:ascii="Myriad Pro" w:hAnsi="Myriad Pro"/>
        </w:rPr>
      </w:pPr>
      <w:r w:rsidRPr="00F87007">
        <w:rPr>
          <w:rFonts w:ascii="Myriad Pro" w:hAnsi="Myriad Pro"/>
        </w:rPr>
        <w:t xml:space="preserve">Województwo Zachodniopomorskie </w:t>
      </w:r>
      <w:r w:rsidRPr="00F87007">
        <w:rPr>
          <w:rFonts w:ascii="Myriad Pro" w:hAnsi="Myriad Pro"/>
        </w:rPr>
        <w:br/>
        <w:t>Urząd Marszałkowski Województwa Zachodniopomorskiego</w:t>
      </w:r>
      <w:r w:rsidRPr="00F87007" w:rsidDel="0028548E">
        <w:rPr>
          <w:rFonts w:ascii="Myriad Pro" w:hAnsi="Myriad Pro"/>
        </w:rPr>
        <w:t xml:space="preserve"> </w:t>
      </w:r>
      <w:r w:rsidRPr="00F87007">
        <w:rPr>
          <w:rFonts w:ascii="Myriad Pro" w:hAnsi="Myriad Pro"/>
        </w:rPr>
        <w:br/>
        <w:t xml:space="preserve">Regionalny Ośrodek Polityki Społecznej </w:t>
      </w:r>
      <w:r w:rsidRPr="00F87007">
        <w:rPr>
          <w:rFonts w:ascii="Myriad Pro" w:hAnsi="Myriad Pro"/>
        </w:rPr>
        <w:br/>
        <w:t>ul. Korsarzy 34, 70-540 Szczecin</w:t>
      </w:r>
    </w:p>
    <w:p w14:paraId="68372FA1" w14:textId="77777777" w:rsidR="00AF4A01" w:rsidRPr="00F87007" w:rsidRDefault="00AF4A01" w:rsidP="00AF4A01">
      <w:pPr>
        <w:rPr>
          <w:rFonts w:ascii="Myriad Pro" w:hAnsi="Myriad Pro"/>
          <w:color w:val="FF0000"/>
        </w:rPr>
      </w:pPr>
    </w:p>
    <w:p w14:paraId="08D2DF82" w14:textId="05E07847" w:rsidR="00685A7F" w:rsidRPr="00F87007" w:rsidRDefault="00AF4A01" w:rsidP="00685A7F">
      <w:pPr>
        <w:rPr>
          <w:rFonts w:ascii="Myriad Pro" w:eastAsia="Calibri" w:hAnsi="Myriad Pro" w:cs="Calibri"/>
          <w:b/>
          <w:kern w:val="32"/>
          <w:lang w:val="x-none" w:eastAsia="en-US"/>
        </w:rPr>
      </w:pPr>
      <w:r w:rsidRPr="00F87007">
        <w:rPr>
          <w:rFonts w:ascii="Myriad Pro" w:hAnsi="Myriad Pro" w:cs="Arial-BoldMT"/>
          <w:b/>
          <w:bCs/>
          <w:color w:val="000000"/>
        </w:rPr>
        <w:t xml:space="preserve">II. </w:t>
      </w:r>
      <w:bookmarkStart w:id="0" w:name="_Toc66788733"/>
      <w:r w:rsidR="00685A7F" w:rsidRPr="00F87007">
        <w:rPr>
          <w:rFonts w:ascii="Myriad Pro" w:eastAsia="Calibri" w:hAnsi="Myriad Pro" w:cs="Calibri"/>
          <w:b/>
          <w:kern w:val="32"/>
          <w:lang w:eastAsia="en-US"/>
        </w:rPr>
        <w:t>Klauzula informacyjna dotycząca przetwarzania danych osobowych</w:t>
      </w:r>
      <w:bookmarkEnd w:id="0"/>
    </w:p>
    <w:p w14:paraId="1CD53CDE" w14:textId="77777777" w:rsidR="00685A7F" w:rsidRPr="00F87007" w:rsidRDefault="00685A7F" w:rsidP="00685A7F">
      <w:pPr>
        <w:suppressAutoHyphens w:val="0"/>
        <w:spacing w:before="120"/>
        <w:jc w:val="both"/>
        <w:rPr>
          <w:rFonts w:ascii="Myriad Pro" w:eastAsia="Calibri" w:hAnsi="Myriad Pro" w:cs="Calibri"/>
          <w:b/>
          <w:lang w:eastAsia="pl-PL"/>
        </w:rPr>
      </w:pPr>
      <w:r w:rsidRPr="00F87007">
        <w:rPr>
          <w:rFonts w:ascii="Myriad Pro" w:eastAsia="Calibri" w:hAnsi="Myriad Pro" w:cs="Calibri"/>
          <w:lang w:eastAsia="en-US"/>
        </w:rPr>
        <w:t>Zgodnie 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 dalej jako: rozporządzenie RODO):</w:t>
      </w:r>
    </w:p>
    <w:p w14:paraId="3B8CE4CB" w14:textId="4FB48913" w:rsidR="00685A7F" w:rsidRPr="00F87007" w:rsidRDefault="006E3C6B" w:rsidP="00685A7F">
      <w:pPr>
        <w:suppressAutoHyphens w:val="0"/>
        <w:spacing w:before="120"/>
        <w:jc w:val="both"/>
        <w:rPr>
          <w:rFonts w:ascii="Myriad Pro" w:eastAsia="Calibri" w:hAnsi="Myriad Pro" w:cs="Calibri"/>
          <w:b/>
          <w:lang w:eastAsia="pl-PL"/>
        </w:rPr>
      </w:pPr>
      <w:r w:rsidRPr="00F87007">
        <w:rPr>
          <w:rFonts w:ascii="Myriad Pro" w:eastAsia="Calibri" w:hAnsi="Myriad Pro" w:cs="Calibri"/>
          <w:b/>
          <w:lang w:eastAsia="pl-PL"/>
        </w:rPr>
        <w:t xml:space="preserve">1. </w:t>
      </w:r>
      <w:r w:rsidR="00685A7F" w:rsidRPr="00F87007">
        <w:rPr>
          <w:rFonts w:ascii="Myriad Pro" w:eastAsia="Calibri" w:hAnsi="Myriad Pro" w:cs="Calibri"/>
          <w:b/>
          <w:lang w:eastAsia="pl-PL"/>
        </w:rPr>
        <w:t>Kto jest administratorem danych</w:t>
      </w:r>
    </w:p>
    <w:p w14:paraId="273218EA" w14:textId="77777777" w:rsidR="00685A7F" w:rsidRPr="00F87007" w:rsidRDefault="00685A7F" w:rsidP="00685A7F">
      <w:pPr>
        <w:suppressAutoHyphens w:val="0"/>
        <w:jc w:val="both"/>
        <w:rPr>
          <w:rFonts w:ascii="Myriad Pro" w:eastAsia="Calibri" w:hAnsi="Myriad Pro" w:cs="Calibri"/>
          <w:lang w:eastAsia="pl-PL"/>
        </w:rPr>
      </w:pPr>
      <w:r w:rsidRPr="00F87007">
        <w:rPr>
          <w:rFonts w:ascii="Myriad Pro" w:eastAsia="Calibri" w:hAnsi="Myriad Pro" w:cs="Calibri"/>
          <w:lang w:eastAsia="pl-PL"/>
        </w:rPr>
        <w:t>Administratorem Państwa danych osobowych (AD) jest:</w:t>
      </w:r>
    </w:p>
    <w:p w14:paraId="47F28254" w14:textId="77777777" w:rsidR="00685A7F" w:rsidRPr="00F87007" w:rsidRDefault="00685A7F" w:rsidP="00685A7F">
      <w:pPr>
        <w:suppressAutoHyphens w:val="0"/>
        <w:contextualSpacing/>
        <w:jc w:val="center"/>
        <w:rPr>
          <w:rFonts w:ascii="Myriad Pro" w:eastAsia="Calibri" w:hAnsi="Myriad Pro" w:cs="Calibri"/>
          <w:b/>
          <w:lang w:eastAsia="pl-PL"/>
        </w:rPr>
      </w:pPr>
      <w:r w:rsidRPr="00F87007">
        <w:rPr>
          <w:rFonts w:ascii="Myriad Pro" w:eastAsia="Calibri" w:hAnsi="Myriad Pro" w:cs="Calibri"/>
          <w:b/>
          <w:lang w:eastAsia="pl-PL"/>
        </w:rPr>
        <w:t>Województwo Zachodniopomorskie</w:t>
      </w:r>
    </w:p>
    <w:p w14:paraId="3D7EA8A2" w14:textId="77777777" w:rsidR="00685A7F" w:rsidRPr="00F87007" w:rsidRDefault="00685A7F" w:rsidP="00685A7F">
      <w:pPr>
        <w:suppressAutoHyphens w:val="0"/>
        <w:contextualSpacing/>
        <w:jc w:val="center"/>
        <w:rPr>
          <w:rFonts w:ascii="Myriad Pro" w:eastAsia="Calibri" w:hAnsi="Myriad Pro" w:cs="Calibri"/>
          <w:b/>
          <w:lang w:eastAsia="pl-PL"/>
        </w:rPr>
      </w:pPr>
      <w:r w:rsidRPr="00F87007">
        <w:rPr>
          <w:rFonts w:ascii="Myriad Pro" w:eastAsia="Calibri" w:hAnsi="Myriad Pro" w:cs="Calibri"/>
          <w:b/>
          <w:lang w:eastAsia="pl-PL"/>
        </w:rPr>
        <w:t>ul. Marszałka Józefa Piłsudskiego 40</w:t>
      </w:r>
    </w:p>
    <w:p w14:paraId="3F1819B5" w14:textId="77777777" w:rsidR="00685A7F" w:rsidRPr="00F87007" w:rsidRDefault="00685A7F" w:rsidP="00685A7F">
      <w:pPr>
        <w:suppressAutoHyphens w:val="0"/>
        <w:contextualSpacing/>
        <w:jc w:val="center"/>
        <w:rPr>
          <w:rFonts w:ascii="Myriad Pro" w:eastAsia="Calibri" w:hAnsi="Myriad Pro" w:cs="Calibri"/>
          <w:b/>
          <w:lang w:eastAsia="pl-PL"/>
        </w:rPr>
      </w:pPr>
      <w:r w:rsidRPr="00F87007">
        <w:rPr>
          <w:rFonts w:ascii="Myriad Pro" w:eastAsia="Calibri" w:hAnsi="Myriad Pro" w:cs="Calibri"/>
          <w:b/>
          <w:lang w:eastAsia="pl-PL"/>
        </w:rPr>
        <w:t>70-421 Szczecin</w:t>
      </w:r>
    </w:p>
    <w:p w14:paraId="1A9EF9D7" w14:textId="77777777" w:rsidR="00685A7F" w:rsidRPr="00F87007" w:rsidRDefault="00685A7F" w:rsidP="00685A7F">
      <w:pPr>
        <w:suppressAutoHyphens w:val="0"/>
        <w:jc w:val="both"/>
        <w:rPr>
          <w:rFonts w:ascii="Myriad Pro" w:eastAsia="Calibri" w:hAnsi="Myriad Pro" w:cs="Calibri"/>
          <w:spacing w:val="-4"/>
          <w:lang w:eastAsia="pl-PL"/>
        </w:rPr>
      </w:pPr>
      <w:r w:rsidRPr="00F87007">
        <w:rPr>
          <w:rFonts w:ascii="Myriad Pro" w:eastAsia="Calibri" w:hAnsi="Myriad Pro" w:cs="Calibri"/>
          <w:spacing w:val="-4"/>
          <w:lang w:eastAsia="pl-PL"/>
        </w:rPr>
        <w:t>Obsługę Województwa Zachodniopomorskiego w zakresie wykonywania jego zadań wynikających z powszechnie obowiązujących aktów prawa wykonuje Urząd Marszałkowski Województwa Zachodniopomorskiego.</w:t>
      </w:r>
    </w:p>
    <w:p w14:paraId="5FE372B6" w14:textId="01B99F3D" w:rsidR="00685A7F" w:rsidRPr="00F87007" w:rsidRDefault="006E3C6B" w:rsidP="00685A7F">
      <w:pPr>
        <w:suppressAutoHyphens w:val="0"/>
        <w:spacing w:before="120"/>
        <w:jc w:val="both"/>
        <w:rPr>
          <w:rFonts w:ascii="Myriad Pro" w:eastAsia="Calibri" w:hAnsi="Myriad Pro" w:cs="Calibri"/>
          <w:b/>
          <w:lang w:eastAsia="pl-PL"/>
        </w:rPr>
      </w:pPr>
      <w:r w:rsidRPr="00F87007">
        <w:rPr>
          <w:rFonts w:ascii="Myriad Pro" w:eastAsia="Calibri" w:hAnsi="Myriad Pro" w:cs="Calibri"/>
          <w:b/>
          <w:lang w:eastAsia="pl-PL"/>
        </w:rPr>
        <w:t xml:space="preserve">2. </w:t>
      </w:r>
      <w:r w:rsidR="00685A7F" w:rsidRPr="00F87007">
        <w:rPr>
          <w:rFonts w:ascii="Myriad Pro" w:eastAsia="Calibri" w:hAnsi="Myriad Pro" w:cs="Calibri"/>
          <w:b/>
          <w:lang w:eastAsia="pl-PL"/>
        </w:rPr>
        <w:t>Inspektor ochrony danych (IOD)</w:t>
      </w:r>
    </w:p>
    <w:p w14:paraId="33B4A681" w14:textId="77777777" w:rsidR="00685A7F" w:rsidRPr="00F87007" w:rsidRDefault="00685A7F" w:rsidP="00685A7F">
      <w:pPr>
        <w:suppressAutoHyphens w:val="0"/>
        <w:jc w:val="both"/>
        <w:rPr>
          <w:rFonts w:ascii="Myriad Pro" w:eastAsia="Calibri" w:hAnsi="Myriad Pro" w:cs="Calibri"/>
          <w:spacing w:val="-4"/>
          <w:lang w:eastAsia="pl-PL"/>
        </w:rPr>
      </w:pPr>
      <w:r w:rsidRPr="00F87007">
        <w:rPr>
          <w:rFonts w:ascii="Myriad Pro" w:eastAsia="Calibri" w:hAnsi="Myriad Pro" w:cs="Calibri"/>
          <w:spacing w:val="-4"/>
          <w:lang w:eastAsia="pl-PL"/>
        </w:rPr>
        <w:t>Administrator (AD) wyznaczył Inspektora Ochrony Danych (IOD), z którym można kontaktować się pod adresem e-mail: abi@wzp.pl</w:t>
      </w:r>
      <w:r w:rsidRPr="00F87007">
        <w:rPr>
          <w:rFonts w:ascii="Myriad Pro" w:eastAsia="Calibri" w:hAnsi="Myriad Pro" w:cs="Calibri"/>
          <w:lang w:eastAsia="en-US"/>
        </w:rPr>
        <w:t xml:space="preserve"> .</w:t>
      </w:r>
    </w:p>
    <w:p w14:paraId="34647C67" w14:textId="771EC0C0" w:rsidR="00685A7F" w:rsidRPr="00F87007" w:rsidRDefault="006E3C6B" w:rsidP="00685A7F">
      <w:pPr>
        <w:suppressAutoHyphens w:val="0"/>
        <w:spacing w:before="120"/>
        <w:jc w:val="both"/>
        <w:rPr>
          <w:rFonts w:ascii="Myriad Pro" w:eastAsia="Calibri" w:hAnsi="Myriad Pro" w:cs="Calibri"/>
          <w:b/>
          <w:lang w:eastAsia="pl-PL"/>
        </w:rPr>
      </w:pPr>
      <w:r w:rsidRPr="00F87007">
        <w:rPr>
          <w:rFonts w:ascii="Myriad Pro" w:eastAsia="Calibri" w:hAnsi="Myriad Pro" w:cs="Calibri"/>
          <w:b/>
          <w:lang w:eastAsia="pl-PL"/>
        </w:rPr>
        <w:t xml:space="preserve">3. </w:t>
      </w:r>
      <w:r w:rsidR="00685A7F" w:rsidRPr="00F87007">
        <w:rPr>
          <w:rFonts w:ascii="Myriad Pro" w:eastAsia="Calibri" w:hAnsi="Myriad Pro" w:cs="Calibri"/>
          <w:b/>
          <w:lang w:eastAsia="pl-PL"/>
        </w:rPr>
        <w:t>Cel i podstawa prawna przetwarzania danych osobowych</w:t>
      </w:r>
    </w:p>
    <w:p w14:paraId="0E055795" w14:textId="21366E9D" w:rsidR="00685A7F" w:rsidRPr="00F87007" w:rsidRDefault="00685A7F" w:rsidP="00685A7F">
      <w:pPr>
        <w:suppressAutoHyphens w:val="0"/>
        <w:jc w:val="both"/>
        <w:rPr>
          <w:rFonts w:ascii="Myriad Pro" w:eastAsia="Calibri" w:hAnsi="Myriad Pro" w:cs="Calibri"/>
          <w:lang w:eastAsia="en-US"/>
        </w:rPr>
      </w:pPr>
      <w:r w:rsidRPr="00F87007">
        <w:rPr>
          <w:rFonts w:ascii="Myriad Pro" w:eastAsia="Calibri" w:hAnsi="Myriad Pro" w:cs="Calibri"/>
          <w:spacing w:val="-4"/>
          <w:lang w:eastAsia="pl-PL"/>
        </w:rPr>
        <w:t>Województwo Zachodniopomorskie</w:t>
      </w:r>
      <w:r w:rsidRPr="00F87007">
        <w:rPr>
          <w:rFonts w:ascii="Myriad Pro" w:eastAsia="Calibri" w:hAnsi="Myriad Pro" w:cs="Calibri"/>
          <w:b/>
          <w:spacing w:val="-4"/>
          <w:lang w:eastAsia="pl-PL"/>
        </w:rPr>
        <w:t xml:space="preserve"> </w:t>
      </w:r>
      <w:r w:rsidRPr="00F87007">
        <w:rPr>
          <w:rFonts w:ascii="Myriad Pro" w:eastAsia="Calibri" w:hAnsi="Myriad Pro" w:cs="Calibri"/>
          <w:spacing w:val="-4"/>
          <w:lang w:eastAsia="pl-PL"/>
        </w:rPr>
        <w:t>gromadzi Państwa dane</w:t>
      </w:r>
      <w:r w:rsidRPr="00F87007">
        <w:rPr>
          <w:rFonts w:ascii="Myriad Pro" w:eastAsia="Calibri" w:hAnsi="Myriad Pro" w:cs="Calibri"/>
          <w:b/>
          <w:spacing w:val="-4"/>
          <w:lang w:eastAsia="pl-PL"/>
        </w:rPr>
        <w:t xml:space="preserve"> </w:t>
      </w:r>
      <w:r w:rsidRPr="00F87007">
        <w:rPr>
          <w:rFonts w:ascii="Myriad Pro" w:eastAsia="Calibri" w:hAnsi="Myriad Pro" w:cs="Calibri"/>
          <w:spacing w:val="-4"/>
          <w:lang w:eastAsia="pl-PL"/>
        </w:rPr>
        <w:t xml:space="preserve">w celu zlecenia, realizacji oraz rozliczenia zadania publicznego. Podstawą prawną przetwarzania danych osobowych jest </w:t>
      </w:r>
      <w:r w:rsidRPr="00F87007">
        <w:rPr>
          <w:rFonts w:ascii="Myriad Pro" w:eastAsia="Calibri" w:hAnsi="Myriad Pro" w:cs="Calibri"/>
          <w:lang w:eastAsia="en-US"/>
        </w:rPr>
        <w:t xml:space="preserve">art. 6 ust. 1 pkt e rozporządzenia RODO </w:t>
      </w:r>
      <w:r w:rsidR="00253F54" w:rsidRPr="00F87007">
        <w:rPr>
          <w:rFonts w:ascii="Myriad Pro" w:eastAsia="Calibri" w:hAnsi="Myriad Pro" w:cs="Calibri"/>
          <w:lang w:eastAsia="en-US"/>
        </w:rPr>
        <w:br/>
      </w:r>
      <w:r w:rsidRPr="00F87007">
        <w:rPr>
          <w:rFonts w:ascii="Myriad Pro" w:eastAsia="Calibri" w:hAnsi="Myriad Pro" w:cs="Calibri"/>
          <w:lang w:eastAsia="en-US"/>
        </w:rPr>
        <w:t xml:space="preserve">w związku z art. 11 ust. 1-2 </w:t>
      </w:r>
      <w:r w:rsidRPr="00F87007">
        <w:rPr>
          <w:rFonts w:ascii="Myriad Pro" w:eastAsia="Calibri" w:hAnsi="Myriad Pro" w:cs="Calibri"/>
          <w:kern w:val="1"/>
          <w:lang w:eastAsia="en-US"/>
        </w:rPr>
        <w:t xml:space="preserve">ustawy z dnia 24 kwietnia 2003 r. </w:t>
      </w:r>
      <w:r w:rsidR="00253F54" w:rsidRPr="00F87007">
        <w:rPr>
          <w:rFonts w:ascii="Myriad Pro" w:eastAsia="Calibri" w:hAnsi="Myriad Pro" w:cs="Calibri"/>
          <w:kern w:val="1"/>
          <w:lang w:eastAsia="en-US"/>
        </w:rPr>
        <w:t xml:space="preserve"> </w:t>
      </w:r>
      <w:r w:rsidRPr="00F87007">
        <w:rPr>
          <w:rFonts w:ascii="Myriad Pro" w:eastAsia="Calibri" w:hAnsi="Myriad Pro" w:cs="Calibri"/>
          <w:kern w:val="1"/>
          <w:lang w:eastAsia="en-US"/>
        </w:rPr>
        <w:t xml:space="preserve">o działalności pożytku publicznego </w:t>
      </w:r>
      <w:r w:rsidR="00253F54" w:rsidRPr="00F87007">
        <w:rPr>
          <w:rFonts w:ascii="Myriad Pro" w:eastAsia="Calibri" w:hAnsi="Myriad Pro" w:cs="Calibri"/>
          <w:kern w:val="1"/>
          <w:lang w:eastAsia="en-US"/>
        </w:rPr>
        <w:br/>
      </w:r>
      <w:r w:rsidRPr="00F87007">
        <w:rPr>
          <w:rFonts w:ascii="Myriad Pro" w:eastAsia="Calibri" w:hAnsi="Myriad Pro" w:cs="Calibri"/>
          <w:kern w:val="1"/>
          <w:lang w:eastAsia="en-US"/>
        </w:rPr>
        <w:t xml:space="preserve">i o wolontariacie </w:t>
      </w:r>
      <w:r w:rsidRPr="00F87007">
        <w:rPr>
          <w:rFonts w:ascii="Myriad Pro" w:eastAsia="Calibri" w:hAnsi="Myriad Pro" w:cs="Calibri"/>
          <w:lang w:eastAsia="en-US"/>
        </w:rPr>
        <w:t xml:space="preserve">(Dz. U. z 2024 r. poz. 1491 z </w:t>
      </w:r>
      <w:proofErr w:type="spellStart"/>
      <w:r w:rsidRPr="00F87007">
        <w:rPr>
          <w:rFonts w:ascii="Myriad Pro" w:eastAsia="Calibri" w:hAnsi="Myriad Pro" w:cs="Calibri"/>
          <w:lang w:eastAsia="en-US"/>
        </w:rPr>
        <w:t>późn</w:t>
      </w:r>
      <w:proofErr w:type="spellEnd"/>
      <w:r w:rsidRPr="00F87007">
        <w:rPr>
          <w:rFonts w:ascii="Myriad Pro" w:eastAsia="Calibri" w:hAnsi="Myriad Pro" w:cs="Calibri"/>
          <w:lang w:eastAsia="en-US"/>
        </w:rPr>
        <w:t xml:space="preserve">. zm.), gdzie prawnie uzasadnionym interesem przetwarzania danych przez administratora jest wykonanie zadania realizowanego w interesie publicznym, w szczególności podjęcie działań przed zawarciem przedmiotowej umowy oraz zapewnienie jej prawidłowego zawarcia, </w:t>
      </w:r>
      <w:r w:rsidR="00253F54" w:rsidRPr="00F87007">
        <w:rPr>
          <w:rFonts w:ascii="Myriad Pro" w:eastAsia="Calibri" w:hAnsi="Myriad Pro" w:cs="Calibri"/>
          <w:lang w:eastAsia="en-US"/>
        </w:rPr>
        <w:br/>
      </w:r>
      <w:r w:rsidRPr="00F87007">
        <w:rPr>
          <w:rFonts w:ascii="Myriad Pro" w:eastAsia="Calibri" w:hAnsi="Myriad Pro" w:cs="Calibri"/>
          <w:lang w:eastAsia="en-US"/>
        </w:rPr>
        <w:t>a następnie jej wykonania i rozliczenia.</w:t>
      </w:r>
    </w:p>
    <w:p w14:paraId="7DFDB2A3" w14:textId="7616B729" w:rsidR="00685A7F" w:rsidRPr="00F87007" w:rsidRDefault="006E3C6B" w:rsidP="00685A7F">
      <w:pPr>
        <w:suppressAutoHyphens w:val="0"/>
        <w:spacing w:before="120"/>
        <w:jc w:val="both"/>
        <w:rPr>
          <w:rFonts w:ascii="Myriad Pro" w:eastAsia="Calibri" w:hAnsi="Myriad Pro" w:cs="Calibri"/>
          <w:b/>
          <w:lang w:eastAsia="pl-PL"/>
        </w:rPr>
      </w:pPr>
      <w:r w:rsidRPr="00F87007">
        <w:rPr>
          <w:rFonts w:ascii="Myriad Pro" w:eastAsia="Calibri" w:hAnsi="Myriad Pro" w:cs="Calibri"/>
          <w:b/>
          <w:lang w:eastAsia="pl-PL"/>
        </w:rPr>
        <w:t xml:space="preserve">4. </w:t>
      </w:r>
      <w:r w:rsidR="00685A7F" w:rsidRPr="00F87007">
        <w:rPr>
          <w:rFonts w:ascii="Myriad Pro" w:eastAsia="Calibri" w:hAnsi="Myriad Pro" w:cs="Calibri"/>
          <w:b/>
          <w:lang w:eastAsia="pl-PL"/>
        </w:rPr>
        <w:t>Zakres przetwarzania danych osobowych</w:t>
      </w:r>
    </w:p>
    <w:p w14:paraId="08BB0A4F" w14:textId="77777777" w:rsidR="00685A7F" w:rsidRPr="00F87007" w:rsidRDefault="00685A7F" w:rsidP="00685A7F">
      <w:pPr>
        <w:suppressAutoHyphens w:val="0"/>
        <w:jc w:val="both"/>
        <w:rPr>
          <w:rFonts w:ascii="Myriad Pro" w:eastAsia="Calibri" w:hAnsi="Myriad Pro" w:cs="Calibri"/>
          <w:spacing w:val="-4"/>
          <w:lang w:eastAsia="pl-PL"/>
        </w:rPr>
      </w:pPr>
      <w:r w:rsidRPr="00F87007">
        <w:rPr>
          <w:rFonts w:ascii="Myriad Pro" w:eastAsia="Calibri" w:hAnsi="Myriad Pro" w:cs="Calibri"/>
          <w:spacing w:val="-4"/>
          <w:lang w:eastAsia="pl-PL"/>
        </w:rPr>
        <w:t xml:space="preserve">Administrator przetwarza dane osobowe </w:t>
      </w:r>
      <w:r w:rsidRPr="00F87007">
        <w:rPr>
          <w:rFonts w:ascii="Myriad Pro" w:eastAsia="Calibri" w:hAnsi="Myriad Pro" w:cs="Calibri"/>
          <w:color w:val="000000"/>
          <w:lang w:eastAsia="en-US"/>
        </w:rPr>
        <w:t xml:space="preserve">osób upoważnionych do zawarcia umowy lub osób upoważnionych do kontaktów wzajemnych pomiędzy stronami przedmiotowej umowy – </w:t>
      </w:r>
      <w:r w:rsidRPr="00F87007">
        <w:rPr>
          <w:rFonts w:ascii="Myriad Pro" w:eastAsia="Calibri" w:hAnsi="Myriad Pro" w:cs="Calibri"/>
          <w:spacing w:val="-4"/>
          <w:lang w:eastAsia="pl-PL"/>
        </w:rPr>
        <w:t>w ściśle określonym, minimalnym zakresie (</w:t>
      </w:r>
      <w:r w:rsidRPr="00F87007">
        <w:rPr>
          <w:rFonts w:ascii="Myriad Pro" w:eastAsia="Calibri" w:hAnsi="Myriad Pro" w:cs="Calibri"/>
          <w:color w:val="000000"/>
          <w:lang w:eastAsia="en-US"/>
        </w:rPr>
        <w:t xml:space="preserve">dane kontaktowe, w szczególności: imię, nazwisko, służbowy numer telefonu, służbowy adres poczty internetowej), </w:t>
      </w:r>
      <w:r w:rsidRPr="00F87007">
        <w:rPr>
          <w:rFonts w:ascii="Myriad Pro" w:eastAsia="Calibri" w:hAnsi="Myriad Pro" w:cs="Calibri"/>
          <w:spacing w:val="-4"/>
          <w:lang w:eastAsia="pl-PL"/>
        </w:rPr>
        <w:t>niezbędnym do osiągnięcia celu, o którym mowa powyżej.</w:t>
      </w:r>
    </w:p>
    <w:p w14:paraId="0A872C2E" w14:textId="2072D838" w:rsidR="00685A7F" w:rsidRPr="00F87007" w:rsidRDefault="006E3C6B" w:rsidP="00685A7F">
      <w:pPr>
        <w:suppressAutoHyphens w:val="0"/>
        <w:spacing w:before="120"/>
        <w:jc w:val="both"/>
        <w:rPr>
          <w:rFonts w:ascii="Myriad Pro" w:eastAsia="Calibri" w:hAnsi="Myriad Pro" w:cs="Calibri"/>
          <w:b/>
          <w:lang w:eastAsia="pl-PL"/>
        </w:rPr>
      </w:pPr>
      <w:r w:rsidRPr="00F87007">
        <w:rPr>
          <w:rFonts w:ascii="Myriad Pro" w:eastAsia="Calibri" w:hAnsi="Myriad Pro" w:cs="Calibri"/>
          <w:b/>
          <w:lang w:eastAsia="pl-PL"/>
        </w:rPr>
        <w:t xml:space="preserve">5. </w:t>
      </w:r>
      <w:r w:rsidR="00685A7F" w:rsidRPr="00F87007">
        <w:rPr>
          <w:rFonts w:ascii="Myriad Pro" w:eastAsia="Calibri" w:hAnsi="Myriad Pro" w:cs="Calibri"/>
          <w:b/>
          <w:lang w:eastAsia="pl-PL"/>
        </w:rPr>
        <w:t>Odbiorcy danych osobowych</w:t>
      </w:r>
    </w:p>
    <w:p w14:paraId="7EB68C04" w14:textId="403E44F7" w:rsidR="00685A7F" w:rsidRPr="00F87007" w:rsidRDefault="00685A7F" w:rsidP="00685A7F">
      <w:pPr>
        <w:suppressAutoHyphens w:val="0"/>
        <w:jc w:val="both"/>
        <w:rPr>
          <w:rFonts w:ascii="Myriad Pro" w:eastAsia="Calibri" w:hAnsi="Myriad Pro" w:cs="Calibri"/>
          <w:spacing w:val="-4"/>
          <w:lang w:eastAsia="pl-PL"/>
        </w:rPr>
      </w:pPr>
      <w:r w:rsidRPr="00F87007">
        <w:rPr>
          <w:rFonts w:ascii="Myriad Pro" w:eastAsia="Calibri" w:hAnsi="Myriad Pro" w:cs="Calibri"/>
          <w:spacing w:val="-4"/>
          <w:lang w:eastAsia="pl-PL"/>
        </w:rPr>
        <w:t xml:space="preserve">W szczególnych sytuacjach Administrator może przekazać Państwa dane innym podmiotom, w szczególności traktatowym / konstytucyjnym organom ochrony prawa, organom wymiaru sprawiedliwości, innym organom administracji publicznej. Podstawą przekazania danych są powszechnie obowiązujące przepisy prawne (przepisy szczególne) . </w:t>
      </w:r>
      <w:r w:rsidRPr="00F87007">
        <w:rPr>
          <w:rFonts w:ascii="Myriad Pro" w:eastAsia="Calibri" w:hAnsi="Myriad Pro" w:cs="Calibri"/>
          <w:color w:val="000000"/>
          <w:lang w:eastAsia="en-US"/>
        </w:rPr>
        <w:t xml:space="preserve">Wskazane dane osobowe </w:t>
      </w:r>
      <w:r w:rsidRPr="00F87007">
        <w:rPr>
          <w:rFonts w:ascii="Myriad Pro" w:eastAsia="Calibri" w:hAnsi="Myriad Pro" w:cs="Calibri"/>
          <w:lang w:eastAsia="en-US"/>
        </w:rPr>
        <w:t>nie będą przekazywane do państwa trzeciego lub organizacji międzynarodowej, z wyjątkiem przypadków, o których mowa w zdaniu poprzednim.</w:t>
      </w:r>
    </w:p>
    <w:p w14:paraId="3C267535" w14:textId="77777777" w:rsidR="00685A7F" w:rsidRPr="00F87007" w:rsidRDefault="00685A7F" w:rsidP="00685A7F">
      <w:pPr>
        <w:suppressAutoHyphens w:val="0"/>
        <w:spacing w:before="120"/>
        <w:jc w:val="both"/>
        <w:rPr>
          <w:rFonts w:ascii="Myriad Pro" w:eastAsia="Calibri" w:hAnsi="Myriad Pro" w:cs="Calibri"/>
          <w:spacing w:val="-4"/>
          <w:lang w:eastAsia="pl-PL"/>
        </w:rPr>
      </w:pPr>
      <w:r w:rsidRPr="00F87007">
        <w:rPr>
          <w:rFonts w:ascii="Myriad Pro" w:eastAsia="Calibri" w:hAnsi="Myriad Pro" w:cs="Calibri"/>
          <w:spacing w:val="-4"/>
          <w:lang w:eastAsia="pl-PL"/>
        </w:rPr>
        <w:t>Dane osobowe n</w:t>
      </w:r>
      <w:r w:rsidRPr="00F87007">
        <w:rPr>
          <w:rFonts w:ascii="Myriad Pro" w:eastAsia="Calibri" w:hAnsi="Myriad Pro" w:cs="Calibri"/>
          <w:lang w:eastAsia="en-US"/>
        </w:rPr>
        <w:t>ie będą podlegać zautomatyzowanemu podejmowaniu decyzji, w tym również profilowaniu.</w:t>
      </w:r>
    </w:p>
    <w:p w14:paraId="2A6B408E" w14:textId="389FF4AE" w:rsidR="00685A7F" w:rsidRPr="00F87007" w:rsidRDefault="006E3C6B" w:rsidP="00685A7F">
      <w:pPr>
        <w:suppressAutoHyphens w:val="0"/>
        <w:spacing w:before="120"/>
        <w:jc w:val="both"/>
        <w:rPr>
          <w:rFonts w:ascii="Myriad Pro" w:eastAsia="Calibri" w:hAnsi="Myriad Pro" w:cs="Calibri"/>
          <w:b/>
          <w:lang w:eastAsia="pl-PL"/>
        </w:rPr>
      </w:pPr>
      <w:r w:rsidRPr="00F87007">
        <w:rPr>
          <w:rFonts w:ascii="Myriad Pro" w:eastAsia="Calibri" w:hAnsi="Myriad Pro" w:cs="Calibri"/>
          <w:b/>
          <w:lang w:eastAsia="pl-PL"/>
        </w:rPr>
        <w:t xml:space="preserve">6. </w:t>
      </w:r>
      <w:r w:rsidR="00685A7F" w:rsidRPr="00F87007">
        <w:rPr>
          <w:rFonts w:ascii="Myriad Pro" w:eastAsia="Calibri" w:hAnsi="Myriad Pro" w:cs="Calibri"/>
          <w:b/>
          <w:lang w:eastAsia="pl-PL"/>
        </w:rPr>
        <w:t>Okres przechowywania danych osobowych</w:t>
      </w:r>
    </w:p>
    <w:p w14:paraId="6F985A4E" w14:textId="77777777" w:rsidR="00685A7F" w:rsidRPr="00F87007" w:rsidRDefault="00685A7F" w:rsidP="00685A7F">
      <w:pPr>
        <w:suppressAutoHyphens w:val="0"/>
        <w:jc w:val="both"/>
        <w:rPr>
          <w:rFonts w:ascii="Myriad Pro" w:eastAsia="Calibri" w:hAnsi="Myriad Pro" w:cs="Calibri"/>
          <w:spacing w:val="-4"/>
          <w:lang w:eastAsia="pl-PL"/>
        </w:rPr>
      </w:pPr>
      <w:r w:rsidRPr="00F87007">
        <w:rPr>
          <w:rFonts w:ascii="Myriad Pro" w:eastAsia="Calibri" w:hAnsi="Myriad Pro" w:cs="Calibri"/>
          <w:spacing w:val="-4"/>
          <w:lang w:eastAsia="pl-PL"/>
        </w:rPr>
        <w:lastRenderedPageBreak/>
        <w:t xml:space="preserve">Dane osobowe przetwarzane przez Województwo Zachodniopomorskie przechowywane będą przez okres niezbędny do realizacji celu dla którego zostały zebrane i będą archiwizowane zgodnie z ustawą </w:t>
      </w:r>
      <w:r w:rsidRPr="00F87007">
        <w:rPr>
          <w:rFonts w:ascii="Myriad Pro" w:eastAsia="Calibri" w:hAnsi="Myriad Pro" w:cs="Calibri"/>
          <w:lang w:eastAsia="en-US"/>
        </w:rPr>
        <w:t xml:space="preserve">z dnia 14 lipca 1983 r. o narodowym zasobie archiwalnym i archiwach (Dz. U. z 2020 r. poz. 164 z </w:t>
      </w:r>
      <w:proofErr w:type="spellStart"/>
      <w:r w:rsidRPr="00F87007">
        <w:rPr>
          <w:rFonts w:ascii="Myriad Pro" w:eastAsia="Calibri" w:hAnsi="Myriad Pro" w:cs="Calibri"/>
          <w:lang w:eastAsia="en-US"/>
        </w:rPr>
        <w:t>późn</w:t>
      </w:r>
      <w:proofErr w:type="spellEnd"/>
      <w:r w:rsidRPr="00F87007">
        <w:rPr>
          <w:rFonts w:ascii="Myriad Pro" w:eastAsia="Calibri" w:hAnsi="Myriad Pro" w:cs="Calibri"/>
          <w:lang w:eastAsia="en-US"/>
        </w:rPr>
        <w:t>. zm.) i aktami wykonawczymi wydanymi na podstawie tej ustawy w celu jej wykonania, oraz w zakresie tam przewidzianym</w:t>
      </w:r>
      <w:r w:rsidRPr="00F87007">
        <w:rPr>
          <w:rFonts w:ascii="Myriad Pro" w:eastAsia="Calibri" w:hAnsi="Myriad Pro" w:cs="Calibri"/>
          <w:spacing w:val="-4"/>
          <w:lang w:eastAsia="pl-PL"/>
        </w:rPr>
        <w:t>.</w:t>
      </w:r>
    </w:p>
    <w:p w14:paraId="42CD508E" w14:textId="29C805A5" w:rsidR="00685A7F" w:rsidRPr="00F87007" w:rsidRDefault="006E3C6B" w:rsidP="00685A7F">
      <w:pPr>
        <w:suppressAutoHyphens w:val="0"/>
        <w:spacing w:before="120"/>
        <w:jc w:val="both"/>
        <w:rPr>
          <w:rFonts w:ascii="Myriad Pro" w:eastAsia="Calibri" w:hAnsi="Myriad Pro" w:cs="Calibri"/>
          <w:b/>
          <w:lang w:eastAsia="pl-PL"/>
        </w:rPr>
      </w:pPr>
      <w:r w:rsidRPr="00F87007">
        <w:rPr>
          <w:rFonts w:ascii="Myriad Pro" w:eastAsia="Calibri" w:hAnsi="Myriad Pro" w:cs="Calibri"/>
          <w:b/>
          <w:lang w:eastAsia="pl-PL"/>
        </w:rPr>
        <w:t xml:space="preserve">7. </w:t>
      </w:r>
      <w:r w:rsidR="00685A7F" w:rsidRPr="00F87007">
        <w:rPr>
          <w:rFonts w:ascii="Myriad Pro" w:eastAsia="Calibri" w:hAnsi="Myriad Pro" w:cs="Calibri"/>
          <w:b/>
          <w:lang w:eastAsia="pl-PL"/>
        </w:rPr>
        <w:t>Uprawnienia osób, których dane dotyczą</w:t>
      </w:r>
    </w:p>
    <w:p w14:paraId="599838EB" w14:textId="77777777" w:rsidR="00685A7F" w:rsidRPr="00F87007" w:rsidRDefault="00685A7F" w:rsidP="00685A7F">
      <w:pPr>
        <w:suppressAutoHyphens w:val="0"/>
        <w:jc w:val="both"/>
        <w:rPr>
          <w:rFonts w:ascii="Myriad Pro" w:eastAsia="Calibri" w:hAnsi="Myriad Pro" w:cs="Calibri"/>
          <w:spacing w:val="-4"/>
          <w:lang w:eastAsia="pl-PL"/>
        </w:rPr>
      </w:pPr>
      <w:r w:rsidRPr="00F87007">
        <w:rPr>
          <w:rFonts w:ascii="Myriad Pro" w:eastAsia="Calibri" w:hAnsi="Myriad Pro" w:cs="Calibri"/>
          <w:spacing w:val="-4"/>
          <w:lang w:eastAsia="pl-PL"/>
        </w:rPr>
        <w:t>Z wyjątkami określonymi przez powszechnie obowiązujące przepisy prawa, każdej osobie, której przetwarzane dane osobowe dotyczą, przysługuje uprawnienie do:</w:t>
      </w:r>
    </w:p>
    <w:p w14:paraId="3FCC6756" w14:textId="77777777" w:rsidR="00685A7F" w:rsidRPr="00F87007" w:rsidRDefault="00685A7F" w:rsidP="00685A7F">
      <w:pPr>
        <w:numPr>
          <w:ilvl w:val="0"/>
          <w:numId w:val="39"/>
        </w:numPr>
        <w:tabs>
          <w:tab w:val="left" w:pos="284"/>
        </w:tabs>
        <w:suppressAutoHyphens w:val="0"/>
        <w:spacing w:after="200" w:line="276" w:lineRule="auto"/>
        <w:ind w:left="284" w:hanging="284"/>
        <w:contextualSpacing/>
        <w:jc w:val="both"/>
        <w:rPr>
          <w:rFonts w:ascii="Myriad Pro" w:eastAsia="Calibri" w:hAnsi="Myriad Pro" w:cs="Calibri"/>
          <w:spacing w:val="-4"/>
          <w:lang w:val="x-none" w:eastAsia="pl-PL"/>
        </w:rPr>
      </w:pPr>
      <w:r w:rsidRPr="00F87007">
        <w:rPr>
          <w:rFonts w:ascii="Myriad Pro" w:eastAsia="Calibri" w:hAnsi="Myriad Pro" w:cs="Calibri"/>
          <w:spacing w:val="-4"/>
          <w:lang w:val="x-none" w:eastAsia="pl-PL"/>
        </w:rPr>
        <w:t>dostępu do danych osobowych jej dotyczących,</w:t>
      </w:r>
    </w:p>
    <w:p w14:paraId="1FA53186" w14:textId="77777777" w:rsidR="00685A7F" w:rsidRPr="00F87007" w:rsidRDefault="00685A7F" w:rsidP="00685A7F">
      <w:pPr>
        <w:numPr>
          <w:ilvl w:val="0"/>
          <w:numId w:val="39"/>
        </w:numPr>
        <w:tabs>
          <w:tab w:val="left" w:pos="284"/>
        </w:tabs>
        <w:suppressAutoHyphens w:val="0"/>
        <w:spacing w:after="200" w:line="276" w:lineRule="auto"/>
        <w:ind w:left="284" w:hanging="284"/>
        <w:contextualSpacing/>
        <w:jc w:val="both"/>
        <w:rPr>
          <w:rFonts w:ascii="Myriad Pro" w:eastAsia="Calibri" w:hAnsi="Myriad Pro" w:cs="Calibri"/>
          <w:spacing w:val="-4"/>
          <w:lang w:val="x-none" w:eastAsia="pl-PL"/>
        </w:rPr>
      </w:pPr>
      <w:r w:rsidRPr="00F87007">
        <w:rPr>
          <w:rFonts w:ascii="Myriad Pro" w:eastAsia="Calibri" w:hAnsi="Myriad Pro" w:cs="Calibri"/>
          <w:spacing w:val="-4"/>
          <w:lang w:val="x-none" w:eastAsia="pl-PL"/>
        </w:rPr>
        <w:t>żądania ich sprostowania,</w:t>
      </w:r>
    </w:p>
    <w:p w14:paraId="1F69AF02" w14:textId="77777777" w:rsidR="00685A7F" w:rsidRPr="00F87007" w:rsidRDefault="00685A7F" w:rsidP="00685A7F">
      <w:pPr>
        <w:numPr>
          <w:ilvl w:val="0"/>
          <w:numId w:val="39"/>
        </w:numPr>
        <w:tabs>
          <w:tab w:val="left" w:pos="284"/>
        </w:tabs>
        <w:suppressAutoHyphens w:val="0"/>
        <w:spacing w:after="200" w:line="276" w:lineRule="auto"/>
        <w:ind w:left="284" w:hanging="284"/>
        <w:contextualSpacing/>
        <w:jc w:val="both"/>
        <w:rPr>
          <w:rFonts w:ascii="Myriad Pro" w:eastAsia="Calibri" w:hAnsi="Myriad Pro" w:cs="Calibri"/>
          <w:spacing w:val="-4"/>
          <w:lang w:val="x-none" w:eastAsia="pl-PL"/>
        </w:rPr>
      </w:pPr>
      <w:r w:rsidRPr="00F87007">
        <w:rPr>
          <w:rFonts w:ascii="Myriad Pro" w:eastAsia="Calibri" w:hAnsi="Myriad Pro" w:cs="Calibri"/>
          <w:spacing w:val="-4"/>
          <w:lang w:val="x-none" w:eastAsia="pl-PL"/>
        </w:rPr>
        <w:t>usunięcia lub ograniczenia przetwarzania,</w:t>
      </w:r>
    </w:p>
    <w:p w14:paraId="346BA496" w14:textId="77777777" w:rsidR="00685A7F" w:rsidRPr="00F87007" w:rsidRDefault="00685A7F" w:rsidP="00685A7F">
      <w:pPr>
        <w:numPr>
          <w:ilvl w:val="0"/>
          <w:numId w:val="39"/>
        </w:numPr>
        <w:tabs>
          <w:tab w:val="left" w:pos="284"/>
        </w:tabs>
        <w:suppressAutoHyphens w:val="0"/>
        <w:spacing w:after="200" w:line="276" w:lineRule="auto"/>
        <w:ind w:left="284" w:hanging="284"/>
        <w:contextualSpacing/>
        <w:jc w:val="both"/>
        <w:rPr>
          <w:rFonts w:ascii="Myriad Pro" w:eastAsia="Calibri" w:hAnsi="Myriad Pro" w:cs="Calibri"/>
          <w:spacing w:val="-4"/>
          <w:lang w:val="x-none" w:eastAsia="pl-PL"/>
        </w:rPr>
      </w:pPr>
      <w:r w:rsidRPr="00F87007">
        <w:rPr>
          <w:rFonts w:ascii="Myriad Pro" w:eastAsia="Calibri" w:hAnsi="Myriad Pro" w:cs="Calibri"/>
          <w:spacing w:val="-4"/>
          <w:lang w:val="x-none" w:eastAsia="pl-PL"/>
        </w:rPr>
        <w:t>wniesienia sprzeciwu wobec przetwarzania.</w:t>
      </w:r>
    </w:p>
    <w:p w14:paraId="2095E590" w14:textId="2FE89FF5" w:rsidR="00685A7F" w:rsidRPr="00F87007" w:rsidRDefault="00685A7F" w:rsidP="00685A7F">
      <w:pPr>
        <w:suppressAutoHyphens w:val="0"/>
        <w:spacing w:before="120"/>
        <w:jc w:val="both"/>
        <w:rPr>
          <w:rFonts w:ascii="Myriad Pro" w:eastAsia="Calibri" w:hAnsi="Myriad Pro" w:cs="Calibri"/>
          <w:spacing w:val="-4"/>
          <w:lang w:eastAsia="pl-PL"/>
        </w:rPr>
      </w:pPr>
      <w:r w:rsidRPr="00F87007">
        <w:rPr>
          <w:rFonts w:ascii="Myriad Pro" w:eastAsia="Calibri" w:hAnsi="Myriad Pro" w:cs="Calibri"/>
          <w:spacing w:val="-4"/>
          <w:lang w:eastAsia="pl-PL"/>
        </w:rPr>
        <w:t xml:space="preserve">Z powyższych uprawnień można skorzystać w siedzibie Administratora, pisząc na adres AD lub drogą elektroniczną kierując korespondencję na adres: </w:t>
      </w:r>
      <w:r w:rsidRPr="00F87007">
        <w:rPr>
          <w:rFonts w:ascii="Myriad Pro" w:eastAsia="Calibri" w:hAnsi="Myriad Pro" w:cs="Calibri"/>
          <w:spacing w:val="-4"/>
          <w:u w:val="single"/>
          <w:lang w:eastAsia="pl-PL"/>
        </w:rPr>
        <w:t>abi@wzp.pl</w:t>
      </w:r>
      <w:r w:rsidRPr="00F87007">
        <w:rPr>
          <w:rFonts w:ascii="Myriad Pro" w:eastAsia="Calibri" w:hAnsi="Myriad Pro" w:cs="Calibri"/>
          <w:spacing w:val="-4"/>
          <w:lang w:eastAsia="pl-PL"/>
        </w:rPr>
        <w:t>.</w:t>
      </w:r>
    </w:p>
    <w:p w14:paraId="31947B56" w14:textId="77777777" w:rsidR="00685A7F" w:rsidRPr="00F87007" w:rsidRDefault="00685A7F" w:rsidP="00685A7F">
      <w:pPr>
        <w:suppressAutoHyphens w:val="0"/>
        <w:spacing w:before="120"/>
        <w:jc w:val="both"/>
        <w:rPr>
          <w:rFonts w:ascii="Myriad Pro" w:eastAsia="Calibri" w:hAnsi="Myriad Pro" w:cs="Calibri"/>
          <w:spacing w:val="-4"/>
          <w:lang w:eastAsia="pl-PL"/>
        </w:rPr>
      </w:pPr>
      <w:r w:rsidRPr="00F87007">
        <w:rPr>
          <w:rFonts w:ascii="Myriad Pro" w:eastAsia="Calibri" w:hAnsi="Myriad Pro" w:cs="Calibri"/>
          <w:spacing w:val="-4"/>
          <w:lang w:eastAsia="pl-PL"/>
        </w:rPr>
        <w:t>Przysługuje Państwu prawo wniesienia skargi do organu nadzorczego na niezgodne z rozporządzeniem RODO przetwarzanie Państwa danych osobowych przez Województwo Zachodniopomorskie na adres:</w:t>
      </w:r>
    </w:p>
    <w:p w14:paraId="284C6AA9" w14:textId="77777777" w:rsidR="00685A7F" w:rsidRPr="00F87007" w:rsidRDefault="00685A7F" w:rsidP="00685A7F">
      <w:pPr>
        <w:suppressAutoHyphens w:val="0"/>
        <w:contextualSpacing/>
        <w:jc w:val="center"/>
        <w:rPr>
          <w:rFonts w:ascii="Myriad Pro" w:eastAsia="Calibri" w:hAnsi="Myriad Pro" w:cs="Calibri"/>
          <w:b/>
          <w:spacing w:val="-4"/>
          <w:lang w:eastAsia="pl-PL"/>
        </w:rPr>
      </w:pPr>
      <w:r w:rsidRPr="00F87007">
        <w:rPr>
          <w:rFonts w:ascii="Myriad Pro" w:eastAsia="Calibri" w:hAnsi="Myriad Pro" w:cs="Calibri"/>
          <w:b/>
          <w:spacing w:val="-4"/>
          <w:lang w:eastAsia="pl-PL"/>
        </w:rPr>
        <w:t>Urząd Ochrony Danych Osobowych</w:t>
      </w:r>
    </w:p>
    <w:p w14:paraId="16A495C3" w14:textId="77777777" w:rsidR="00685A7F" w:rsidRPr="00F87007" w:rsidRDefault="00685A7F" w:rsidP="00685A7F">
      <w:pPr>
        <w:suppressAutoHyphens w:val="0"/>
        <w:contextualSpacing/>
        <w:jc w:val="center"/>
        <w:rPr>
          <w:rFonts w:ascii="Myriad Pro" w:eastAsia="Calibri" w:hAnsi="Myriad Pro" w:cs="Calibri"/>
          <w:b/>
          <w:spacing w:val="-4"/>
          <w:lang w:eastAsia="pl-PL"/>
        </w:rPr>
      </w:pPr>
      <w:r w:rsidRPr="00F87007">
        <w:rPr>
          <w:rFonts w:ascii="Myriad Pro" w:eastAsia="Calibri" w:hAnsi="Myriad Pro" w:cs="Calibri"/>
          <w:b/>
          <w:spacing w:val="-4"/>
          <w:lang w:eastAsia="pl-PL"/>
        </w:rPr>
        <w:t>ul. Stawki 2, 00-193 Warszawa</w:t>
      </w:r>
    </w:p>
    <w:p w14:paraId="43120E71" w14:textId="77777777" w:rsidR="00685A7F" w:rsidRPr="00F87007" w:rsidRDefault="00685A7F" w:rsidP="00685A7F">
      <w:pPr>
        <w:suppressAutoHyphens w:val="0"/>
        <w:spacing w:before="120"/>
        <w:jc w:val="both"/>
        <w:rPr>
          <w:rFonts w:ascii="Myriad Pro" w:eastAsia="Calibri" w:hAnsi="Myriad Pro" w:cs="Calibri"/>
          <w:lang w:eastAsia="pl-PL"/>
        </w:rPr>
      </w:pPr>
      <w:r w:rsidRPr="00F87007">
        <w:rPr>
          <w:rFonts w:ascii="Myriad Pro" w:eastAsia="Calibri" w:hAnsi="Myriad Pro" w:cs="Calibri"/>
          <w:color w:val="000000"/>
          <w:lang w:eastAsia="en-US"/>
        </w:rPr>
        <w:t xml:space="preserve">Dane osobowe są przekazywane </w:t>
      </w:r>
      <w:r w:rsidRPr="00F87007">
        <w:rPr>
          <w:rFonts w:ascii="Myriad Pro" w:eastAsia="Calibri" w:hAnsi="Myriad Pro" w:cs="Calibri"/>
          <w:lang w:eastAsia="en-US"/>
        </w:rPr>
        <w:t>Województwu Zachodniopomorskiemu</w:t>
      </w:r>
      <w:r w:rsidRPr="00F87007">
        <w:rPr>
          <w:rFonts w:ascii="Myriad Pro" w:eastAsia="Calibri" w:hAnsi="Myriad Pro" w:cs="Calibri"/>
          <w:color w:val="000000"/>
          <w:lang w:eastAsia="en-US"/>
        </w:rPr>
        <w:t xml:space="preserve"> przez przedstawicieli drugiej strony zawartej umowy.</w:t>
      </w:r>
    </w:p>
    <w:p w14:paraId="26C0CC29" w14:textId="623CD72D" w:rsidR="00685A7F" w:rsidRPr="00F87007" w:rsidRDefault="006E3C6B" w:rsidP="00685A7F">
      <w:pPr>
        <w:suppressAutoHyphens w:val="0"/>
        <w:spacing w:before="120"/>
        <w:jc w:val="both"/>
        <w:rPr>
          <w:rFonts w:ascii="Myriad Pro" w:eastAsia="Calibri" w:hAnsi="Myriad Pro" w:cs="Calibri"/>
          <w:b/>
          <w:lang w:eastAsia="pl-PL"/>
        </w:rPr>
      </w:pPr>
      <w:r w:rsidRPr="00F87007">
        <w:rPr>
          <w:rFonts w:ascii="Myriad Pro" w:eastAsia="Calibri" w:hAnsi="Myriad Pro" w:cs="Calibri"/>
          <w:b/>
          <w:lang w:eastAsia="pl-PL"/>
        </w:rPr>
        <w:t xml:space="preserve">8. </w:t>
      </w:r>
      <w:r w:rsidR="00685A7F" w:rsidRPr="00F87007">
        <w:rPr>
          <w:rFonts w:ascii="Myriad Pro" w:eastAsia="Calibri" w:hAnsi="Myriad Pro" w:cs="Calibri"/>
          <w:b/>
          <w:lang w:eastAsia="pl-PL"/>
        </w:rPr>
        <w:t>Pozostałe informacje dotyczące przetwarzania danych osobowych</w:t>
      </w:r>
    </w:p>
    <w:p w14:paraId="4D6502D5" w14:textId="0A4D46E2" w:rsidR="00685A7F" w:rsidRPr="00F87007" w:rsidRDefault="00685A7F" w:rsidP="00685A7F">
      <w:pPr>
        <w:suppressAutoHyphens w:val="0"/>
        <w:jc w:val="both"/>
        <w:rPr>
          <w:rFonts w:ascii="Myriad Pro" w:eastAsia="Calibri" w:hAnsi="Myriad Pro" w:cs="Calibri"/>
          <w:spacing w:val="-4"/>
          <w:lang w:eastAsia="pl-PL"/>
        </w:rPr>
      </w:pPr>
      <w:r w:rsidRPr="00F87007">
        <w:rPr>
          <w:rFonts w:ascii="Myriad Pro" w:eastAsia="Calibri" w:hAnsi="Myriad Pro" w:cs="Calibri"/>
          <w:spacing w:val="-4"/>
          <w:lang w:eastAsia="pl-PL"/>
        </w:rPr>
        <w:t xml:space="preserve">W zakresie dotyczącym zawarcia i w celu wykonania umowy, podanie danych osobowych jest obowiązkowe. </w:t>
      </w:r>
      <w:r w:rsidR="00253F54" w:rsidRPr="00F87007">
        <w:rPr>
          <w:rFonts w:ascii="Myriad Pro" w:eastAsia="Calibri" w:hAnsi="Myriad Pro" w:cs="Calibri"/>
          <w:spacing w:val="-4"/>
          <w:lang w:eastAsia="pl-PL"/>
        </w:rPr>
        <w:br/>
      </w:r>
      <w:r w:rsidRPr="00F87007">
        <w:rPr>
          <w:rFonts w:ascii="Myriad Pro" w:eastAsia="Calibri" w:hAnsi="Myriad Pro" w:cs="Calibri"/>
          <w:spacing w:val="-4"/>
          <w:lang w:eastAsia="pl-PL"/>
        </w:rPr>
        <w:t>W określonych sytuacjach niepodanie danych osobowych może uniemożliwić podjęcie działań ze strony Administratora.</w:t>
      </w:r>
    </w:p>
    <w:p w14:paraId="372A7939" w14:textId="77777777" w:rsidR="00685A7F" w:rsidRPr="00F87007" w:rsidRDefault="00685A7F" w:rsidP="00685A7F">
      <w:pPr>
        <w:suppressAutoHyphens w:val="0"/>
        <w:spacing w:before="120"/>
        <w:jc w:val="both"/>
        <w:rPr>
          <w:rFonts w:ascii="Myriad Pro" w:eastAsia="Calibri" w:hAnsi="Myriad Pro" w:cs="Calibri"/>
          <w:spacing w:val="-4"/>
          <w:lang w:eastAsia="pl-PL"/>
        </w:rPr>
      </w:pPr>
      <w:r w:rsidRPr="00F87007">
        <w:rPr>
          <w:rFonts w:ascii="Myriad Pro" w:eastAsia="Calibri" w:hAnsi="Myriad Pro" w:cs="Calibri"/>
          <w:spacing w:val="-4"/>
          <w:lang w:eastAsia="pl-PL"/>
        </w:rPr>
        <w:t>Zgodnie z powszechnie obowiązującymi przepisami prawa, Administrator dokłada należytej staranności w celu zapewnienia wszelkich środków fizycznej, technicznej i organizacyjnej ochrony Państwa danych osobowych przed ich przypadkowym lub umyślnym zniszczeniem, przypadkową utratą, zmianą, zamianą, nieuprawnionym ujawnieniem, wykorzystaniem lub dostępem.</w:t>
      </w:r>
    </w:p>
    <w:p w14:paraId="632AB708" w14:textId="45A3AD2C" w:rsidR="00AF4A01" w:rsidRPr="00F87007" w:rsidRDefault="00AF4A01" w:rsidP="00685A7F">
      <w:pPr>
        <w:autoSpaceDE w:val="0"/>
        <w:autoSpaceDN w:val="0"/>
        <w:adjustRightInd w:val="0"/>
        <w:rPr>
          <w:rFonts w:ascii="Myriad Pro" w:hAnsi="Myriad Pro"/>
          <w:color w:val="FF0000"/>
        </w:rPr>
      </w:pPr>
    </w:p>
    <w:p w14:paraId="78BC9AEC" w14:textId="77777777" w:rsidR="00AF4A01" w:rsidRPr="00F87007" w:rsidRDefault="00AF4A01" w:rsidP="00AF4A01">
      <w:pPr>
        <w:jc w:val="both"/>
        <w:rPr>
          <w:rFonts w:ascii="Myriad Pro" w:hAnsi="Myriad Pro"/>
          <w:b/>
        </w:rPr>
      </w:pPr>
      <w:r w:rsidRPr="00F87007">
        <w:rPr>
          <w:rFonts w:ascii="Myriad Pro" w:hAnsi="Myriad Pro"/>
          <w:b/>
        </w:rPr>
        <w:t>III.  TRYB UDZIELENIA ZAMÓWIENIA</w:t>
      </w:r>
    </w:p>
    <w:p w14:paraId="76905AF3" w14:textId="77777777" w:rsidR="00AF4A01" w:rsidRPr="00F87007" w:rsidRDefault="00AF4A01" w:rsidP="005C4440">
      <w:pPr>
        <w:jc w:val="both"/>
        <w:rPr>
          <w:rFonts w:ascii="Myriad Pro" w:eastAsia="Arial Unicode MS" w:hAnsi="Myriad Pro" w:cs="Arial"/>
          <w:lang w:eastAsia="pl-PL"/>
        </w:rPr>
      </w:pPr>
      <w:bookmarkStart w:id="1" w:name="_Hlk223593045"/>
      <w:r w:rsidRPr="00F87007">
        <w:rPr>
          <w:rFonts w:ascii="Myriad Pro" w:eastAsia="Arial Unicode MS" w:hAnsi="Myriad Pro" w:cs="Arial"/>
          <w:lang w:eastAsia="pl-PL"/>
        </w:rPr>
        <w:t xml:space="preserve">1. Niniejsze postępowanie prowadzone jest wyłączone z obowiązku stosowania ustawy Prawo zamówień publicznych obejmujących zamówienia, których wartość nie przekracza kwoty, o której mowa w art. 2 ust. 1 pkt 1 ustawy PZP oraz zamówień o jakich stanowi art. 11 ust. 1 pkt 6 ustawy PZP.  </w:t>
      </w:r>
    </w:p>
    <w:p w14:paraId="1AFE0900" w14:textId="0FBDA86A" w:rsidR="00AF4A01" w:rsidRPr="00F87007" w:rsidRDefault="00AF4A01" w:rsidP="005C4440">
      <w:pPr>
        <w:jc w:val="both"/>
        <w:rPr>
          <w:rFonts w:ascii="Myriad Pro" w:eastAsia="Arial Unicode MS" w:hAnsi="Myriad Pro" w:cs="Arial"/>
          <w:lang w:eastAsia="pl-PL"/>
        </w:rPr>
      </w:pPr>
      <w:r w:rsidRPr="00F87007">
        <w:rPr>
          <w:rFonts w:ascii="Myriad Pro" w:eastAsia="Arial Unicode MS" w:hAnsi="Myriad Pro" w:cs="Arial"/>
          <w:lang w:eastAsia="pl-PL"/>
        </w:rPr>
        <w:t>2.</w:t>
      </w:r>
      <w:r w:rsidR="00EB56BE" w:rsidRPr="00F87007">
        <w:rPr>
          <w:rFonts w:ascii="Myriad Pro" w:eastAsia="Arial Unicode MS" w:hAnsi="Myriad Pro" w:cs="Arial"/>
          <w:lang w:eastAsia="pl-PL"/>
        </w:rPr>
        <w:t xml:space="preserve"> </w:t>
      </w:r>
      <w:r w:rsidRPr="00F87007">
        <w:rPr>
          <w:rFonts w:ascii="Myriad Pro" w:eastAsia="Arial Unicode MS" w:hAnsi="Myriad Pro" w:cs="Arial"/>
          <w:lang w:eastAsia="pl-PL"/>
        </w:rPr>
        <w:t>Zamawiający zastrzega sobie możliwość, przed upływem terminu do składania ofert, zmiany zapytania ofertowego bez podania przyczyny oraz do unieważnienia postępowania w każdym czasie bez podania przyczyny.</w:t>
      </w:r>
    </w:p>
    <w:p w14:paraId="1EAC0E0F" w14:textId="79F2AA58" w:rsidR="00AF4A01" w:rsidRPr="00F87007" w:rsidRDefault="00AF4A01" w:rsidP="005C4440">
      <w:pPr>
        <w:jc w:val="both"/>
        <w:rPr>
          <w:rFonts w:ascii="Myriad Pro" w:eastAsia="Arial Unicode MS" w:hAnsi="Myriad Pro" w:cs="Arial"/>
          <w:lang w:eastAsia="pl-PL"/>
        </w:rPr>
      </w:pPr>
      <w:r w:rsidRPr="00F87007">
        <w:rPr>
          <w:rFonts w:ascii="Myriad Pro" w:eastAsia="Arial Unicode MS" w:hAnsi="Myriad Pro" w:cs="Arial"/>
          <w:lang w:eastAsia="pl-PL"/>
        </w:rPr>
        <w:t>3.</w:t>
      </w:r>
      <w:r w:rsidR="00EB56BE" w:rsidRPr="00F87007">
        <w:rPr>
          <w:rFonts w:ascii="Myriad Pro" w:eastAsia="Arial Unicode MS" w:hAnsi="Myriad Pro" w:cs="Arial"/>
          <w:lang w:eastAsia="pl-PL"/>
        </w:rPr>
        <w:t xml:space="preserve"> </w:t>
      </w:r>
      <w:r w:rsidRPr="00F87007">
        <w:rPr>
          <w:rFonts w:ascii="Myriad Pro" w:eastAsia="Arial Unicode MS" w:hAnsi="Myriad Pro" w:cs="Arial"/>
          <w:lang w:eastAsia="pl-PL"/>
        </w:rPr>
        <w:t>W przypadku unieważnienia postępowania, Wykonawcy nie przysługuje roszczenie w stosunku do Zamawiającego.</w:t>
      </w:r>
    </w:p>
    <w:p w14:paraId="49A40CBF" w14:textId="6D7DE8E1" w:rsidR="00AF4A01" w:rsidRPr="00F87007" w:rsidRDefault="00AF4A01" w:rsidP="005C4440">
      <w:pPr>
        <w:jc w:val="both"/>
        <w:rPr>
          <w:rFonts w:ascii="Myriad Pro" w:eastAsia="Arial Unicode MS" w:hAnsi="Myriad Pro" w:cs="Arial"/>
          <w:lang w:eastAsia="pl-PL"/>
        </w:rPr>
      </w:pPr>
      <w:r w:rsidRPr="00F87007">
        <w:rPr>
          <w:rFonts w:ascii="Myriad Pro" w:eastAsia="Arial Unicode MS" w:hAnsi="Myriad Pro" w:cs="Arial"/>
          <w:lang w:eastAsia="pl-PL"/>
        </w:rPr>
        <w:t>4.</w:t>
      </w:r>
      <w:r w:rsidR="00EB56BE" w:rsidRPr="00F87007">
        <w:rPr>
          <w:rFonts w:ascii="Myriad Pro" w:eastAsia="Arial Unicode MS" w:hAnsi="Myriad Pro" w:cs="Arial"/>
          <w:lang w:eastAsia="pl-PL"/>
        </w:rPr>
        <w:t xml:space="preserve"> </w:t>
      </w:r>
      <w:r w:rsidRPr="00F87007">
        <w:rPr>
          <w:rFonts w:ascii="Myriad Pro" w:eastAsia="Arial Unicode MS" w:hAnsi="Myriad Pro" w:cs="Arial"/>
          <w:lang w:eastAsia="pl-PL"/>
        </w:rPr>
        <w:t>W celu zapewnienia porównywalności wszystkich ofert, Zmawiający zastrzega sobie prawo do skontaktowania się z właściwymi Oferentami w celu doprecyzowania i/lub uzupełnienia oferty.</w:t>
      </w:r>
    </w:p>
    <w:p w14:paraId="3589D72D" w14:textId="40DA2BB2" w:rsidR="00AF4A01" w:rsidRPr="00F87007" w:rsidRDefault="00AF4A01" w:rsidP="005C4440">
      <w:pPr>
        <w:jc w:val="both"/>
        <w:rPr>
          <w:rFonts w:ascii="Myriad Pro" w:eastAsia="Arial Unicode MS" w:hAnsi="Myriad Pro" w:cs="Arial"/>
          <w:lang w:eastAsia="pl-PL"/>
        </w:rPr>
      </w:pPr>
      <w:r w:rsidRPr="00F87007">
        <w:rPr>
          <w:rFonts w:ascii="Myriad Pro" w:eastAsia="Arial Unicode MS" w:hAnsi="Myriad Pro" w:cs="Arial"/>
          <w:lang w:eastAsia="pl-PL"/>
        </w:rPr>
        <w:t>5.</w:t>
      </w:r>
      <w:r w:rsidR="00EB56BE" w:rsidRPr="00F87007">
        <w:rPr>
          <w:rFonts w:ascii="Myriad Pro" w:eastAsia="Arial Unicode MS" w:hAnsi="Myriad Pro" w:cs="Arial"/>
          <w:lang w:eastAsia="pl-PL"/>
        </w:rPr>
        <w:t xml:space="preserve"> </w:t>
      </w:r>
      <w:r w:rsidRPr="00F87007">
        <w:rPr>
          <w:rFonts w:ascii="Myriad Pro" w:eastAsia="Arial Unicode MS" w:hAnsi="Myriad Pro" w:cs="Arial"/>
          <w:lang w:eastAsia="pl-PL"/>
        </w:rPr>
        <w:t xml:space="preserve">Zamawiający udzieli zamówienia </w:t>
      </w:r>
      <w:r w:rsidR="00C36792" w:rsidRPr="00F87007">
        <w:rPr>
          <w:rFonts w:ascii="Myriad Pro" w:eastAsia="Arial Unicode MS" w:hAnsi="Myriad Pro" w:cs="Arial"/>
          <w:lang w:eastAsia="pl-PL"/>
        </w:rPr>
        <w:t>W</w:t>
      </w:r>
      <w:r w:rsidRPr="00F87007">
        <w:rPr>
          <w:rFonts w:ascii="Myriad Pro" w:eastAsia="Arial Unicode MS" w:hAnsi="Myriad Pro" w:cs="Arial"/>
          <w:lang w:eastAsia="pl-PL"/>
        </w:rPr>
        <w:t>ykonawcy, którego oferta odpowiada wszystkim wymaganiom przedstawionym w zapytaniu ofertowym i przedstawi najkorzystniejszą ofertę w oparciu o kryterium wyboru określone w zapytaniu ofertowym. Zamawiający zastrzega sobie prawo do odpowiedzi tylko na wybraną ofertę oraz negocjacji warunków zamówienia.</w:t>
      </w:r>
    </w:p>
    <w:p w14:paraId="0410A062" w14:textId="6A3DC2EC" w:rsidR="00AF4A01" w:rsidRPr="00F87007" w:rsidRDefault="00AF4A01" w:rsidP="005C4440">
      <w:pPr>
        <w:jc w:val="both"/>
        <w:rPr>
          <w:rFonts w:ascii="Myriad Pro" w:eastAsia="Arial Unicode MS" w:hAnsi="Myriad Pro" w:cs="Arial"/>
          <w:lang w:eastAsia="pl-PL"/>
        </w:rPr>
      </w:pPr>
      <w:r w:rsidRPr="00F87007">
        <w:rPr>
          <w:rFonts w:ascii="Myriad Pro" w:eastAsia="Arial Unicode MS" w:hAnsi="Myriad Pro" w:cs="Arial"/>
          <w:lang w:eastAsia="pl-PL"/>
        </w:rPr>
        <w:t>6.</w:t>
      </w:r>
      <w:r w:rsidR="00EB56BE" w:rsidRPr="00F87007">
        <w:rPr>
          <w:rFonts w:ascii="Myriad Pro" w:eastAsia="Arial Unicode MS" w:hAnsi="Myriad Pro" w:cs="Arial"/>
          <w:lang w:eastAsia="pl-PL"/>
        </w:rPr>
        <w:t xml:space="preserve"> </w:t>
      </w:r>
      <w:r w:rsidRPr="00F87007">
        <w:rPr>
          <w:rFonts w:ascii="Myriad Pro" w:eastAsia="Arial Unicode MS" w:hAnsi="Myriad Pro" w:cs="Arial"/>
          <w:lang w:eastAsia="pl-PL"/>
        </w:rPr>
        <w:t>Po dokonaniu wyboru oferty Zamawiający poinformuje Oferenta, którego ofertę wybrano jako najkorzystniejszą, o terminie podpisania umowy</w:t>
      </w:r>
      <w:r w:rsidR="00253F54" w:rsidRPr="00F87007">
        <w:rPr>
          <w:rFonts w:ascii="Myriad Pro" w:eastAsia="Arial Unicode MS" w:hAnsi="Myriad Pro" w:cs="Arial"/>
          <w:lang w:eastAsia="pl-PL"/>
        </w:rPr>
        <w:t>.</w:t>
      </w:r>
    </w:p>
    <w:p w14:paraId="01406174" w14:textId="5E6BC714" w:rsidR="00253F54" w:rsidRPr="00F87007" w:rsidRDefault="00253F54" w:rsidP="005C4440">
      <w:pPr>
        <w:suppressAutoHyphens w:val="0"/>
        <w:jc w:val="both"/>
        <w:rPr>
          <w:rFonts w:ascii="Myriad Pro" w:hAnsi="Myriad Pro"/>
        </w:rPr>
      </w:pPr>
      <w:r w:rsidRPr="00F87007">
        <w:rPr>
          <w:rFonts w:ascii="Myriad Pro" w:eastAsia="Arial Unicode MS" w:hAnsi="Myriad Pro" w:cs="Arial"/>
          <w:lang w:eastAsia="pl-PL"/>
        </w:rPr>
        <w:t xml:space="preserve">7. </w:t>
      </w:r>
      <w:r w:rsidR="00EB56BE" w:rsidRPr="00F87007">
        <w:rPr>
          <w:rFonts w:ascii="Myriad Pro" w:eastAsia="Arial Unicode MS" w:hAnsi="Myriad Pro" w:cs="Arial"/>
          <w:lang w:eastAsia="pl-PL"/>
        </w:rPr>
        <w:t xml:space="preserve"> </w:t>
      </w:r>
      <w:r w:rsidRPr="00F87007">
        <w:rPr>
          <w:rFonts w:ascii="Myriad Pro" w:hAnsi="Myriad Pro"/>
        </w:rPr>
        <w:t>Oferty, które nie będą spełniały wymogów, będą podlegały odrzuceniu.</w:t>
      </w:r>
    </w:p>
    <w:bookmarkEnd w:id="1"/>
    <w:p w14:paraId="7220CEA7" w14:textId="4A62D930" w:rsidR="00AF4A01" w:rsidRPr="00F87007" w:rsidRDefault="00AF4A01" w:rsidP="00AF4A01">
      <w:pPr>
        <w:rPr>
          <w:rFonts w:ascii="Myriad Pro" w:eastAsia="Arial Unicode MS" w:hAnsi="Myriad Pro" w:cs="Arial"/>
          <w:lang w:eastAsia="pl-PL"/>
        </w:rPr>
      </w:pPr>
    </w:p>
    <w:p w14:paraId="1F2531F1" w14:textId="77777777" w:rsidR="00AF4A01" w:rsidRPr="00945E01" w:rsidRDefault="00AF4A01" w:rsidP="00AF4A01">
      <w:pPr>
        <w:rPr>
          <w:rFonts w:ascii="Myriad Pro" w:hAnsi="Myriad Pro" w:cs="Arial"/>
          <w:b/>
        </w:rPr>
      </w:pPr>
      <w:r w:rsidRPr="00F87007">
        <w:rPr>
          <w:rFonts w:ascii="Myriad Pro" w:eastAsia="Arial Unicode MS" w:hAnsi="Myriad Pro" w:cs="Arial"/>
          <w:b/>
          <w:lang w:eastAsia="pl-PL"/>
        </w:rPr>
        <w:t>IV.</w:t>
      </w:r>
      <w:r w:rsidRPr="00F87007">
        <w:rPr>
          <w:rFonts w:ascii="Myriad Pro" w:eastAsia="Arial Unicode MS" w:hAnsi="Myriad Pro" w:cs="Arial"/>
          <w:lang w:eastAsia="pl-PL"/>
        </w:rPr>
        <w:t xml:space="preserve"> </w:t>
      </w:r>
      <w:r w:rsidRPr="00945E01">
        <w:rPr>
          <w:rFonts w:ascii="Myriad Pro" w:hAnsi="Myriad Pro" w:cs="Arial"/>
          <w:b/>
        </w:rPr>
        <w:t>Nazwy i kody Wspólnego Słownika Zamówień (Klasyfikacji CPV):</w:t>
      </w:r>
    </w:p>
    <w:p w14:paraId="70F9A7EA" w14:textId="77300C0A" w:rsidR="00AF4A01" w:rsidRPr="003C6C38" w:rsidRDefault="00AF4A01" w:rsidP="00AF4A01">
      <w:pPr>
        <w:spacing w:line="360" w:lineRule="auto"/>
        <w:rPr>
          <w:rFonts w:ascii="Myriad Pro" w:hAnsi="Myriad Pro"/>
        </w:rPr>
      </w:pPr>
      <w:r w:rsidRPr="00F87007">
        <w:rPr>
          <w:rFonts w:ascii="Myriad Pro" w:hAnsi="Myriad Pro"/>
        </w:rPr>
        <w:t xml:space="preserve">kod CPV: </w:t>
      </w:r>
      <w:r w:rsidRPr="00F87007">
        <w:rPr>
          <w:rFonts w:ascii="Myriad Pro" w:hAnsi="Myriad Pro"/>
        </w:rPr>
        <w:br/>
        <w:t xml:space="preserve">55100000-1- </w:t>
      </w:r>
      <w:r w:rsidR="006E51CD" w:rsidRPr="003C6C38">
        <w:rPr>
          <w:rFonts w:ascii="Myriad Pro" w:hAnsi="Myriad Pro"/>
        </w:rPr>
        <w:t>U</w:t>
      </w:r>
      <w:r w:rsidRPr="003C6C38">
        <w:rPr>
          <w:rFonts w:ascii="Myriad Pro" w:hAnsi="Myriad Pro"/>
        </w:rPr>
        <w:t>sługi hotelarskie,</w:t>
      </w:r>
    </w:p>
    <w:p w14:paraId="34ABB325" w14:textId="77777777" w:rsidR="00AF4A01" w:rsidRPr="008E4B16" w:rsidRDefault="00AF4A01" w:rsidP="00AF4A01">
      <w:pPr>
        <w:spacing w:line="360" w:lineRule="auto"/>
        <w:rPr>
          <w:rFonts w:ascii="Myriad Pro" w:hAnsi="Myriad Pro"/>
        </w:rPr>
      </w:pPr>
      <w:r w:rsidRPr="008E4B16">
        <w:rPr>
          <w:rFonts w:ascii="Myriad Pro" w:hAnsi="Myriad Pro"/>
        </w:rPr>
        <w:t>55110000-4 Hotelarskie usługi noclegowe</w:t>
      </w:r>
    </w:p>
    <w:p w14:paraId="3A046517" w14:textId="77777777" w:rsidR="00AF4A01" w:rsidRPr="004D098F" w:rsidRDefault="00AF4A01" w:rsidP="00AF4A01">
      <w:pPr>
        <w:spacing w:line="360" w:lineRule="auto"/>
        <w:rPr>
          <w:rFonts w:ascii="Myriad Pro" w:hAnsi="Myriad Pro"/>
        </w:rPr>
      </w:pPr>
      <w:r w:rsidRPr="004D098F">
        <w:rPr>
          <w:rFonts w:ascii="Myriad Pro" w:hAnsi="Myriad Pro"/>
        </w:rPr>
        <w:t>55120000-7 Usługi hotelarskie w zakresie spotkań i konferencji</w:t>
      </w:r>
      <w:r w:rsidRPr="004D098F">
        <w:rPr>
          <w:rFonts w:ascii="Myriad Pro" w:hAnsi="Myriad Pro"/>
        </w:rPr>
        <w:br/>
        <w:t>55300000-3- Usługi restauracyjne i dotyczące podawania posiłków</w:t>
      </w:r>
    </w:p>
    <w:p w14:paraId="55A6E43E" w14:textId="77777777" w:rsidR="00AF4A01" w:rsidRPr="00F87007" w:rsidRDefault="00AF4A01" w:rsidP="00AF4A01">
      <w:pPr>
        <w:jc w:val="both"/>
        <w:rPr>
          <w:rFonts w:ascii="Myriad Pro" w:hAnsi="Myriad Pro"/>
          <w:b/>
        </w:rPr>
      </w:pPr>
    </w:p>
    <w:p w14:paraId="7E8F03E6" w14:textId="77777777" w:rsidR="00AF4A01" w:rsidRPr="00945E01" w:rsidRDefault="00AF4A01" w:rsidP="00AF4A01">
      <w:pPr>
        <w:jc w:val="both"/>
        <w:rPr>
          <w:rFonts w:ascii="Myriad Pro" w:hAnsi="Myriad Pro"/>
          <w:b/>
        </w:rPr>
      </w:pPr>
    </w:p>
    <w:p w14:paraId="4F95858A" w14:textId="77777777" w:rsidR="00AF4A01" w:rsidRPr="00F87007" w:rsidRDefault="00AF4A01" w:rsidP="00AF4A01">
      <w:pPr>
        <w:jc w:val="both"/>
        <w:rPr>
          <w:rFonts w:ascii="Myriad Pro" w:hAnsi="Myriad Pro"/>
          <w:b/>
        </w:rPr>
      </w:pPr>
      <w:r w:rsidRPr="00F87007">
        <w:rPr>
          <w:rFonts w:ascii="Myriad Pro" w:hAnsi="Myriad Pro"/>
          <w:b/>
        </w:rPr>
        <w:t>V</w:t>
      </w:r>
      <w:r w:rsidRPr="00F87007">
        <w:rPr>
          <w:rFonts w:ascii="Myriad Pro" w:hAnsi="Myriad Pro"/>
        </w:rPr>
        <w:t xml:space="preserve">. </w:t>
      </w:r>
      <w:r w:rsidRPr="00F87007">
        <w:rPr>
          <w:rFonts w:ascii="Myriad Pro" w:hAnsi="Myriad Pro"/>
          <w:b/>
        </w:rPr>
        <w:t>OPIS PRZEDMIOTU ZAMÓWIENIA:</w:t>
      </w:r>
    </w:p>
    <w:p w14:paraId="3630EA0E" w14:textId="18E326DA" w:rsidR="00AF4A01" w:rsidRPr="00874F95" w:rsidRDefault="00AF4A01" w:rsidP="00AF4A01">
      <w:pPr>
        <w:jc w:val="both"/>
        <w:rPr>
          <w:rFonts w:ascii="Myriad Pro" w:hAnsi="Myriad Pro"/>
        </w:rPr>
      </w:pPr>
      <w:r w:rsidRPr="003C6C38">
        <w:rPr>
          <w:rFonts w:ascii="Myriad Pro" w:hAnsi="Myriad Pro"/>
        </w:rPr>
        <w:br/>
      </w:r>
      <w:r w:rsidRPr="008E4B16">
        <w:rPr>
          <w:rFonts w:ascii="Myriad Pro" w:hAnsi="Myriad Pro"/>
        </w:rPr>
        <w:t xml:space="preserve">Przedmiotem </w:t>
      </w:r>
      <w:r w:rsidR="006E51CD" w:rsidRPr="008E4B16">
        <w:rPr>
          <w:rFonts w:ascii="Myriad Pro" w:hAnsi="Myriad Pro"/>
        </w:rPr>
        <w:t>zamówienia</w:t>
      </w:r>
      <w:r w:rsidR="006E51CD" w:rsidRPr="00874F95">
        <w:rPr>
          <w:rFonts w:ascii="Myriad Pro" w:hAnsi="Myriad Pro"/>
        </w:rPr>
        <w:t xml:space="preserve"> </w:t>
      </w:r>
      <w:r w:rsidRPr="00874F95">
        <w:rPr>
          <w:rFonts w:ascii="Myriad Pro" w:hAnsi="Myriad Pro"/>
        </w:rPr>
        <w:t xml:space="preserve">jest organizacja i zapewnienie jednego noclegu dla max. 30 uczestników wraz </w:t>
      </w:r>
      <w:r w:rsidRPr="00874F95">
        <w:rPr>
          <w:rFonts w:ascii="Myriad Pro" w:hAnsi="Myriad Pro"/>
        </w:rPr>
        <w:br/>
        <w:t>z usługą gastronomiczną (uroczysta kolacja w dniu 14 maja 2026 r. - w godzinach 19-24 oraz śniadanie 15 maja 2026 r.).</w:t>
      </w:r>
    </w:p>
    <w:p w14:paraId="0D8FFCA5" w14:textId="77777777" w:rsidR="00AF4A01" w:rsidRPr="004D098F" w:rsidRDefault="00AF4A01" w:rsidP="00AF4A01">
      <w:pPr>
        <w:jc w:val="both"/>
        <w:rPr>
          <w:rFonts w:ascii="Myriad Pro" w:hAnsi="Myriad Pro"/>
          <w:b/>
        </w:rPr>
      </w:pPr>
      <w:r w:rsidRPr="004D098F">
        <w:rPr>
          <w:rFonts w:ascii="Myriad Pro" w:hAnsi="Myriad Pro"/>
        </w:rPr>
        <w:br/>
      </w:r>
      <w:r w:rsidRPr="004D098F">
        <w:rPr>
          <w:rFonts w:ascii="Myriad Pro" w:hAnsi="Myriad Pro"/>
        </w:rPr>
        <w:br/>
      </w:r>
      <w:r w:rsidRPr="004D098F">
        <w:rPr>
          <w:rFonts w:ascii="Myriad Pro" w:hAnsi="Myriad Pro"/>
          <w:b/>
        </w:rPr>
        <w:t>Termin realizacji usługi</w:t>
      </w:r>
    </w:p>
    <w:p w14:paraId="67DC0C72" w14:textId="0CCB292E" w:rsidR="00AF4A01" w:rsidRPr="00F87007" w:rsidRDefault="00AF4A01" w:rsidP="00AF4A01">
      <w:pPr>
        <w:jc w:val="both"/>
        <w:rPr>
          <w:rFonts w:ascii="Myriad Pro" w:hAnsi="Myriad Pro"/>
        </w:rPr>
      </w:pPr>
      <w:r w:rsidRPr="00F87007">
        <w:rPr>
          <w:rFonts w:ascii="Myriad Pro" w:hAnsi="Myriad Pro"/>
        </w:rPr>
        <w:t xml:space="preserve">Przewidywany termin realizacji zadania to: </w:t>
      </w:r>
      <w:r w:rsidRPr="00F87007">
        <w:rPr>
          <w:rFonts w:ascii="Myriad Pro" w:hAnsi="Myriad Pro"/>
          <w:b/>
        </w:rPr>
        <w:t>14-15 maja 2026 r</w:t>
      </w:r>
      <w:r w:rsidRPr="00F87007">
        <w:rPr>
          <w:rFonts w:ascii="Myriad Pro" w:hAnsi="Myriad Pro"/>
        </w:rPr>
        <w:t>.</w:t>
      </w:r>
    </w:p>
    <w:p w14:paraId="7FD66EB1" w14:textId="77777777" w:rsidR="006E51CD" w:rsidRPr="00F87007" w:rsidRDefault="006E51CD" w:rsidP="00AF4A01">
      <w:pPr>
        <w:jc w:val="both"/>
        <w:rPr>
          <w:rFonts w:ascii="Myriad Pro" w:hAnsi="Myriad Pro"/>
        </w:rPr>
      </w:pPr>
    </w:p>
    <w:p w14:paraId="6061711D" w14:textId="77777777" w:rsidR="00AF4A01" w:rsidRPr="00F87007" w:rsidRDefault="00AF4A01" w:rsidP="00AF4A01">
      <w:pPr>
        <w:jc w:val="both"/>
        <w:rPr>
          <w:rFonts w:ascii="Myriad Pro" w:hAnsi="Myriad Pro"/>
          <w:b/>
        </w:rPr>
      </w:pPr>
      <w:r w:rsidRPr="00F87007">
        <w:rPr>
          <w:rFonts w:ascii="Myriad Pro" w:hAnsi="Myriad Pro"/>
          <w:b/>
        </w:rPr>
        <w:t>Ilość uczestników</w:t>
      </w:r>
      <w:r w:rsidR="006E51CD" w:rsidRPr="00F87007">
        <w:rPr>
          <w:rFonts w:ascii="Myriad Pro" w:hAnsi="Myriad Pro"/>
          <w:b/>
        </w:rPr>
        <w:t>:</w:t>
      </w:r>
    </w:p>
    <w:p w14:paraId="5B8A0C3F" w14:textId="77777777" w:rsidR="005C4440" w:rsidRPr="00F87007" w:rsidRDefault="00AF4A01" w:rsidP="00AF4A01">
      <w:pPr>
        <w:jc w:val="both"/>
        <w:rPr>
          <w:rFonts w:ascii="Myriad Pro" w:eastAsia="SimSun" w:hAnsi="Myriad Pro" w:cs="Arial"/>
          <w:kern w:val="3"/>
        </w:rPr>
      </w:pPr>
      <w:r w:rsidRPr="00F87007">
        <w:rPr>
          <w:rFonts w:ascii="Myriad Pro" w:eastAsia="SimSun" w:hAnsi="Myriad Pro" w:cs="Arial"/>
          <w:kern w:val="3"/>
        </w:rPr>
        <w:t xml:space="preserve">Maksymalna </w:t>
      </w:r>
      <w:r w:rsidRPr="00F87007">
        <w:rPr>
          <w:rFonts w:ascii="Myriad Pro" w:eastAsia="SimSun" w:hAnsi="Myriad Pro" w:cs="Arial"/>
          <w:b/>
          <w:kern w:val="3"/>
        </w:rPr>
        <w:t xml:space="preserve"> </w:t>
      </w:r>
      <w:r w:rsidRPr="00F87007">
        <w:rPr>
          <w:rFonts w:ascii="Myriad Pro" w:eastAsia="SimSun" w:hAnsi="Myriad Pro" w:cs="Arial"/>
          <w:kern w:val="3"/>
        </w:rPr>
        <w:t>liczba uczestników</w:t>
      </w:r>
      <w:r w:rsidRPr="00F87007">
        <w:rPr>
          <w:rFonts w:ascii="Myriad Pro" w:eastAsia="SimSun" w:hAnsi="Myriad Pro" w:cs="Arial"/>
          <w:b/>
          <w:kern w:val="3"/>
        </w:rPr>
        <w:t xml:space="preserve"> </w:t>
      </w:r>
      <w:r w:rsidRPr="00F87007">
        <w:rPr>
          <w:rFonts w:ascii="Myriad Pro" w:eastAsia="SimSun" w:hAnsi="Myriad Pro" w:cs="Arial"/>
          <w:kern w:val="3"/>
        </w:rPr>
        <w:t xml:space="preserve">wizyty studyjnej wyniesie 30 osób i nie mniej niż 25 osób. </w:t>
      </w:r>
      <w:r w:rsidR="00544291" w:rsidRPr="00F87007">
        <w:rPr>
          <w:rFonts w:ascii="Myriad Pro" w:eastAsia="SimSun" w:hAnsi="Myriad Pro" w:cs="Arial"/>
          <w:kern w:val="3"/>
        </w:rPr>
        <w:br/>
      </w:r>
      <w:r w:rsidRPr="00F87007">
        <w:rPr>
          <w:rFonts w:ascii="Myriad Pro" w:eastAsia="SimSun" w:hAnsi="Myriad Pro" w:cs="Arial"/>
          <w:kern w:val="3"/>
        </w:rPr>
        <w:t>Ostateczną liczbę uczestników Zamawiający poda Wykonawcy najpóźniej 3 dni przed planowanym wyjazdem na potrzeb</w:t>
      </w:r>
      <w:r w:rsidR="005C4440" w:rsidRPr="00F87007">
        <w:rPr>
          <w:rFonts w:ascii="Myriad Pro" w:eastAsia="SimSun" w:hAnsi="Myriad Pro" w:cs="Arial"/>
          <w:kern w:val="3"/>
        </w:rPr>
        <w:t xml:space="preserve">y rezerwacji miejsc  hotelowych. </w:t>
      </w:r>
    </w:p>
    <w:p w14:paraId="153D4645" w14:textId="0003934D" w:rsidR="00AF4A01" w:rsidRPr="00F87007" w:rsidRDefault="00AF4A01" w:rsidP="00AF4A01">
      <w:pPr>
        <w:jc w:val="both"/>
        <w:rPr>
          <w:rFonts w:ascii="Myriad Pro" w:hAnsi="Myriad Pro"/>
        </w:rPr>
      </w:pPr>
      <w:r w:rsidRPr="00F87007">
        <w:rPr>
          <w:rFonts w:ascii="Myriad Pro" w:hAnsi="Myriad Pro"/>
        </w:rPr>
        <w:t xml:space="preserve">Grupa  gości to przedstawiciele jednostek pomocy społecznej z terenu woj. zachodniopomorskiego wraz </w:t>
      </w:r>
      <w:r w:rsidR="00FE2666" w:rsidRPr="00F87007">
        <w:rPr>
          <w:rFonts w:ascii="Myriad Pro" w:hAnsi="Myriad Pro"/>
        </w:rPr>
        <w:br/>
      </w:r>
      <w:r w:rsidRPr="00F87007">
        <w:rPr>
          <w:rFonts w:ascii="Myriad Pro" w:hAnsi="Myriad Pro"/>
        </w:rPr>
        <w:t>z organizatorami.</w:t>
      </w:r>
    </w:p>
    <w:p w14:paraId="6ABD8BA6" w14:textId="77777777" w:rsidR="00AF4A01" w:rsidRPr="00F87007" w:rsidRDefault="00AF4A01" w:rsidP="00AF4A01">
      <w:pPr>
        <w:jc w:val="both"/>
        <w:rPr>
          <w:rFonts w:ascii="Myriad Pro" w:hAnsi="Myriad Pro"/>
        </w:rPr>
      </w:pPr>
    </w:p>
    <w:p w14:paraId="04A33D32" w14:textId="77777777" w:rsidR="00AF4A01" w:rsidRPr="00F87007" w:rsidRDefault="00AF4A01" w:rsidP="00AF4A01">
      <w:pPr>
        <w:ind w:left="284" w:hanging="284"/>
        <w:contextualSpacing/>
        <w:jc w:val="both"/>
        <w:rPr>
          <w:rFonts w:ascii="Myriad Pro" w:eastAsia="SimSun" w:hAnsi="Myriad Pro" w:cs="Arial"/>
          <w:b/>
          <w:kern w:val="3"/>
        </w:rPr>
      </w:pPr>
      <w:r w:rsidRPr="00F87007">
        <w:rPr>
          <w:rFonts w:ascii="Myriad Pro" w:eastAsia="SimSun" w:hAnsi="Myriad Pro" w:cs="Arial"/>
          <w:b/>
          <w:kern w:val="3"/>
        </w:rPr>
        <w:t>Wymogi dotyczące obiektu</w:t>
      </w:r>
    </w:p>
    <w:p w14:paraId="056F4B22" w14:textId="77777777" w:rsidR="00AF4A01" w:rsidRPr="00F87007" w:rsidRDefault="00AF4A01" w:rsidP="00AF4A01">
      <w:pPr>
        <w:ind w:left="284" w:hanging="284"/>
        <w:contextualSpacing/>
        <w:jc w:val="both"/>
        <w:rPr>
          <w:rFonts w:ascii="Myriad Pro" w:eastAsia="SimSun" w:hAnsi="Myriad Pro" w:cs="Arial"/>
          <w:b/>
          <w:kern w:val="3"/>
        </w:rPr>
      </w:pPr>
    </w:p>
    <w:p w14:paraId="19A21206" w14:textId="68F77132" w:rsidR="00AF4A01" w:rsidRPr="00F87007" w:rsidRDefault="00AF4A01" w:rsidP="00FE2666">
      <w:pPr>
        <w:jc w:val="both"/>
        <w:rPr>
          <w:rFonts w:ascii="Myriad Pro" w:hAnsi="Myriad Pro"/>
        </w:rPr>
      </w:pPr>
      <w:r w:rsidRPr="00F87007">
        <w:rPr>
          <w:rFonts w:ascii="Myriad Pro" w:hAnsi="Myriad Pro"/>
        </w:rPr>
        <w:t>Obiekt, w którym będzie realizowana usługa musi spełniać wszystkie poniższe wymagania:</w:t>
      </w:r>
    </w:p>
    <w:p w14:paraId="7523EDFD" w14:textId="77777777" w:rsidR="00EB56BE" w:rsidRPr="00F87007" w:rsidRDefault="00EB56BE" w:rsidP="00EB56BE">
      <w:pPr>
        <w:pStyle w:val="Akapitzlist"/>
        <w:numPr>
          <w:ilvl w:val="0"/>
          <w:numId w:val="40"/>
        </w:numPr>
        <w:suppressAutoHyphens w:val="0"/>
        <w:spacing w:after="0" w:line="240" w:lineRule="auto"/>
        <w:jc w:val="both"/>
        <w:rPr>
          <w:rFonts w:ascii="Myriad Pro" w:hAnsi="Myriad Pro"/>
          <w:sz w:val="20"/>
          <w:szCs w:val="20"/>
        </w:rPr>
      </w:pPr>
      <w:r w:rsidRPr="00F87007">
        <w:rPr>
          <w:rFonts w:ascii="Myriad Pro" w:hAnsi="Myriad Pro"/>
          <w:sz w:val="20"/>
          <w:szCs w:val="20"/>
          <w:lang w:val="pl-PL"/>
        </w:rPr>
        <w:t>o</w:t>
      </w:r>
      <w:r w:rsidRPr="00F87007">
        <w:rPr>
          <w:rFonts w:ascii="Myriad Pro" w:hAnsi="Myriad Pro"/>
          <w:sz w:val="20"/>
          <w:szCs w:val="20"/>
        </w:rPr>
        <w:t xml:space="preserve">biekt, w którym będzie realizowana usługa  powinien znajdować się w odległości </w:t>
      </w:r>
      <w:r w:rsidRPr="00F87007">
        <w:rPr>
          <w:rFonts w:ascii="Myriad Pro" w:hAnsi="Myriad Pro"/>
          <w:b/>
          <w:sz w:val="20"/>
          <w:szCs w:val="20"/>
        </w:rPr>
        <w:t>nie dalej niż</w:t>
      </w:r>
      <w:r w:rsidRPr="00F87007">
        <w:rPr>
          <w:rFonts w:ascii="Myriad Pro" w:hAnsi="Myriad Pro"/>
          <w:b/>
          <w:sz w:val="20"/>
          <w:szCs w:val="20"/>
        </w:rPr>
        <w:br/>
        <w:t xml:space="preserve"> 60 km od miejscowości Resko </w:t>
      </w:r>
      <w:r w:rsidRPr="00F87007">
        <w:rPr>
          <w:rFonts w:ascii="Myriad Pro" w:hAnsi="Myriad Pro"/>
          <w:sz w:val="20"/>
          <w:szCs w:val="20"/>
        </w:rPr>
        <w:t xml:space="preserve">(odległości będą liczone według strony https://www.google.pl/maps  - najkrótsza trasa samochodem). </w:t>
      </w:r>
    </w:p>
    <w:p w14:paraId="5D0B2C2E" w14:textId="5773B4A8" w:rsidR="00AF4A01" w:rsidRPr="00F87007" w:rsidRDefault="00FE2666" w:rsidP="00FE2666">
      <w:pPr>
        <w:pStyle w:val="Akapitzlist"/>
        <w:numPr>
          <w:ilvl w:val="0"/>
          <w:numId w:val="22"/>
        </w:numPr>
        <w:suppressAutoHyphens w:val="0"/>
        <w:spacing w:after="0" w:line="240" w:lineRule="auto"/>
        <w:jc w:val="both"/>
        <w:rPr>
          <w:rFonts w:ascii="Myriad Pro" w:hAnsi="Myriad Pro"/>
          <w:sz w:val="20"/>
          <w:szCs w:val="20"/>
        </w:rPr>
      </w:pPr>
      <w:r w:rsidRPr="00F87007">
        <w:rPr>
          <w:rFonts w:ascii="Myriad Pro" w:hAnsi="Myriad Pro"/>
          <w:sz w:val="20"/>
          <w:szCs w:val="20"/>
          <w:lang w:val="pl-PL"/>
        </w:rPr>
        <w:t>o</w:t>
      </w:r>
      <w:r w:rsidR="00AF4A01" w:rsidRPr="00F87007">
        <w:rPr>
          <w:rFonts w:ascii="Myriad Pro" w:hAnsi="Myriad Pro"/>
          <w:sz w:val="20"/>
          <w:szCs w:val="20"/>
        </w:rPr>
        <w:t xml:space="preserve">biekt, w którym będzie realizowana usługa musi dysponować salą zapewniającą integrację uczestników, w której odbędzie się uroczysta kolacja w godzinach 19.00 – 24.00. </w:t>
      </w:r>
    </w:p>
    <w:p w14:paraId="10AAB5FC" w14:textId="4A30411B" w:rsidR="00AF4A01" w:rsidRPr="00F87007" w:rsidRDefault="00FE2666" w:rsidP="00FE2666">
      <w:pPr>
        <w:pStyle w:val="Akapitzlist"/>
        <w:numPr>
          <w:ilvl w:val="0"/>
          <w:numId w:val="22"/>
        </w:numPr>
        <w:suppressAutoHyphens w:val="0"/>
        <w:spacing w:after="0" w:line="240" w:lineRule="auto"/>
        <w:jc w:val="both"/>
        <w:rPr>
          <w:rFonts w:ascii="Myriad Pro" w:hAnsi="Myriad Pro"/>
          <w:sz w:val="20"/>
          <w:szCs w:val="20"/>
        </w:rPr>
      </w:pPr>
      <w:r w:rsidRPr="00F87007">
        <w:rPr>
          <w:rFonts w:ascii="Myriad Pro" w:hAnsi="Myriad Pro"/>
          <w:sz w:val="20"/>
          <w:szCs w:val="20"/>
          <w:lang w:val="pl-PL"/>
        </w:rPr>
        <w:t>o</w:t>
      </w:r>
      <w:r w:rsidR="00AF4A01" w:rsidRPr="00F87007">
        <w:rPr>
          <w:rFonts w:ascii="Myriad Pro" w:hAnsi="Myriad Pro"/>
          <w:sz w:val="20"/>
          <w:szCs w:val="20"/>
        </w:rPr>
        <w:t>biekt zapewni dostęp do wszystkich dodatkowych usług, które znajdują się na terenie obiektu i są dostępne standardowo dla gości hotelowych np. boisko, basen, kręgle, jacuzzi itp. podczas pobytu.</w:t>
      </w:r>
    </w:p>
    <w:p w14:paraId="2106E341" w14:textId="383E8A11" w:rsidR="00AF4A01" w:rsidRPr="00F87007" w:rsidRDefault="00EB56BE" w:rsidP="00FE2666">
      <w:pPr>
        <w:pStyle w:val="Akapitzlist"/>
        <w:numPr>
          <w:ilvl w:val="0"/>
          <w:numId w:val="22"/>
        </w:numPr>
        <w:suppressAutoHyphens w:val="0"/>
        <w:spacing w:after="0" w:line="240" w:lineRule="auto"/>
        <w:jc w:val="both"/>
        <w:rPr>
          <w:rFonts w:ascii="Myriad Pro" w:hAnsi="Myriad Pro"/>
          <w:sz w:val="20"/>
          <w:szCs w:val="20"/>
        </w:rPr>
      </w:pPr>
      <w:r w:rsidRPr="00F87007">
        <w:rPr>
          <w:rFonts w:ascii="Myriad Pro" w:hAnsi="Myriad Pro"/>
          <w:sz w:val="20"/>
          <w:szCs w:val="20"/>
          <w:lang w:val="pl-PL"/>
        </w:rPr>
        <w:t>p</w:t>
      </w:r>
      <w:r w:rsidR="00AF4A01" w:rsidRPr="00F87007">
        <w:rPr>
          <w:rFonts w:ascii="Myriad Pro" w:hAnsi="Myriad Pro"/>
          <w:sz w:val="20"/>
          <w:szCs w:val="20"/>
        </w:rPr>
        <w:t>okoje: jednoosobowe min. (</w:t>
      </w:r>
      <w:r w:rsidR="00253F54" w:rsidRPr="00F87007">
        <w:rPr>
          <w:rFonts w:ascii="Myriad Pro" w:hAnsi="Myriad Pro"/>
          <w:sz w:val="20"/>
          <w:szCs w:val="20"/>
          <w:lang w:val="pl-PL"/>
        </w:rPr>
        <w:t>16</w:t>
      </w:r>
      <w:r w:rsidR="00AF4A01" w:rsidRPr="00F87007">
        <w:rPr>
          <w:rFonts w:ascii="Myriad Pro" w:hAnsi="Myriad Pro"/>
          <w:sz w:val="20"/>
          <w:szCs w:val="20"/>
        </w:rPr>
        <w:t xml:space="preserve"> pokoi), dwuosobowe (</w:t>
      </w:r>
      <w:r w:rsidR="00253F54" w:rsidRPr="00F87007">
        <w:rPr>
          <w:rFonts w:ascii="Myriad Pro" w:hAnsi="Myriad Pro"/>
          <w:sz w:val="20"/>
          <w:szCs w:val="20"/>
          <w:lang w:val="pl-PL"/>
        </w:rPr>
        <w:t>7</w:t>
      </w:r>
      <w:r w:rsidR="00AF4A01" w:rsidRPr="00F87007">
        <w:rPr>
          <w:rFonts w:ascii="Myriad Pro" w:hAnsi="Myriad Pro"/>
          <w:sz w:val="20"/>
          <w:szCs w:val="20"/>
        </w:rPr>
        <w:t xml:space="preserve"> pokoi).  W przypadku konieczności umieszczenia uczestników w pokojach jednoosobowych (np. nieparzysta liczba mężczyzn i kobiet), koszt zapewnienia miejsca liczony jak za miejsce w pokoju dwuosobowym. </w:t>
      </w:r>
    </w:p>
    <w:p w14:paraId="2048EBFD" w14:textId="77777777" w:rsidR="00AF4A01" w:rsidRPr="00F87007" w:rsidRDefault="00AF4A01" w:rsidP="00FE2666">
      <w:pPr>
        <w:pStyle w:val="Akapitzlist"/>
        <w:numPr>
          <w:ilvl w:val="0"/>
          <w:numId w:val="22"/>
        </w:numPr>
        <w:suppressAutoHyphens w:val="0"/>
        <w:spacing w:after="0" w:line="240" w:lineRule="auto"/>
        <w:jc w:val="both"/>
        <w:rPr>
          <w:rFonts w:ascii="Myriad Pro" w:hAnsi="Myriad Pro"/>
          <w:sz w:val="20"/>
          <w:szCs w:val="20"/>
        </w:rPr>
      </w:pPr>
      <w:r w:rsidRPr="00F87007">
        <w:rPr>
          <w:rFonts w:ascii="Myriad Pro" w:hAnsi="Myriad Pro"/>
          <w:sz w:val="20"/>
          <w:szCs w:val="20"/>
        </w:rPr>
        <w:t xml:space="preserve">Wykonawca zapewni bezpłatny parking dla autokaru i pojazdów uczestników. </w:t>
      </w:r>
    </w:p>
    <w:p w14:paraId="289212F1" w14:textId="17CDD284" w:rsidR="00AF4A01" w:rsidRPr="00F87007" w:rsidRDefault="00AF4A01" w:rsidP="00FE2666">
      <w:pPr>
        <w:pStyle w:val="Akapitzlist"/>
        <w:numPr>
          <w:ilvl w:val="0"/>
          <w:numId w:val="22"/>
        </w:numPr>
        <w:suppressAutoHyphens w:val="0"/>
        <w:spacing w:after="0" w:line="240" w:lineRule="auto"/>
        <w:jc w:val="both"/>
        <w:rPr>
          <w:rFonts w:ascii="Myriad Pro" w:hAnsi="Myriad Pro"/>
          <w:sz w:val="20"/>
          <w:szCs w:val="20"/>
        </w:rPr>
      </w:pPr>
      <w:r w:rsidRPr="00F87007">
        <w:rPr>
          <w:rFonts w:ascii="Myriad Pro" w:hAnsi="Myriad Pro"/>
          <w:sz w:val="20"/>
          <w:szCs w:val="20"/>
        </w:rPr>
        <w:t xml:space="preserve">Wykonawca zapewni bezpłatny dostęp do </w:t>
      </w:r>
      <w:r w:rsidR="00637718" w:rsidRPr="00F87007">
        <w:rPr>
          <w:rFonts w:ascii="Myriad Pro" w:hAnsi="Myriad Pro"/>
          <w:sz w:val="20"/>
          <w:szCs w:val="20"/>
          <w:lang w:val="pl-PL"/>
        </w:rPr>
        <w:t>i</w:t>
      </w:r>
      <w:r w:rsidR="00FE2666" w:rsidRPr="00F87007">
        <w:rPr>
          <w:rFonts w:ascii="Myriad Pro" w:hAnsi="Myriad Pro"/>
          <w:sz w:val="20"/>
          <w:szCs w:val="20"/>
        </w:rPr>
        <w:t>nternetu</w:t>
      </w:r>
      <w:r w:rsidRPr="00F87007">
        <w:rPr>
          <w:rFonts w:ascii="Myriad Pro" w:hAnsi="Myriad Pro"/>
          <w:sz w:val="20"/>
          <w:szCs w:val="20"/>
        </w:rPr>
        <w:t>.</w:t>
      </w:r>
    </w:p>
    <w:p w14:paraId="7B7069A0" w14:textId="33F2F0B2" w:rsidR="00EB56BE" w:rsidRPr="00420DDF" w:rsidRDefault="00EB56BE" w:rsidP="00EB56BE">
      <w:pPr>
        <w:pStyle w:val="Akapitzlist"/>
        <w:numPr>
          <w:ilvl w:val="0"/>
          <w:numId w:val="40"/>
        </w:numPr>
        <w:jc w:val="both"/>
        <w:rPr>
          <w:rFonts w:ascii="Myriad Pro" w:hAnsi="Myriad Pro"/>
          <w:sz w:val="20"/>
          <w:szCs w:val="20"/>
        </w:rPr>
      </w:pPr>
      <w:r w:rsidRPr="00420DDF">
        <w:rPr>
          <w:rFonts w:ascii="Myriad Pro" w:hAnsi="Myriad Pro" w:cs="Arial"/>
          <w:sz w:val="20"/>
          <w:szCs w:val="20"/>
        </w:rPr>
        <w:t>obiekt, w którym będzie realizowany przedmiot zamówienia jest dostosowany do potrzeb osób z niepełnosprawnościami, bez barier architektonicznych, zgodnie z:</w:t>
      </w:r>
      <w:r w:rsidRPr="00420DDF">
        <w:rPr>
          <w:rFonts w:ascii="Myriad Pro" w:hAnsi="Myriad Pro"/>
          <w:sz w:val="20"/>
          <w:szCs w:val="20"/>
        </w:rPr>
        <w:t xml:space="preserve"> </w:t>
      </w:r>
    </w:p>
    <w:p w14:paraId="2F78E2BB" w14:textId="0979B99E" w:rsidR="00EB56BE" w:rsidRPr="00F87007" w:rsidRDefault="00EB56BE" w:rsidP="00420DDF">
      <w:pPr>
        <w:pStyle w:val="Akapitzlist"/>
        <w:jc w:val="both"/>
        <w:rPr>
          <w:rFonts w:ascii="Myriad Pro" w:hAnsi="Myriad Pro"/>
          <w:sz w:val="20"/>
          <w:szCs w:val="20"/>
        </w:rPr>
      </w:pPr>
      <w:r w:rsidRPr="00F87007">
        <w:rPr>
          <w:rFonts w:ascii="Myriad Pro" w:hAnsi="Myriad Pro"/>
          <w:sz w:val="20"/>
          <w:szCs w:val="20"/>
          <w:lang w:val="pl-PL"/>
        </w:rPr>
        <w:t xml:space="preserve">- </w:t>
      </w:r>
      <w:r w:rsidRPr="00F87007">
        <w:rPr>
          <w:rFonts w:ascii="Myriad Pro" w:hAnsi="Myriad Pro"/>
          <w:sz w:val="20"/>
          <w:szCs w:val="20"/>
        </w:rPr>
        <w:t>wymaganiami określonymi w art. 6 ustawy z dnia 19 lipca 2019 r. o zapewnianiu dostępności osobom  ze szczególnymi potrzebami;</w:t>
      </w:r>
    </w:p>
    <w:p w14:paraId="5D16B81E" w14:textId="77777777" w:rsidR="00EB56BE" w:rsidRPr="00F87007" w:rsidRDefault="00EB56BE" w:rsidP="00EB56BE">
      <w:pPr>
        <w:pStyle w:val="Akapitzlist"/>
        <w:jc w:val="both"/>
        <w:rPr>
          <w:rFonts w:ascii="Myriad Pro" w:hAnsi="Myriad Pro"/>
          <w:sz w:val="20"/>
          <w:szCs w:val="20"/>
        </w:rPr>
      </w:pPr>
      <w:r w:rsidRPr="00F87007">
        <w:rPr>
          <w:rFonts w:ascii="Myriad Pro" w:hAnsi="Myriad Pro"/>
          <w:sz w:val="20"/>
          <w:szCs w:val="20"/>
          <w:lang w:val="pl-PL"/>
        </w:rPr>
        <w:t>- d</w:t>
      </w:r>
      <w:r w:rsidRPr="00F87007">
        <w:rPr>
          <w:rFonts w:ascii="Myriad Pro" w:hAnsi="Myriad Pro"/>
          <w:sz w:val="20"/>
          <w:szCs w:val="20"/>
        </w:rPr>
        <w:t xml:space="preserve">okumentem: Załącznik 2  do Wytycznych dotyczących realizacji zasad równościowych w ramach funduszy unijnych na lata 2021-2027  pn. Standardy dostępności dla polityki spójności 2021-2027 - część VI. Standard architektoniczny, w szczególności (dostępnym pod linkiem: </w:t>
      </w:r>
    </w:p>
    <w:p w14:paraId="4B9EF8B9" w14:textId="531497E2" w:rsidR="00EB56BE" w:rsidRPr="00F87007" w:rsidRDefault="00653172" w:rsidP="00EB56BE">
      <w:pPr>
        <w:pStyle w:val="Akapitzlist"/>
        <w:jc w:val="both"/>
        <w:rPr>
          <w:rFonts w:ascii="Myriad Pro" w:hAnsi="Myriad Pro"/>
          <w:sz w:val="20"/>
          <w:szCs w:val="20"/>
        </w:rPr>
      </w:pPr>
      <w:hyperlink r:id="rId9" w:history="1">
        <w:r w:rsidR="00EB56BE" w:rsidRPr="00F87007">
          <w:rPr>
            <w:rStyle w:val="Hipercze"/>
            <w:rFonts w:ascii="Myriad Pro" w:hAnsi="Myriad Pro"/>
            <w:sz w:val="20"/>
            <w:szCs w:val="20"/>
          </w:rPr>
          <w:t>https://www.funduszeeuropejskie.gov.pl/strony/o-funduszach/fundusze-na-lata-2021-2027/prawo-i-dokumenty/wytyczne/wytyczne-dotyczace-realizacji-zasad-rownosciowych-w-ramach-funduszy-unijnych-na-lata-2021-2027/</w:t>
        </w:r>
      </w:hyperlink>
    </w:p>
    <w:p w14:paraId="5D704EB1" w14:textId="24EEAD26" w:rsidR="00AF4A01" w:rsidRPr="00F87007" w:rsidRDefault="00AF4A01" w:rsidP="00FE2666">
      <w:pPr>
        <w:pStyle w:val="Akapitzlist"/>
        <w:spacing w:line="240" w:lineRule="auto"/>
        <w:ind w:left="1440"/>
        <w:jc w:val="both"/>
        <w:rPr>
          <w:rFonts w:ascii="Myriad Pro" w:hAnsi="Myriad Pro" w:cs="Arial"/>
          <w:color w:val="FF0000"/>
          <w:sz w:val="20"/>
          <w:szCs w:val="20"/>
        </w:rPr>
      </w:pPr>
    </w:p>
    <w:p w14:paraId="3887CE91" w14:textId="77777777" w:rsidR="00AF4A01" w:rsidRPr="003C6C38" w:rsidRDefault="00AF4A01" w:rsidP="00FE2666">
      <w:pPr>
        <w:jc w:val="both"/>
        <w:rPr>
          <w:rFonts w:ascii="Myriad Pro" w:hAnsi="Myriad Pro" w:cs="Arial"/>
          <w:color w:val="FF0000"/>
        </w:rPr>
      </w:pPr>
      <w:r w:rsidRPr="003C6C38">
        <w:rPr>
          <w:rFonts w:ascii="Myriad Pro" w:hAnsi="Myriad Pro" w:cs="Arial"/>
        </w:rPr>
        <w:t>Wyposażenie podstawowe każdego pokoju:</w:t>
      </w:r>
    </w:p>
    <w:p w14:paraId="4D0C6A97" w14:textId="77777777" w:rsidR="00AF4A01" w:rsidRPr="008E4B16" w:rsidRDefault="00AF4A01" w:rsidP="00FE2666">
      <w:pPr>
        <w:numPr>
          <w:ilvl w:val="1"/>
          <w:numId w:val="21"/>
        </w:numPr>
        <w:suppressAutoHyphens w:val="0"/>
        <w:contextualSpacing/>
        <w:jc w:val="both"/>
        <w:rPr>
          <w:rFonts w:ascii="Myriad Pro" w:hAnsi="Myriad Pro" w:cs="Arial"/>
        </w:rPr>
      </w:pPr>
      <w:r w:rsidRPr="008E4B16">
        <w:rPr>
          <w:rFonts w:ascii="Myriad Pro" w:hAnsi="Myriad Pro" w:cs="Arial"/>
        </w:rPr>
        <w:t>wanna z baterią i natryskiem lub kabina natryskowa</w:t>
      </w:r>
    </w:p>
    <w:p w14:paraId="7061FB7E" w14:textId="77777777" w:rsidR="00AF4A01" w:rsidRPr="004D098F" w:rsidRDefault="00AF4A01" w:rsidP="00FE2666">
      <w:pPr>
        <w:numPr>
          <w:ilvl w:val="1"/>
          <w:numId w:val="21"/>
        </w:numPr>
        <w:suppressAutoHyphens w:val="0"/>
        <w:contextualSpacing/>
        <w:jc w:val="both"/>
        <w:rPr>
          <w:rFonts w:ascii="Myriad Pro" w:hAnsi="Myriad Pro" w:cs="Arial"/>
        </w:rPr>
      </w:pPr>
      <w:r w:rsidRPr="004D098F">
        <w:rPr>
          <w:rFonts w:ascii="Myriad Pro" w:hAnsi="Myriad Pro" w:cs="Arial"/>
        </w:rPr>
        <w:t>umywalka z blatem lub półką, z bocznym lub górnym oświetleniem</w:t>
      </w:r>
    </w:p>
    <w:p w14:paraId="79FA0C67" w14:textId="77777777" w:rsidR="00AF4A01" w:rsidRPr="004D098F" w:rsidRDefault="00AF4A01" w:rsidP="00FE2666">
      <w:pPr>
        <w:numPr>
          <w:ilvl w:val="1"/>
          <w:numId w:val="21"/>
        </w:numPr>
        <w:suppressAutoHyphens w:val="0"/>
        <w:contextualSpacing/>
        <w:jc w:val="both"/>
        <w:rPr>
          <w:rFonts w:ascii="Myriad Pro" w:hAnsi="Myriad Pro" w:cs="Arial"/>
        </w:rPr>
      </w:pPr>
      <w:r w:rsidRPr="004D098F">
        <w:rPr>
          <w:rFonts w:ascii="Myriad Pro" w:hAnsi="Myriad Pro" w:cs="Arial"/>
        </w:rPr>
        <w:t>WC- własny węzeł sanitarny</w:t>
      </w:r>
    </w:p>
    <w:p w14:paraId="08BAC089" w14:textId="77777777" w:rsidR="00AF4A01" w:rsidRPr="00F87007" w:rsidRDefault="00AF4A01" w:rsidP="00FE2666">
      <w:pPr>
        <w:ind w:left="284" w:firstLine="424"/>
        <w:contextualSpacing/>
        <w:jc w:val="both"/>
        <w:rPr>
          <w:rFonts w:ascii="Myriad Pro" w:hAnsi="Myriad Pro" w:cs="Arial"/>
        </w:rPr>
      </w:pPr>
      <w:r w:rsidRPr="00F87007">
        <w:rPr>
          <w:rFonts w:ascii="Myriad Pro" w:hAnsi="Myriad Pro" w:cs="Arial"/>
        </w:rPr>
        <w:t>Zestaw wyposażenia meblowego każdego pokoju:</w:t>
      </w:r>
    </w:p>
    <w:p w14:paraId="7F78F7A5" w14:textId="77777777" w:rsidR="00AF4A01" w:rsidRPr="00F87007" w:rsidRDefault="00AF4A01" w:rsidP="00FE2666">
      <w:pPr>
        <w:numPr>
          <w:ilvl w:val="0"/>
          <w:numId w:val="20"/>
        </w:numPr>
        <w:suppressAutoHyphens w:val="0"/>
        <w:spacing w:after="200"/>
        <w:contextualSpacing/>
        <w:jc w:val="both"/>
        <w:rPr>
          <w:rFonts w:ascii="Myriad Pro" w:hAnsi="Myriad Pro" w:cs="Arial"/>
        </w:rPr>
      </w:pPr>
      <w:r w:rsidRPr="00F87007">
        <w:rPr>
          <w:rFonts w:ascii="Myriad Pro" w:hAnsi="Myriad Pro" w:cs="Arial"/>
        </w:rPr>
        <w:t>łóżko jednoosobowe o wymiarach co najmniej 90 x 200 cm  - liczba łóżek uzależniona od rodzaju pokoju ( w przypadku pokoju dwuosobowego koniecznym jest zapewnienie dwóch odrębnych łóżek jednoosobowych znajdujących się w odległości min 1 m od siebie)</w:t>
      </w:r>
    </w:p>
    <w:p w14:paraId="5EC177C4" w14:textId="77777777" w:rsidR="00AF4A01" w:rsidRPr="00F87007" w:rsidRDefault="00AF4A01" w:rsidP="00FE2666">
      <w:pPr>
        <w:numPr>
          <w:ilvl w:val="0"/>
          <w:numId w:val="20"/>
        </w:numPr>
        <w:suppressAutoHyphens w:val="0"/>
        <w:spacing w:after="200"/>
        <w:contextualSpacing/>
        <w:jc w:val="both"/>
        <w:rPr>
          <w:rFonts w:ascii="Myriad Pro" w:hAnsi="Myriad Pro" w:cs="Arial"/>
        </w:rPr>
      </w:pPr>
      <w:r w:rsidRPr="00F87007">
        <w:rPr>
          <w:rFonts w:ascii="Myriad Pro" w:hAnsi="Myriad Pro" w:cs="Arial"/>
        </w:rPr>
        <w:t>nocny stolik lub półka przy każdym miejscu do spania;</w:t>
      </w:r>
    </w:p>
    <w:p w14:paraId="3F1C79BD" w14:textId="77777777" w:rsidR="00AF4A01" w:rsidRPr="00F87007" w:rsidRDefault="00AF4A01" w:rsidP="00FE2666">
      <w:pPr>
        <w:numPr>
          <w:ilvl w:val="0"/>
          <w:numId w:val="20"/>
        </w:numPr>
        <w:suppressAutoHyphens w:val="0"/>
        <w:spacing w:after="200"/>
        <w:contextualSpacing/>
        <w:jc w:val="both"/>
        <w:rPr>
          <w:rFonts w:ascii="Myriad Pro" w:hAnsi="Myriad Pro" w:cs="Arial"/>
        </w:rPr>
      </w:pPr>
      <w:r w:rsidRPr="00F87007">
        <w:rPr>
          <w:rFonts w:ascii="Myriad Pro" w:hAnsi="Myriad Pro" w:cs="Arial"/>
        </w:rPr>
        <w:t>szafa lub wnęka garderobiana, co najmniej trzy wieszaki na osobę;</w:t>
      </w:r>
    </w:p>
    <w:p w14:paraId="427711D7" w14:textId="77777777" w:rsidR="00AF4A01" w:rsidRPr="00F87007" w:rsidRDefault="00AF4A01" w:rsidP="00FE2666">
      <w:pPr>
        <w:numPr>
          <w:ilvl w:val="0"/>
          <w:numId w:val="20"/>
        </w:numPr>
        <w:suppressAutoHyphens w:val="0"/>
        <w:spacing w:after="200"/>
        <w:contextualSpacing/>
        <w:jc w:val="both"/>
        <w:rPr>
          <w:rFonts w:ascii="Myriad Pro" w:hAnsi="Myriad Pro" w:cs="Arial"/>
        </w:rPr>
      </w:pPr>
      <w:r w:rsidRPr="00F87007">
        <w:rPr>
          <w:rFonts w:ascii="Myriad Pro" w:hAnsi="Myriad Pro" w:cs="Arial"/>
        </w:rPr>
        <w:t>biurko lub stół;</w:t>
      </w:r>
    </w:p>
    <w:p w14:paraId="6CF43833" w14:textId="77777777" w:rsidR="00AF4A01" w:rsidRPr="00F87007" w:rsidRDefault="00AF4A01" w:rsidP="00FE2666">
      <w:pPr>
        <w:numPr>
          <w:ilvl w:val="0"/>
          <w:numId w:val="20"/>
        </w:numPr>
        <w:suppressAutoHyphens w:val="0"/>
        <w:spacing w:after="200"/>
        <w:contextualSpacing/>
        <w:jc w:val="both"/>
        <w:rPr>
          <w:rFonts w:ascii="Myriad Pro" w:hAnsi="Myriad Pro" w:cs="Arial"/>
        </w:rPr>
      </w:pPr>
      <w:r w:rsidRPr="00F87007">
        <w:rPr>
          <w:rFonts w:ascii="Myriad Pro" w:hAnsi="Myriad Pro" w:cs="Arial"/>
        </w:rPr>
        <w:lastRenderedPageBreak/>
        <w:t>krzesło lub inny mebel do siedzenia (1 miejsce na osobę);</w:t>
      </w:r>
    </w:p>
    <w:p w14:paraId="701CE739" w14:textId="77777777" w:rsidR="00AF4A01" w:rsidRPr="00F87007" w:rsidRDefault="00AF4A01" w:rsidP="00FE2666">
      <w:pPr>
        <w:numPr>
          <w:ilvl w:val="0"/>
          <w:numId w:val="20"/>
        </w:numPr>
        <w:suppressAutoHyphens w:val="0"/>
        <w:spacing w:after="200"/>
        <w:contextualSpacing/>
        <w:jc w:val="both"/>
        <w:rPr>
          <w:rFonts w:ascii="Myriad Pro" w:hAnsi="Myriad Pro" w:cs="Arial"/>
        </w:rPr>
      </w:pPr>
      <w:r w:rsidRPr="00F87007">
        <w:rPr>
          <w:rFonts w:ascii="Myriad Pro" w:hAnsi="Myriad Pro" w:cs="Arial"/>
        </w:rPr>
        <w:t>lustro;</w:t>
      </w:r>
    </w:p>
    <w:p w14:paraId="1FDF68B9" w14:textId="77777777" w:rsidR="00AF4A01" w:rsidRPr="00F87007" w:rsidRDefault="00AF4A01" w:rsidP="00FE2666">
      <w:pPr>
        <w:numPr>
          <w:ilvl w:val="0"/>
          <w:numId w:val="20"/>
        </w:numPr>
        <w:suppressAutoHyphens w:val="0"/>
        <w:spacing w:after="200"/>
        <w:contextualSpacing/>
        <w:jc w:val="both"/>
        <w:rPr>
          <w:rFonts w:ascii="Myriad Pro" w:hAnsi="Myriad Pro" w:cs="Arial"/>
        </w:rPr>
      </w:pPr>
      <w:r w:rsidRPr="00F87007">
        <w:rPr>
          <w:rFonts w:ascii="Myriad Pro" w:hAnsi="Myriad Pro" w:cs="Arial"/>
        </w:rPr>
        <w:t>wieszak ścienny lub stojący na odzież wierzchnią</w:t>
      </w:r>
    </w:p>
    <w:p w14:paraId="58C15427" w14:textId="77777777" w:rsidR="00AF4A01" w:rsidRPr="00F87007" w:rsidRDefault="00AF4A01" w:rsidP="00AF4A01">
      <w:pPr>
        <w:ind w:left="1080"/>
        <w:contextualSpacing/>
        <w:jc w:val="both"/>
        <w:rPr>
          <w:rFonts w:ascii="Myriad Pro" w:hAnsi="Myriad Pro" w:cs="Arial"/>
        </w:rPr>
      </w:pPr>
    </w:p>
    <w:p w14:paraId="0BC638EF" w14:textId="160FF536" w:rsidR="00AF4A01" w:rsidRPr="00F87007" w:rsidRDefault="00AF4A01" w:rsidP="00AF4A01">
      <w:pPr>
        <w:jc w:val="both"/>
        <w:rPr>
          <w:rFonts w:ascii="Myriad Pro" w:hAnsi="Myriad Pro" w:cs="Arial"/>
          <w:b/>
        </w:rPr>
      </w:pPr>
      <w:r w:rsidRPr="00F87007">
        <w:rPr>
          <w:rFonts w:ascii="Myriad Pro" w:hAnsi="Myriad Pro" w:cs="Arial"/>
          <w:b/>
        </w:rPr>
        <w:br/>
        <w:t>Wyżywienie (usługa restauracyjna / cateringowa).</w:t>
      </w:r>
    </w:p>
    <w:p w14:paraId="7D3ED1A2" w14:textId="77777777" w:rsidR="00F87007" w:rsidRPr="00F87007" w:rsidRDefault="00F87007" w:rsidP="00AF4A01">
      <w:pPr>
        <w:jc w:val="both"/>
        <w:rPr>
          <w:rFonts w:ascii="Myriad Pro" w:hAnsi="Myriad Pro"/>
        </w:rPr>
      </w:pPr>
    </w:p>
    <w:p w14:paraId="4E82D75B" w14:textId="02CC7CEC" w:rsidR="00AF4A01" w:rsidRPr="00F87007" w:rsidRDefault="00AF4A01" w:rsidP="00420DDF">
      <w:pPr>
        <w:autoSpaceDE w:val="0"/>
        <w:autoSpaceDN w:val="0"/>
        <w:adjustRightInd w:val="0"/>
        <w:jc w:val="both"/>
        <w:rPr>
          <w:rFonts w:ascii="Myriad Pro" w:hAnsi="Myriad Pro" w:cs="Arial"/>
        </w:rPr>
      </w:pPr>
      <w:r w:rsidRPr="00F87007">
        <w:rPr>
          <w:rFonts w:ascii="Myriad Pro" w:hAnsi="Myriad Pro" w:cs="Arial"/>
        </w:rPr>
        <w:t xml:space="preserve">Każdy uczestnik </w:t>
      </w:r>
      <w:r w:rsidR="00F87007" w:rsidRPr="00F87007">
        <w:rPr>
          <w:rFonts w:ascii="Myriad Pro" w:hAnsi="Myriad Pro" w:cs="Arial"/>
        </w:rPr>
        <w:t xml:space="preserve">wydarzenia </w:t>
      </w:r>
      <w:r w:rsidRPr="00F87007">
        <w:rPr>
          <w:rFonts w:ascii="Myriad Pro" w:hAnsi="Myriad Pro" w:cs="Arial"/>
        </w:rPr>
        <w:t>otrzyma:</w:t>
      </w:r>
    </w:p>
    <w:p w14:paraId="0C8C902F" w14:textId="77777777" w:rsidR="00AF4A01" w:rsidRPr="00F87007" w:rsidRDefault="00AF4A01" w:rsidP="008C635D">
      <w:pPr>
        <w:numPr>
          <w:ilvl w:val="1"/>
          <w:numId w:val="19"/>
        </w:numPr>
        <w:suppressAutoHyphens w:val="0"/>
        <w:autoSpaceDE w:val="0"/>
        <w:autoSpaceDN w:val="0"/>
        <w:adjustRightInd w:val="0"/>
        <w:jc w:val="both"/>
        <w:rPr>
          <w:rFonts w:ascii="Myriad Pro" w:hAnsi="Myriad Pro" w:cs="Arial"/>
        </w:rPr>
      </w:pPr>
      <w:r w:rsidRPr="00F87007">
        <w:rPr>
          <w:rFonts w:ascii="Myriad Pro" w:hAnsi="Myriad Pro" w:cs="Arial"/>
        </w:rPr>
        <w:t xml:space="preserve">Śniadanie (dla nocujących) - stół szwedzki: kawa z ekspresu, herbata, dodatki (mleko krowie, mleko roślinne, cukier, cytryna), soki, woda mineralna, jasne i ciemne (razowe) pieczywo, masło, wędliny, deska serów żółtych, twarożek, jogurty, dżem, sałatka warzywna, warzywa (min. pomidory, ogórki, papryka, sałata), jajecznica, parówki lub kiełbaski na ciepło oraz bezglutenowe pieczywo (do uzgodnienia). </w:t>
      </w:r>
    </w:p>
    <w:p w14:paraId="0784118D" w14:textId="77777777" w:rsidR="00AF4A01" w:rsidRPr="00F87007" w:rsidRDefault="00AF4A01" w:rsidP="008C635D">
      <w:pPr>
        <w:numPr>
          <w:ilvl w:val="1"/>
          <w:numId w:val="19"/>
        </w:numPr>
        <w:suppressAutoHyphens w:val="0"/>
        <w:spacing w:after="200" w:line="276" w:lineRule="auto"/>
        <w:contextualSpacing/>
        <w:jc w:val="both"/>
        <w:rPr>
          <w:rFonts w:ascii="Myriad Pro" w:hAnsi="Myriad Pro" w:cs="Arial"/>
        </w:rPr>
      </w:pPr>
      <w:r w:rsidRPr="00F87007">
        <w:rPr>
          <w:rFonts w:ascii="Myriad Pro" w:hAnsi="Myriad Pro" w:cs="Arial"/>
        </w:rPr>
        <w:t>Kolacja integracyjna – stół szwedzki: min. 2 gorące dania, zawierające potrawy mięsne (zawierające sztukę mięsa o wadze zgodnej ze standardami i normami żywienia grupowego, nie dopuszcza się dań zawierających mięso mielone, gulaszy, itp.), wegetariańskie i wegańskie oraz bezglutenowe (do uzgodnienia), 2 rodzaje przystawek zimnych z opcją wegańską (np. z deską serów, wędlin lub mięs pieczystych, przystawki rybne), 2 rodzaje przekąsek ciepłych z opcją wegańską(np. paszteciki, pierogi) oraz wędliny, sery, sałatki warzywne, jasne i ciemne (razowe) pieczywo, masło, kawa z ekspresu lub kawa sypana mielona i rozpuszczalna w dzbankach oraz herbata (min. 3 rodzaje herbat w torebkach), woda z warnika, mleko do kawy zimne oraz ciepłe, cytryna krojona w plasterki, cukier, soki owocowe w 2 rodzajach smakowych (soki typu 100%) ,</w:t>
      </w:r>
    </w:p>
    <w:p w14:paraId="4AEE91F8" w14:textId="77777777" w:rsidR="00FE2666" w:rsidRPr="00F87007" w:rsidRDefault="00AF4A01" w:rsidP="00AF4A01">
      <w:pPr>
        <w:ind w:left="1080"/>
        <w:contextualSpacing/>
        <w:jc w:val="both"/>
        <w:rPr>
          <w:rFonts w:ascii="Myriad Pro" w:hAnsi="Myriad Pro" w:cs="Arial"/>
        </w:rPr>
      </w:pPr>
      <w:r w:rsidRPr="00F87007">
        <w:rPr>
          <w:rFonts w:ascii="Myriad Pro" w:hAnsi="Myriad Pro" w:cs="Arial"/>
        </w:rPr>
        <w:t xml:space="preserve">woda mineralna gazowana i niegazowana podana w butelkach, ciasta - min. 3 rodzaje,  paluszki/krakersy,  świeże owoce,  (co najmniej 2 rodzaje do wyboru w  ilości 2 szt. na osobę (nie mniej niż 100g/osobę), jak np. mandarynki, gruszki, winogrona, truskawki, śliwki, arbuz, banany, jabłka, czy inne sezonowe. Wykonawca </w:t>
      </w:r>
      <w:r w:rsidR="00FE2666" w:rsidRPr="00F87007">
        <w:rPr>
          <w:rFonts w:ascii="Myriad Pro" w:hAnsi="Myriad Pro" w:cs="Arial"/>
        </w:rPr>
        <w:t>zapewni możliwość skomponowania</w:t>
      </w:r>
      <w:r w:rsidRPr="00F87007">
        <w:rPr>
          <w:rFonts w:ascii="Myriad Pro" w:hAnsi="Myriad Pro" w:cs="Arial"/>
        </w:rPr>
        <w:t xml:space="preserve"> dania dla osób </w:t>
      </w:r>
    </w:p>
    <w:p w14:paraId="70A203B8" w14:textId="3D62A851" w:rsidR="00AF4A01" w:rsidRPr="00F87007" w:rsidRDefault="00AF4A01" w:rsidP="00AF4A01">
      <w:pPr>
        <w:ind w:left="1080"/>
        <w:contextualSpacing/>
        <w:jc w:val="both"/>
        <w:rPr>
          <w:rFonts w:ascii="Myriad Pro" w:hAnsi="Myriad Pro" w:cs="Arial"/>
        </w:rPr>
      </w:pPr>
      <w:r w:rsidRPr="00F87007">
        <w:rPr>
          <w:rFonts w:ascii="Myriad Pro" w:hAnsi="Myriad Pro" w:cs="Arial"/>
        </w:rPr>
        <w:t>z dietą bezglutenową.</w:t>
      </w:r>
    </w:p>
    <w:p w14:paraId="12759E36" w14:textId="77777777" w:rsidR="00AF4A01" w:rsidRPr="00F87007" w:rsidRDefault="00AF4A01" w:rsidP="00AF4A01">
      <w:pPr>
        <w:ind w:left="1080"/>
        <w:contextualSpacing/>
        <w:jc w:val="both"/>
        <w:rPr>
          <w:rFonts w:ascii="Myriad Pro" w:hAnsi="Myriad Pro" w:cs="Arial"/>
        </w:rPr>
      </w:pPr>
    </w:p>
    <w:p w14:paraId="4543348A" w14:textId="77777777" w:rsidR="00AF4A01" w:rsidRPr="00F87007" w:rsidRDefault="00AF4A01" w:rsidP="00AF4A01">
      <w:pPr>
        <w:autoSpaceDE w:val="0"/>
        <w:autoSpaceDN w:val="0"/>
        <w:adjustRightInd w:val="0"/>
        <w:jc w:val="both"/>
        <w:rPr>
          <w:rFonts w:ascii="Myriad Pro" w:hAnsi="Myriad Pro" w:cs="Arial"/>
        </w:rPr>
      </w:pPr>
      <w:r w:rsidRPr="00F87007">
        <w:rPr>
          <w:rFonts w:ascii="Myriad Pro" w:hAnsi="Myriad Pro" w:cs="Arial"/>
        </w:rPr>
        <w:t>1. Wykonawca obowiązany jest do przestrzegania przepisów prawa dotyczącego warunków świadczenia usług żywienia w szczególności zobowiązany jest do spełnienia wymagań określonych w ustawie z dnia 25 sierpnia 2006 r. o bezpieczeństwie żywności i żywienia.</w:t>
      </w:r>
    </w:p>
    <w:p w14:paraId="3E437171" w14:textId="77777777" w:rsidR="00AF4A01" w:rsidRPr="00F87007" w:rsidRDefault="00AF4A01" w:rsidP="00AF4A01">
      <w:pPr>
        <w:autoSpaceDE w:val="0"/>
        <w:autoSpaceDN w:val="0"/>
        <w:adjustRightInd w:val="0"/>
        <w:jc w:val="both"/>
        <w:rPr>
          <w:rFonts w:ascii="Myriad Pro" w:hAnsi="Myriad Pro" w:cs="Arial"/>
        </w:rPr>
      </w:pPr>
      <w:r w:rsidRPr="00F87007">
        <w:rPr>
          <w:rFonts w:ascii="Myriad Pro" w:hAnsi="Myriad Pro" w:cs="Arial"/>
        </w:rPr>
        <w:t>2. W przypadku gdy Wykonawca podzleci komuś realizację usługi (bądź jej części) odpowiada za jej wykonanie zgodnie z przedstawionym zakresem i standardem.</w:t>
      </w:r>
    </w:p>
    <w:p w14:paraId="3C63D7B0" w14:textId="77777777" w:rsidR="00AF4A01" w:rsidRPr="00F87007" w:rsidRDefault="00AF4A01" w:rsidP="00AF4A01">
      <w:pPr>
        <w:ind w:left="1080"/>
        <w:contextualSpacing/>
        <w:jc w:val="both"/>
        <w:rPr>
          <w:rFonts w:ascii="Myriad Pro" w:hAnsi="Myriad Pro" w:cs="Arial"/>
        </w:rPr>
      </w:pPr>
      <w:r w:rsidRPr="00F87007">
        <w:rPr>
          <w:rFonts w:ascii="Myriad Pro" w:hAnsi="Myriad Pro" w:cs="Arial"/>
        </w:rPr>
        <w:br/>
      </w:r>
    </w:p>
    <w:p w14:paraId="5D565A65" w14:textId="77777777" w:rsidR="00AF4A01" w:rsidRPr="00F87007" w:rsidRDefault="00AF4A01" w:rsidP="00AF4A01">
      <w:pPr>
        <w:contextualSpacing/>
        <w:rPr>
          <w:rFonts w:ascii="Myriad Pro" w:hAnsi="Myriad Pro" w:cs="Arial"/>
          <w:b/>
        </w:rPr>
      </w:pPr>
      <w:r w:rsidRPr="00F87007">
        <w:rPr>
          <w:rFonts w:ascii="Myriad Pro" w:hAnsi="Myriad Pro"/>
          <w:b/>
          <w:kern w:val="3"/>
        </w:rPr>
        <w:t>VI.</w:t>
      </w:r>
      <w:r w:rsidRPr="00F87007">
        <w:rPr>
          <w:rFonts w:ascii="Myriad Pro" w:hAnsi="Myriad Pro"/>
          <w:kern w:val="3"/>
        </w:rPr>
        <w:t xml:space="preserve"> </w:t>
      </w:r>
      <w:r w:rsidRPr="00F87007">
        <w:rPr>
          <w:rFonts w:ascii="Myriad Pro" w:hAnsi="Myriad Pro"/>
          <w:b/>
          <w:kern w:val="3"/>
        </w:rPr>
        <w:t>O</w:t>
      </w:r>
      <w:r w:rsidRPr="00F87007">
        <w:rPr>
          <w:rFonts w:ascii="Myriad Pro" w:hAnsi="Myriad Pro"/>
          <w:b/>
        </w:rPr>
        <w:t>PIS KRYTERIÓW OCENY OFERT WRAZ Z PODANIEM WAG TYCH KRYTERIÓW</w:t>
      </w:r>
      <w:r w:rsidRPr="00F87007">
        <w:rPr>
          <w:rFonts w:ascii="Myriad Pro" w:hAnsi="Myriad Pro" w:cs="Arial"/>
          <w:b/>
        </w:rPr>
        <w:t>:</w:t>
      </w:r>
    </w:p>
    <w:p w14:paraId="54D6BE44" w14:textId="77777777" w:rsidR="00AF4A01" w:rsidRPr="00F87007" w:rsidRDefault="00AF4A01" w:rsidP="00AF4A01">
      <w:pPr>
        <w:contextualSpacing/>
        <w:rPr>
          <w:rFonts w:ascii="Myriad Pro" w:eastAsiaTheme="minorHAnsi" w:hAnsi="Myriad Pro" w:cs="Arial"/>
          <w:b/>
          <w:lang w:eastAsia="en-US"/>
        </w:rPr>
      </w:pPr>
      <w:r w:rsidRPr="00F87007">
        <w:rPr>
          <w:rFonts w:ascii="Myriad Pro" w:hAnsi="Myriad Pro" w:cs="Arial"/>
          <w:b/>
        </w:rPr>
        <w:t>Szczegóły  w  Załączniku   nr 4</w:t>
      </w:r>
    </w:p>
    <w:p w14:paraId="4D4E0DEB" w14:textId="77777777" w:rsidR="00AF4A01" w:rsidRPr="00F87007" w:rsidRDefault="00AF4A01" w:rsidP="00AF4A01">
      <w:pPr>
        <w:shd w:val="clear" w:color="auto" w:fill="FFFFFF"/>
        <w:jc w:val="both"/>
        <w:textAlignment w:val="baseline"/>
        <w:rPr>
          <w:rFonts w:ascii="Myriad Pro" w:hAnsi="Myriad Pro" w:cs="Arial"/>
          <w:color w:val="1B1B1B"/>
          <w:lang w:eastAsia="pl-PL"/>
        </w:rPr>
      </w:pPr>
    </w:p>
    <w:p w14:paraId="4678DAB2" w14:textId="77777777" w:rsidR="00AF4A01" w:rsidRPr="00F87007" w:rsidRDefault="00AF4A01" w:rsidP="00AF4A01">
      <w:pPr>
        <w:shd w:val="clear" w:color="auto" w:fill="FFFFFF"/>
        <w:jc w:val="both"/>
        <w:textAlignment w:val="baseline"/>
        <w:rPr>
          <w:rFonts w:ascii="Myriad Pro" w:hAnsi="Myriad Pro" w:cs="Arial"/>
          <w:color w:val="1B1B1B"/>
          <w:lang w:eastAsia="pl-PL"/>
        </w:rPr>
      </w:pPr>
    </w:p>
    <w:p w14:paraId="256AAED7" w14:textId="77777777" w:rsidR="00AF4A01" w:rsidRPr="00F87007" w:rsidRDefault="00AF4A01" w:rsidP="00AF4A01">
      <w:pPr>
        <w:tabs>
          <w:tab w:val="left" w:pos="426"/>
        </w:tabs>
        <w:spacing w:after="40"/>
        <w:jc w:val="both"/>
        <w:rPr>
          <w:rFonts w:ascii="Myriad Pro" w:hAnsi="Myriad Pro" w:cs="Arial"/>
          <w:b/>
        </w:rPr>
      </w:pPr>
      <w:r w:rsidRPr="00F87007">
        <w:rPr>
          <w:rFonts w:ascii="Myriad Pro" w:hAnsi="Myriad Pro" w:cs="Arial"/>
          <w:b/>
          <w:bCs/>
        </w:rPr>
        <w:t xml:space="preserve">VII. </w:t>
      </w:r>
      <w:r w:rsidRPr="00F87007">
        <w:rPr>
          <w:rFonts w:ascii="Myriad Pro" w:hAnsi="Myriad Pro" w:cs="Arial"/>
          <w:b/>
        </w:rPr>
        <w:t>INFORMACJE DODATKOWE</w:t>
      </w:r>
    </w:p>
    <w:p w14:paraId="08C22F39" w14:textId="2DE17199" w:rsidR="00AF4A01" w:rsidRPr="00F87007" w:rsidRDefault="00AF4A01" w:rsidP="008C635D">
      <w:pPr>
        <w:numPr>
          <w:ilvl w:val="0"/>
          <w:numId w:val="23"/>
        </w:numPr>
        <w:tabs>
          <w:tab w:val="clear" w:pos="1800"/>
          <w:tab w:val="num" w:pos="426"/>
        </w:tabs>
        <w:suppressAutoHyphens w:val="0"/>
        <w:spacing w:after="40"/>
        <w:ind w:left="284" w:hanging="284"/>
        <w:jc w:val="both"/>
        <w:rPr>
          <w:rFonts w:ascii="Myriad Pro" w:hAnsi="Myriad Pro" w:cs="Arial"/>
        </w:rPr>
      </w:pPr>
      <w:r w:rsidRPr="00F87007">
        <w:rPr>
          <w:rFonts w:ascii="Myriad Pro" w:hAnsi="Myriad Pro" w:cs="Arial"/>
        </w:rPr>
        <w:t>Zawarcie umowy nastąpi według wzoru ustanowionego przez Zamawiającego</w:t>
      </w:r>
      <w:r w:rsidR="00C3696A" w:rsidRPr="00F87007">
        <w:rPr>
          <w:rFonts w:ascii="Myriad Pro" w:hAnsi="Myriad Pro" w:cs="Arial"/>
        </w:rPr>
        <w:t>– projektowane zapisy umowy zawarte zostały w załączniku nr 2 do niniejszego Zapytania ofertowego.</w:t>
      </w:r>
    </w:p>
    <w:p w14:paraId="1C9A4B44" w14:textId="498CC76C" w:rsidR="00AF4A01" w:rsidRPr="00F87007" w:rsidRDefault="00AF4A01" w:rsidP="008C635D">
      <w:pPr>
        <w:numPr>
          <w:ilvl w:val="0"/>
          <w:numId w:val="23"/>
        </w:numPr>
        <w:tabs>
          <w:tab w:val="clear" w:pos="1800"/>
          <w:tab w:val="num" w:pos="426"/>
        </w:tabs>
        <w:suppressAutoHyphens w:val="0"/>
        <w:spacing w:after="40"/>
        <w:ind w:left="284" w:hanging="284"/>
        <w:jc w:val="both"/>
        <w:rPr>
          <w:rFonts w:ascii="Myriad Pro" w:hAnsi="Myriad Pro" w:cs="Arial"/>
        </w:rPr>
      </w:pPr>
      <w:r w:rsidRPr="00F87007">
        <w:rPr>
          <w:rFonts w:ascii="Myriad Pro" w:hAnsi="Myriad Pro" w:cs="Arial"/>
        </w:rPr>
        <w:t xml:space="preserve">Zamawiający może badać oferty pod kątem rażąco niskiej ceny lub kosztu dla przypadków, w których Zamawiający będzie miał wątpliwości co do możliwości wykonania zamówienia, a w szczególności wówczas, gdy zaoferowana cena lub koszt będzie niższy o więcej niż 30% ze średniej arytmetycznej wszystkich złożonych ofert z wyjątkiem ofert drastycznie zawyżonych (powyżej 100% od średniej arytmetycznej z pozostałych ofert) chyba, że rozbieżność wynika z okoliczności oczywistych, które nie wymagają wyjaśnienia. Obowiązek wykazania, że oferta nie zawiera rażąco niskiej ceny lub kosztu spoczywa na Wykonawcy. </w:t>
      </w:r>
    </w:p>
    <w:p w14:paraId="664633F6" w14:textId="0C993EF6" w:rsidR="00AF4A01" w:rsidRPr="00F87007" w:rsidRDefault="00AF4A01" w:rsidP="00AF4A01">
      <w:pPr>
        <w:spacing w:after="40"/>
        <w:ind w:left="284"/>
        <w:jc w:val="both"/>
        <w:rPr>
          <w:rFonts w:ascii="Myriad Pro" w:hAnsi="Myriad Pro" w:cs="Arial"/>
        </w:rPr>
      </w:pPr>
      <w:r w:rsidRPr="00F87007">
        <w:rPr>
          <w:rFonts w:ascii="Myriad Pro" w:hAnsi="Myriad Pro" w:cs="Arial"/>
        </w:rPr>
        <w:t xml:space="preserve">Zamawiający odrzuci ofertę wykonawcy, który nie udzieli wyjaśnień lub dokonana ocena złożonych wyjaśnień wraz ze złożonymi dowodami potwierdzi, że oferta zawiera rażąco niską cenę lub koszt </w:t>
      </w:r>
      <w:r w:rsidRPr="00F87007">
        <w:rPr>
          <w:rFonts w:ascii="Myriad Pro" w:hAnsi="Myriad Pro" w:cs="Arial"/>
        </w:rPr>
        <w:br/>
        <w:t>w stosunku do przedmiotu zamówienia.</w:t>
      </w:r>
    </w:p>
    <w:p w14:paraId="2E44506A" w14:textId="77777777" w:rsidR="00AF4A01" w:rsidRPr="00F87007" w:rsidRDefault="00AF4A01" w:rsidP="00AF4A01">
      <w:pPr>
        <w:spacing w:after="40"/>
        <w:jc w:val="both"/>
        <w:rPr>
          <w:rFonts w:ascii="Myriad Pro" w:hAnsi="Myriad Pro" w:cs="Arial"/>
        </w:rPr>
      </w:pPr>
      <w:r w:rsidRPr="00F87007">
        <w:rPr>
          <w:rFonts w:ascii="Myriad Pro" w:hAnsi="Myriad Pro" w:cs="Arial"/>
        </w:rPr>
        <w:t>3.  Wykonawca będzie związany złożoną ofertą przez okres 30 dni od upływu terminu składania ofert.</w:t>
      </w:r>
      <w:r w:rsidRPr="00F87007">
        <w:rPr>
          <w:rFonts w:ascii="Myriad Pro" w:hAnsi="Myriad Pro" w:cs="Arial"/>
        </w:rPr>
        <w:br/>
      </w:r>
    </w:p>
    <w:p w14:paraId="0DCDC981" w14:textId="77777777" w:rsidR="00AF4A01" w:rsidRPr="00F87007" w:rsidRDefault="00AF4A01" w:rsidP="00AF4A01">
      <w:pPr>
        <w:shd w:val="clear" w:color="auto" w:fill="FFFFFF"/>
        <w:jc w:val="both"/>
        <w:textAlignment w:val="baseline"/>
        <w:rPr>
          <w:rFonts w:ascii="Myriad Pro" w:hAnsi="Myriad Pro" w:cs="Arial"/>
          <w:b/>
          <w:bCs/>
          <w:color w:val="1B1B1B"/>
          <w:lang w:eastAsia="pl-PL"/>
        </w:rPr>
      </w:pPr>
      <w:r w:rsidRPr="00F87007">
        <w:rPr>
          <w:rFonts w:ascii="Myriad Pro" w:hAnsi="Myriad Pro" w:cs="Arial"/>
          <w:b/>
        </w:rPr>
        <w:t xml:space="preserve">VIII </w:t>
      </w:r>
      <w:r w:rsidRPr="00F87007">
        <w:rPr>
          <w:rFonts w:ascii="Myriad Pro" w:hAnsi="Myriad Pro" w:cs="Arial"/>
        </w:rPr>
        <w:t xml:space="preserve">. </w:t>
      </w:r>
      <w:r w:rsidRPr="00F87007">
        <w:rPr>
          <w:rFonts w:ascii="Myriad Pro" w:hAnsi="Myriad Pro" w:cs="Arial"/>
          <w:b/>
          <w:bCs/>
          <w:color w:val="1B1B1B"/>
          <w:lang w:eastAsia="pl-PL"/>
        </w:rPr>
        <w:t>OPIS SPOSOBU PRZYGOTOWANIA  OFERTY</w:t>
      </w:r>
      <w:r w:rsidRPr="00F87007">
        <w:rPr>
          <w:rFonts w:ascii="Myriad Pro" w:hAnsi="Myriad Pro" w:cs="Arial"/>
          <w:color w:val="1B1B1B"/>
          <w:lang w:eastAsia="pl-PL"/>
        </w:rPr>
        <w:t xml:space="preserve"> </w:t>
      </w:r>
      <w:r w:rsidRPr="00F87007">
        <w:rPr>
          <w:rFonts w:ascii="Myriad Pro" w:hAnsi="Myriad Pro" w:cs="Arial"/>
          <w:b/>
          <w:color w:val="1B1B1B"/>
          <w:lang w:eastAsia="pl-PL"/>
        </w:rPr>
        <w:t>I SPOSÓB KOMUNIKACJI</w:t>
      </w:r>
    </w:p>
    <w:p w14:paraId="2AB808EB" w14:textId="77777777" w:rsidR="00AF4A01" w:rsidRPr="00F87007" w:rsidRDefault="00AF4A01" w:rsidP="00AF4A01">
      <w:pPr>
        <w:shd w:val="clear" w:color="auto" w:fill="FFFFFF"/>
        <w:jc w:val="both"/>
        <w:textAlignment w:val="baseline"/>
        <w:rPr>
          <w:rFonts w:ascii="Myriad Pro" w:hAnsi="Myriad Pro" w:cs="Arial"/>
          <w:color w:val="1B1B1B"/>
          <w:lang w:eastAsia="pl-PL"/>
        </w:rPr>
      </w:pPr>
    </w:p>
    <w:p w14:paraId="713AFBE8" w14:textId="77777777" w:rsidR="00AF4A01" w:rsidRPr="00F87007" w:rsidRDefault="00AF4A01" w:rsidP="00AF4A01">
      <w:pPr>
        <w:shd w:val="clear" w:color="auto" w:fill="FFFFFF"/>
        <w:jc w:val="both"/>
        <w:textAlignment w:val="baseline"/>
        <w:rPr>
          <w:rFonts w:ascii="Myriad Pro" w:hAnsi="Myriad Pro" w:cs="Arial"/>
          <w:color w:val="1B1B1B"/>
          <w:lang w:eastAsia="pl-PL"/>
        </w:rPr>
      </w:pPr>
      <w:r w:rsidRPr="00F87007">
        <w:rPr>
          <w:rFonts w:ascii="Myriad Pro" w:hAnsi="Myriad Pro" w:cs="Arial"/>
          <w:color w:val="1B1B1B"/>
          <w:lang w:eastAsia="pl-PL"/>
        </w:rPr>
        <w:lastRenderedPageBreak/>
        <w:t xml:space="preserve">1. Formularz ofertowy według </w:t>
      </w:r>
      <w:r w:rsidRPr="00F87007">
        <w:rPr>
          <w:rFonts w:ascii="Myriad Pro" w:hAnsi="Myriad Pro" w:cs="Arial"/>
          <w:lang w:eastAsia="pl-PL"/>
        </w:rPr>
        <w:t>Załącznika nr 1</w:t>
      </w:r>
      <w:r w:rsidRPr="00F87007">
        <w:rPr>
          <w:rFonts w:ascii="Myriad Pro" w:hAnsi="Myriad Pro" w:cs="Arial"/>
          <w:color w:val="1B1B1B"/>
          <w:lang w:eastAsia="pl-PL"/>
        </w:rPr>
        <w:t>, zawierający nazwę oraz dane teleadresowe wykonawcy (w tym adres siedziby, nr telefonu, nr NIP oraz adres poczty elektronicznej) wraz z datą  sporządzenia oraz podpis Wykonawcy;</w:t>
      </w:r>
    </w:p>
    <w:p w14:paraId="7EDED9A1" w14:textId="77777777" w:rsidR="00AF4A01" w:rsidRPr="00F87007" w:rsidRDefault="00AF4A01" w:rsidP="00AF4A01">
      <w:pPr>
        <w:shd w:val="clear" w:color="auto" w:fill="FFFFFF"/>
        <w:jc w:val="both"/>
        <w:textAlignment w:val="baseline"/>
        <w:rPr>
          <w:rFonts w:ascii="Myriad Pro" w:hAnsi="Myriad Pro" w:cs="Arial"/>
          <w:color w:val="1B1B1B"/>
          <w:lang w:eastAsia="pl-PL"/>
        </w:rPr>
      </w:pPr>
      <w:r w:rsidRPr="00F87007">
        <w:rPr>
          <w:rFonts w:ascii="Myriad Pro" w:hAnsi="Myriad Pro" w:cs="Arial"/>
          <w:color w:val="1B1B1B"/>
          <w:lang w:eastAsia="pl-PL"/>
        </w:rPr>
        <w:t>2. Cena oferty musi obejmować wszelkie koszty związane z realizacją przedmiotu zamówienia.</w:t>
      </w:r>
    </w:p>
    <w:p w14:paraId="464FFA7C" w14:textId="48F5FD41" w:rsidR="00AF4A01" w:rsidRPr="00F87007" w:rsidRDefault="00AF4A01" w:rsidP="00AF4A01">
      <w:pPr>
        <w:shd w:val="clear" w:color="auto" w:fill="FFFFFF"/>
        <w:jc w:val="both"/>
        <w:textAlignment w:val="baseline"/>
        <w:rPr>
          <w:rFonts w:ascii="Myriad Pro" w:hAnsi="Myriad Pro" w:cs="Arial"/>
          <w:color w:val="1B1B1B"/>
          <w:lang w:eastAsia="pl-PL"/>
        </w:rPr>
      </w:pPr>
      <w:r w:rsidRPr="00F87007">
        <w:rPr>
          <w:rFonts w:ascii="Myriad Pro" w:hAnsi="Myriad Pro" w:cs="Arial"/>
          <w:color w:val="1B1B1B"/>
          <w:lang w:eastAsia="pl-PL"/>
        </w:rPr>
        <w:t>3. Ofertę wraz z załącznikami Wykonawcy przekazują: drogą elektroniczną</w:t>
      </w:r>
      <w:r w:rsidR="00C3696A" w:rsidRPr="00F87007">
        <w:rPr>
          <w:rFonts w:ascii="Myriad Pro" w:hAnsi="Myriad Pro" w:cs="Arial"/>
          <w:color w:val="1B1B1B"/>
          <w:lang w:eastAsia="pl-PL"/>
        </w:rPr>
        <w:t xml:space="preserve"> na adres</w:t>
      </w:r>
      <w:r w:rsidRPr="00F87007">
        <w:rPr>
          <w:rFonts w:ascii="Myriad Pro" w:hAnsi="Myriad Pro" w:cs="Arial"/>
          <w:color w:val="1B1B1B"/>
          <w:lang w:eastAsia="pl-PL"/>
        </w:rPr>
        <w:t xml:space="preserve">: </w:t>
      </w:r>
      <w:hyperlink r:id="rId10" w:history="1">
        <w:r w:rsidR="00F87007" w:rsidRPr="00F87007">
          <w:rPr>
            <w:rStyle w:val="Hipercze"/>
            <w:rFonts w:ascii="Myriad Pro" w:hAnsi="Myriad Pro" w:cs="Arial"/>
            <w:lang w:eastAsia="pl-PL"/>
          </w:rPr>
          <w:t>cus@wzp.pl</w:t>
        </w:r>
      </w:hyperlink>
      <w:r w:rsidR="00F87007" w:rsidRPr="00F87007">
        <w:rPr>
          <w:rFonts w:ascii="Myriad Pro" w:hAnsi="Myriad Pro" w:cs="Arial"/>
          <w:color w:val="1B1B1B"/>
          <w:lang w:eastAsia="pl-PL"/>
        </w:rPr>
        <w:t xml:space="preserve"> </w:t>
      </w:r>
    </w:p>
    <w:p w14:paraId="054950C6" w14:textId="77777777" w:rsidR="00AF4A01" w:rsidRPr="00F87007" w:rsidRDefault="00AF4A01" w:rsidP="00AF4A01">
      <w:pPr>
        <w:shd w:val="clear" w:color="auto" w:fill="FFFFFF"/>
        <w:jc w:val="both"/>
        <w:textAlignment w:val="baseline"/>
        <w:rPr>
          <w:rFonts w:ascii="Myriad Pro" w:hAnsi="Myriad Pro" w:cs="Arial"/>
          <w:color w:val="1B1B1B"/>
          <w:lang w:eastAsia="pl-PL"/>
        </w:rPr>
      </w:pPr>
      <w:r w:rsidRPr="00F87007">
        <w:rPr>
          <w:rFonts w:ascii="Myriad Pro" w:hAnsi="Myriad Pro" w:cs="Arial"/>
          <w:color w:val="1B1B1B"/>
          <w:lang w:eastAsia="pl-PL"/>
        </w:rPr>
        <w:tab/>
        <w:t xml:space="preserve"> </w:t>
      </w:r>
    </w:p>
    <w:p w14:paraId="68AC7AB8" w14:textId="77777777" w:rsidR="00AF4A01" w:rsidRPr="00F87007" w:rsidRDefault="00AF4A01" w:rsidP="00AF4A01">
      <w:pPr>
        <w:shd w:val="clear" w:color="auto" w:fill="FFFFFF"/>
        <w:jc w:val="both"/>
        <w:textAlignment w:val="baseline"/>
        <w:rPr>
          <w:rFonts w:ascii="Myriad Pro" w:hAnsi="Myriad Pro" w:cs="Arial"/>
          <w:color w:val="1B1B1B"/>
          <w:lang w:eastAsia="pl-PL"/>
        </w:rPr>
      </w:pPr>
    </w:p>
    <w:p w14:paraId="3BECC6ED" w14:textId="77777777" w:rsidR="00AF4A01" w:rsidRPr="00F87007" w:rsidRDefault="00AF4A01" w:rsidP="00AF4A01">
      <w:pPr>
        <w:shd w:val="clear" w:color="auto" w:fill="FFFFFF"/>
        <w:jc w:val="both"/>
        <w:textAlignment w:val="baseline"/>
        <w:rPr>
          <w:rFonts w:ascii="Myriad Pro" w:hAnsi="Myriad Pro" w:cs="Arial"/>
          <w:color w:val="1B1B1B"/>
          <w:lang w:eastAsia="pl-PL"/>
        </w:rPr>
      </w:pPr>
      <w:r w:rsidRPr="00F87007">
        <w:rPr>
          <w:rFonts w:ascii="Myriad Pro" w:hAnsi="Myriad Pro" w:cs="Arial"/>
          <w:b/>
          <w:color w:val="1B1B1B"/>
        </w:rPr>
        <w:t xml:space="preserve">IX.  </w:t>
      </w:r>
      <w:r w:rsidRPr="00420DDF">
        <w:rPr>
          <w:rFonts w:ascii="Myriad Pro" w:hAnsi="Myriad Pro" w:cstheme="minorHAnsi"/>
          <w:b/>
        </w:rPr>
        <w:t>TERMIN WYKONANIA ZAMÓWIENIA</w:t>
      </w:r>
    </w:p>
    <w:p w14:paraId="05984306" w14:textId="77777777" w:rsidR="00AF4A01" w:rsidRPr="00F87007" w:rsidRDefault="00AF4A01" w:rsidP="008C635D">
      <w:pPr>
        <w:pStyle w:val="pkt"/>
        <w:numPr>
          <w:ilvl w:val="0"/>
          <w:numId w:val="24"/>
        </w:numPr>
        <w:spacing w:before="0" w:after="0"/>
        <w:ind w:left="284" w:hanging="284"/>
        <w:rPr>
          <w:rFonts w:ascii="Myriad Pro" w:hAnsi="Myriad Pro" w:cstheme="minorHAnsi"/>
          <w:sz w:val="20"/>
        </w:rPr>
      </w:pPr>
      <w:r w:rsidRPr="00F87007">
        <w:rPr>
          <w:rFonts w:ascii="Myriad Pro" w:hAnsi="Myriad Pro" w:cstheme="minorHAnsi"/>
          <w:sz w:val="20"/>
        </w:rPr>
        <w:t>Termin realizacji zamówienia:</w:t>
      </w:r>
      <w:r w:rsidRPr="00F87007">
        <w:rPr>
          <w:rFonts w:ascii="Myriad Pro" w:hAnsi="Myriad Pro" w:cstheme="minorHAnsi"/>
          <w:b/>
          <w:sz w:val="20"/>
        </w:rPr>
        <w:t xml:space="preserve"> </w:t>
      </w:r>
      <w:r w:rsidRPr="00F87007">
        <w:rPr>
          <w:rFonts w:ascii="Myriad Pro" w:hAnsi="Myriad Pro" w:cstheme="minorHAnsi"/>
          <w:b/>
          <w:color w:val="000000" w:themeColor="text1"/>
          <w:sz w:val="20"/>
        </w:rPr>
        <w:t xml:space="preserve">14-15 maja 2026 </w:t>
      </w:r>
      <w:r w:rsidRPr="00F87007">
        <w:rPr>
          <w:rFonts w:ascii="Myriad Pro" w:hAnsi="Myriad Pro" w:cstheme="minorHAnsi"/>
          <w:b/>
          <w:sz w:val="20"/>
        </w:rPr>
        <w:t xml:space="preserve">r. </w:t>
      </w:r>
    </w:p>
    <w:p w14:paraId="3D4FF740" w14:textId="097B9B3F" w:rsidR="00AF4A01" w:rsidRPr="00F87007" w:rsidRDefault="00AF4A01" w:rsidP="008C635D">
      <w:pPr>
        <w:pStyle w:val="pkt"/>
        <w:numPr>
          <w:ilvl w:val="0"/>
          <w:numId w:val="24"/>
        </w:numPr>
        <w:spacing w:before="0" w:after="0"/>
        <w:ind w:left="284" w:hanging="284"/>
        <w:rPr>
          <w:rFonts w:ascii="Myriad Pro" w:hAnsi="Myriad Pro" w:cstheme="minorHAnsi"/>
          <w:sz w:val="20"/>
        </w:rPr>
      </w:pPr>
      <w:r w:rsidRPr="00F87007">
        <w:rPr>
          <w:rFonts w:ascii="Myriad Pro" w:hAnsi="Myriad Pro" w:cstheme="minorHAnsi"/>
          <w:sz w:val="20"/>
        </w:rPr>
        <w:t xml:space="preserve">Termin do którego należy złożyć ofertę: w nieprzekraczalnym terminie do dnia </w:t>
      </w:r>
      <w:r w:rsidR="009922F7" w:rsidRPr="009922F7">
        <w:rPr>
          <w:rFonts w:ascii="Myriad Pro" w:hAnsi="Myriad Pro" w:cstheme="minorHAnsi"/>
          <w:b/>
          <w:sz w:val="20"/>
        </w:rPr>
        <w:t>31 marca 2026</w:t>
      </w:r>
      <w:r w:rsidRPr="009922F7">
        <w:rPr>
          <w:rFonts w:ascii="Myriad Pro" w:hAnsi="Myriad Pro" w:cstheme="minorHAnsi"/>
          <w:b/>
          <w:sz w:val="20"/>
        </w:rPr>
        <w:t xml:space="preserve"> </w:t>
      </w:r>
      <w:r w:rsidRPr="00F87007">
        <w:rPr>
          <w:rFonts w:ascii="Myriad Pro" w:hAnsi="Myriad Pro" w:cstheme="minorHAnsi"/>
          <w:b/>
          <w:sz w:val="20"/>
        </w:rPr>
        <w:t>r.</w:t>
      </w:r>
      <w:r w:rsidRPr="00F87007">
        <w:rPr>
          <w:rFonts w:ascii="Myriad Pro" w:hAnsi="Myriad Pro" w:cstheme="minorHAnsi"/>
          <w:sz w:val="20"/>
        </w:rPr>
        <w:t xml:space="preserve"> </w:t>
      </w:r>
      <w:r w:rsidR="001716D3">
        <w:rPr>
          <w:rFonts w:ascii="Myriad Pro" w:hAnsi="Myriad Pro" w:cstheme="minorHAnsi"/>
          <w:sz w:val="20"/>
        </w:rPr>
        <w:t>do godziny 12.00</w:t>
      </w:r>
      <w:bookmarkStart w:id="2" w:name="_GoBack"/>
      <w:bookmarkEnd w:id="2"/>
      <w:r w:rsidRPr="00F87007">
        <w:rPr>
          <w:rFonts w:ascii="Myriad Pro" w:hAnsi="Myriad Pro" w:cstheme="minorHAnsi"/>
          <w:sz w:val="20"/>
        </w:rPr>
        <w:t>.</w:t>
      </w:r>
    </w:p>
    <w:p w14:paraId="3FCD2353" w14:textId="7EEF1C6B" w:rsidR="00AF4A01" w:rsidRPr="00F87007" w:rsidRDefault="00AF4A01" w:rsidP="008C635D">
      <w:pPr>
        <w:pStyle w:val="pkt"/>
        <w:numPr>
          <w:ilvl w:val="0"/>
          <w:numId w:val="24"/>
        </w:numPr>
        <w:spacing w:before="0" w:after="0"/>
        <w:ind w:left="284" w:hanging="284"/>
        <w:rPr>
          <w:rFonts w:ascii="Myriad Pro" w:hAnsi="Myriad Pro" w:cstheme="minorHAnsi"/>
          <w:sz w:val="20"/>
        </w:rPr>
      </w:pPr>
      <w:r w:rsidRPr="00F87007">
        <w:rPr>
          <w:rFonts w:ascii="Myriad Pro" w:hAnsi="Myriad Pro" w:cstheme="minorHAnsi"/>
          <w:sz w:val="20"/>
        </w:rPr>
        <w:t xml:space="preserve">Ofertę należy przesłać pocztą elektroniczną (jako skan podpisanych dokumentów) na adres: </w:t>
      </w:r>
      <w:hyperlink r:id="rId11" w:history="1">
        <w:r w:rsidRPr="00F87007">
          <w:rPr>
            <w:rStyle w:val="Hipercze"/>
            <w:rFonts w:ascii="Myriad Pro" w:hAnsi="Myriad Pro" w:cstheme="minorHAnsi"/>
            <w:sz w:val="20"/>
          </w:rPr>
          <w:t>cus@wzp.pl</w:t>
        </w:r>
      </w:hyperlink>
      <w:r w:rsidRPr="00F87007">
        <w:rPr>
          <w:rFonts w:ascii="Myriad Pro" w:hAnsi="Myriad Pro" w:cstheme="minorHAnsi"/>
          <w:sz w:val="20"/>
        </w:rPr>
        <w:t xml:space="preserve">, </w:t>
      </w:r>
      <w:r w:rsidR="00E12101" w:rsidRPr="00F87007">
        <w:rPr>
          <w:rFonts w:ascii="Myriad Pro" w:hAnsi="Myriad Pro" w:cstheme="minorHAnsi"/>
          <w:sz w:val="20"/>
        </w:rPr>
        <w:br/>
      </w:r>
      <w:r w:rsidRPr="00F87007">
        <w:rPr>
          <w:rFonts w:ascii="Myriad Pro" w:hAnsi="Myriad Pro" w:cstheme="minorHAnsi"/>
          <w:sz w:val="20"/>
        </w:rPr>
        <w:t>w tytule maila należy wpisać: „</w:t>
      </w:r>
      <w:r w:rsidRPr="00F87007">
        <w:rPr>
          <w:rFonts w:ascii="Myriad Pro" w:hAnsi="Myriad Pro" w:cstheme="minorHAnsi"/>
          <w:b/>
          <w:sz w:val="20"/>
        </w:rPr>
        <w:t>Zapytanie ofertowe – Usługa noclegowa i gastronomiczna podczas regionalnego wyjazdu studyjnego 14-15 maja 2026</w:t>
      </w:r>
      <w:r w:rsidRPr="00F87007">
        <w:rPr>
          <w:rFonts w:ascii="Myriad Pro" w:hAnsi="Myriad Pro" w:cstheme="minorHAnsi"/>
          <w:sz w:val="20"/>
        </w:rPr>
        <w:t xml:space="preserve"> r.</w:t>
      </w:r>
    </w:p>
    <w:p w14:paraId="3BD0EF29" w14:textId="77777777" w:rsidR="00AF4A01" w:rsidRDefault="00AF4A01" w:rsidP="00AF4A01">
      <w:pPr>
        <w:shd w:val="clear" w:color="auto" w:fill="FFFFFF"/>
        <w:jc w:val="both"/>
        <w:textAlignment w:val="baseline"/>
        <w:rPr>
          <w:rFonts w:ascii="Myriad Pro" w:hAnsi="Myriad Pro" w:cs="Arial"/>
          <w:color w:val="1B1B1B"/>
          <w:lang w:eastAsia="pl-PL"/>
        </w:rPr>
      </w:pPr>
    </w:p>
    <w:p w14:paraId="5973C0B9" w14:textId="77777777" w:rsidR="00AF4A01" w:rsidRDefault="00AF4A01" w:rsidP="00AF4A01">
      <w:pPr>
        <w:shd w:val="clear" w:color="auto" w:fill="FFFFFF"/>
        <w:jc w:val="both"/>
        <w:textAlignment w:val="baseline"/>
        <w:rPr>
          <w:rFonts w:ascii="Myriad Pro" w:hAnsi="Myriad Pro" w:cs="Arial"/>
          <w:color w:val="1B1B1B"/>
          <w:lang w:eastAsia="pl-PL"/>
        </w:rPr>
      </w:pPr>
    </w:p>
    <w:p w14:paraId="48B56853" w14:textId="19AD1C37" w:rsidR="00AF4A01" w:rsidRDefault="00E12101" w:rsidP="00AF4A01">
      <w:pPr>
        <w:shd w:val="clear" w:color="auto" w:fill="FFFFFF"/>
        <w:jc w:val="both"/>
        <w:textAlignment w:val="baseline"/>
        <w:rPr>
          <w:rFonts w:ascii="Myriad Pro" w:hAnsi="Myriad Pro" w:cs="Arial"/>
          <w:color w:val="1B1B1B"/>
          <w:lang w:eastAsia="pl-PL"/>
        </w:rPr>
      </w:pP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r>
        <w:rPr>
          <w:rFonts w:ascii="Myriad Pro" w:hAnsi="Myriad Pro" w:cs="Arial"/>
          <w:color w:val="1B1B1B"/>
          <w:lang w:eastAsia="pl-PL"/>
        </w:rPr>
        <w:br/>
      </w:r>
    </w:p>
    <w:p w14:paraId="7270204D" w14:textId="77777777" w:rsidR="00AF4A01" w:rsidRPr="00174B09" w:rsidRDefault="00AF4A01" w:rsidP="00AF4A01">
      <w:pPr>
        <w:shd w:val="clear" w:color="auto" w:fill="FFFFFF"/>
        <w:jc w:val="both"/>
        <w:textAlignment w:val="baseline"/>
        <w:rPr>
          <w:rFonts w:ascii="Myriad Pro" w:hAnsi="Myriad Pro" w:cs="Arial"/>
          <w:b/>
          <w:color w:val="1B1B1B"/>
          <w:lang w:eastAsia="pl-PL"/>
        </w:rPr>
      </w:pPr>
      <w:r>
        <w:rPr>
          <w:rFonts w:ascii="Myriad Pro" w:hAnsi="Myriad Pro" w:cs="Arial"/>
          <w:b/>
          <w:color w:val="1B1B1B"/>
          <w:lang w:eastAsia="pl-PL"/>
        </w:rPr>
        <w:t>XI</w:t>
      </w:r>
      <w:r w:rsidRPr="00174B09">
        <w:rPr>
          <w:rFonts w:ascii="Myriad Pro" w:hAnsi="Myriad Pro" w:cs="Arial"/>
          <w:b/>
          <w:color w:val="1B1B1B"/>
          <w:lang w:eastAsia="pl-PL"/>
        </w:rPr>
        <w:t>. WYKAZ ZAŁĄCZNIKÓW:</w:t>
      </w:r>
    </w:p>
    <w:p w14:paraId="5294163E" w14:textId="77777777" w:rsidR="00AF4A01" w:rsidRPr="00174B09" w:rsidRDefault="00AF4A01" w:rsidP="00AF4A01">
      <w:pPr>
        <w:shd w:val="clear" w:color="auto" w:fill="FFFFFF"/>
        <w:jc w:val="both"/>
        <w:textAlignment w:val="baseline"/>
        <w:rPr>
          <w:rFonts w:ascii="Myriad Pro" w:hAnsi="Myriad Pro" w:cs="Arial"/>
          <w:color w:val="1B1B1B"/>
          <w:lang w:eastAsia="pl-PL"/>
        </w:rPr>
      </w:pPr>
      <w:r w:rsidRPr="00174B09">
        <w:rPr>
          <w:rFonts w:ascii="Myriad Pro" w:hAnsi="Myriad Pro" w:cs="Arial"/>
          <w:color w:val="1B1B1B"/>
          <w:lang w:eastAsia="pl-PL"/>
        </w:rPr>
        <w:t xml:space="preserve">Integralną część </w:t>
      </w:r>
      <w:r>
        <w:rPr>
          <w:rFonts w:ascii="Myriad Pro" w:hAnsi="Myriad Pro" w:cs="Arial"/>
          <w:color w:val="1B1B1B"/>
          <w:lang w:eastAsia="pl-PL"/>
        </w:rPr>
        <w:t xml:space="preserve">Zapytania ofertowego </w:t>
      </w:r>
      <w:r w:rsidRPr="00174B09">
        <w:rPr>
          <w:rFonts w:ascii="Myriad Pro" w:hAnsi="Myriad Pro" w:cs="Arial"/>
          <w:color w:val="1B1B1B"/>
          <w:lang w:eastAsia="pl-PL"/>
        </w:rPr>
        <w:t>stanowią załączniki:</w:t>
      </w:r>
    </w:p>
    <w:p w14:paraId="1626347F" w14:textId="77777777" w:rsidR="00AF4A01" w:rsidRPr="00174B09" w:rsidRDefault="00AF4A01" w:rsidP="00AF4A01">
      <w:pPr>
        <w:shd w:val="clear" w:color="auto" w:fill="FFFFFF"/>
        <w:jc w:val="both"/>
        <w:textAlignment w:val="baseline"/>
        <w:rPr>
          <w:rFonts w:ascii="Myriad Pro" w:hAnsi="Myriad Pro" w:cs="Arial"/>
          <w:color w:val="1B1B1B"/>
          <w:lang w:eastAsia="pl-PL"/>
        </w:rPr>
      </w:pPr>
      <w:r>
        <w:rPr>
          <w:rFonts w:ascii="Myriad Pro" w:hAnsi="Myriad Pro" w:cs="Arial"/>
          <w:color w:val="1B1B1B"/>
          <w:lang w:eastAsia="pl-PL"/>
        </w:rPr>
        <w:t>1</w:t>
      </w:r>
      <w:r w:rsidRPr="00174B09">
        <w:rPr>
          <w:rFonts w:ascii="Myriad Pro" w:hAnsi="Myriad Pro" w:cs="Arial"/>
          <w:color w:val="1B1B1B"/>
          <w:lang w:eastAsia="pl-PL"/>
        </w:rPr>
        <w:t>. Formularz ofert</w:t>
      </w:r>
      <w:r>
        <w:rPr>
          <w:rFonts w:ascii="Myriad Pro" w:hAnsi="Myriad Pro" w:cs="Arial"/>
          <w:color w:val="1B1B1B"/>
          <w:lang w:eastAsia="pl-PL"/>
        </w:rPr>
        <w:t>owy</w:t>
      </w:r>
      <w:r w:rsidRPr="00174B09">
        <w:rPr>
          <w:rFonts w:ascii="Myriad Pro" w:hAnsi="Myriad Pro" w:cs="Arial"/>
          <w:color w:val="1B1B1B"/>
          <w:lang w:eastAsia="pl-PL"/>
        </w:rPr>
        <w:t xml:space="preserve">– Załącznik nr </w:t>
      </w:r>
      <w:r>
        <w:rPr>
          <w:rFonts w:ascii="Myriad Pro" w:hAnsi="Myriad Pro" w:cs="Arial"/>
          <w:color w:val="1B1B1B"/>
          <w:lang w:eastAsia="pl-PL"/>
        </w:rPr>
        <w:t>1</w:t>
      </w:r>
      <w:r w:rsidRPr="00174B09">
        <w:rPr>
          <w:rFonts w:ascii="Myriad Pro" w:hAnsi="Myriad Pro" w:cs="Arial"/>
          <w:color w:val="1B1B1B"/>
          <w:lang w:eastAsia="pl-PL"/>
        </w:rPr>
        <w:t>,</w:t>
      </w:r>
    </w:p>
    <w:p w14:paraId="52B8BC29" w14:textId="77777777" w:rsidR="00AF4A01" w:rsidRDefault="00AF4A01" w:rsidP="00AF4A01">
      <w:pPr>
        <w:shd w:val="clear" w:color="auto" w:fill="FFFFFF"/>
        <w:jc w:val="both"/>
        <w:textAlignment w:val="baseline"/>
        <w:rPr>
          <w:rFonts w:ascii="Myriad Pro" w:hAnsi="Myriad Pro" w:cs="Arial"/>
          <w:color w:val="1B1B1B"/>
          <w:lang w:eastAsia="pl-PL"/>
        </w:rPr>
      </w:pPr>
      <w:r>
        <w:rPr>
          <w:rFonts w:ascii="Myriad Pro" w:hAnsi="Myriad Pro" w:cs="Arial"/>
          <w:color w:val="1B1B1B"/>
          <w:lang w:eastAsia="pl-PL"/>
        </w:rPr>
        <w:t>2</w:t>
      </w:r>
      <w:r w:rsidRPr="00174B09">
        <w:rPr>
          <w:rFonts w:ascii="Myriad Pro" w:hAnsi="Myriad Pro" w:cs="Arial"/>
          <w:color w:val="1B1B1B"/>
          <w:lang w:eastAsia="pl-PL"/>
        </w:rPr>
        <w:t xml:space="preserve">. </w:t>
      </w:r>
      <w:r>
        <w:rPr>
          <w:rFonts w:ascii="Myriad Pro" w:hAnsi="Myriad Pro" w:cs="Arial"/>
          <w:color w:val="1B1B1B"/>
          <w:lang w:eastAsia="pl-PL"/>
        </w:rPr>
        <w:t>Projektowane Zapisy Umowy</w:t>
      </w:r>
      <w:r w:rsidRPr="00174B09">
        <w:rPr>
          <w:rFonts w:ascii="Myriad Pro" w:hAnsi="Myriad Pro" w:cs="Arial"/>
          <w:color w:val="1B1B1B"/>
          <w:lang w:eastAsia="pl-PL"/>
        </w:rPr>
        <w:t xml:space="preserve"> – Załącznik nr </w:t>
      </w:r>
      <w:r>
        <w:rPr>
          <w:rFonts w:ascii="Myriad Pro" w:hAnsi="Myriad Pro" w:cs="Arial"/>
          <w:color w:val="1B1B1B"/>
          <w:lang w:eastAsia="pl-PL"/>
        </w:rPr>
        <w:t>2</w:t>
      </w:r>
      <w:r w:rsidRPr="00174B09">
        <w:rPr>
          <w:rFonts w:ascii="Myriad Pro" w:hAnsi="Myriad Pro" w:cs="Arial"/>
          <w:color w:val="1B1B1B"/>
          <w:lang w:eastAsia="pl-PL"/>
        </w:rPr>
        <w:t>,</w:t>
      </w:r>
    </w:p>
    <w:p w14:paraId="14174A70" w14:textId="77777777" w:rsidR="00AF4A01" w:rsidRDefault="00AF4A01" w:rsidP="00AF4A01">
      <w:pPr>
        <w:rPr>
          <w:rFonts w:ascii="Myriad Pro" w:hAnsi="Myriad Pro"/>
        </w:rPr>
      </w:pPr>
      <w:r>
        <w:rPr>
          <w:rFonts w:ascii="Myriad Pro" w:hAnsi="Myriad Pro" w:cs="Arial"/>
          <w:color w:val="1B1B1B"/>
          <w:lang w:eastAsia="pl-PL"/>
        </w:rPr>
        <w:t xml:space="preserve">3. </w:t>
      </w:r>
      <w:r>
        <w:rPr>
          <w:rFonts w:ascii="Myriad Pro" w:hAnsi="Myriad Pro"/>
        </w:rPr>
        <w:t>Warunki Udziału w Postepowaniu – Załącznik 3,</w:t>
      </w:r>
    </w:p>
    <w:p w14:paraId="5C8F607C" w14:textId="77777777" w:rsidR="00AF4A01" w:rsidRDefault="00AF4A01" w:rsidP="00AF4A01">
      <w:pPr>
        <w:rPr>
          <w:rFonts w:ascii="Myriad Pro" w:hAnsi="Myriad Pro"/>
        </w:rPr>
      </w:pPr>
      <w:r>
        <w:rPr>
          <w:rFonts w:ascii="Myriad Pro" w:hAnsi="Myriad Pro"/>
        </w:rPr>
        <w:t>4. Kryteria Oceny Ofert – Załącznik 4</w:t>
      </w:r>
    </w:p>
    <w:p w14:paraId="03755EED" w14:textId="77777777" w:rsidR="00C3696A" w:rsidRPr="00A51480" w:rsidRDefault="00C3696A" w:rsidP="00AF4A01">
      <w:pPr>
        <w:rPr>
          <w:rFonts w:ascii="Myriad Pro" w:hAnsi="Myriad Pro"/>
        </w:rPr>
      </w:pPr>
      <w:r>
        <w:rPr>
          <w:rFonts w:ascii="Myriad Pro" w:hAnsi="Myriad Pro"/>
        </w:rPr>
        <w:t>5. Oświadczenie dot. przesłanek wykluczenia – Załącznik nr 5,</w:t>
      </w:r>
    </w:p>
    <w:p w14:paraId="48C75076" w14:textId="77777777" w:rsidR="00AF4A01" w:rsidRDefault="00AF4A01" w:rsidP="00AF4A01">
      <w:pPr>
        <w:shd w:val="clear" w:color="auto" w:fill="FFFFFF"/>
        <w:jc w:val="both"/>
        <w:textAlignment w:val="baseline"/>
        <w:rPr>
          <w:rFonts w:ascii="Myriad Pro" w:hAnsi="Myriad Pro" w:cs="Arial"/>
          <w:color w:val="1B1B1B"/>
          <w:lang w:eastAsia="pl-PL"/>
        </w:rPr>
      </w:pPr>
    </w:p>
    <w:p w14:paraId="216698B5" w14:textId="77777777" w:rsidR="00AF4A01" w:rsidRPr="00B0110F" w:rsidRDefault="00AF4A01" w:rsidP="00AF4A01">
      <w:pPr>
        <w:autoSpaceDE w:val="0"/>
        <w:autoSpaceDN w:val="0"/>
        <w:adjustRightInd w:val="0"/>
        <w:ind w:left="1080"/>
        <w:jc w:val="both"/>
        <w:rPr>
          <w:rFonts w:ascii="Myriad Pro" w:hAnsi="Myriad Pro" w:cs="Arial"/>
        </w:rPr>
      </w:pPr>
    </w:p>
    <w:p w14:paraId="77FD296C" w14:textId="77777777" w:rsidR="00AF4A01" w:rsidRPr="00B0110F" w:rsidRDefault="00AF4A01" w:rsidP="00AF4A01">
      <w:pPr>
        <w:autoSpaceDE w:val="0"/>
        <w:autoSpaceDN w:val="0"/>
        <w:adjustRightInd w:val="0"/>
        <w:ind w:left="1080"/>
        <w:jc w:val="both"/>
        <w:rPr>
          <w:rFonts w:ascii="Myriad Pro" w:hAnsi="Myriad Pro" w:cs="Arial"/>
        </w:rPr>
      </w:pPr>
    </w:p>
    <w:p w14:paraId="462B13FD" w14:textId="77777777" w:rsidR="00AF4A01" w:rsidRDefault="00AF4A01" w:rsidP="00865232">
      <w:pPr>
        <w:rPr>
          <w:rFonts w:ascii="Arial" w:hAnsi="Arial" w:cs="Arial"/>
          <w:sz w:val="22"/>
          <w:szCs w:val="22"/>
        </w:rPr>
      </w:pPr>
    </w:p>
    <w:p w14:paraId="7DAA9F35" w14:textId="77777777" w:rsidR="00AF4A01" w:rsidRDefault="00AF4A01" w:rsidP="00865232">
      <w:pPr>
        <w:rPr>
          <w:rFonts w:ascii="Arial" w:hAnsi="Arial" w:cs="Arial"/>
          <w:sz w:val="22"/>
          <w:szCs w:val="22"/>
        </w:rPr>
      </w:pPr>
    </w:p>
    <w:p w14:paraId="15AAAD57" w14:textId="77777777" w:rsidR="00AF4A01" w:rsidRDefault="00AF4A01" w:rsidP="00865232">
      <w:pPr>
        <w:rPr>
          <w:rFonts w:ascii="Arial" w:hAnsi="Arial" w:cs="Arial"/>
          <w:sz w:val="22"/>
          <w:szCs w:val="22"/>
        </w:rPr>
      </w:pPr>
    </w:p>
    <w:p w14:paraId="4FC8AA76" w14:textId="77777777" w:rsidR="00AF4A01" w:rsidRDefault="00AF4A01" w:rsidP="00865232">
      <w:pPr>
        <w:rPr>
          <w:rFonts w:ascii="Arial" w:hAnsi="Arial" w:cs="Arial"/>
          <w:sz w:val="22"/>
          <w:szCs w:val="22"/>
        </w:rPr>
      </w:pPr>
    </w:p>
    <w:p w14:paraId="6040521F" w14:textId="77777777" w:rsidR="00AF4A01" w:rsidRDefault="00AF4A01" w:rsidP="00865232">
      <w:pPr>
        <w:rPr>
          <w:rFonts w:ascii="Arial" w:hAnsi="Arial" w:cs="Arial"/>
          <w:sz w:val="22"/>
          <w:szCs w:val="22"/>
        </w:rPr>
      </w:pPr>
    </w:p>
    <w:p w14:paraId="1E9B66A0" w14:textId="77777777" w:rsidR="00AF4A01" w:rsidRDefault="00AF4A01" w:rsidP="00865232">
      <w:pPr>
        <w:rPr>
          <w:rFonts w:ascii="Arial" w:hAnsi="Arial" w:cs="Arial"/>
          <w:sz w:val="22"/>
          <w:szCs w:val="22"/>
        </w:rPr>
      </w:pPr>
    </w:p>
    <w:p w14:paraId="4ABCC92A" w14:textId="77777777" w:rsidR="00AF4A01" w:rsidRDefault="00AF4A01" w:rsidP="00865232">
      <w:pPr>
        <w:rPr>
          <w:rFonts w:ascii="Arial" w:hAnsi="Arial" w:cs="Arial"/>
          <w:sz w:val="22"/>
          <w:szCs w:val="22"/>
        </w:rPr>
      </w:pPr>
    </w:p>
    <w:p w14:paraId="477E1D36" w14:textId="77777777" w:rsidR="00AF4A01" w:rsidRDefault="00AF4A01" w:rsidP="00865232">
      <w:pPr>
        <w:rPr>
          <w:rFonts w:ascii="Arial" w:hAnsi="Arial" w:cs="Arial"/>
          <w:sz w:val="22"/>
          <w:szCs w:val="22"/>
        </w:rPr>
      </w:pPr>
    </w:p>
    <w:p w14:paraId="4C3368FF" w14:textId="77777777" w:rsidR="00AF4A01" w:rsidRDefault="00AF4A01" w:rsidP="00865232">
      <w:pPr>
        <w:rPr>
          <w:rFonts w:ascii="Arial" w:hAnsi="Arial" w:cs="Arial"/>
          <w:sz w:val="22"/>
          <w:szCs w:val="22"/>
        </w:rPr>
      </w:pPr>
    </w:p>
    <w:p w14:paraId="6B4FEA4E" w14:textId="77777777" w:rsidR="00AF4A01" w:rsidRDefault="00AF4A01" w:rsidP="00865232">
      <w:pPr>
        <w:rPr>
          <w:rFonts w:ascii="Arial" w:hAnsi="Arial" w:cs="Arial"/>
          <w:sz w:val="22"/>
          <w:szCs w:val="22"/>
        </w:rPr>
      </w:pPr>
    </w:p>
    <w:p w14:paraId="73DCB336" w14:textId="77777777" w:rsidR="00AF4A01" w:rsidRDefault="00AF4A01" w:rsidP="00F87007">
      <w:pPr>
        <w:rPr>
          <w:rFonts w:ascii="Arial" w:hAnsi="Arial" w:cs="Arial"/>
          <w:sz w:val="22"/>
          <w:szCs w:val="22"/>
        </w:rPr>
      </w:pPr>
    </w:p>
    <w:p w14:paraId="587C225F" w14:textId="38CB4430" w:rsidR="00AF4A01" w:rsidRPr="00F87007" w:rsidRDefault="00AF4A01" w:rsidP="00420DDF">
      <w:pPr>
        <w:jc w:val="right"/>
        <w:rPr>
          <w:rFonts w:ascii="Myriad Pro" w:hAnsi="Myriad Pro" w:cs="Arial"/>
          <w:color w:val="1B1B1B"/>
          <w:lang w:eastAsia="pl-PL"/>
        </w:rPr>
      </w:pPr>
      <w:r w:rsidRPr="00F87007">
        <w:rPr>
          <w:rFonts w:ascii="Myriad Pro" w:hAnsi="Myriad Pro" w:cs="Arial"/>
          <w:color w:val="1B1B1B"/>
          <w:lang w:eastAsia="pl-PL"/>
        </w:rPr>
        <w:t>Załącznik nr 1</w:t>
      </w:r>
      <w:r w:rsidR="00D77EA7" w:rsidRPr="00420DDF">
        <w:rPr>
          <w:rFonts w:ascii="Myriad Pro" w:hAnsi="Myriad Pro" w:cs="Arial"/>
          <w:b/>
          <w:sz w:val="22"/>
          <w:szCs w:val="22"/>
        </w:rPr>
        <w:t xml:space="preserve"> </w:t>
      </w:r>
      <w:r w:rsidR="00D77EA7" w:rsidRPr="00F87007">
        <w:rPr>
          <w:rFonts w:ascii="Myriad Pro" w:hAnsi="Myriad Pro" w:cs="Arial"/>
        </w:rPr>
        <w:t>do Zapytania ofertowego</w:t>
      </w:r>
    </w:p>
    <w:p w14:paraId="2D3F69FC" w14:textId="77777777" w:rsidR="00AF4A01" w:rsidRPr="00420DDF" w:rsidRDefault="00AF4A01" w:rsidP="00AF4A01">
      <w:pPr>
        <w:rPr>
          <w:rFonts w:ascii="Myriad Pro" w:hAnsi="Myriad Pro"/>
        </w:rPr>
      </w:pPr>
      <w:r w:rsidRPr="00F87007">
        <w:rPr>
          <w:rFonts w:ascii="Myriad Pro" w:hAnsi="Myriad Pro" w:cs="Arial"/>
          <w:color w:val="1B1B1B"/>
          <w:lang w:eastAsia="pl-PL"/>
        </w:rPr>
        <w:tab/>
      </w:r>
      <w:r w:rsidRPr="00F87007">
        <w:rPr>
          <w:rFonts w:ascii="Myriad Pro" w:hAnsi="Myriad Pro" w:cs="Arial"/>
          <w:color w:val="1B1B1B"/>
          <w:lang w:eastAsia="pl-PL"/>
        </w:rPr>
        <w:tab/>
      </w:r>
    </w:p>
    <w:p w14:paraId="74D1B4D2" w14:textId="77777777" w:rsidR="00AF4A01" w:rsidRPr="00F87007" w:rsidRDefault="00AF4A01" w:rsidP="00AF4A01">
      <w:pPr>
        <w:ind w:firstLine="340"/>
        <w:rPr>
          <w:rFonts w:ascii="Myriad Pro" w:hAnsi="Myriad Pro" w:cs="Arial"/>
          <w:b/>
          <w:color w:val="1B1B1B"/>
          <w:lang w:eastAsia="pl-PL"/>
        </w:rPr>
      </w:pPr>
      <w:r w:rsidRPr="00F87007">
        <w:rPr>
          <w:rFonts w:ascii="Myriad Pro" w:hAnsi="Myriad Pro" w:cs="Arial"/>
          <w:b/>
          <w:color w:val="1B1B1B"/>
          <w:lang w:eastAsia="pl-PL"/>
        </w:rPr>
        <w:t xml:space="preserve">Formularz oferty z oświadczeniem </w:t>
      </w:r>
    </w:p>
    <w:p w14:paraId="6A1D6578" w14:textId="77777777" w:rsidR="00AF4A01" w:rsidRPr="003C6C38" w:rsidRDefault="00AF4A01" w:rsidP="004A5E25">
      <w:pPr>
        <w:rPr>
          <w:rFonts w:ascii="Myriad Pro" w:hAnsi="Myriad Pro"/>
          <w:b/>
        </w:rPr>
      </w:pPr>
    </w:p>
    <w:p w14:paraId="6937FA9F" w14:textId="6FD6DA3A" w:rsidR="00AF4A01" w:rsidRPr="008E4B16" w:rsidRDefault="004A5E25" w:rsidP="004A5E25">
      <w:pPr>
        <w:spacing w:before="40" w:after="40" w:line="288" w:lineRule="auto"/>
        <w:ind w:firstLine="340"/>
        <w:contextualSpacing/>
        <w:jc w:val="center"/>
        <w:rPr>
          <w:rFonts w:ascii="Myriad Pro" w:hAnsi="Myriad Pro" w:cs="Arial"/>
          <w:b/>
          <w:bCs/>
          <w:lang w:eastAsia="pl-PL"/>
        </w:rPr>
      </w:pPr>
      <w:r w:rsidRPr="008E4B16">
        <w:rPr>
          <w:rFonts w:ascii="Myriad Pro" w:hAnsi="Myriad Pro" w:cs="Arial"/>
          <w:b/>
          <w:bCs/>
          <w:lang w:eastAsia="pl-PL"/>
        </w:rPr>
        <w:t>Formularz ofertowy Wykonawcy</w:t>
      </w:r>
    </w:p>
    <w:p w14:paraId="2396A0CC" w14:textId="77777777" w:rsidR="00AF4A01" w:rsidRPr="004D098F" w:rsidRDefault="00AF4A01" w:rsidP="00AF4A01">
      <w:pPr>
        <w:widowControl w:val="0"/>
        <w:spacing w:before="40" w:after="40" w:line="288" w:lineRule="auto"/>
        <w:ind w:firstLine="340"/>
        <w:rPr>
          <w:rFonts w:ascii="Myriad Pro" w:hAnsi="Myriad Pro"/>
          <w:lang w:eastAsia="pl-PL"/>
        </w:rPr>
      </w:pPr>
      <w:r w:rsidRPr="004D098F">
        <w:rPr>
          <w:rFonts w:ascii="Myriad Pro" w:hAnsi="Myriad Pro" w:cs="Arial"/>
          <w:b/>
          <w:bCs/>
          <w:lang w:eastAsia="pl-PL"/>
        </w:rPr>
        <w:t>Dane dotyczące Wykonawcy:</w:t>
      </w:r>
    </w:p>
    <w:p w14:paraId="64A36F53" w14:textId="6148809A" w:rsidR="00AF4A01" w:rsidRPr="004D098F" w:rsidRDefault="00AF4A01" w:rsidP="00AF4A01">
      <w:pPr>
        <w:widowControl w:val="0"/>
        <w:spacing w:before="40" w:after="40" w:line="288" w:lineRule="auto"/>
        <w:ind w:firstLine="340"/>
        <w:rPr>
          <w:rFonts w:ascii="Myriad Pro" w:hAnsi="Myriad Pro" w:cs="Arial"/>
          <w:bCs/>
          <w:lang w:eastAsia="pl-PL"/>
        </w:rPr>
      </w:pPr>
      <w:r w:rsidRPr="004D098F">
        <w:rPr>
          <w:rFonts w:ascii="Myriad Pro" w:hAnsi="Myriad Pro" w:cs="Arial"/>
          <w:bCs/>
          <w:lang w:eastAsia="pl-PL"/>
        </w:rPr>
        <w:t>Nazwa : ……………………………………………………………</w:t>
      </w:r>
      <w:r w:rsidR="00CA65BC" w:rsidRPr="004D098F">
        <w:rPr>
          <w:rFonts w:ascii="Myriad Pro" w:hAnsi="Myriad Pro" w:cs="Arial"/>
          <w:bCs/>
          <w:lang w:eastAsia="pl-PL"/>
        </w:rPr>
        <w:t>, ilość gwiazdek………..</w:t>
      </w:r>
    </w:p>
    <w:p w14:paraId="6CF2AC59" w14:textId="77777777" w:rsidR="00AF4A01" w:rsidRPr="00F87007" w:rsidRDefault="00AF4A01" w:rsidP="00AF4A01">
      <w:pPr>
        <w:widowControl w:val="0"/>
        <w:spacing w:before="40" w:after="40" w:line="288" w:lineRule="auto"/>
        <w:ind w:firstLine="340"/>
        <w:rPr>
          <w:rFonts w:ascii="Myriad Pro" w:hAnsi="Myriad Pro" w:cs="Arial"/>
          <w:bCs/>
          <w:lang w:eastAsia="pl-PL"/>
        </w:rPr>
      </w:pPr>
      <w:r w:rsidRPr="00F87007">
        <w:rPr>
          <w:rFonts w:ascii="Myriad Pro" w:hAnsi="Myriad Pro" w:cs="Arial"/>
          <w:bCs/>
          <w:lang w:eastAsia="pl-PL"/>
        </w:rPr>
        <w:t>Adres…………………………………………………………………………………….…..</w:t>
      </w:r>
    </w:p>
    <w:p w14:paraId="34CAD36F" w14:textId="77777777" w:rsidR="00AF4A01" w:rsidRPr="00F87007" w:rsidRDefault="00AF4A01" w:rsidP="00AF4A01">
      <w:pPr>
        <w:widowControl w:val="0"/>
        <w:spacing w:before="40" w:after="40" w:line="288" w:lineRule="auto"/>
        <w:ind w:firstLine="340"/>
        <w:rPr>
          <w:rFonts w:ascii="Myriad Pro" w:hAnsi="Myriad Pro"/>
          <w:lang w:eastAsia="pl-PL"/>
        </w:rPr>
      </w:pPr>
      <w:r w:rsidRPr="00F87007">
        <w:rPr>
          <w:rFonts w:ascii="Myriad Pro" w:hAnsi="Myriad Pro" w:cs="Arial"/>
          <w:bCs/>
          <w:lang w:eastAsia="pl-PL"/>
        </w:rPr>
        <w:t>………………………………………………………………………………………….……</w:t>
      </w:r>
    </w:p>
    <w:p w14:paraId="641E21F6" w14:textId="77777777" w:rsidR="00AF4A01" w:rsidRPr="00F87007" w:rsidRDefault="00AF4A01" w:rsidP="00AF4A01">
      <w:pPr>
        <w:widowControl w:val="0"/>
        <w:spacing w:before="40" w:after="40" w:line="288" w:lineRule="auto"/>
        <w:ind w:firstLine="340"/>
        <w:rPr>
          <w:rFonts w:ascii="Myriad Pro" w:hAnsi="Myriad Pro"/>
          <w:lang w:eastAsia="pl-PL"/>
        </w:rPr>
      </w:pPr>
      <w:r w:rsidRPr="00F87007">
        <w:rPr>
          <w:rFonts w:ascii="Myriad Pro" w:hAnsi="Myriad Pro" w:cs="Arial"/>
          <w:bCs/>
          <w:lang w:eastAsia="pl-PL"/>
        </w:rPr>
        <w:t>Imię i nazwisko osoby do kontaktu: …………………………………………………….</w:t>
      </w:r>
    </w:p>
    <w:p w14:paraId="7309D5FF" w14:textId="77777777" w:rsidR="00AF4A01" w:rsidRPr="00F87007" w:rsidRDefault="00AF4A01" w:rsidP="00AF4A01">
      <w:pPr>
        <w:widowControl w:val="0"/>
        <w:spacing w:before="40" w:after="40" w:line="288" w:lineRule="auto"/>
        <w:ind w:firstLine="340"/>
        <w:rPr>
          <w:rFonts w:ascii="Myriad Pro" w:hAnsi="Myriad Pro" w:cs="Arial"/>
          <w:bCs/>
          <w:lang w:eastAsia="pl-PL"/>
        </w:rPr>
      </w:pPr>
      <w:r w:rsidRPr="00F87007">
        <w:rPr>
          <w:rFonts w:ascii="Myriad Pro" w:hAnsi="Myriad Pro" w:cs="Arial"/>
          <w:bCs/>
          <w:lang w:eastAsia="pl-PL"/>
        </w:rPr>
        <w:t>Adres poczty elektronicznej: …………………………………………………………….…</w:t>
      </w:r>
    </w:p>
    <w:p w14:paraId="5B638C99" w14:textId="77777777" w:rsidR="00AF4A01" w:rsidRPr="00F87007" w:rsidRDefault="00AF4A01" w:rsidP="00AF4A01">
      <w:pPr>
        <w:widowControl w:val="0"/>
        <w:spacing w:before="40" w:after="40" w:line="288" w:lineRule="auto"/>
        <w:ind w:firstLine="340"/>
        <w:rPr>
          <w:rFonts w:ascii="Myriad Pro" w:hAnsi="Myriad Pro" w:cs="Arial"/>
          <w:bCs/>
          <w:lang w:eastAsia="pl-PL"/>
        </w:rPr>
      </w:pPr>
      <w:r w:rsidRPr="00F87007">
        <w:rPr>
          <w:rFonts w:ascii="Myriad Pro" w:hAnsi="Myriad Pro" w:cs="Arial"/>
          <w:bCs/>
          <w:lang w:eastAsia="pl-PL"/>
        </w:rPr>
        <w:t>Numer telefonu:……………………………………………………………………...…….</w:t>
      </w:r>
    </w:p>
    <w:p w14:paraId="1515B841" w14:textId="77777777" w:rsidR="00AF4A01" w:rsidRPr="00F87007" w:rsidRDefault="00AF4A01" w:rsidP="00AF4A01">
      <w:pPr>
        <w:widowControl w:val="0"/>
        <w:spacing w:before="40" w:after="40" w:line="288" w:lineRule="auto"/>
        <w:ind w:firstLine="340"/>
        <w:rPr>
          <w:rFonts w:ascii="Myriad Pro" w:hAnsi="Myriad Pro" w:cs="Arial"/>
          <w:bCs/>
          <w:lang w:eastAsia="pl-PL"/>
        </w:rPr>
      </w:pPr>
      <w:r w:rsidRPr="00F87007">
        <w:rPr>
          <w:rFonts w:ascii="Myriad Pro" w:hAnsi="Myriad Pro" w:cs="Arial"/>
          <w:bCs/>
          <w:lang w:eastAsia="pl-PL"/>
        </w:rPr>
        <w:t>Numer NIP/Regon : ………………………………………………………….…………</w:t>
      </w:r>
    </w:p>
    <w:p w14:paraId="7D4A53F3" w14:textId="77777777" w:rsidR="00AF4A01" w:rsidRPr="00F87007" w:rsidRDefault="00AF4A01" w:rsidP="00AF4A01">
      <w:pPr>
        <w:spacing w:line="360" w:lineRule="auto"/>
        <w:jc w:val="both"/>
        <w:rPr>
          <w:rFonts w:ascii="Myriad Pro" w:hAnsi="Myriad Pro" w:cs="Calibri"/>
          <w:lang w:eastAsia="pl-PL"/>
        </w:rPr>
      </w:pPr>
    </w:p>
    <w:p w14:paraId="27839647" w14:textId="77777777" w:rsidR="00AF4A01" w:rsidRPr="00F87007" w:rsidRDefault="00AF4A01" w:rsidP="00AF4A01">
      <w:pPr>
        <w:jc w:val="both"/>
        <w:rPr>
          <w:rFonts w:ascii="Myriad Pro" w:hAnsi="Myriad Pro"/>
        </w:rPr>
      </w:pPr>
      <w:r w:rsidRPr="00F87007">
        <w:rPr>
          <w:rFonts w:ascii="Myriad Pro" w:eastAsia="Calibri" w:hAnsi="Myriad Pro" w:cs="Calibri"/>
        </w:rPr>
        <w:t xml:space="preserve">W odpowiedzi na Zapytanie Ofertowe na </w:t>
      </w:r>
      <w:r w:rsidRPr="00F87007">
        <w:rPr>
          <w:rFonts w:ascii="Myriad Pro" w:hAnsi="Myriad Pro"/>
          <w:b/>
        </w:rPr>
        <w:t>Usługę noclegową i gastronomiczną podczas regionalnego wyjazdu studyjnego</w:t>
      </w:r>
      <w:r w:rsidRPr="00F87007">
        <w:rPr>
          <w:rFonts w:ascii="Myriad Pro" w:eastAsia="Calibri" w:hAnsi="Myriad Pro"/>
        </w:rPr>
        <w:t xml:space="preserve"> </w:t>
      </w:r>
      <w:r w:rsidRPr="00F87007">
        <w:rPr>
          <w:rFonts w:ascii="Myriad Pro" w:hAnsi="Myriad Pro" w:cstheme="minorHAnsi"/>
          <w:b/>
        </w:rPr>
        <w:t>14-15 maja 2026</w:t>
      </w:r>
      <w:r w:rsidRPr="00F87007">
        <w:rPr>
          <w:rFonts w:ascii="Myriad Pro" w:hAnsi="Myriad Pro" w:cstheme="minorHAnsi"/>
        </w:rPr>
        <w:t xml:space="preserve"> r. </w:t>
      </w:r>
      <w:r w:rsidRPr="00F87007">
        <w:rPr>
          <w:rFonts w:ascii="Myriad Pro" w:hAnsi="Myriad Pro"/>
          <w:b/>
        </w:rPr>
        <w:t>w ramach projektu pn.: „Koordynacja polityki społecznej na Pomorzu Zachodnim”</w:t>
      </w:r>
      <w:r w:rsidRPr="00F87007">
        <w:rPr>
          <w:rFonts w:ascii="Myriad Pro" w:hAnsi="Myriad Pro"/>
        </w:rPr>
        <w:t xml:space="preserve"> dla  max. 30 osób </w:t>
      </w:r>
      <w:r w:rsidRPr="00F87007">
        <w:rPr>
          <w:rFonts w:ascii="Myriad Pro" w:eastAsia="Calibri" w:hAnsi="Myriad Pro"/>
        </w:rPr>
        <w:t>oferuję wykonanie przedmiotu zamówienia</w:t>
      </w:r>
    </w:p>
    <w:p w14:paraId="7E28E526" w14:textId="77777777" w:rsidR="00AF4A01" w:rsidRPr="00F87007" w:rsidRDefault="00AF4A01" w:rsidP="00AF4A01">
      <w:pPr>
        <w:widowControl w:val="0"/>
        <w:spacing w:line="480" w:lineRule="auto"/>
        <w:ind w:left="60"/>
        <w:jc w:val="both"/>
        <w:rPr>
          <w:rFonts w:ascii="Myriad Pro" w:eastAsia="Calibri" w:hAnsi="Myriad Pro"/>
        </w:rPr>
      </w:pPr>
      <w:r w:rsidRPr="00F87007">
        <w:rPr>
          <w:rFonts w:ascii="Myriad Pro" w:eastAsia="Calibri" w:hAnsi="Myriad Pro"/>
        </w:rPr>
        <w:t xml:space="preserve">za </w:t>
      </w:r>
      <w:r w:rsidRPr="00F87007">
        <w:rPr>
          <w:rFonts w:ascii="Myriad Pro" w:eastAsia="Calibri" w:hAnsi="Myriad Pro"/>
          <w:u w:val="single"/>
        </w:rPr>
        <w:t>cenę brutto w wysokości</w:t>
      </w:r>
      <w:r w:rsidRPr="00F87007">
        <w:rPr>
          <w:rFonts w:ascii="Myriad Pro" w:eastAsia="Calibri" w:hAnsi="Myriad Pro"/>
        </w:rPr>
        <w:t xml:space="preserve"> </w:t>
      </w:r>
      <w:r w:rsidRPr="00F87007">
        <w:rPr>
          <w:rFonts w:ascii="Myriad Pro" w:eastAsia="Calibri" w:hAnsi="Myriad Pro"/>
          <w:i/>
        </w:rPr>
        <w:t>(stanowi kryterium oceny)</w:t>
      </w:r>
      <w:r w:rsidRPr="00F87007">
        <w:rPr>
          <w:rFonts w:ascii="Myriad Pro" w:eastAsia="Calibri" w:hAnsi="Myriad Pro"/>
        </w:rPr>
        <w:t>: …………………zł</w:t>
      </w:r>
    </w:p>
    <w:p w14:paraId="01EBEE53" w14:textId="77777777" w:rsidR="00AF4A01" w:rsidRPr="00F87007" w:rsidRDefault="00AF4A01" w:rsidP="00AF4A01">
      <w:pPr>
        <w:widowControl w:val="0"/>
        <w:tabs>
          <w:tab w:val="left" w:pos="280"/>
        </w:tabs>
        <w:spacing w:after="265" w:line="190" w:lineRule="exact"/>
        <w:ind w:left="60"/>
        <w:jc w:val="both"/>
        <w:rPr>
          <w:rFonts w:ascii="Myriad Pro" w:eastAsia="Calibri" w:hAnsi="Myriad Pro"/>
        </w:rPr>
      </w:pPr>
      <w:r w:rsidRPr="00F87007">
        <w:rPr>
          <w:rFonts w:ascii="Myriad Pro" w:eastAsia="Calibri" w:hAnsi="Myriad Pro"/>
        </w:rPr>
        <w:t xml:space="preserve"> (słownie: …………………………………………………………………………………………)</w:t>
      </w:r>
    </w:p>
    <w:p w14:paraId="5322A205" w14:textId="77777777" w:rsidR="00AF4A01" w:rsidRPr="00F87007" w:rsidRDefault="00AF4A01" w:rsidP="00AF4A01">
      <w:pPr>
        <w:widowControl w:val="0"/>
        <w:tabs>
          <w:tab w:val="left" w:pos="280"/>
        </w:tabs>
        <w:spacing w:after="265" w:line="190" w:lineRule="exact"/>
        <w:ind w:left="60"/>
        <w:jc w:val="both"/>
        <w:rPr>
          <w:rFonts w:ascii="Myriad Pro" w:eastAsia="Calibri" w:hAnsi="Myriad Pro"/>
        </w:rPr>
      </w:pPr>
      <w:r w:rsidRPr="00F87007">
        <w:rPr>
          <w:rFonts w:ascii="Myriad Pro" w:eastAsia="Calibri" w:hAnsi="Myriad Pro"/>
        </w:rPr>
        <w:t>Stawka podatku VAT: ……%</w:t>
      </w:r>
    </w:p>
    <w:p w14:paraId="72AE78AD" w14:textId="77777777" w:rsidR="00AF4A01" w:rsidRPr="00F87007" w:rsidRDefault="00AF4A01" w:rsidP="00AF4A01">
      <w:pPr>
        <w:widowControl w:val="0"/>
        <w:tabs>
          <w:tab w:val="left" w:pos="0"/>
        </w:tabs>
        <w:spacing w:after="2" w:line="292" w:lineRule="exact"/>
        <w:jc w:val="center"/>
        <w:textAlignment w:val="baseline"/>
        <w:rPr>
          <w:rFonts w:ascii="Myriad Pro" w:eastAsia="Calibri" w:hAnsi="Myriad Pro"/>
          <w:spacing w:val="9"/>
        </w:rPr>
      </w:pPr>
      <w:r w:rsidRPr="00F87007">
        <w:rPr>
          <w:rFonts w:ascii="Myriad Pro" w:eastAsia="Calibri" w:hAnsi="Myriad Pro"/>
        </w:rPr>
        <w:t>Cena oferty została obliczona w oparciu o ceny jednostkowe zestawione w tabeli poniżej:</w:t>
      </w:r>
    </w:p>
    <w:tbl>
      <w:tblPr>
        <w:tblW w:w="91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441"/>
        <w:gridCol w:w="2041"/>
        <w:gridCol w:w="1449"/>
        <w:gridCol w:w="1274"/>
        <w:gridCol w:w="1226"/>
        <w:gridCol w:w="1461"/>
        <w:gridCol w:w="1281"/>
      </w:tblGrid>
      <w:tr w:rsidR="00AF4A01" w:rsidRPr="00F87007" w14:paraId="04BFB41C" w14:textId="77777777" w:rsidTr="004A5E25">
        <w:trPr>
          <w:jc w:val="center"/>
        </w:trPr>
        <w:tc>
          <w:tcPr>
            <w:tcW w:w="406"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2A58740B" w14:textId="77777777" w:rsidR="00AF4A01" w:rsidRPr="00F87007" w:rsidRDefault="00AF4A01" w:rsidP="004F2E7C">
            <w:pPr>
              <w:widowControl w:val="0"/>
              <w:jc w:val="center"/>
              <w:rPr>
                <w:rFonts w:ascii="Myriad Pro" w:eastAsia="Calibri" w:hAnsi="Myriad Pro"/>
                <w:spacing w:val="9"/>
              </w:rPr>
            </w:pPr>
            <w:proofErr w:type="spellStart"/>
            <w:r w:rsidRPr="00F87007">
              <w:rPr>
                <w:rFonts w:ascii="Myriad Pro" w:eastAsia="Calibri" w:hAnsi="Myriad Pro"/>
                <w:b/>
                <w:spacing w:val="9"/>
              </w:rPr>
              <w:t>Lp</w:t>
            </w:r>
            <w:proofErr w:type="spellEnd"/>
          </w:p>
        </w:tc>
        <w:tc>
          <w:tcPr>
            <w:tcW w:w="2045"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1E6892C1" w14:textId="77777777" w:rsidR="00AF4A01" w:rsidRPr="00F87007" w:rsidRDefault="00AF4A01" w:rsidP="004F2E7C">
            <w:pPr>
              <w:jc w:val="center"/>
              <w:rPr>
                <w:rFonts w:ascii="Myriad Pro" w:hAnsi="Myriad Pro"/>
                <w:color w:val="00000A"/>
                <w:lang w:eastAsia="pl-PL"/>
              </w:rPr>
            </w:pPr>
            <w:r w:rsidRPr="00F87007">
              <w:rPr>
                <w:rFonts w:ascii="Myriad Pro" w:hAnsi="Myriad Pro"/>
                <w:b/>
                <w:bCs/>
                <w:color w:val="000000"/>
                <w:lang w:eastAsia="pl-PL"/>
              </w:rPr>
              <w:t>Nazwa usługi</w:t>
            </w:r>
          </w:p>
        </w:tc>
        <w:tc>
          <w:tcPr>
            <w:tcW w:w="1450"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2CD2B7E7" w14:textId="77777777" w:rsidR="00AF4A01" w:rsidRPr="00F87007" w:rsidRDefault="00AF4A01" w:rsidP="004F2E7C">
            <w:pPr>
              <w:jc w:val="center"/>
              <w:rPr>
                <w:rFonts w:ascii="Myriad Pro" w:hAnsi="Myriad Pro"/>
                <w:color w:val="00000A"/>
                <w:lang w:eastAsia="pl-PL"/>
              </w:rPr>
            </w:pPr>
            <w:r w:rsidRPr="00F87007">
              <w:rPr>
                <w:rFonts w:ascii="Myriad Pro" w:hAnsi="Myriad Pro"/>
                <w:b/>
                <w:bCs/>
                <w:color w:val="000000"/>
                <w:lang w:eastAsia="pl-PL"/>
              </w:rPr>
              <w:t xml:space="preserve">Cena jednostkowa netto za </w:t>
            </w:r>
            <w:r w:rsidRPr="00F87007">
              <w:rPr>
                <w:rFonts w:ascii="Myriad Pro" w:hAnsi="Myriad Pro"/>
                <w:b/>
                <w:bCs/>
                <w:color w:val="000000"/>
                <w:lang w:eastAsia="pl-PL"/>
              </w:rPr>
              <w:br/>
              <w:t>1 osobę w PLN</w:t>
            </w:r>
          </w:p>
        </w:tc>
        <w:tc>
          <w:tcPr>
            <w:tcW w:w="1281" w:type="dxa"/>
            <w:tcBorders>
              <w:top w:val="single" w:sz="4" w:space="0" w:color="00000A"/>
              <w:left w:val="single" w:sz="4" w:space="0" w:color="00000A"/>
              <w:bottom w:val="single" w:sz="4" w:space="0" w:color="00000A"/>
              <w:right w:val="single" w:sz="4" w:space="0" w:color="00000A"/>
            </w:tcBorders>
            <w:shd w:val="clear" w:color="auto" w:fill="D9D9D9"/>
          </w:tcPr>
          <w:p w14:paraId="2AE5DED4" w14:textId="77777777" w:rsidR="00AF4A01" w:rsidRPr="00F87007" w:rsidRDefault="00AF4A01" w:rsidP="004F2E7C">
            <w:pPr>
              <w:rPr>
                <w:rFonts w:ascii="Myriad Pro" w:hAnsi="Myriad Pro"/>
                <w:b/>
                <w:bCs/>
                <w:color w:val="000000"/>
                <w:lang w:eastAsia="pl-PL"/>
              </w:rPr>
            </w:pPr>
          </w:p>
          <w:p w14:paraId="4FA2308C" w14:textId="77777777" w:rsidR="00AF4A01" w:rsidRPr="00F87007" w:rsidRDefault="00AF4A01" w:rsidP="004F2E7C">
            <w:pPr>
              <w:jc w:val="center"/>
              <w:rPr>
                <w:rFonts w:ascii="Myriad Pro" w:hAnsi="Myriad Pro"/>
                <w:b/>
                <w:bCs/>
                <w:color w:val="000000"/>
                <w:lang w:eastAsia="pl-PL"/>
              </w:rPr>
            </w:pPr>
            <w:r w:rsidRPr="00F87007">
              <w:rPr>
                <w:rFonts w:ascii="Myriad Pro" w:hAnsi="Myriad Pro"/>
                <w:b/>
                <w:bCs/>
                <w:color w:val="000000"/>
                <w:lang w:eastAsia="pl-PL"/>
              </w:rPr>
              <w:t>Cena netto za pełną usługę</w:t>
            </w:r>
          </w:p>
        </w:tc>
        <w:tc>
          <w:tcPr>
            <w:tcW w:w="1232" w:type="dxa"/>
            <w:tcBorders>
              <w:top w:val="single" w:sz="4" w:space="0" w:color="00000A"/>
              <w:left w:val="single" w:sz="4" w:space="0" w:color="00000A"/>
              <w:bottom w:val="single" w:sz="4" w:space="0" w:color="00000A"/>
              <w:right w:val="single" w:sz="4" w:space="0" w:color="00000A"/>
            </w:tcBorders>
            <w:shd w:val="clear" w:color="auto" w:fill="D9D9D9"/>
          </w:tcPr>
          <w:p w14:paraId="1C2D5A48" w14:textId="77777777" w:rsidR="00AF4A01" w:rsidRPr="00F87007" w:rsidRDefault="00AF4A01" w:rsidP="004F2E7C">
            <w:pPr>
              <w:rPr>
                <w:rFonts w:ascii="Myriad Pro" w:hAnsi="Myriad Pro"/>
                <w:b/>
                <w:bCs/>
                <w:color w:val="000000"/>
                <w:lang w:eastAsia="pl-PL"/>
              </w:rPr>
            </w:pPr>
          </w:p>
          <w:p w14:paraId="12ED3375" w14:textId="77777777" w:rsidR="00AF4A01" w:rsidRPr="00F87007" w:rsidRDefault="00AF4A01" w:rsidP="004F2E7C">
            <w:pPr>
              <w:jc w:val="center"/>
              <w:rPr>
                <w:rFonts w:ascii="Myriad Pro" w:hAnsi="Myriad Pro"/>
                <w:b/>
                <w:bCs/>
                <w:color w:val="000000"/>
                <w:lang w:eastAsia="pl-PL"/>
              </w:rPr>
            </w:pPr>
            <w:r w:rsidRPr="00F87007">
              <w:rPr>
                <w:rFonts w:ascii="Myriad Pro" w:hAnsi="Myriad Pro"/>
                <w:b/>
                <w:bCs/>
                <w:color w:val="000000"/>
                <w:lang w:eastAsia="pl-PL"/>
              </w:rPr>
              <w:t>Stawka VAT</w:t>
            </w:r>
          </w:p>
        </w:tc>
        <w:tc>
          <w:tcPr>
            <w:tcW w:w="1472"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30DBC4EE" w14:textId="77777777" w:rsidR="00AF4A01" w:rsidRPr="00F87007" w:rsidRDefault="00AF4A01" w:rsidP="004F2E7C">
            <w:pPr>
              <w:jc w:val="center"/>
              <w:rPr>
                <w:rFonts w:ascii="Myriad Pro" w:hAnsi="Myriad Pro"/>
                <w:color w:val="00000A"/>
                <w:lang w:eastAsia="pl-PL"/>
              </w:rPr>
            </w:pPr>
            <w:r w:rsidRPr="00F87007">
              <w:rPr>
                <w:rFonts w:ascii="Myriad Pro" w:hAnsi="Myriad Pro" w:cs="Arial"/>
                <w:b/>
              </w:rPr>
              <w:t>Cena brutto dla 1 osoby</w:t>
            </w:r>
          </w:p>
        </w:tc>
        <w:tc>
          <w:tcPr>
            <w:tcW w:w="1287"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7A1EA57D" w14:textId="77777777" w:rsidR="00AF4A01" w:rsidRPr="008E4B16" w:rsidRDefault="00AF4A01" w:rsidP="004F2E7C">
            <w:pPr>
              <w:jc w:val="center"/>
              <w:rPr>
                <w:rFonts w:ascii="Myriad Pro" w:hAnsi="Myriad Pro"/>
                <w:color w:val="00000A"/>
                <w:lang w:eastAsia="pl-PL"/>
              </w:rPr>
            </w:pPr>
            <w:r w:rsidRPr="00F87007">
              <w:rPr>
                <w:rFonts w:ascii="Myriad Pro" w:hAnsi="Myriad Pro"/>
                <w:b/>
                <w:bCs/>
                <w:color w:val="000000"/>
                <w:lang w:eastAsia="pl-PL"/>
              </w:rPr>
              <w:t>Wartość brutto</w:t>
            </w:r>
            <w:r w:rsidRPr="00F87007">
              <w:rPr>
                <w:rStyle w:val="Odwoanieprzypisudolnego"/>
                <w:rFonts w:ascii="Myriad Pro" w:hAnsi="Myriad Pro"/>
                <w:b/>
                <w:bCs/>
                <w:color w:val="000000"/>
                <w:lang w:eastAsia="pl-PL"/>
              </w:rPr>
              <w:footnoteReference w:id="1"/>
            </w:r>
            <w:r w:rsidRPr="00F87007">
              <w:rPr>
                <w:rFonts w:ascii="Myriad Pro" w:hAnsi="Myriad Pro"/>
                <w:b/>
                <w:bCs/>
                <w:color w:val="000000"/>
                <w:lang w:eastAsia="pl-PL"/>
              </w:rPr>
              <w:t xml:space="preserve"> za pełną usługę </w:t>
            </w:r>
            <w:r w:rsidRPr="003C6C38">
              <w:rPr>
                <w:rFonts w:ascii="Myriad Pro" w:hAnsi="Myriad Pro"/>
                <w:b/>
                <w:bCs/>
                <w:color w:val="000000"/>
                <w:lang w:eastAsia="pl-PL"/>
              </w:rPr>
              <w:t>w PLN</w:t>
            </w:r>
          </w:p>
        </w:tc>
      </w:tr>
      <w:tr w:rsidR="00AF4A01" w:rsidRPr="00F87007" w14:paraId="6DAC8F12" w14:textId="77777777" w:rsidTr="004A5E25">
        <w:trPr>
          <w:jc w:val="center"/>
        </w:trPr>
        <w:tc>
          <w:tcPr>
            <w:tcW w:w="406"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496D47D9" w14:textId="77777777" w:rsidR="00AF4A01" w:rsidRPr="00F87007" w:rsidRDefault="00AF4A01" w:rsidP="004F2E7C">
            <w:pPr>
              <w:widowControl w:val="0"/>
              <w:jc w:val="center"/>
              <w:rPr>
                <w:rFonts w:ascii="Myriad Pro" w:eastAsia="Calibri" w:hAnsi="Myriad Pro"/>
                <w:spacing w:val="9"/>
              </w:rPr>
            </w:pPr>
            <w:r w:rsidRPr="00F87007">
              <w:rPr>
                <w:rFonts w:ascii="Myriad Pro" w:eastAsia="Calibri" w:hAnsi="Myriad Pro"/>
                <w:b/>
                <w:spacing w:val="9"/>
              </w:rPr>
              <w:t>1</w:t>
            </w:r>
          </w:p>
        </w:tc>
        <w:tc>
          <w:tcPr>
            <w:tcW w:w="2045"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006A3A16" w14:textId="77777777" w:rsidR="00AF4A01" w:rsidRPr="003C6C38" w:rsidRDefault="00AF4A01" w:rsidP="004F2E7C">
            <w:pPr>
              <w:jc w:val="center"/>
              <w:rPr>
                <w:rFonts w:ascii="Myriad Pro" w:hAnsi="Myriad Pro"/>
                <w:color w:val="00000A"/>
                <w:lang w:eastAsia="pl-PL"/>
              </w:rPr>
            </w:pPr>
            <w:r w:rsidRPr="003C6C38">
              <w:rPr>
                <w:rFonts w:ascii="Myriad Pro" w:hAnsi="Myriad Pro"/>
                <w:b/>
                <w:bCs/>
                <w:color w:val="000000"/>
                <w:lang w:eastAsia="pl-PL"/>
              </w:rPr>
              <w:t>2</w:t>
            </w:r>
          </w:p>
        </w:tc>
        <w:tc>
          <w:tcPr>
            <w:tcW w:w="1450"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064300D6" w14:textId="77777777" w:rsidR="00AF4A01" w:rsidRPr="008E4B16" w:rsidRDefault="00AF4A01" w:rsidP="004F2E7C">
            <w:pPr>
              <w:jc w:val="center"/>
              <w:rPr>
                <w:rFonts w:ascii="Myriad Pro" w:hAnsi="Myriad Pro"/>
                <w:color w:val="00000A"/>
                <w:lang w:eastAsia="pl-PL"/>
              </w:rPr>
            </w:pPr>
            <w:r w:rsidRPr="008E4B16">
              <w:rPr>
                <w:rFonts w:ascii="Myriad Pro" w:hAnsi="Myriad Pro"/>
                <w:b/>
                <w:bCs/>
                <w:color w:val="000000"/>
                <w:lang w:eastAsia="pl-PL"/>
              </w:rPr>
              <w:t>3</w:t>
            </w:r>
          </w:p>
        </w:tc>
        <w:tc>
          <w:tcPr>
            <w:tcW w:w="1281" w:type="dxa"/>
            <w:tcBorders>
              <w:top w:val="single" w:sz="4" w:space="0" w:color="00000A"/>
              <w:left w:val="single" w:sz="4" w:space="0" w:color="00000A"/>
              <w:bottom w:val="single" w:sz="4" w:space="0" w:color="00000A"/>
              <w:right w:val="single" w:sz="4" w:space="0" w:color="00000A"/>
            </w:tcBorders>
            <w:shd w:val="clear" w:color="auto" w:fill="D9D9D9"/>
          </w:tcPr>
          <w:p w14:paraId="5383D6FA" w14:textId="77777777" w:rsidR="00AF4A01" w:rsidRPr="004D098F" w:rsidRDefault="00AF4A01" w:rsidP="004F2E7C">
            <w:pPr>
              <w:jc w:val="center"/>
              <w:rPr>
                <w:rFonts w:ascii="Myriad Pro" w:hAnsi="Myriad Pro"/>
                <w:b/>
                <w:bCs/>
                <w:color w:val="000000"/>
                <w:lang w:eastAsia="pl-PL"/>
              </w:rPr>
            </w:pPr>
            <w:r w:rsidRPr="004D098F">
              <w:rPr>
                <w:rFonts w:ascii="Myriad Pro" w:hAnsi="Myriad Pro"/>
                <w:b/>
                <w:bCs/>
                <w:color w:val="000000"/>
                <w:lang w:eastAsia="pl-PL"/>
              </w:rPr>
              <w:t>4</w:t>
            </w:r>
          </w:p>
        </w:tc>
        <w:tc>
          <w:tcPr>
            <w:tcW w:w="1232" w:type="dxa"/>
            <w:tcBorders>
              <w:top w:val="single" w:sz="4" w:space="0" w:color="00000A"/>
              <w:left w:val="single" w:sz="4" w:space="0" w:color="00000A"/>
              <w:bottom w:val="single" w:sz="4" w:space="0" w:color="00000A"/>
              <w:right w:val="single" w:sz="4" w:space="0" w:color="00000A"/>
            </w:tcBorders>
            <w:shd w:val="clear" w:color="auto" w:fill="D9D9D9"/>
          </w:tcPr>
          <w:p w14:paraId="03DB13DE" w14:textId="77777777" w:rsidR="00AF4A01" w:rsidRPr="004D098F" w:rsidRDefault="00AF4A01" w:rsidP="004F2E7C">
            <w:pPr>
              <w:jc w:val="center"/>
              <w:rPr>
                <w:rFonts w:ascii="Myriad Pro" w:hAnsi="Myriad Pro"/>
                <w:b/>
                <w:bCs/>
                <w:color w:val="000000"/>
                <w:lang w:eastAsia="pl-PL"/>
              </w:rPr>
            </w:pPr>
            <w:r w:rsidRPr="004D098F">
              <w:rPr>
                <w:rFonts w:ascii="Myriad Pro" w:hAnsi="Myriad Pro"/>
                <w:b/>
                <w:bCs/>
                <w:color w:val="000000"/>
                <w:lang w:eastAsia="pl-PL"/>
              </w:rPr>
              <w:t>5</w:t>
            </w:r>
          </w:p>
        </w:tc>
        <w:tc>
          <w:tcPr>
            <w:tcW w:w="1472"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0695D41D" w14:textId="77777777" w:rsidR="00AF4A01" w:rsidRPr="00F87007" w:rsidRDefault="00AF4A01" w:rsidP="004F2E7C">
            <w:pPr>
              <w:jc w:val="center"/>
              <w:rPr>
                <w:rFonts w:ascii="Myriad Pro" w:hAnsi="Myriad Pro"/>
                <w:color w:val="00000A"/>
                <w:lang w:eastAsia="pl-PL"/>
              </w:rPr>
            </w:pPr>
            <w:r w:rsidRPr="00F87007">
              <w:rPr>
                <w:rFonts w:ascii="Myriad Pro" w:hAnsi="Myriad Pro"/>
                <w:b/>
                <w:bCs/>
                <w:color w:val="000000"/>
                <w:lang w:eastAsia="pl-PL"/>
              </w:rPr>
              <w:t>6</w:t>
            </w:r>
          </w:p>
        </w:tc>
        <w:tc>
          <w:tcPr>
            <w:tcW w:w="1287" w:type="dxa"/>
            <w:tcBorders>
              <w:top w:val="single" w:sz="4" w:space="0" w:color="00000A"/>
              <w:left w:val="single" w:sz="4" w:space="0" w:color="00000A"/>
              <w:bottom w:val="single" w:sz="4" w:space="0" w:color="00000A"/>
              <w:right w:val="single" w:sz="4" w:space="0" w:color="00000A"/>
            </w:tcBorders>
            <w:shd w:val="clear" w:color="auto" w:fill="D9D9D9"/>
            <w:vAlign w:val="center"/>
            <w:hideMark/>
          </w:tcPr>
          <w:p w14:paraId="3CF7134F" w14:textId="77777777" w:rsidR="00AF4A01" w:rsidRPr="00F87007" w:rsidRDefault="00AF4A01" w:rsidP="004F2E7C">
            <w:pPr>
              <w:jc w:val="center"/>
              <w:rPr>
                <w:rFonts w:ascii="Myriad Pro" w:hAnsi="Myriad Pro"/>
                <w:color w:val="00000A"/>
                <w:lang w:eastAsia="pl-PL"/>
              </w:rPr>
            </w:pPr>
            <w:r w:rsidRPr="00F87007">
              <w:rPr>
                <w:rFonts w:ascii="Myriad Pro" w:hAnsi="Myriad Pro"/>
                <w:b/>
                <w:bCs/>
                <w:color w:val="000000"/>
                <w:lang w:eastAsia="pl-PL"/>
              </w:rPr>
              <w:t xml:space="preserve">7 </w:t>
            </w:r>
          </w:p>
        </w:tc>
      </w:tr>
      <w:tr w:rsidR="00AF4A01" w:rsidRPr="00F87007" w14:paraId="267FD338" w14:textId="77777777" w:rsidTr="004A5E25">
        <w:trPr>
          <w:trHeight w:val="1305"/>
          <w:jc w:val="center"/>
        </w:trPr>
        <w:tc>
          <w:tcPr>
            <w:tcW w:w="406" w:type="dxa"/>
            <w:tcBorders>
              <w:top w:val="single" w:sz="4" w:space="0" w:color="00000A"/>
              <w:left w:val="single" w:sz="4" w:space="0" w:color="00000A"/>
              <w:bottom w:val="single" w:sz="4" w:space="0" w:color="00000A"/>
              <w:right w:val="single" w:sz="4" w:space="0" w:color="00000A"/>
            </w:tcBorders>
            <w:vAlign w:val="center"/>
            <w:hideMark/>
          </w:tcPr>
          <w:p w14:paraId="0FF9896C" w14:textId="77777777" w:rsidR="00AF4A01" w:rsidRPr="00F87007" w:rsidRDefault="00AF4A01" w:rsidP="004F2E7C">
            <w:pPr>
              <w:rPr>
                <w:rFonts w:ascii="Myriad Pro" w:hAnsi="Myriad Pro" w:cs="Cambria"/>
                <w:spacing w:val="9"/>
                <w:lang w:eastAsia="pl-PL"/>
              </w:rPr>
            </w:pPr>
            <w:r w:rsidRPr="00F87007">
              <w:rPr>
                <w:rFonts w:ascii="Myriad Pro" w:hAnsi="Myriad Pro" w:cs="Cambria"/>
                <w:spacing w:val="9"/>
                <w:lang w:eastAsia="pl-PL"/>
              </w:rPr>
              <w:t>1</w:t>
            </w:r>
          </w:p>
        </w:tc>
        <w:tc>
          <w:tcPr>
            <w:tcW w:w="2045" w:type="dxa"/>
            <w:tcBorders>
              <w:top w:val="single" w:sz="4" w:space="0" w:color="00000A"/>
              <w:left w:val="single" w:sz="4" w:space="0" w:color="00000A"/>
              <w:bottom w:val="single" w:sz="4" w:space="0" w:color="00000A"/>
              <w:right w:val="single" w:sz="4" w:space="0" w:color="00000A"/>
            </w:tcBorders>
            <w:vAlign w:val="center"/>
            <w:hideMark/>
          </w:tcPr>
          <w:p w14:paraId="7319ACA7" w14:textId="77777777" w:rsidR="00AF4A01" w:rsidRPr="00F87007" w:rsidRDefault="00AF4A01" w:rsidP="004F2E7C">
            <w:pPr>
              <w:widowControl w:val="0"/>
              <w:tabs>
                <w:tab w:val="left" w:pos="-86"/>
              </w:tabs>
              <w:ind w:left="-86" w:right="20"/>
              <w:jc w:val="center"/>
              <w:rPr>
                <w:rFonts w:ascii="Myriad Pro" w:eastAsia="Calibri" w:hAnsi="Myriad Pro"/>
                <w:color w:val="FF0000"/>
              </w:rPr>
            </w:pPr>
            <w:r w:rsidRPr="003C6C38">
              <w:rPr>
                <w:rFonts w:ascii="Myriad Pro" w:eastAsia="Calibri" w:hAnsi="Myriad Pro"/>
                <w:b/>
                <w:sz w:val="18"/>
                <w:szCs w:val="18"/>
              </w:rPr>
              <w:t>Usługa noclegowo-gastronomiczna</w:t>
            </w:r>
            <w:r w:rsidRPr="008E4B16">
              <w:rPr>
                <w:rFonts w:ascii="Myriad Pro" w:eastAsia="Calibri" w:hAnsi="Myriad Pro"/>
              </w:rPr>
              <w:t xml:space="preserve"> </w:t>
            </w:r>
            <w:r w:rsidRPr="004D098F">
              <w:rPr>
                <w:rFonts w:ascii="Myriad Pro" w:eastAsia="Calibri" w:hAnsi="Myriad Pro"/>
                <w:sz w:val="18"/>
                <w:szCs w:val="18"/>
              </w:rPr>
              <w:t>(nocleg14/15.05.2026, uroczysta kolacja integracyjna w dniu przyjazdu 14.05.20</w:t>
            </w:r>
            <w:r w:rsidRPr="00F87007">
              <w:rPr>
                <w:rFonts w:ascii="Myriad Pro" w:eastAsia="Calibri" w:hAnsi="Myriad Pro"/>
                <w:sz w:val="18"/>
                <w:szCs w:val="18"/>
              </w:rPr>
              <w:t>26,  oraz śniadanie w dniu wyjazdu 15.05.2026</w:t>
            </w:r>
          </w:p>
        </w:tc>
        <w:tc>
          <w:tcPr>
            <w:tcW w:w="1450" w:type="dxa"/>
            <w:tcBorders>
              <w:top w:val="single" w:sz="4" w:space="0" w:color="00000A"/>
              <w:left w:val="single" w:sz="4" w:space="0" w:color="00000A"/>
              <w:bottom w:val="single" w:sz="4" w:space="0" w:color="00000A"/>
              <w:right w:val="single" w:sz="4" w:space="0" w:color="00000A"/>
            </w:tcBorders>
            <w:vAlign w:val="center"/>
          </w:tcPr>
          <w:p w14:paraId="3B017A41" w14:textId="77777777" w:rsidR="00AF4A01" w:rsidRPr="00F87007" w:rsidRDefault="00AF4A01" w:rsidP="004F2E7C">
            <w:pPr>
              <w:widowControl w:val="0"/>
              <w:jc w:val="center"/>
              <w:rPr>
                <w:rFonts w:ascii="Myriad Pro" w:eastAsia="Calibri" w:hAnsi="Myriad Pro"/>
                <w:spacing w:val="9"/>
              </w:rPr>
            </w:pPr>
          </w:p>
        </w:tc>
        <w:tc>
          <w:tcPr>
            <w:tcW w:w="1281" w:type="dxa"/>
            <w:tcBorders>
              <w:top w:val="single" w:sz="4" w:space="0" w:color="00000A"/>
              <w:left w:val="single" w:sz="4" w:space="0" w:color="00000A"/>
              <w:bottom w:val="single" w:sz="4" w:space="0" w:color="00000A"/>
              <w:right w:val="single" w:sz="4" w:space="0" w:color="00000A"/>
            </w:tcBorders>
          </w:tcPr>
          <w:p w14:paraId="42BBE58E" w14:textId="77777777" w:rsidR="00AF4A01" w:rsidRPr="00F87007" w:rsidRDefault="00AF4A01" w:rsidP="004F2E7C">
            <w:pPr>
              <w:widowControl w:val="0"/>
              <w:tabs>
                <w:tab w:val="left" w:pos="360"/>
              </w:tabs>
              <w:ind w:left="66" w:right="20"/>
              <w:jc w:val="center"/>
              <w:textAlignment w:val="baseline"/>
              <w:rPr>
                <w:rFonts w:ascii="Myriad Pro" w:eastAsia="Calibri" w:hAnsi="Myriad Pro"/>
              </w:rPr>
            </w:pPr>
          </w:p>
        </w:tc>
        <w:tc>
          <w:tcPr>
            <w:tcW w:w="1232" w:type="dxa"/>
            <w:tcBorders>
              <w:top w:val="single" w:sz="4" w:space="0" w:color="00000A"/>
              <w:left w:val="single" w:sz="4" w:space="0" w:color="00000A"/>
              <w:bottom w:val="single" w:sz="4" w:space="0" w:color="00000A"/>
              <w:right w:val="single" w:sz="4" w:space="0" w:color="00000A"/>
            </w:tcBorders>
          </w:tcPr>
          <w:p w14:paraId="3D625F8A" w14:textId="77777777" w:rsidR="00AF4A01" w:rsidRPr="00F87007" w:rsidRDefault="00AF4A01" w:rsidP="004F2E7C">
            <w:pPr>
              <w:widowControl w:val="0"/>
              <w:tabs>
                <w:tab w:val="left" w:pos="360"/>
              </w:tabs>
              <w:ind w:left="66" w:right="20"/>
              <w:jc w:val="center"/>
              <w:textAlignment w:val="baseline"/>
              <w:rPr>
                <w:rFonts w:ascii="Myriad Pro" w:eastAsia="Calibri" w:hAnsi="Myriad Pro"/>
              </w:rPr>
            </w:pPr>
          </w:p>
        </w:tc>
        <w:tc>
          <w:tcPr>
            <w:tcW w:w="1472" w:type="dxa"/>
            <w:tcBorders>
              <w:top w:val="single" w:sz="4" w:space="0" w:color="00000A"/>
              <w:left w:val="single" w:sz="4" w:space="0" w:color="00000A"/>
              <w:bottom w:val="single" w:sz="4" w:space="0" w:color="00000A"/>
              <w:right w:val="single" w:sz="4" w:space="0" w:color="00000A"/>
            </w:tcBorders>
            <w:vAlign w:val="center"/>
          </w:tcPr>
          <w:p w14:paraId="01F7FAA4" w14:textId="77777777" w:rsidR="00AF4A01" w:rsidRPr="00F87007" w:rsidRDefault="00AF4A01" w:rsidP="004F2E7C">
            <w:pPr>
              <w:widowControl w:val="0"/>
              <w:tabs>
                <w:tab w:val="left" w:pos="360"/>
              </w:tabs>
              <w:ind w:left="66" w:right="20"/>
              <w:jc w:val="center"/>
              <w:textAlignment w:val="baseline"/>
              <w:rPr>
                <w:rFonts w:ascii="Myriad Pro" w:eastAsia="Calibri" w:hAnsi="Myriad Pro"/>
              </w:rPr>
            </w:pPr>
          </w:p>
        </w:tc>
        <w:tc>
          <w:tcPr>
            <w:tcW w:w="1287" w:type="dxa"/>
            <w:tcBorders>
              <w:top w:val="single" w:sz="4" w:space="0" w:color="00000A"/>
              <w:left w:val="single" w:sz="4" w:space="0" w:color="00000A"/>
              <w:bottom w:val="single" w:sz="4" w:space="0" w:color="00000A"/>
              <w:right w:val="single" w:sz="4" w:space="0" w:color="00000A"/>
            </w:tcBorders>
          </w:tcPr>
          <w:p w14:paraId="21572053" w14:textId="77777777" w:rsidR="00AF4A01" w:rsidRPr="00F87007" w:rsidRDefault="00AF4A01" w:rsidP="004F2E7C">
            <w:pPr>
              <w:widowControl w:val="0"/>
              <w:jc w:val="center"/>
              <w:rPr>
                <w:rFonts w:ascii="Myriad Pro" w:eastAsia="Calibri" w:hAnsi="Myriad Pro"/>
                <w:bCs/>
                <w:spacing w:val="9"/>
              </w:rPr>
            </w:pPr>
          </w:p>
        </w:tc>
      </w:tr>
    </w:tbl>
    <w:p w14:paraId="1DA6FC5B" w14:textId="357A8084" w:rsidR="00AF4A01" w:rsidRPr="00F87007" w:rsidRDefault="00AF4A01" w:rsidP="00AF4A01">
      <w:pPr>
        <w:jc w:val="both"/>
        <w:rPr>
          <w:rFonts w:ascii="Myriad Pro" w:hAnsi="Myriad Pro" w:cs="Arial"/>
          <w:b/>
          <w:bCs/>
          <w:lang w:eastAsia="pl-PL"/>
        </w:rPr>
      </w:pPr>
    </w:p>
    <w:p w14:paraId="2A2BF724" w14:textId="77777777" w:rsidR="00AF4A01" w:rsidRPr="003C6C38" w:rsidRDefault="00AF4A01" w:rsidP="00AF4A01">
      <w:pPr>
        <w:jc w:val="both"/>
        <w:rPr>
          <w:rFonts w:ascii="Myriad Pro" w:hAnsi="Myriad Pro" w:cs="Arial"/>
          <w:b/>
          <w:bCs/>
          <w:lang w:eastAsia="pl-PL"/>
        </w:rPr>
      </w:pPr>
    </w:p>
    <w:p w14:paraId="73B4EFE0" w14:textId="384C66FB" w:rsidR="00AF4A01" w:rsidRPr="008E4B16" w:rsidRDefault="00AF4A01" w:rsidP="00AF4A01">
      <w:pPr>
        <w:pStyle w:val="Tekstpodstawowy3"/>
        <w:tabs>
          <w:tab w:val="left" w:pos="0"/>
          <w:tab w:val="left" w:pos="426"/>
        </w:tabs>
        <w:spacing w:after="0" w:line="276" w:lineRule="auto"/>
        <w:jc w:val="both"/>
        <w:rPr>
          <w:rFonts w:ascii="Myriad Pro" w:hAnsi="Myriad Pro"/>
          <w:sz w:val="20"/>
          <w:szCs w:val="20"/>
          <w:lang w:eastAsia="ar-SA"/>
        </w:rPr>
      </w:pPr>
      <w:r w:rsidRPr="008E4B16">
        <w:rPr>
          <w:rFonts w:ascii="Myriad Pro" w:hAnsi="Myriad Pro" w:cs="Arial"/>
          <w:bCs/>
          <w:sz w:val="20"/>
          <w:szCs w:val="20"/>
          <w:lang w:eastAsia="pl-PL"/>
        </w:rPr>
        <w:t>Odległość hotelu od miejscowości Resko (zachodniopomorskie): …………………………km</w:t>
      </w:r>
      <w:r w:rsidRPr="008E4B16">
        <w:rPr>
          <w:rFonts w:ascii="Myriad Pro" w:hAnsi="Myriad Pro"/>
          <w:sz w:val="20"/>
          <w:szCs w:val="20"/>
        </w:rPr>
        <w:t xml:space="preserve"> </w:t>
      </w:r>
      <w:r w:rsidRPr="00874F95">
        <w:rPr>
          <w:rFonts w:ascii="Myriad Pro" w:hAnsi="Myriad Pro"/>
          <w:color w:val="FF0000"/>
          <w:sz w:val="20"/>
          <w:szCs w:val="20"/>
        </w:rPr>
        <w:br/>
      </w:r>
      <w:r w:rsidRPr="004D098F">
        <w:rPr>
          <w:rFonts w:ascii="Myriad Pro" w:hAnsi="Myriad Pro"/>
          <w:b/>
          <w:sz w:val="20"/>
          <w:szCs w:val="20"/>
        </w:rPr>
        <w:br/>
      </w:r>
      <w:r w:rsidR="004D4C83" w:rsidRPr="004D098F">
        <w:rPr>
          <w:rFonts w:ascii="Myriad Pro" w:hAnsi="Myriad Pro"/>
          <w:b/>
          <w:bCs/>
          <w:sz w:val="22"/>
          <w:szCs w:val="22"/>
          <w:lang w:eastAsia="ar-SA"/>
        </w:rPr>
        <w:t xml:space="preserve">Wykonawca deklaruje możliwość bezkosztowej anulacji rezerwacji uczestnika/uczestników </w:t>
      </w:r>
      <w:r w:rsidR="004D4C83" w:rsidRPr="00F87007">
        <w:rPr>
          <w:rFonts w:ascii="Myriad Pro" w:hAnsi="Myriad Pro"/>
          <w:b/>
          <w:bCs/>
          <w:sz w:val="22"/>
          <w:szCs w:val="22"/>
          <w:lang w:eastAsia="ar-SA"/>
        </w:rPr>
        <w:t xml:space="preserve">w terminie do ………….[wstawić </w:t>
      </w:r>
      <w:r w:rsidR="004D4C83" w:rsidRPr="003C6C38">
        <w:rPr>
          <w:rFonts w:ascii="Myriad Pro" w:hAnsi="Myriad Pro"/>
          <w:b/>
          <w:bCs/>
          <w:sz w:val="22"/>
          <w:szCs w:val="22"/>
          <w:lang w:eastAsia="ar-SA"/>
        </w:rPr>
        <w:t>liczbę] dni przed datą jego rozpoczęcia.</w:t>
      </w:r>
    </w:p>
    <w:p w14:paraId="7F634F5E" w14:textId="77777777" w:rsidR="00AF4A01" w:rsidRPr="004D098F" w:rsidRDefault="00AF4A01" w:rsidP="00AF4A01">
      <w:pPr>
        <w:pStyle w:val="Tekstpodstawowy3"/>
        <w:tabs>
          <w:tab w:val="left" w:pos="0"/>
          <w:tab w:val="left" w:pos="426"/>
        </w:tabs>
        <w:spacing w:after="0" w:line="276" w:lineRule="auto"/>
        <w:jc w:val="both"/>
        <w:rPr>
          <w:rFonts w:ascii="Myriad Pro" w:hAnsi="Myriad Pro"/>
          <w:sz w:val="20"/>
          <w:szCs w:val="20"/>
          <w:lang w:eastAsia="ar-SA"/>
        </w:rPr>
      </w:pPr>
    </w:p>
    <w:p w14:paraId="43217B73" w14:textId="7B411607" w:rsidR="004A5E25" w:rsidRPr="00F87007" w:rsidRDefault="004A5E25" w:rsidP="00AF4A01">
      <w:pPr>
        <w:pStyle w:val="Tekstpodstawowy3"/>
        <w:tabs>
          <w:tab w:val="left" w:pos="0"/>
          <w:tab w:val="left" w:pos="426"/>
        </w:tabs>
        <w:spacing w:after="0" w:line="276" w:lineRule="auto"/>
        <w:jc w:val="both"/>
        <w:rPr>
          <w:rFonts w:ascii="Myriad Pro" w:hAnsi="Myriad Pro"/>
          <w:sz w:val="22"/>
          <w:szCs w:val="22"/>
          <w:lang w:eastAsia="ar-SA"/>
        </w:rPr>
      </w:pPr>
      <w:r w:rsidRPr="004D098F">
        <w:rPr>
          <w:rStyle w:val="Pogrubienie"/>
          <w:rFonts w:ascii="Myriad Pro" w:hAnsi="Myriad Pro"/>
          <w:sz w:val="22"/>
          <w:szCs w:val="22"/>
        </w:rPr>
        <w:t xml:space="preserve">Wykonawca </w:t>
      </w:r>
      <w:r w:rsidR="00E12101" w:rsidRPr="004D098F">
        <w:rPr>
          <w:rStyle w:val="Pogrubienie"/>
          <w:rFonts w:ascii="Myriad Pro" w:hAnsi="Myriad Pro"/>
          <w:sz w:val="22"/>
          <w:szCs w:val="22"/>
        </w:rPr>
        <w:t>deklaruje</w:t>
      </w:r>
      <w:r w:rsidRPr="004D098F">
        <w:rPr>
          <w:rStyle w:val="Pogrubienie"/>
          <w:rFonts w:ascii="Myriad Pro" w:hAnsi="Myriad Pro"/>
          <w:sz w:val="22"/>
          <w:szCs w:val="22"/>
        </w:rPr>
        <w:t>, iż do realizacji zamówienia zatrudni</w:t>
      </w:r>
      <w:r w:rsidR="00CA65BC" w:rsidRPr="00F87007">
        <w:rPr>
          <w:rStyle w:val="Pogrubienie"/>
          <w:rFonts w:ascii="Myriad Pro" w:hAnsi="Myriad Pro"/>
          <w:sz w:val="22"/>
          <w:szCs w:val="22"/>
        </w:rPr>
        <w:t>……..</w:t>
      </w:r>
      <w:r w:rsidRPr="00F87007">
        <w:rPr>
          <w:rStyle w:val="Pogrubienie"/>
          <w:rFonts w:ascii="Myriad Pro" w:hAnsi="Myriad Pro"/>
          <w:sz w:val="22"/>
          <w:szCs w:val="22"/>
        </w:rPr>
        <w:t xml:space="preserve"> [liczba] osób należących do grup społecznie marginalizowanych (np. bezrobotnych, osób z niepełnosprawnościami) na po</w:t>
      </w:r>
      <w:r w:rsidR="00E12101" w:rsidRPr="00F87007">
        <w:rPr>
          <w:rStyle w:val="Pogrubienie"/>
          <w:rFonts w:ascii="Myriad Pro" w:hAnsi="Myriad Pro"/>
          <w:sz w:val="22"/>
          <w:szCs w:val="22"/>
        </w:rPr>
        <w:t>dstawie umowy o pracę przez</w:t>
      </w:r>
      <w:r w:rsidRPr="00F87007">
        <w:rPr>
          <w:rStyle w:val="Pogrubienie"/>
          <w:rFonts w:ascii="Myriad Pro" w:hAnsi="Myriad Pro"/>
          <w:sz w:val="22"/>
          <w:szCs w:val="22"/>
        </w:rPr>
        <w:t xml:space="preserve"> okres realizacji zamówienia</w:t>
      </w:r>
      <w:r w:rsidR="00E12101" w:rsidRPr="00F87007">
        <w:rPr>
          <w:rStyle w:val="Pogrubienie"/>
          <w:rFonts w:ascii="Myriad Pro" w:hAnsi="Myriad Pro"/>
          <w:sz w:val="22"/>
          <w:szCs w:val="22"/>
        </w:rPr>
        <w:t>.</w:t>
      </w:r>
    </w:p>
    <w:p w14:paraId="1FE8D80A" w14:textId="77777777" w:rsidR="00AF4A01" w:rsidRPr="00F87007" w:rsidRDefault="00AF4A01" w:rsidP="00AF4A01">
      <w:pPr>
        <w:pStyle w:val="Tekstpodstawowy3"/>
        <w:tabs>
          <w:tab w:val="left" w:pos="0"/>
          <w:tab w:val="left" w:pos="426"/>
        </w:tabs>
        <w:spacing w:after="0" w:line="276" w:lineRule="auto"/>
        <w:jc w:val="both"/>
        <w:rPr>
          <w:rFonts w:ascii="Myriad Pro" w:hAnsi="Myriad Pro"/>
          <w:sz w:val="20"/>
          <w:szCs w:val="20"/>
          <w:lang w:eastAsia="ar-SA"/>
        </w:rPr>
      </w:pPr>
    </w:p>
    <w:p w14:paraId="42B4BA18" w14:textId="77777777" w:rsidR="00AF4A01" w:rsidRPr="00F87007" w:rsidRDefault="00AF4A01" w:rsidP="00AF4A01">
      <w:pPr>
        <w:pStyle w:val="Tekstpodstawowy3"/>
        <w:tabs>
          <w:tab w:val="left" w:pos="0"/>
          <w:tab w:val="left" w:pos="426"/>
        </w:tabs>
        <w:spacing w:after="0" w:line="276" w:lineRule="auto"/>
        <w:jc w:val="both"/>
        <w:rPr>
          <w:rFonts w:ascii="Myriad Pro" w:hAnsi="Myriad Pro"/>
          <w:sz w:val="20"/>
          <w:szCs w:val="20"/>
          <w:lang w:eastAsia="ar-SA"/>
        </w:rPr>
      </w:pPr>
    </w:p>
    <w:p w14:paraId="2A5408FB" w14:textId="77777777" w:rsidR="00AF4A01" w:rsidRPr="00F87007" w:rsidRDefault="00AF4A01" w:rsidP="00AF4A01">
      <w:pPr>
        <w:pStyle w:val="Tekstpodstawowy3"/>
        <w:tabs>
          <w:tab w:val="left" w:pos="0"/>
          <w:tab w:val="left" w:pos="426"/>
        </w:tabs>
        <w:spacing w:after="0" w:line="276" w:lineRule="auto"/>
        <w:jc w:val="both"/>
        <w:rPr>
          <w:rFonts w:ascii="Myriad Pro" w:hAnsi="Myriad Pro"/>
          <w:sz w:val="20"/>
          <w:szCs w:val="20"/>
          <w:lang w:eastAsia="ar-SA"/>
        </w:rPr>
      </w:pPr>
    </w:p>
    <w:p w14:paraId="74E94BFD" w14:textId="77777777" w:rsidR="00AF4A01" w:rsidRPr="00F87007" w:rsidRDefault="00AF4A01" w:rsidP="00AF4A01">
      <w:pPr>
        <w:jc w:val="both"/>
        <w:rPr>
          <w:rFonts w:ascii="Myriad Pro" w:hAnsi="Myriad Pro" w:cs="Arial"/>
          <w:b/>
          <w:bCs/>
          <w:lang w:eastAsia="pl-PL"/>
        </w:rPr>
      </w:pPr>
    </w:p>
    <w:p w14:paraId="35151BB4" w14:textId="77777777" w:rsidR="00AF4A01" w:rsidRPr="00F87007" w:rsidRDefault="00AF4A01" w:rsidP="00AF4A01">
      <w:pPr>
        <w:jc w:val="both"/>
        <w:rPr>
          <w:rFonts w:ascii="Myriad Pro" w:hAnsi="Myriad Pro" w:cs="Arial"/>
          <w:lang w:eastAsia="pl-PL"/>
        </w:rPr>
      </w:pPr>
    </w:p>
    <w:p w14:paraId="05D4865C" w14:textId="77777777" w:rsidR="00AF4A01" w:rsidRPr="00F87007" w:rsidRDefault="00AF4A01" w:rsidP="00AF4A01">
      <w:pPr>
        <w:autoSpaceDE w:val="0"/>
        <w:autoSpaceDN w:val="0"/>
        <w:adjustRightInd w:val="0"/>
        <w:rPr>
          <w:rFonts w:ascii="Myriad Pro" w:hAnsi="Myriad Pro" w:cs="Arial"/>
          <w:b/>
          <w:bCs/>
          <w:color w:val="000000"/>
          <w:u w:val="single"/>
          <w:lang w:eastAsia="pl-PL"/>
        </w:rPr>
      </w:pPr>
      <w:r w:rsidRPr="00F87007">
        <w:rPr>
          <w:rFonts w:ascii="Myriad Pro" w:hAnsi="Myriad Pro" w:cs="Arial"/>
          <w:b/>
          <w:bCs/>
          <w:color w:val="000000"/>
          <w:u w:val="single"/>
          <w:lang w:eastAsia="pl-PL"/>
        </w:rPr>
        <w:t>Oświadczamy, że:</w:t>
      </w:r>
    </w:p>
    <w:p w14:paraId="45333337" w14:textId="77777777" w:rsidR="00AF4A01" w:rsidRPr="00F87007" w:rsidRDefault="00AF4A01" w:rsidP="008C635D">
      <w:pPr>
        <w:numPr>
          <w:ilvl w:val="0"/>
          <w:numId w:val="26"/>
        </w:numPr>
        <w:suppressAutoHyphens w:val="0"/>
        <w:autoSpaceDE w:val="0"/>
        <w:autoSpaceDN w:val="0"/>
        <w:adjustRightInd w:val="0"/>
        <w:rPr>
          <w:rFonts w:ascii="Myriad Pro" w:hAnsi="Myriad Pro" w:cs="Arial"/>
          <w:bCs/>
          <w:color w:val="000000"/>
          <w:lang w:eastAsia="pl-PL"/>
        </w:rPr>
      </w:pPr>
      <w:r w:rsidRPr="00F87007">
        <w:rPr>
          <w:rFonts w:ascii="Myriad Pro" w:hAnsi="Myriad Pro" w:cs="Arial"/>
          <w:bCs/>
          <w:color w:val="000000"/>
          <w:lang w:eastAsia="pl-PL"/>
        </w:rPr>
        <w:t xml:space="preserve">Nie wnosimy żadnych zastrzeżeń do </w:t>
      </w:r>
      <w:r w:rsidRPr="00F87007">
        <w:rPr>
          <w:rFonts w:ascii="Myriad Pro" w:hAnsi="Myriad Pro" w:cs="Arial"/>
          <w:bCs/>
          <w:iCs/>
          <w:color w:val="000000"/>
          <w:lang w:eastAsia="pl-PL"/>
        </w:rPr>
        <w:t>Zapytania ofertowego.</w:t>
      </w:r>
    </w:p>
    <w:p w14:paraId="58409CDF" w14:textId="77777777" w:rsidR="00AF4A01" w:rsidRPr="00F87007" w:rsidRDefault="00AF4A01" w:rsidP="008C635D">
      <w:pPr>
        <w:numPr>
          <w:ilvl w:val="0"/>
          <w:numId w:val="26"/>
        </w:numPr>
        <w:suppressAutoHyphens w:val="0"/>
        <w:autoSpaceDE w:val="0"/>
        <w:autoSpaceDN w:val="0"/>
        <w:adjustRightInd w:val="0"/>
        <w:rPr>
          <w:rFonts w:ascii="Myriad Pro" w:hAnsi="Myriad Pro" w:cs="Arial"/>
          <w:bCs/>
          <w:color w:val="000000"/>
          <w:lang w:eastAsia="pl-PL"/>
        </w:rPr>
      </w:pPr>
      <w:r w:rsidRPr="00F87007">
        <w:rPr>
          <w:rFonts w:ascii="Myriad Pro" w:hAnsi="Myriad Pro" w:cs="Arial"/>
          <w:bCs/>
          <w:color w:val="000000"/>
          <w:lang w:eastAsia="pl-PL"/>
        </w:rPr>
        <w:t xml:space="preserve">Spełniamy wszystkie wymagania zawarte w </w:t>
      </w:r>
      <w:r w:rsidRPr="00F87007">
        <w:rPr>
          <w:rFonts w:ascii="Myriad Pro" w:hAnsi="Myriad Pro" w:cs="Arial"/>
          <w:bCs/>
          <w:iCs/>
          <w:color w:val="000000"/>
          <w:lang w:eastAsia="pl-PL"/>
        </w:rPr>
        <w:t>Zapytaniu ofertowym.</w:t>
      </w:r>
    </w:p>
    <w:p w14:paraId="41CEF353" w14:textId="488F089D" w:rsidR="00AF4A01" w:rsidRPr="00F87007" w:rsidRDefault="00AF4A01" w:rsidP="008C635D">
      <w:pPr>
        <w:numPr>
          <w:ilvl w:val="0"/>
          <w:numId w:val="26"/>
        </w:numPr>
        <w:suppressAutoHyphens w:val="0"/>
        <w:autoSpaceDE w:val="0"/>
        <w:autoSpaceDN w:val="0"/>
        <w:adjustRightInd w:val="0"/>
        <w:jc w:val="both"/>
        <w:rPr>
          <w:rFonts w:ascii="Myriad Pro" w:hAnsi="Myriad Pro" w:cs="Arial"/>
          <w:bCs/>
          <w:color w:val="000000"/>
          <w:lang w:eastAsia="pl-PL"/>
        </w:rPr>
      </w:pPr>
      <w:r w:rsidRPr="00F87007">
        <w:rPr>
          <w:rFonts w:ascii="Myriad Pro" w:hAnsi="Myriad Pro" w:cs="Arial"/>
        </w:rPr>
        <w:t xml:space="preserve">Zapoznaliśmy się z </w:t>
      </w:r>
      <w:r w:rsidR="00F03AA6" w:rsidRPr="00F87007">
        <w:rPr>
          <w:rFonts w:ascii="Myriad Pro" w:hAnsi="Myriad Pro" w:cs="Arial"/>
        </w:rPr>
        <w:t>Projektowanymi Zapisami</w:t>
      </w:r>
      <w:r w:rsidRPr="00F87007">
        <w:rPr>
          <w:rFonts w:ascii="Myriad Pro" w:hAnsi="Myriad Pro" w:cs="Arial"/>
        </w:rPr>
        <w:t xml:space="preserve"> Umowy, określonymi w Załączniku nr 2 do zapytania ofertowego. </w:t>
      </w:r>
    </w:p>
    <w:p w14:paraId="3B59889A" w14:textId="77777777" w:rsidR="00AF4A01" w:rsidRPr="00F87007" w:rsidRDefault="00AF4A01" w:rsidP="008C635D">
      <w:pPr>
        <w:numPr>
          <w:ilvl w:val="0"/>
          <w:numId w:val="26"/>
        </w:numPr>
        <w:suppressAutoHyphens w:val="0"/>
        <w:autoSpaceDE w:val="0"/>
        <w:autoSpaceDN w:val="0"/>
        <w:adjustRightInd w:val="0"/>
        <w:rPr>
          <w:rFonts w:ascii="Myriad Pro" w:hAnsi="Myriad Pro" w:cs="Arial"/>
          <w:bCs/>
          <w:color w:val="000000"/>
          <w:lang w:eastAsia="pl-PL"/>
        </w:rPr>
      </w:pPr>
      <w:r w:rsidRPr="00F87007">
        <w:rPr>
          <w:rFonts w:ascii="Myriad Pro" w:hAnsi="Myriad Pro" w:cs="Arial"/>
          <w:bCs/>
          <w:color w:val="000000"/>
          <w:lang w:eastAsia="pl-PL"/>
        </w:rPr>
        <w:t xml:space="preserve">Złożona przez nas oferta jest zgodna z </w:t>
      </w:r>
      <w:r w:rsidRPr="00F87007">
        <w:rPr>
          <w:rFonts w:ascii="Myriad Pro" w:hAnsi="Myriad Pro" w:cs="Arial"/>
          <w:bCs/>
          <w:iCs/>
          <w:color w:val="000000"/>
          <w:lang w:eastAsia="pl-PL"/>
        </w:rPr>
        <w:t>Zapytaniem ofertowym,</w:t>
      </w:r>
    </w:p>
    <w:p w14:paraId="74DA406D" w14:textId="77777777" w:rsidR="00AF4A01" w:rsidRPr="00F87007" w:rsidRDefault="00AF4A01" w:rsidP="008C635D">
      <w:pPr>
        <w:numPr>
          <w:ilvl w:val="0"/>
          <w:numId w:val="26"/>
        </w:numPr>
        <w:suppressAutoHyphens w:val="0"/>
        <w:autoSpaceDE w:val="0"/>
        <w:autoSpaceDN w:val="0"/>
        <w:adjustRightInd w:val="0"/>
        <w:rPr>
          <w:rFonts w:ascii="Myriad Pro" w:hAnsi="Myriad Pro" w:cs="Arial"/>
          <w:bCs/>
          <w:color w:val="000000"/>
          <w:lang w:eastAsia="pl-PL"/>
        </w:rPr>
      </w:pPr>
      <w:r w:rsidRPr="00F87007">
        <w:rPr>
          <w:rFonts w:ascii="Myriad Pro" w:hAnsi="Myriad Pro" w:cs="Arial"/>
          <w:bCs/>
          <w:iCs/>
          <w:color w:val="000000"/>
          <w:lang w:eastAsia="pl-PL"/>
        </w:rPr>
        <w:t xml:space="preserve">Termin związania ofertą wynosi 30 </w:t>
      </w:r>
      <w:r w:rsidRPr="00F87007">
        <w:rPr>
          <w:rFonts w:ascii="Myriad Pro" w:hAnsi="Myriad Pro" w:cs="Arial"/>
          <w:bCs/>
          <w:iCs/>
          <w:lang w:eastAsia="pl-PL"/>
        </w:rPr>
        <w:t>dni</w:t>
      </w:r>
      <w:r w:rsidRPr="00F87007">
        <w:rPr>
          <w:rFonts w:ascii="Myriad Pro" w:hAnsi="Myriad Pro" w:cs="Arial"/>
          <w:bCs/>
          <w:iCs/>
          <w:color w:val="FF0000"/>
          <w:lang w:eastAsia="pl-PL"/>
        </w:rPr>
        <w:t xml:space="preserve"> </w:t>
      </w:r>
      <w:r w:rsidRPr="00F87007">
        <w:rPr>
          <w:rFonts w:ascii="Myriad Pro" w:hAnsi="Myriad Pro" w:cs="Arial"/>
          <w:bCs/>
          <w:iCs/>
          <w:color w:val="000000"/>
          <w:lang w:eastAsia="pl-PL"/>
        </w:rPr>
        <w:t>licząc od dnia upływu terminu składania ofert.</w:t>
      </w:r>
    </w:p>
    <w:p w14:paraId="73E6968C" w14:textId="77777777" w:rsidR="00AF4A01" w:rsidRPr="00F87007" w:rsidRDefault="00AF4A01" w:rsidP="008C635D">
      <w:pPr>
        <w:numPr>
          <w:ilvl w:val="0"/>
          <w:numId w:val="26"/>
        </w:numPr>
        <w:suppressAutoHyphens w:val="0"/>
        <w:autoSpaceDE w:val="0"/>
        <w:autoSpaceDN w:val="0"/>
        <w:adjustRightInd w:val="0"/>
        <w:rPr>
          <w:rFonts w:ascii="Myriad Pro" w:hAnsi="Myriad Pro" w:cs="Arial"/>
          <w:bCs/>
          <w:color w:val="000000"/>
          <w:lang w:eastAsia="pl-PL"/>
        </w:rPr>
      </w:pPr>
      <w:r w:rsidRPr="00F87007">
        <w:rPr>
          <w:rFonts w:ascii="Myriad Pro" w:hAnsi="Myriad Pro" w:cs="Arial"/>
          <w:bCs/>
          <w:color w:val="000000"/>
          <w:lang w:eastAsia="pl-PL"/>
        </w:rPr>
        <w:t>Jestem małym/średnim przedsiębiorcą: TAK/NIE.</w:t>
      </w:r>
    </w:p>
    <w:p w14:paraId="3161D86B" w14:textId="77777777" w:rsidR="00AF4A01" w:rsidRDefault="00AF4A01" w:rsidP="00AF4A01">
      <w:pPr>
        <w:autoSpaceDE w:val="0"/>
        <w:autoSpaceDN w:val="0"/>
        <w:adjustRightInd w:val="0"/>
        <w:rPr>
          <w:rFonts w:ascii="Myriad Pro" w:hAnsi="Myriad Pro" w:cs="Arial"/>
          <w:b/>
          <w:bCs/>
          <w:color w:val="000000"/>
          <w:lang w:eastAsia="pl-PL"/>
        </w:rPr>
      </w:pPr>
    </w:p>
    <w:p w14:paraId="11B83FAA" w14:textId="77777777" w:rsidR="00AF4A01" w:rsidRDefault="00AF4A01" w:rsidP="00AF4A01">
      <w:pPr>
        <w:autoSpaceDE w:val="0"/>
        <w:autoSpaceDN w:val="0"/>
        <w:adjustRightInd w:val="0"/>
        <w:rPr>
          <w:rFonts w:ascii="Myriad Pro" w:hAnsi="Myriad Pro" w:cs="Arial"/>
          <w:b/>
          <w:bCs/>
          <w:color w:val="000000"/>
          <w:lang w:eastAsia="pl-PL"/>
        </w:rPr>
      </w:pPr>
    </w:p>
    <w:p w14:paraId="646F1879" w14:textId="77777777" w:rsidR="00AF4A01" w:rsidRDefault="00AF4A01" w:rsidP="00AF4A01">
      <w:pPr>
        <w:autoSpaceDE w:val="0"/>
        <w:autoSpaceDN w:val="0"/>
        <w:adjustRightInd w:val="0"/>
        <w:rPr>
          <w:rFonts w:ascii="Myriad Pro" w:hAnsi="Myriad Pro" w:cs="Arial"/>
          <w:b/>
          <w:bCs/>
          <w:color w:val="000000"/>
          <w:lang w:eastAsia="pl-PL"/>
        </w:rPr>
      </w:pPr>
    </w:p>
    <w:p w14:paraId="150AD13F" w14:textId="77777777" w:rsidR="00AF4A01" w:rsidRDefault="00AF4A01" w:rsidP="00AF4A01">
      <w:pPr>
        <w:autoSpaceDE w:val="0"/>
        <w:autoSpaceDN w:val="0"/>
        <w:adjustRightInd w:val="0"/>
        <w:rPr>
          <w:rFonts w:ascii="Myriad Pro" w:hAnsi="Myriad Pro" w:cs="Arial"/>
          <w:b/>
          <w:bCs/>
          <w:color w:val="000000"/>
          <w:lang w:eastAsia="pl-PL"/>
        </w:rPr>
      </w:pPr>
    </w:p>
    <w:p w14:paraId="5B0A17F4" w14:textId="77777777" w:rsidR="00AF4A01" w:rsidRDefault="00AF4A01" w:rsidP="00AF4A01">
      <w:pPr>
        <w:autoSpaceDE w:val="0"/>
        <w:autoSpaceDN w:val="0"/>
        <w:adjustRightInd w:val="0"/>
        <w:rPr>
          <w:rFonts w:ascii="Myriad Pro" w:hAnsi="Myriad Pro" w:cs="Arial"/>
          <w:b/>
          <w:bCs/>
          <w:color w:val="000000"/>
          <w:lang w:eastAsia="pl-PL"/>
        </w:rPr>
      </w:pPr>
    </w:p>
    <w:p w14:paraId="2D45E314" w14:textId="77777777" w:rsidR="00AF4A01" w:rsidRDefault="00AF4A01" w:rsidP="00AF4A01">
      <w:pPr>
        <w:autoSpaceDE w:val="0"/>
        <w:autoSpaceDN w:val="0"/>
        <w:adjustRightInd w:val="0"/>
        <w:rPr>
          <w:rFonts w:ascii="Myriad Pro" w:hAnsi="Myriad Pro" w:cs="Arial"/>
          <w:b/>
          <w:bCs/>
          <w:color w:val="000000"/>
          <w:lang w:eastAsia="pl-PL"/>
        </w:rPr>
      </w:pPr>
    </w:p>
    <w:p w14:paraId="6D253E45" w14:textId="77777777" w:rsidR="00AF4A01" w:rsidRDefault="00AF4A01" w:rsidP="00AF4A01">
      <w:pPr>
        <w:autoSpaceDE w:val="0"/>
        <w:autoSpaceDN w:val="0"/>
        <w:adjustRightInd w:val="0"/>
        <w:rPr>
          <w:rFonts w:ascii="Myriad Pro" w:hAnsi="Myriad Pro" w:cs="Arial"/>
          <w:b/>
          <w:bCs/>
          <w:color w:val="000000"/>
          <w:lang w:eastAsia="pl-PL"/>
        </w:rPr>
      </w:pPr>
    </w:p>
    <w:p w14:paraId="48D2CC43" w14:textId="575D552A" w:rsidR="00AF4A01" w:rsidRPr="00B74611" w:rsidRDefault="00420DDF" w:rsidP="00AF4A01">
      <w:pPr>
        <w:autoSpaceDE w:val="0"/>
        <w:autoSpaceDN w:val="0"/>
        <w:adjustRightInd w:val="0"/>
        <w:rPr>
          <w:rFonts w:ascii="Myriad Pro" w:hAnsi="Myriad Pro" w:cs="Arial"/>
          <w:b/>
          <w:bCs/>
          <w:color w:val="000000"/>
          <w:lang w:eastAsia="pl-PL"/>
        </w:rPr>
      </w:pPr>
      <w:r>
        <w:rPr>
          <w:rFonts w:ascii="Myriad Pro" w:hAnsi="Myriad Pro" w:cs="Arial"/>
          <w:b/>
          <w:bCs/>
          <w:color w:val="000000"/>
          <w:lang w:eastAsia="pl-PL"/>
        </w:rPr>
        <w:br/>
      </w:r>
      <w:r>
        <w:rPr>
          <w:rFonts w:ascii="Myriad Pro" w:hAnsi="Myriad Pro" w:cs="Arial"/>
          <w:b/>
          <w:bCs/>
          <w:color w:val="000000"/>
          <w:lang w:eastAsia="pl-PL"/>
        </w:rPr>
        <w:br/>
      </w:r>
      <w:r>
        <w:rPr>
          <w:rFonts w:ascii="Myriad Pro" w:hAnsi="Myriad Pro" w:cs="Arial"/>
          <w:b/>
          <w:bCs/>
          <w:color w:val="000000"/>
          <w:lang w:eastAsia="pl-PL"/>
        </w:rPr>
        <w:br/>
      </w:r>
      <w:r>
        <w:rPr>
          <w:rFonts w:ascii="Myriad Pro" w:hAnsi="Myriad Pro" w:cs="Arial"/>
          <w:b/>
          <w:bCs/>
          <w:color w:val="000000"/>
          <w:lang w:eastAsia="pl-PL"/>
        </w:rPr>
        <w:br/>
      </w:r>
      <w:r>
        <w:rPr>
          <w:rFonts w:ascii="Myriad Pro" w:hAnsi="Myriad Pro" w:cs="Arial"/>
          <w:b/>
          <w:bCs/>
          <w:color w:val="000000"/>
          <w:lang w:eastAsia="pl-PL"/>
        </w:rPr>
        <w:br/>
      </w:r>
      <w:r>
        <w:rPr>
          <w:rFonts w:ascii="Myriad Pro" w:hAnsi="Myriad Pro" w:cs="Arial"/>
          <w:b/>
          <w:bCs/>
          <w:color w:val="000000"/>
          <w:lang w:eastAsia="pl-PL"/>
        </w:rPr>
        <w:br/>
      </w:r>
      <w:r>
        <w:rPr>
          <w:rFonts w:ascii="Myriad Pro" w:hAnsi="Myriad Pro" w:cs="Arial"/>
          <w:b/>
          <w:bCs/>
          <w:color w:val="000000"/>
          <w:lang w:eastAsia="pl-PL"/>
        </w:rPr>
        <w:br/>
      </w:r>
      <w:r>
        <w:rPr>
          <w:rFonts w:ascii="Myriad Pro" w:hAnsi="Myriad Pro" w:cs="Arial"/>
          <w:b/>
          <w:bCs/>
          <w:color w:val="000000"/>
          <w:lang w:eastAsia="pl-PL"/>
        </w:rPr>
        <w:br/>
      </w:r>
      <w:r>
        <w:rPr>
          <w:rFonts w:ascii="Myriad Pro" w:hAnsi="Myriad Pro" w:cs="Arial"/>
          <w:b/>
          <w:bCs/>
          <w:color w:val="000000"/>
          <w:lang w:eastAsia="pl-PL"/>
        </w:rPr>
        <w:br/>
      </w:r>
    </w:p>
    <w:p w14:paraId="59F2EF18" w14:textId="77777777" w:rsidR="00AF4A01" w:rsidRPr="00B74611" w:rsidRDefault="00AF4A01" w:rsidP="00AF4A01">
      <w:pPr>
        <w:autoSpaceDE w:val="0"/>
        <w:autoSpaceDN w:val="0"/>
        <w:adjustRightInd w:val="0"/>
        <w:rPr>
          <w:rFonts w:ascii="Myriad Pro" w:hAnsi="Myriad Pro" w:cs="Arial"/>
          <w:b/>
          <w:bCs/>
          <w:color w:val="000000"/>
          <w:lang w:eastAsia="pl-PL"/>
        </w:rPr>
      </w:pPr>
    </w:p>
    <w:p w14:paraId="57CB53DE" w14:textId="77777777" w:rsidR="00AF4A01" w:rsidRPr="00B74611" w:rsidRDefault="00AF4A01" w:rsidP="00AF4A01">
      <w:pPr>
        <w:autoSpaceDE w:val="0"/>
        <w:autoSpaceDN w:val="0"/>
        <w:adjustRightInd w:val="0"/>
        <w:rPr>
          <w:rFonts w:ascii="Myriad Pro" w:hAnsi="Myriad Pro" w:cs="Arial"/>
          <w:b/>
          <w:bCs/>
          <w:color w:val="000000"/>
          <w:lang w:eastAsia="pl-PL"/>
        </w:rPr>
      </w:pPr>
      <w:r w:rsidRPr="00B74611">
        <w:rPr>
          <w:rFonts w:ascii="Myriad Pro" w:hAnsi="Myriad Pro" w:cs="Arial"/>
          <w:b/>
          <w:bCs/>
          <w:color w:val="000000"/>
          <w:lang w:eastAsia="pl-PL"/>
        </w:rPr>
        <w:tab/>
      </w:r>
      <w:r w:rsidRPr="00B74611">
        <w:rPr>
          <w:rFonts w:ascii="Myriad Pro" w:hAnsi="Myriad Pro" w:cs="Arial"/>
          <w:b/>
          <w:bCs/>
          <w:color w:val="000000"/>
          <w:lang w:eastAsia="pl-PL"/>
        </w:rPr>
        <w:tab/>
      </w:r>
      <w:r w:rsidRPr="00B74611">
        <w:rPr>
          <w:rFonts w:ascii="Myriad Pro" w:hAnsi="Myriad Pro" w:cs="Arial"/>
          <w:b/>
          <w:bCs/>
          <w:color w:val="000000"/>
          <w:lang w:eastAsia="pl-PL"/>
        </w:rPr>
        <w:tab/>
      </w:r>
      <w:r w:rsidRPr="00B74611">
        <w:rPr>
          <w:rFonts w:ascii="Myriad Pro" w:hAnsi="Myriad Pro" w:cs="Arial"/>
          <w:b/>
          <w:bCs/>
          <w:color w:val="000000"/>
          <w:lang w:eastAsia="pl-PL"/>
        </w:rPr>
        <w:tab/>
      </w:r>
      <w:r w:rsidRPr="00B74611">
        <w:rPr>
          <w:rFonts w:ascii="Myriad Pro" w:hAnsi="Myriad Pro" w:cs="Arial"/>
          <w:b/>
          <w:bCs/>
          <w:color w:val="000000"/>
          <w:lang w:eastAsia="pl-PL"/>
        </w:rPr>
        <w:tab/>
      </w:r>
      <w:r w:rsidRPr="00B74611">
        <w:rPr>
          <w:rFonts w:ascii="Myriad Pro" w:hAnsi="Myriad Pro" w:cs="Arial"/>
          <w:b/>
          <w:bCs/>
          <w:color w:val="000000"/>
          <w:lang w:eastAsia="pl-PL"/>
        </w:rPr>
        <w:tab/>
      </w:r>
    </w:p>
    <w:p w14:paraId="2E5D57EC" w14:textId="77777777" w:rsidR="00AF4A01" w:rsidRPr="00B74611" w:rsidRDefault="00AF4A01" w:rsidP="00AF4A01">
      <w:pPr>
        <w:autoSpaceDE w:val="0"/>
        <w:autoSpaceDN w:val="0"/>
        <w:adjustRightInd w:val="0"/>
        <w:rPr>
          <w:rFonts w:ascii="Myriad Pro" w:hAnsi="Myriad Pro" w:cs="Arial"/>
          <w:color w:val="000000"/>
          <w:lang w:eastAsia="pl-PL"/>
        </w:rPr>
      </w:pPr>
      <w:r w:rsidRPr="00B74611">
        <w:rPr>
          <w:rFonts w:ascii="Myriad Pro" w:hAnsi="Myriad Pro" w:cs="Arial"/>
          <w:color w:val="000000"/>
          <w:lang w:eastAsia="pl-PL"/>
        </w:rPr>
        <w:t xml:space="preserve">…………………………………                                              </w:t>
      </w:r>
      <w:r w:rsidRPr="00B74611">
        <w:rPr>
          <w:rFonts w:ascii="Myriad Pro" w:hAnsi="Myriad Pro" w:cs="Arial"/>
          <w:color w:val="000000"/>
          <w:lang w:eastAsia="pl-PL"/>
        </w:rPr>
        <w:tab/>
        <w:t xml:space="preserve"> ……………………………….</w:t>
      </w:r>
    </w:p>
    <w:p w14:paraId="4E02BE44" w14:textId="18C62713" w:rsidR="00AF4A01" w:rsidRPr="00B74611" w:rsidRDefault="00AF4A01" w:rsidP="00AF4A01">
      <w:pPr>
        <w:pStyle w:val="Akapitzlist1"/>
        <w:tabs>
          <w:tab w:val="left" w:pos="851"/>
        </w:tabs>
        <w:spacing w:after="120" w:line="240" w:lineRule="auto"/>
        <w:ind w:left="0"/>
        <w:rPr>
          <w:rFonts w:ascii="Myriad Pro" w:hAnsi="Myriad Pro" w:cs="Arial"/>
          <w:sz w:val="20"/>
          <w:szCs w:val="20"/>
        </w:rPr>
      </w:pPr>
      <w:r w:rsidRPr="00B74611">
        <w:rPr>
          <w:rFonts w:ascii="Myriad Pro" w:eastAsia="Times New Roman" w:hAnsi="Myriad Pro" w:cs="Arial"/>
          <w:color w:val="000000"/>
          <w:sz w:val="20"/>
          <w:szCs w:val="20"/>
          <w:lang w:eastAsia="pl-PL"/>
        </w:rPr>
        <w:t xml:space="preserve">miejscowość, data                                                                   </w:t>
      </w:r>
      <w:r w:rsidR="00E12101">
        <w:rPr>
          <w:rFonts w:ascii="Myriad Pro" w:eastAsia="Times New Roman" w:hAnsi="Myriad Pro" w:cs="Arial"/>
          <w:color w:val="000000"/>
          <w:sz w:val="20"/>
          <w:szCs w:val="20"/>
          <w:lang w:eastAsia="pl-PL"/>
        </w:rPr>
        <w:t xml:space="preserve">                 </w:t>
      </w:r>
      <w:r w:rsidRPr="00B74611">
        <w:rPr>
          <w:rFonts w:ascii="Myriad Pro" w:hAnsi="Myriad Pro" w:cs="Arial"/>
          <w:sz w:val="20"/>
          <w:szCs w:val="20"/>
        </w:rPr>
        <w:t>Podpis(y) osoby(osób) upoważnionej(</w:t>
      </w:r>
      <w:proofErr w:type="spellStart"/>
      <w:r w:rsidRPr="00B74611">
        <w:rPr>
          <w:rFonts w:ascii="Myriad Pro" w:hAnsi="Myriad Pro" w:cs="Arial"/>
          <w:sz w:val="20"/>
          <w:szCs w:val="20"/>
        </w:rPr>
        <w:t>ych</w:t>
      </w:r>
      <w:proofErr w:type="spellEnd"/>
      <w:r w:rsidRPr="00B74611">
        <w:rPr>
          <w:rFonts w:ascii="Myriad Pro" w:hAnsi="Myriad Pro" w:cs="Arial"/>
          <w:sz w:val="20"/>
          <w:szCs w:val="20"/>
        </w:rPr>
        <w:t xml:space="preserve">) </w:t>
      </w:r>
    </w:p>
    <w:p w14:paraId="5A4A261F" w14:textId="77777777" w:rsidR="00AF4A01" w:rsidRPr="00B74611" w:rsidRDefault="00AF4A01" w:rsidP="00AF4A01">
      <w:pPr>
        <w:pStyle w:val="Akapitzlist1"/>
        <w:tabs>
          <w:tab w:val="left" w:pos="851"/>
        </w:tabs>
        <w:spacing w:after="120" w:line="240" w:lineRule="auto"/>
        <w:ind w:left="0"/>
        <w:rPr>
          <w:rFonts w:ascii="Myriad Pro" w:hAnsi="Myriad Pro" w:cs="Arial"/>
          <w:sz w:val="20"/>
          <w:szCs w:val="20"/>
        </w:rPr>
      </w:pPr>
      <w:r w:rsidRPr="00B74611">
        <w:rPr>
          <w:rFonts w:ascii="Myriad Pro" w:hAnsi="Myriad Pro" w:cs="Arial"/>
          <w:sz w:val="20"/>
          <w:szCs w:val="20"/>
        </w:rPr>
        <w:tab/>
      </w:r>
      <w:r w:rsidRPr="00B74611">
        <w:rPr>
          <w:rFonts w:ascii="Myriad Pro" w:hAnsi="Myriad Pro" w:cs="Arial"/>
          <w:sz w:val="20"/>
          <w:szCs w:val="20"/>
        </w:rPr>
        <w:tab/>
      </w:r>
      <w:r w:rsidRPr="00B74611">
        <w:rPr>
          <w:rFonts w:ascii="Myriad Pro" w:hAnsi="Myriad Pro" w:cs="Arial"/>
          <w:sz w:val="20"/>
          <w:szCs w:val="20"/>
        </w:rPr>
        <w:tab/>
      </w:r>
      <w:r w:rsidRPr="00B74611">
        <w:rPr>
          <w:rFonts w:ascii="Myriad Pro" w:hAnsi="Myriad Pro" w:cs="Arial"/>
          <w:sz w:val="20"/>
          <w:szCs w:val="20"/>
        </w:rPr>
        <w:tab/>
      </w:r>
      <w:r w:rsidRPr="00B74611">
        <w:rPr>
          <w:rFonts w:ascii="Myriad Pro" w:hAnsi="Myriad Pro" w:cs="Arial"/>
          <w:sz w:val="20"/>
          <w:szCs w:val="20"/>
        </w:rPr>
        <w:tab/>
      </w:r>
      <w:r w:rsidRPr="00B74611">
        <w:rPr>
          <w:rFonts w:ascii="Myriad Pro" w:hAnsi="Myriad Pro" w:cs="Arial"/>
          <w:sz w:val="20"/>
          <w:szCs w:val="20"/>
        </w:rPr>
        <w:tab/>
        <w:t xml:space="preserve">                     do podpisania w imieniu Wykonawcy(ów)</w:t>
      </w:r>
    </w:p>
    <w:p w14:paraId="69A550EB" w14:textId="77777777" w:rsidR="00AF4A01" w:rsidRPr="00B74611" w:rsidRDefault="00AF4A01" w:rsidP="00AF4A01">
      <w:pPr>
        <w:pStyle w:val="Akapitzlist1"/>
        <w:tabs>
          <w:tab w:val="left" w:pos="851"/>
        </w:tabs>
        <w:spacing w:after="120" w:line="240" w:lineRule="auto"/>
        <w:ind w:left="0"/>
        <w:rPr>
          <w:rFonts w:ascii="Myriad Pro" w:hAnsi="Myriad Pro" w:cs="Arial"/>
          <w:sz w:val="20"/>
          <w:szCs w:val="20"/>
        </w:rPr>
      </w:pPr>
    </w:p>
    <w:p w14:paraId="061E4987" w14:textId="77777777" w:rsidR="00AF4A01" w:rsidRPr="00B74611" w:rsidRDefault="00AF4A01" w:rsidP="00AF4A01">
      <w:pPr>
        <w:pStyle w:val="Akapitzlist1"/>
        <w:tabs>
          <w:tab w:val="left" w:pos="851"/>
        </w:tabs>
        <w:spacing w:after="120" w:line="240" w:lineRule="auto"/>
        <w:ind w:left="0"/>
        <w:rPr>
          <w:rFonts w:ascii="Myriad Pro" w:hAnsi="Myriad Pro" w:cs="Arial"/>
          <w:sz w:val="20"/>
          <w:szCs w:val="20"/>
        </w:rPr>
      </w:pPr>
    </w:p>
    <w:p w14:paraId="0EF6CD8D" w14:textId="6C4E7EC7" w:rsidR="00AF4A01" w:rsidRDefault="00AF4A01" w:rsidP="00865232">
      <w:pPr>
        <w:rPr>
          <w:rFonts w:ascii="Arial" w:hAnsi="Arial" w:cs="Arial"/>
          <w:sz w:val="22"/>
          <w:szCs w:val="22"/>
        </w:rPr>
      </w:pPr>
    </w:p>
    <w:p w14:paraId="1A629BA5" w14:textId="53F9CC73" w:rsidR="00F87007" w:rsidRDefault="00F87007" w:rsidP="00865232">
      <w:pPr>
        <w:rPr>
          <w:rFonts w:ascii="Arial" w:hAnsi="Arial" w:cs="Arial"/>
          <w:sz w:val="22"/>
          <w:szCs w:val="22"/>
        </w:rPr>
      </w:pPr>
    </w:p>
    <w:p w14:paraId="31254ADE" w14:textId="7EB6007C" w:rsidR="00F87007" w:rsidRDefault="00F87007" w:rsidP="00865232">
      <w:pPr>
        <w:rPr>
          <w:rFonts w:ascii="Arial" w:hAnsi="Arial" w:cs="Arial"/>
          <w:sz w:val="22"/>
          <w:szCs w:val="22"/>
        </w:rPr>
      </w:pPr>
    </w:p>
    <w:p w14:paraId="273D8D15" w14:textId="7F5A382A" w:rsidR="00F87007" w:rsidRDefault="00F87007" w:rsidP="00865232">
      <w:pPr>
        <w:rPr>
          <w:rFonts w:ascii="Arial" w:hAnsi="Arial" w:cs="Arial"/>
          <w:sz w:val="22"/>
          <w:szCs w:val="22"/>
        </w:rPr>
      </w:pPr>
    </w:p>
    <w:p w14:paraId="4329A5C8" w14:textId="2FC9D3AE" w:rsidR="00F87007" w:rsidRDefault="00F87007" w:rsidP="00865232">
      <w:pPr>
        <w:rPr>
          <w:rFonts w:ascii="Arial" w:hAnsi="Arial" w:cs="Arial"/>
          <w:sz w:val="22"/>
          <w:szCs w:val="22"/>
        </w:rPr>
      </w:pPr>
    </w:p>
    <w:p w14:paraId="6CCA94DF" w14:textId="32BE26F9" w:rsidR="00F87007" w:rsidRDefault="00F87007" w:rsidP="00865232">
      <w:pPr>
        <w:rPr>
          <w:rFonts w:ascii="Arial" w:hAnsi="Arial" w:cs="Arial"/>
          <w:sz w:val="22"/>
          <w:szCs w:val="22"/>
        </w:rPr>
      </w:pPr>
    </w:p>
    <w:p w14:paraId="43E9F0F4" w14:textId="00CD99F6" w:rsidR="00F87007" w:rsidRDefault="00F87007" w:rsidP="00865232">
      <w:pPr>
        <w:rPr>
          <w:rFonts w:ascii="Arial" w:hAnsi="Arial" w:cs="Arial"/>
          <w:sz w:val="22"/>
          <w:szCs w:val="22"/>
        </w:rPr>
      </w:pPr>
    </w:p>
    <w:p w14:paraId="6A981342" w14:textId="6727C136" w:rsidR="00F87007" w:rsidRDefault="00F87007" w:rsidP="00865232">
      <w:pPr>
        <w:rPr>
          <w:rFonts w:ascii="Arial" w:hAnsi="Arial" w:cs="Arial"/>
          <w:sz w:val="22"/>
          <w:szCs w:val="22"/>
        </w:rPr>
      </w:pPr>
    </w:p>
    <w:p w14:paraId="7B2C320B" w14:textId="6988D2BE" w:rsidR="00F87007" w:rsidRDefault="00F87007" w:rsidP="00865232">
      <w:pPr>
        <w:rPr>
          <w:rFonts w:ascii="Arial" w:hAnsi="Arial" w:cs="Arial"/>
          <w:sz w:val="22"/>
          <w:szCs w:val="22"/>
        </w:rPr>
      </w:pPr>
    </w:p>
    <w:p w14:paraId="4109C1E1" w14:textId="2E5F9C12" w:rsidR="00F87007" w:rsidRDefault="00F87007" w:rsidP="00865232">
      <w:pPr>
        <w:rPr>
          <w:rFonts w:ascii="Arial" w:hAnsi="Arial" w:cs="Arial"/>
          <w:sz w:val="22"/>
          <w:szCs w:val="22"/>
        </w:rPr>
      </w:pPr>
    </w:p>
    <w:p w14:paraId="24F33562" w14:textId="2153B816" w:rsidR="00F87007" w:rsidRDefault="00F87007" w:rsidP="00865232">
      <w:pPr>
        <w:rPr>
          <w:rFonts w:ascii="Arial" w:hAnsi="Arial" w:cs="Arial"/>
          <w:sz w:val="22"/>
          <w:szCs w:val="22"/>
        </w:rPr>
      </w:pPr>
    </w:p>
    <w:p w14:paraId="23C9E269" w14:textId="12FF9563" w:rsidR="00F87007" w:rsidRDefault="00F87007" w:rsidP="00865232">
      <w:pPr>
        <w:rPr>
          <w:rFonts w:ascii="Arial" w:hAnsi="Arial" w:cs="Arial"/>
          <w:sz w:val="22"/>
          <w:szCs w:val="22"/>
        </w:rPr>
      </w:pPr>
    </w:p>
    <w:p w14:paraId="7212B620" w14:textId="52E1EE8C" w:rsidR="00F87007" w:rsidRDefault="00F87007" w:rsidP="00865232">
      <w:pPr>
        <w:rPr>
          <w:rFonts w:ascii="Arial" w:hAnsi="Arial" w:cs="Arial"/>
          <w:sz w:val="22"/>
          <w:szCs w:val="22"/>
        </w:rPr>
      </w:pPr>
    </w:p>
    <w:p w14:paraId="408953B1" w14:textId="6F5C772D" w:rsidR="00F87007" w:rsidRDefault="00F87007" w:rsidP="00865232">
      <w:pPr>
        <w:rPr>
          <w:rFonts w:ascii="Arial" w:hAnsi="Arial" w:cs="Arial"/>
          <w:sz w:val="22"/>
          <w:szCs w:val="22"/>
        </w:rPr>
      </w:pPr>
    </w:p>
    <w:p w14:paraId="4954FD4C" w14:textId="5C862180" w:rsidR="00F87007" w:rsidRDefault="00F87007" w:rsidP="00865232">
      <w:pPr>
        <w:rPr>
          <w:rFonts w:ascii="Arial" w:hAnsi="Arial" w:cs="Arial"/>
          <w:sz w:val="22"/>
          <w:szCs w:val="22"/>
        </w:rPr>
      </w:pPr>
    </w:p>
    <w:p w14:paraId="20C023FD" w14:textId="06315763" w:rsidR="00F87007" w:rsidRDefault="00F87007" w:rsidP="00865232">
      <w:pPr>
        <w:rPr>
          <w:rFonts w:ascii="Arial" w:hAnsi="Arial" w:cs="Arial"/>
          <w:sz w:val="22"/>
          <w:szCs w:val="22"/>
        </w:rPr>
      </w:pPr>
    </w:p>
    <w:p w14:paraId="2DF22677" w14:textId="3DBA713B" w:rsidR="00F87007" w:rsidRDefault="00F87007" w:rsidP="00865232">
      <w:pPr>
        <w:rPr>
          <w:rFonts w:ascii="Arial" w:hAnsi="Arial" w:cs="Arial"/>
          <w:sz w:val="22"/>
          <w:szCs w:val="22"/>
        </w:rPr>
      </w:pPr>
    </w:p>
    <w:p w14:paraId="3496C1A5" w14:textId="168FAF49" w:rsidR="00F87007" w:rsidRDefault="00F87007" w:rsidP="00865232">
      <w:pPr>
        <w:rPr>
          <w:rFonts w:ascii="Arial" w:hAnsi="Arial" w:cs="Arial"/>
          <w:sz w:val="22"/>
          <w:szCs w:val="22"/>
        </w:rPr>
      </w:pPr>
    </w:p>
    <w:p w14:paraId="21443CEB" w14:textId="51E1BC17" w:rsidR="00F87007" w:rsidRDefault="00F87007" w:rsidP="00865232">
      <w:pPr>
        <w:rPr>
          <w:rFonts w:ascii="Arial" w:hAnsi="Arial" w:cs="Arial"/>
          <w:sz w:val="22"/>
          <w:szCs w:val="22"/>
        </w:rPr>
      </w:pPr>
    </w:p>
    <w:p w14:paraId="4AF9B179" w14:textId="77777777" w:rsidR="00E04997" w:rsidRDefault="00E04997" w:rsidP="00281942">
      <w:pPr>
        <w:spacing w:after="60" w:line="300" w:lineRule="exact"/>
        <w:rPr>
          <w:rFonts w:ascii="Arial" w:hAnsi="Arial" w:cs="Arial"/>
          <w:sz w:val="22"/>
          <w:szCs w:val="22"/>
          <w:lang w:eastAsia="pl-PL"/>
        </w:rPr>
      </w:pPr>
    </w:p>
    <w:p w14:paraId="4E471A4B" w14:textId="77777777" w:rsidR="00A62046" w:rsidRPr="001F5B7D" w:rsidRDefault="00A62046" w:rsidP="00151824">
      <w:pPr>
        <w:ind w:left="4963" w:firstLine="709"/>
        <w:rPr>
          <w:rFonts w:ascii="Myriad Pro" w:hAnsi="Myriad Pro"/>
        </w:rPr>
      </w:pPr>
      <w:r w:rsidRPr="001F5B7D">
        <w:rPr>
          <w:rFonts w:ascii="Myriad Pro" w:hAnsi="Myriad Pro"/>
        </w:rPr>
        <w:t xml:space="preserve">Załącznik 3 </w:t>
      </w:r>
      <w:r w:rsidR="00151824" w:rsidRPr="001F5B7D">
        <w:rPr>
          <w:rFonts w:ascii="Myriad Pro" w:hAnsi="Myriad Pro"/>
        </w:rPr>
        <w:t>do Zapytania Ofertowego</w:t>
      </w:r>
    </w:p>
    <w:p w14:paraId="63959C41" w14:textId="77777777" w:rsidR="00A62046" w:rsidRPr="001F5B7D" w:rsidRDefault="00A62046" w:rsidP="00E04997">
      <w:pPr>
        <w:rPr>
          <w:rFonts w:ascii="Myriad Pro" w:hAnsi="Myriad Pro"/>
        </w:rPr>
      </w:pPr>
    </w:p>
    <w:p w14:paraId="7D9846AC" w14:textId="77777777" w:rsidR="00A62046" w:rsidRPr="001F5B7D" w:rsidRDefault="00A62046" w:rsidP="00B65D8F">
      <w:pPr>
        <w:ind w:left="57"/>
        <w:jc w:val="center"/>
        <w:rPr>
          <w:rFonts w:ascii="Myriad Pro" w:hAnsi="Myriad Pro"/>
          <w:b/>
        </w:rPr>
      </w:pPr>
      <w:r w:rsidRPr="001F5B7D">
        <w:rPr>
          <w:rFonts w:ascii="Myriad Pro" w:hAnsi="Myriad Pro"/>
          <w:b/>
        </w:rPr>
        <w:t>Warunki Udziału w Postępowaniu</w:t>
      </w:r>
    </w:p>
    <w:p w14:paraId="6E2D2493" w14:textId="77777777" w:rsidR="00A62046" w:rsidRPr="001F5B7D" w:rsidRDefault="00A62046" w:rsidP="00A62046">
      <w:pPr>
        <w:ind w:left="1080" w:right="430"/>
        <w:contextualSpacing/>
        <w:jc w:val="both"/>
        <w:rPr>
          <w:rFonts w:ascii="Myriad Pro" w:eastAsia="Calibri" w:hAnsi="Myriad Pro" w:cs="Arial"/>
          <w:b/>
          <w:bCs/>
          <w:lang w:eastAsia="pl-PL"/>
        </w:rPr>
      </w:pPr>
    </w:p>
    <w:p w14:paraId="54E0FC96" w14:textId="77777777" w:rsidR="00A62046" w:rsidRPr="001F5B7D" w:rsidRDefault="00A62046" w:rsidP="008C635D">
      <w:pPr>
        <w:numPr>
          <w:ilvl w:val="0"/>
          <w:numId w:val="32"/>
        </w:numPr>
        <w:suppressAutoHyphens w:val="0"/>
        <w:spacing w:after="200" w:line="276" w:lineRule="auto"/>
        <w:ind w:left="426" w:right="430" w:hanging="284"/>
        <w:contextualSpacing/>
        <w:jc w:val="both"/>
        <w:rPr>
          <w:rFonts w:ascii="Myriad Pro" w:eastAsia="Calibri" w:hAnsi="Myriad Pro" w:cs="Arial"/>
          <w:b/>
          <w:bCs/>
          <w:lang w:eastAsia="pl-PL"/>
        </w:rPr>
      </w:pPr>
      <w:r w:rsidRPr="001F5B7D">
        <w:rPr>
          <w:rFonts w:ascii="Myriad Pro" w:eastAsia="Calibri" w:hAnsi="Myriad Pro" w:cs="Arial"/>
          <w:b/>
          <w:bCs/>
          <w:lang w:eastAsia="pl-PL"/>
        </w:rPr>
        <w:t>O udzielenie zamówienia mogą ubiegać się wykonawcy, którzy:</w:t>
      </w:r>
    </w:p>
    <w:p w14:paraId="5646DC22" w14:textId="77777777" w:rsidR="00A62046" w:rsidRPr="001F5B7D" w:rsidRDefault="00A62046" w:rsidP="00A62046">
      <w:pPr>
        <w:ind w:left="1080" w:right="430"/>
        <w:contextualSpacing/>
        <w:jc w:val="both"/>
        <w:rPr>
          <w:rFonts w:ascii="Myriad Pro" w:eastAsia="Calibri" w:hAnsi="Myriad Pro" w:cs="Arial"/>
          <w:b/>
          <w:bCs/>
          <w:lang w:eastAsia="pl-PL"/>
        </w:rPr>
      </w:pPr>
    </w:p>
    <w:p w14:paraId="7777F5CA" w14:textId="77777777" w:rsidR="00A62046" w:rsidRPr="001F5B7D" w:rsidRDefault="00A62046" w:rsidP="008C635D">
      <w:pPr>
        <w:numPr>
          <w:ilvl w:val="0"/>
          <w:numId w:val="29"/>
        </w:numPr>
        <w:suppressAutoHyphens w:val="0"/>
        <w:spacing w:after="200" w:line="276" w:lineRule="auto"/>
        <w:ind w:left="142" w:right="430" w:hanging="142"/>
        <w:contextualSpacing/>
        <w:jc w:val="both"/>
        <w:rPr>
          <w:rFonts w:ascii="Myriad Pro" w:eastAsia="Calibri" w:hAnsi="Myriad Pro" w:cs="Arial"/>
          <w:b/>
          <w:bCs/>
          <w:lang w:eastAsia="pl-PL"/>
        </w:rPr>
      </w:pPr>
      <w:r w:rsidRPr="001F5B7D">
        <w:rPr>
          <w:rFonts w:ascii="Myriad Pro" w:eastAsia="Calibri" w:hAnsi="Myriad Pro" w:cs="Arial"/>
          <w:b/>
          <w:bCs/>
          <w:lang w:eastAsia="pl-PL"/>
        </w:rPr>
        <w:t>Nie podlegają wykluczeniu</w:t>
      </w:r>
      <w:r w:rsidRPr="001F5B7D">
        <w:rPr>
          <w:rFonts w:ascii="Myriad Pro" w:eastAsia="Calibri" w:hAnsi="Myriad Pro" w:cs="Arial"/>
          <w:b/>
          <w:bCs/>
          <w:vertAlign w:val="superscript"/>
          <w:lang w:eastAsia="pl-PL"/>
        </w:rPr>
        <w:footnoteReference w:id="2"/>
      </w:r>
      <w:r w:rsidRPr="001F5B7D">
        <w:rPr>
          <w:rFonts w:ascii="Myriad Pro" w:eastAsia="Calibri" w:hAnsi="Myriad Pro" w:cs="Arial"/>
          <w:b/>
          <w:bCs/>
          <w:lang w:eastAsia="pl-PL"/>
        </w:rPr>
        <w:t>;</w:t>
      </w:r>
    </w:p>
    <w:p w14:paraId="501D46BC" w14:textId="77777777" w:rsidR="00A62046" w:rsidRPr="001F5B7D" w:rsidRDefault="00A62046" w:rsidP="008C635D">
      <w:pPr>
        <w:numPr>
          <w:ilvl w:val="0"/>
          <w:numId w:val="29"/>
        </w:numPr>
        <w:suppressAutoHyphens w:val="0"/>
        <w:spacing w:after="200" w:line="276" w:lineRule="auto"/>
        <w:ind w:left="142" w:right="430" w:hanging="142"/>
        <w:contextualSpacing/>
        <w:jc w:val="both"/>
        <w:rPr>
          <w:rFonts w:ascii="Myriad Pro" w:eastAsia="Calibri" w:hAnsi="Myriad Pro" w:cs="Arial"/>
          <w:b/>
          <w:bCs/>
          <w:lang w:eastAsia="pl-PL"/>
        </w:rPr>
      </w:pPr>
      <w:r w:rsidRPr="001F5B7D">
        <w:rPr>
          <w:rFonts w:ascii="Myriad Pro" w:eastAsia="Calibri" w:hAnsi="Myriad Pro" w:cs="Arial"/>
          <w:b/>
          <w:bCs/>
          <w:lang w:eastAsia="pl-PL"/>
        </w:rPr>
        <w:t>Spełniają warunki udziału w postępowaniu</w:t>
      </w:r>
      <w:r w:rsidRPr="001F5B7D">
        <w:rPr>
          <w:rFonts w:ascii="Myriad Pro" w:eastAsia="Calibri" w:hAnsi="Myriad Pro" w:cs="Arial"/>
          <w:bCs/>
          <w:vertAlign w:val="superscript"/>
          <w:lang w:eastAsia="pl-PL"/>
        </w:rPr>
        <w:footnoteReference w:id="3"/>
      </w:r>
      <w:r w:rsidRPr="001F5B7D">
        <w:rPr>
          <w:rFonts w:ascii="Myriad Pro" w:eastAsia="Calibri" w:hAnsi="Myriad Pro" w:cs="Arial"/>
          <w:bCs/>
          <w:lang w:eastAsia="pl-PL"/>
        </w:rPr>
        <w:t>, dotyczące:</w:t>
      </w:r>
    </w:p>
    <w:p w14:paraId="0E2F79FC" w14:textId="77777777" w:rsidR="00A62046" w:rsidRPr="001F5B7D" w:rsidRDefault="00A62046" w:rsidP="008C635D">
      <w:pPr>
        <w:numPr>
          <w:ilvl w:val="0"/>
          <w:numId w:val="30"/>
        </w:numPr>
        <w:suppressAutoHyphens w:val="0"/>
        <w:spacing w:after="200" w:line="276" w:lineRule="auto"/>
        <w:ind w:right="430"/>
        <w:contextualSpacing/>
        <w:jc w:val="both"/>
        <w:rPr>
          <w:rFonts w:ascii="Myriad Pro" w:eastAsia="Calibri" w:hAnsi="Myriad Pro" w:cs="Arial"/>
          <w:bCs/>
          <w:lang w:eastAsia="pl-PL"/>
        </w:rPr>
      </w:pPr>
      <w:r w:rsidRPr="001F5B7D">
        <w:rPr>
          <w:rFonts w:ascii="Myriad Pro" w:eastAsia="Calibri" w:hAnsi="Myriad Pro" w:cs="Arial"/>
          <w:bCs/>
          <w:lang w:eastAsia="pl-PL"/>
        </w:rPr>
        <w:t>zdolności do występowania w obrocie gospodarczym, tj. wpisanie do jednego z rejestrów zawodowych lub handlowych: nie dotyczy</w:t>
      </w:r>
    </w:p>
    <w:p w14:paraId="4E676A4C" w14:textId="77777777" w:rsidR="00A62046" w:rsidRPr="001F5B7D" w:rsidRDefault="00A62046" w:rsidP="008C635D">
      <w:pPr>
        <w:numPr>
          <w:ilvl w:val="0"/>
          <w:numId w:val="30"/>
        </w:numPr>
        <w:suppressAutoHyphens w:val="0"/>
        <w:spacing w:after="200" w:line="276" w:lineRule="auto"/>
        <w:ind w:right="430"/>
        <w:contextualSpacing/>
        <w:jc w:val="both"/>
        <w:rPr>
          <w:rFonts w:ascii="Myriad Pro" w:eastAsia="Calibri" w:hAnsi="Myriad Pro" w:cs="Arial"/>
          <w:bCs/>
          <w:lang w:eastAsia="pl-PL"/>
        </w:rPr>
      </w:pPr>
      <w:r w:rsidRPr="001F5B7D">
        <w:rPr>
          <w:rFonts w:ascii="Myriad Pro" w:eastAsia="Calibri" w:hAnsi="Myriad Pro" w:cs="Arial"/>
          <w:bCs/>
          <w:lang w:eastAsia="pl-PL"/>
        </w:rPr>
        <w:t>uprawnień do prowadzenia określonej działalności gospodarczej lub zawodowej, o ile wynika to z odrębnych przepisów, tj. nie dotyczy</w:t>
      </w:r>
    </w:p>
    <w:p w14:paraId="7065D6D3" w14:textId="77777777" w:rsidR="00A62046" w:rsidRPr="001F5B7D" w:rsidRDefault="00A62046" w:rsidP="008C635D">
      <w:pPr>
        <w:numPr>
          <w:ilvl w:val="0"/>
          <w:numId w:val="30"/>
        </w:numPr>
        <w:suppressAutoHyphens w:val="0"/>
        <w:spacing w:after="200" w:line="276" w:lineRule="auto"/>
        <w:ind w:right="430"/>
        <w:contextualSpacing/>
        <w:jc w:val="both"/>
        <w:rPr>
          <w:rFonts w:ascii="Myriad Pro" w:eastAsia="Calibri" w:hAnsi="Myriad Pro" w:cs="Arial"/>
          <w:bCs/>
          <w:lang w:eastAsia="pl-PL"/>
        </w:rPr>
      </w:pPr>
      <w:r w:rsidRPr="001F5B7D">
        <w:rPr>
          <w:rFonts w:ascii="Myriad Pro" w:eastAsia="Calibri" w:hAnsi="Myriad Pro" w:cs="Arial"/>
          <w:bCs/>
          <w:lang w:eastAsia="pl-PL"/>
        </w:rPr>
        <w:t>sytuacji ekonomicznej lub finansowej, tj. nie dotyczy</w:t>
      </w:r>
    </w:p>
    <w:p w14:paraId="0DEF481A" w14:textId="77777777" w:rsidR="00A62046" w:rsidRPr="001F5B7D" w:rsidRDefault="00A62046" w:rsidP="008C635D">
      <w:pPr>
        <w:numPr>
          <w:ilvl w:val="0"/>
          <w:numId w:val="30"/>
        </w:numPr>
        <w:suppressAutoHyphens w:val="0"/>
        <w:spacing w:after="200" w:line="276" w:lineRule="auto"/>
        <w:ind w:right="430"/>
        <w:contextualSpacing/>
        <w:jc w:val="both"/>
        <w:rPr>
          <w:rFonts w:ascii="Myriad Pro" w:eastAsia="Calibri" w:hAnsi="Myriad Pro" w:cs="Arial"/>
          <w:bCs/>
          <w:lang w:eastAsia="pl-PL"/>
        </w:rPr>
      </w:pPr>
      <w:r w:rsidRPr="001F5B7D">
        <w:rPr>
          <w:rFonts w:ascii="Myriad Pro" w:eastAsia="Calibri" w:hAnsi="Myriad Pro" w:cs="Arial"/>
          <w:bCs/>
          <w:lang w:eastAsia="pl-PL"/>
        </w:rPr>
        <w:t xml:space="preserve">zdolności technicznej lub zawodowej, tj. </w:t>
      </w:r>
    </w:p>
    <w:p w14:paraId="2FADD334" w14:textId="77777777" w:rsidR="00A62046" w:rsidRPr="001F5B7D" w:rsidRDefault="00A62046" w:rsidP="00A62046">
      <w:pPr>
        <w:ind w:left="851" w:right="430"/>
        <w:contextualSpacing/>
        <w:jc w:val="both"/>
        <w:rPr>
          <w:rFonts w:ascii="Myriad Pro" w:eastAsia="Calibri" w:hAnsi="Myriad Pro" w:cs="Arial"/>
          <w:bCs/>
          <w:u w:val="single"/>
          <w:lang w:eastAsia="pl-PL"/>
        </w:rPr>
      </w:pPr>
    </w:p>
    <w:p w14:paraId="3A8C4FDA" w14:textId="77777777" w:rsidR="00A62046" w:rsidRPr="001F5B7D" w:rsidRDefault="00A62046" w:rsidP="00A62046">
      <w:pPr>
        <w:ind w:left="851" w:right="430"/>
        <w:contextualSpacing/>
        <w:jc w:val="both"/>
        <w:rPr>
          <w:rFonts w:ascii="Myriad Pro" w:eastAsia="Calibri" w:hAnsi="Myriad Pro" w:cs="Arial"/>
          <w:bCs/>
          <w:lang w:eastAsia="pl-PL"/>
        </w:rPr>
      </w:pPr>
      <w:r w:rsidRPr="001F5B7D">
        <w:rPr>
          <w:rFonts w:ascii="Myriad Pro" w:eastAsia="Calibri" w:hAnsi="Myriad Pro" w:cs="Arial"/>
          <w:bCs/>
          <w:u w:val="single"/>
          <w:lang w:eastAsia="pl-PL"/>
        </w:rPr>
        <w:t xml:space="preserve">Zamawiający uzna warunek za spełniony, jeżeli Wykonawca wykaże, że </w:t>
      </w:r>
      <w:r w:rsidRPr="001F5B7D">
        <w:rPr>
          <w:rFonts w:ascii="Myriad Pro" w:eastAsia="Calibri" w:hAnsi="Myriad Pro" w:cs="Arial"/>
          <w:bCs/>
          <w:u w:val="single"/>
          <w:lang w:eastAsia="pl-PL"/>
        </w:rPr>
        <w:br/>
        <w:t xml:space="preserve">w okresie ostatnich 3 lat przed upływem terminu składania ofert, a jeżeli okres prowadzenia działalności jest krótszy – w tym okresie wykonał należycie </w:t>
      </w:r>
      <w:r w:rsidRPr="001F5B7D">
        <w:rPr>
          <w:rFonts w:ascii="Myriad Pro" w:eastAsia="Calibri" w:hAnsi="Myriad Pro" w:cs="Arial"/>
          <w:b/>
          <w:bCs/>
          <w:lang w:eastAsia="pl-PL"/>
        </w:rPr>
        <w:t xml:space="preserve">minimum 2 usługi o wartości nie mniejszej niż 5 000 zł brutto każda, polegających na świadczeniu usług hotelarskich i restauracyjnych dla minimum 20 osób każda, </w:t>
      </w:r>
    </w:p>
    <w:p w14:paraId="33E02F7E" w14:textId="77777777" w:rsidR="00A62046" w:rsidRPr="001F5B7D" w:rsidRDefault="00A62046" w:rsidP="00A62046">
      <w:pPr>
        <w:autoSpaceDE w:val="0"/>
        <w:autoSpaceDN w:val="0"/>
        <w:adjustRightInd w:val="0"/>
        <w:jc w:val="both"/>
        <w:rPr>
          <w:rFonts w:ascii="Myriad Pro" w:eastAsiaTheme="minorEastAsia" w:hAnsi="Myriad Pro" w:cs="Arial"/>
          <w:lang w:eastAsia="pl-PL"/>
        </w:rPr>
      </w:pPr>
      <w:r w:rsidRPr="001F5B7D">
        <w:rPr>
          <w:rFonts w:ascii="Myriad Pro" w:eastAsiaTheme="minorEastAsia" w:hAnsi="Myriad Pro" w:cs="Arial"/>
          <w:lang w:eastAsia="pl-PL"/>
        </w:rPr>
        <w:t xml:space="preserve">Jeżeli Wykonawca powołuje się na doświadczenie w realizacji usług, wykonywanych wspólnie z innymi wykonawcami, wykazane usługi muszą dotyczyć usług, w których wykonaniu Wykonawca ten bezpośrednio uczestniczył. </w:t>
      </w:r>
    </w:p>
    <w:p w14:paraId="3A8AD1AF" w14:textId="77777777" w:rsidR="00A62046" w:rsidRPr="001F5B7D" w:rsidRDefault="00A62046" w:rsidP="00A62046">
      <w:pPr>
        <w:autoSpaceDE w:val="0"/>
        <w:autoSpaceDN w:val="0"/>
        <w:adjustRightInd w:val="0"/>
        <w:jc w:val="both"/>
        <w:rPr>
          <w:rFonts w:ascii="Myriad Pro" w:eastAsiaTheme="minorEastAsia" w:hAnsi="Myriad Pro" w:cs="Arial"/>
          <w:lang w:eastAsia="pl-PL"/>
        </w:rPr>
      </w:pPr>
    </w:p>
    <w:p w14:paraId="7A9B0967" w14:textId="77777777" w:rsidR="00A62046" w:rsidRPr="001F5B7D" w:rsidRDefault="00A62046" w:rsidP="00A62046">
      <w:pPr>
        <w:autoSpaceDE w:val="0"/>
        <w:autoSpaceDN w:val="0"/>
        <w:adjustRightInd w:val="0"/>
        <w:jc w:val="both"/>
        <w:rPr>
          <w:rFonts w:ascii="Myriad Pro" w:eastAsiaTheme="minorEastAsia" w:hAnsi="Myriad Pro" w:cs="Arial"/>
          <w:color w:val="000000"/>
          <w:lang w:eastAsia="pl-PL"/>
        </w:rPr>
      </w:pPr>
      <w:r w:rsidRPr="001F5B7D">
        <w:rPr>
          <w:rFonts w:ascii="Myriad Pro" w:eastAsiaTheme="minorEastAsia" w:hAnsi="Myriad Pro" w:cs="Arial"/>
          <w:lang w:eastAsia="pl-PL"/>
        </w:rPr>
        <w:t>W przypadku Wykonawców wspólnie ubiegających się o udzielenie zamówienia ww. warunek zostanie spełniony jeżeli będzie je spełniał co najmniej jeden z Wykonawców samodzielnie.</w:t>
      </w:r>
    </w:p>
    <w:p w14:paraId="28C4A4AA" w14:textId="77777777" w:rsidR="00A62046" w:rsidRPr="001F5B7D" w:rsidRDefault="00A62046" w:rsidP="00A62046">
      <w:pPr>
        <w:tabs>
          <w:tab w:val="left" w:pos="5733"/>
        </w:tabs>
        <w:ind w:left="851" w:right="430"/>
        <w:contextualSpacing/>
        <w:jc w:val="both"/>
        <w:rPr>
          <w:rFonts w:ascii="Myriad Pro" w:eastAsia="Calibri" w:hAnsi="Myriad Pro"/>
          <w:lang w:eastAsia="pl-PL"/>
        </w:rPr>
      </w:pPr>
      <w:r w:rsidRPr="001F5B7D">
        <w:rPr>
          <w:rFonts w:ascii="Myriad Pro" w:eastAsia="Calibri" w:hAnsi="Myriad Pro" w:cs="Arial"/>
          <w:bCs/>
          <w:lang w:eastAsia="pl-PL"/>
        </w:rPr>
        <w:tab/>
      </w:r>
    </w:p>
    <w:p w14:paraId="1AEDC522" w14:textId="77777777" w:rsidR="00A62046" w:rsidRPr="001F5B7D" w:rsidRDefault="00A62046" w:rsidP="00A62046">
      <w:pPr>
        <w:autoSpaceDE w:val="0"/>
        <w:autoSpaceDN w:val="0"/>
        <w:adjustRightInd w:val="0"/>
        <w:jc w:val="both"/>
        <w:rPr>
          <w:rFonts w:ascii="Myriad Pro" w:eastAsiaTheme="minorEastAsia" w:hAnsi="Myriad Pro" w:cs="Arial"/>
          <w:lang w:eastAsia="pl-PL"/>
        </w:rPr>
      </w:pPr>
    </w:p>
    <w:p w14:paraId="2EB065BF" w14:textId="77777777" w:rsidR="00A62046" w:rsidRPr="001F5B7D" w:rsidRDefault="00A62046" w:rsidP="00A62046">
      <w:pPr>
        <w:ind w:left="851" w:right="430"/>
        <w:contextualSpacing/>
        <w:jc w:val="both"/>
        <w:rPr>
          <w:rFonts w:ascii="Myriad Pro" w:eastAsia="Calibri" w:hAnsi="Myriad Pro" w:cs="Arial"/>
          <w:bCs/>
          <w:lang w:eastAsia="pl-PL"/>
        </w:rPr>
      </w:pPr>
      <w:r w:rsidRPr="001F5B7D">
        <w:rPr>
          <w:rFonts w:ascii="Myriad Pro" w:eastAsiaTheme="minorEastAsia" w:hAnsi="Myriad Pro" w:cs="Arial"/>
          <w:lang w:eastAsia="pl-PL"/>
        </w:rPr>
        <w:t>W przypadku Wykonawców wspólnie ubiegających się o udzielenie zamówienia ww. warunek zostanie spełniony jeżeli będzie je spełniał co najmniej jeden z Wykonawców samodzielnie.</w:t>
      </w:r>
    </w:p>
    <w:p w14:paraId="0359F3E0" w14:textId="099602F3" w:rsidR="00A62046" w:rsidRPr="001F5B7D" w:rsidRDefault="00A62046" w:rsidP="004D098F">
      <w:pPr>
        <w:numPr>
          <w:ilvl w:val="0"/>
          <w:numId w:val="29"/>
        </w:numPr>
        <w:suppressAutoHyphens w:val="0"/>
        <w:spacing w:after="200" w:line="276" w:lineRule="auto"/>
        <w:ind w:left="284" w:right="430" w:hanging="284"/>
        <w:contextualSpacing/>
        <w:jc w:val="both"/>
        <w:rPr>
          <w:rFonts w:ascii="Myriad Pro" w:eastAsia="Calibri" w:hAnsi="Myriad Pro" w:cs="Arial"/>
          <w:bCs/>
          <w:lang w:eastAsia="pl-PL"/>
        </w:rPr>
      </w:pPr>
      <w:r w:rsidRPr="001F5B7D">
        <w:rPr>
          <w:rFonts w:ascii="Myriad Pro" w:eastAsia="Calibri" w:hAnsi="Myriad Pro" w:cs="Arial"/>
          <w:bCs/>
          <w:lang w:eastAsia="pl-PL"/>
        </w:rPr>
        <w:t xml:space="preserve">Dodatkowo z postępowania o udzielenie zamówienia zamawiający </w:t>
      </w:r>
      <w:r w:rsidRPr="001F5B7D">
        <w:rPr>
          <w:rFonts w:ascii="Myriad Pro" w:eastAsia="Calibri" w:hAnsi="Myriad Pro" w:cs="Arial"/>
          <w:bCs/>
          <w:i/>
          <w:lang w:eastAsia="pl-PL"/>
        </w:rPr>
        <w:t>wykluczy</w:t>
      </w:r>
      <w:r w:rsidRPr="001F5B7D">
        <w:rPr>
          <w:rFonts w:ascii="Myriad Pro" w:eastAsia="Calibri" w:hAnsi="Myriad Pro" w:cs="Arial"/>
          <w:bCs/>
          <w:i/>
          <w:vertAlign w:val="superscript"/>
          <w:lang w:eastAsia="pl-PL"/>
        </w:rPr>
        <w:footnoteReference w:id="4"/>
      </w:r>
      <w:r w:rsidRPr="001F5B7D">
        <w:rPr>
          <w:rFonts w:ascii="Myriad Pro" w:eastAsia="Calibri" w:hAnsi="Myriad Pro" w:cs="Arial"/>
          <w:bCs/>
          <w:lang w:eastAsia="pl-PL"/>
        </w:rPr>
        <w:t xml:space="preserve"> wykonawcę:</w:t>
      </w:r>
    </w:p>
    <w:p w14:paraId="2CA194C4" w14:textId="109106B6" w:rsidR="00A62046" w:rsidRPr="001F5B7D" w:rsidRDefault="00281942" w:rsidP="00E04997">
      <w:pPr>
        <w:tabs>
          <w:tab w:val="left" w:pos="567"/>
        </w:tabs>
        <w:ind w:left="567" w:right="430" w:hanging="283"/>
        <w:contextualSpacing/>
        <w:jc w:val="both"/>
        <w:rPr>
          <w:rFonts w:ascii="Myriad Pro" w:eastAsia="Calibri" w:hAnsi="Myriad Pro" w:cs="Arial"/>
          <w:bCs/>
          <w:strike/>
          <w:lang w:eastAsia="pl-PL"/>
        </w:rPr>
      </w:pPr>
      <w:r w:rsidRPr="001F5B7D">
        <w:rPr>
          <w:rFonts w:ascii="Myriad Pro" w:eastAsia="Calibri" w:hAnsi="Myriad Pro" w:cs="Arial"/>
          <w:bCs/>
          <w:lang w:eastAsia="pl-PL"/>
        </w:rPr>
        <w:t>1</w:t>
      </w:r>
      <w:r w:rsidR="00A62046" w:rsidRPr="001F5B7D">
        <w:rPr>
          <w:rFonts w:ascii="Myriad Pro" w:eastAsia="Calibri" w:hAnsi="Myriad Pro" w:cs="Arial"/>
          <w:bCs/>
          <w:lang w:eastAsia="pl-PL"/>
        </w:rPr>
        <w:t>) w stosunku do którego otwarto likwidację, ogłoszono upadłość, którego aktywami zarządza likwidator lub sąd, zawarł układ z wierzycielami, którego działalność gospodarcza jest zawieszona albo znajduje się on winnej tego rodzaju sytuacji wynikającej z podobnej procedury przewidzianej w przepisach miejsca wszczęcia tej procedury;</w:t>
      </w:r>
    </w:p>
    <w:p w14:paraId="7427E8A6" w14:textId="66517FAE" w:rsidR="00A62046" w:rsidRPr="001F5B7D" w:rsidRDefault="00281942" w:rsidP="00E04997">
      <w:pPr>
        <w:tabs>
          <w:tab w:val="left" w:pos="567"/>
        </w:tabs>
        <w:ind w:left="567" w:right="430" w:hanging="283"/>
        <w:contextualSpacing/>
        <w:jc w:val="both"/>
        <w:rPr>
          <w:rFonts w:ascii="Myriad Pro" w:eastAsia="Calibri" w:hAnsi="Myriad Pro" w:cs="Arial"/>
          <w:bCs/>
          <w:lang w:eastAsia="pl-PL"/>
        </w:rPr>
      </w:pPr>
      <w:r w:rsidRPr="001F5B7D">
        <w:rPr>
          <w:rFonts w:ascii="Myriad Pro" w:eastAsia="Calibri" w:hAnsi="Myriad Pro" w:cs="Arial"/>
          <w:bCs/>
          <w:lang w:eastAsia="pl-PL"/>
        </w:rPr>
        <w:t>2</w:t>
      </w:r>
      <w:r w:rsidR="00A62046" w:rsidRPr="001F5B7D">
        <w:rPr>
          <w:rFonts w:ascii="Myriad Pro" w:eastAsia="Calibri" w:hAnsi="Myriad Pro" w:cs="Arial"/>
          <w:bCs/>
          <w:lang w:eastAsia="pl-PL"/>
        </w:rPr>
        <w:t>) który, z przyczyn leżących po jego stronie, w znacznym stopniu lub zakresie nie wykonał lub nienależycie wykonał albo długotrwale nienależycie wykonywał istotne zobowiązanie wynikające</w:t>
      </w:r>
      <w:r w:rsidR="004D098F">
        <w:rPr>
          <w:rFonts w:ascii="Myriad Pro" w:eastAsia="Calibri" w:hAnsi="Myriad Pro" w:cs="Arial"/>
          <w:bCs/>
          <w:lang w:eastAsia="pl-PL"/>
        </w:rPr>
        <w:br/>
      </w:r>
      <w:r w:rsidR="00A62046" w:rsidRPr="001F5B7D">
        <w:rPr>
          <w:rFonts w:ascii="Myriad Pro" w:eastAsia="Calibri" w:hAnsi="Myriad Pro" w:cs="Arial"/>
          <w:bCs/>
          <w:lang w:eastAsia="pl-PL"/>
        </w:rPr>
        <w:t>z wcześniejszej umowy w sprawie zamówienia publicznego lub umowy koncesji, co doprowadziło do wypowiedzenia lub odstąpienia od umowy, odszkodowania, wykonania zastępczego lub realizacji uprawnień z tytułu rękojmi za wady;</w:t>
      </w:r>
    </w:p>
    <w:p w14:paraId="3A150B6F" w14:textId="31B70BF8" w:rsidR="00A62046" w:rsidRPr="001F5B7D" w:rsidRDefault="00281942" w:rsidP="00E04997">
      <w:pPr>
        <w:tabs>
          <w:tab w:val="left" w:pos="567"/>
        </w:tabs>
        <w:ind w:left="567" w:right="430" w:hanging="283"/>
        <w:contextualSpacing/>
        <w:jc w:val="both"/>
        <w:rPr>
          <w:rFonts w:ascii="Myriad Pro" w:eastAsia="Calibri" w:hAnsi="Myriad Pro" w:cs="Arial"/>
          <w:bCs/>
          <w:lang w:eastAsia="pl-PL"/>
        </w:rPr>
      </w:pPr>
      <w:r w:rsidRPr="001F5B7D">
        <w:rPr>
          <w:rFonts w:ascii="Myriad Pro" w:eastAsia="Calibri" w:hAnsi="Myriad Pro" w:cs="Arial"/>
          <w:bCs/>
          <w:lang w:eastAsia="pl-PL"/>
        </w:rPr>
        <w:t>3</w:t>
      </w:r>
      <w:r w:rsidR="00A62046" w:rsidRPr="001F5B7D">
        <w:rPr>
          <w:rFonts w:ascii="Myriad Pro" w:eastAsia="Calibri" w:hAnsi="Myriad Pro" w:cs="Arial"/>
          <w:bCs/>
          <w:lang w:eastAsia="pl-PL"/>
        </w:rPr>
        <w:t xml:space="preserve">) który w wyniku zamierzonego działania lub rażącego niedbalstwa wprowadził zamawiającego w błąd przy przedstawianiu informacji, że nie podlega wykluczeniu, spełnia warunki udziału </w:t>
      </w:r>
      <w:r w:rsidR="004D098F">
        <w:rPr>
          <w:rFonts w:ascii="Myriad Pro" w:eastAsia="Calibri" w:hAnsi="Myriad Pro" w:cs="Arial"/>
          <w:bCs/>
          <w:lang w:eastAsia="pl-PL"/>
        </w:rPr>
        <w:br/>
      </w:r>
      <w:r w:rsidR="00A62046" w:rsidRPr="001F5B7D">
        <w:rPr>
          <w:rFonts w:ascii="Myriad Pro" w:eastAsia="Calibri" w:hAnsi="Myriad Pro" w:cs="Arial"/>
          <w:bCs/>
          <w:lang w:eastAsia="pl-PL"/>
        </w:rPr>
        <w:t>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FA1B73D" w14:textId="57FEBC07" w:rsidR="00A62046" w:rsidRPr="001F5B7D" w:rsidRDefault="00281942" w:rsidP="00E04997">
      <w:pPr>
        <w:tabs>
          <w:tab w:val="left" w:pos="1330"/>
        </w:tabs>
        <w:ind w:left="851" w:right="430" w:hanging="284"/>
        <w:contextualSpacing/>
        <w:jc w:val="both"/>
        <w:rPr>
          <w:rFonts w:ascii="Myriad Pro" w:eastAsia="Calibri" w:hAnsi="Myriad Pro" w:cs="Arial"/>
          <w:bCs/>
          <w:lang w:eastAsia="pl-PL"/>
        </w:rPr>
      </w:pPr>
      <w:r w:rsidRPr="001F5B7D">
        <w:rPr>
          <w:rFonts w:ascii="Myriad Pro" w:eastAsia="Calibri" w:hAnsi="Myriad Pro" w:cs="Arial"/>
          <w:bCs/>
          <w:lang w:eastAsia="pl-PL"/>
        </w:rPr>
        <w:t xml:space="preserve">4) </w:t>
      </w:r>
      <w:r w:rsidR="00A62046" w:rsidRPr="001F5B7D">
        <w:rPr>
          <w:rFonts w:ascii="Myriad Pro" w:eastAsia="Calibri" w:hAnsi="Myriad Pro" w:cs="Arial"/>
          <w:bCs/>
          <w:lang w:eastAsia="pl-PL"/>
        </w:rPr>
        <w:t>który w wyniku lekkomyślności lub niedbalstwa przedstawił informacje wprowadzające w błąd, co mogło mieć istotny wpływ na decyzje podejmowane przez zamawiającego w postępowaniu o udzielenie zamówienia.</w:t>
      </w:r>
    </w:p>
    <w:p w14:paraId="69FF715B" w14:textId="77777777" w:rsidR="00A62046" w:rsidRPr="001F5B7D" w:rsidRDefault="00A62046" w:rsidP="00A62046">
      <w:pPr>
        <w:tabs>
          <w:tab w:val="left" w:pos="1701"/>
        </w:tabs>
        <w:ind w:left="1701" w:right="430" w:hanging="283"/>
        <w:contextualSpacing/>
        <w:jc w:val="both"/>
        <w:rPr>
          <w:rFonts w:ascii="Myriad Pro" w:eastAsia="Calibri" w:hAnsi="Myriad Pro" w:cs="Arial"/>
          <w:bCs/>
          <w:strike/>
          <w:lang w:eastAsia="pl-PL"/>
        </w:rPr>
      </w:pPr>
    </w:p>
    <w:p w14:paraId="61B3A129" w14:textId="77777777" w:rsidR="00A62046" w:rsidRPr="001F5B7D" w:rsidRDefault="00A62046" w:rsidP="00E04997">
      <w:pPr>
        <w:ind w:right="430"/>
        <w:contextualSpacing/>
        <w:jc w:val="both"/>
        <w:rPr>
          <w:rFonts w:ascii="Myriad Pro" w:eastAsia="Calibri" w:hAnsi="Myriad Pro" w:cs="Arial"/>
          <w:bCs/>
          <w:lang w:eastAsia="pl-PL"/>
        </w:rPr>
      </w:pPr>
    </w:p>
    <w:p w14:paraId="084DBFB7" w14:textId="77777777" w:rsidR="0001001A" w:rsidRPr="001F5B7D" w:rsidRDefault="0001001A" w:rsidP="00821816">
      <w:pPr>
        <w:suppressAutoHyphens w:val="0"/>
        <w:ind w:left="4963" w:firstLine="709"/>
        <w:rPr>
          <w:rFonts w:ascii="Myriad Pro" w:eastAsia="Calibri" w:hAnsi="Myriad Pro"/>
          <w:lang w:eastAsia="en-US"/>
        </w:rPr>
      </w:pPr>
      <w:r w:rsidRPr="001F5B7D">
        <w:rPr>
          <w:rFonts w:ascii="Myriad Pro" w:eastAsia="Calibri" w:hAnsi="Myriad Pro"/>
          <w:lang w:eastAsia="en-US"/>
        </w:rPr>
        <w:t>Załącznik 4</w:t>
      </w:r>
      <w:r w:rsidR="00821816" w:rsidRPr="001F5B7D">
        <w:rPr>
          <w:rFonts w:ascii="Myriad Pro" w:eastAsia="Calibri" w:hAnsi="Myriad Pro"/>
          <w:lang w:eastAsia="en-US"/>
        </w:rPr>
        <w:t xml:space="preserve"> do Zapytania Ofertowego</w:t>
      </w:r>
    </w:p>
    <w:p w14:paraId="29C08A00" w14:textId="77777777" w:rsidR="0075719B" w:rsidRPr="001F5B7D" w:rsidRDefault="0075719B" w:rsidP="0001001A">
      <w:pPr>
        <w:suppressAutoHyphens w:val="0"/>
        <w:spacing w:after="200" w:line="276" w:lineRule="auto"/>
        <w:ind w:right="430"/>
        <w:jc w:val="both"/>
        <w:rPr>
          <w:rFonts w:ascii="Myriad Pro" w:eastAsia="Calibri" w:hAnsi="Myriad Pro" w:cs="Arial"/>
          <w:b/>
          <w:bCs/>
          <w:lang w:eastAsia="en-US"/>
        </w:rPr>
      </w:pPr>
    </w:p>
    <w:p w14:paraId="5A7AF685" w14:textId="77777777" w:rsidR="0001001A" w:rsidRPr="001F5B7D" w:rsidRDefault="0001001A" w:rsidP="00E04997">
      <w:pPr>
        <w:suppressAutoHyphens w:val="0"/>
        <w:spacing w:after="200" w:line="276" w:lineRule="auto"/>
        <w:ind w:left="2127" w:right="430" w:firstLine="709"/>
        <w:rPr>
          <w:rFonts w:ascii="Myriad Pro" w:eastAsia="Calibri" w:hAnsi="Myriad Pro" w:cs="Arial"/>
          <w:b/>
          <w:bCs/>
          <w:lang w:eastAsia="en-US"/>
        </w:rPr>
      </w:pPr>
      <w:r w:rsidRPr="001F5B7D">
        <w:rPr>
          <w:rFonts w:ascii="Myriad Pro" w:eastAsia="Calibri" w:hAnsi="Myriad Pro" w:cs="Arial"/>
          <w:b/>
          <w:bCs/>
          <w:lang w:eastAsia="en-US"/>
        </w:rPr>
        <w:t>KRYTERIA OCENY OFERT</w:t>
      </w:r>
    </w:p>
    <w:p w14:paraId="3A5021F6" w14:textId="77777777" w:rsidR="00A54757" w:rsidRPr="001F5B7D" w:rsidRDefault="00A54757" w:rsidP="00A54757">
      <w:pPr>
        <w:spacing w:before="100" w:beforeAutospacing="1" w:after="160" w:line="256" w:lineRule="auto"/>
        <w:jc w:val="both"/>
        <w:rPr>
          <w:rFonts w:ascii="Myriad Pro" w:hAnsi="Myriad Pro"/>
          <w:lang w:eastAsia="pl-PL"/>
        </w:rPr>
      </w:pPr>
      <w:r w:rsidRPr="001F5B7D">
        <w:rPr>
          <w:rFonts w:ascii="Myriad Pro" w:hAnsi="Myriad Pro"/>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2F33A572" w14:textId="77777777" w:rsidR="00A54757" w:rsidRPr="001F5B7D" w:rsidRDefault="00A54757" w:rsidP="00A54757">
      <w:pPr>
        <w:spacing w:before="100" w:beforeAutospacing="1" w:after="160" w:line="256" w:lineRule="auto"/>
        <w:jc w:val="both"/>
        <w:rPr>
          <w:rFonts w:ascii="Myriad Pro" w:hAnsi="Myriad Pro"/>
        </w:rPr>
      </w:pPr>
      <w:r w:rsidRPr="001F5B7D">
        <w:rPr>
          <w:rFonts w:ascii="Myriad Pro" w:hAnsi="Myriad Pro"/>
        </w:rPr>
        <w:t>Za najkorzystniejszą ofertę zostanie uznana oferta, która odpowiada treści Zapytania oraz uzyska najwyższą sumaryczną liczbę punktów po zastosowaniu wszystkich kryteriów oceny ofert.</w:t>
      </w:r>
    </w:p>
    <w:p w14:paraId="6B5EE067" w14:textId="77777777" w:rsidR="00A54757" w:rsidRPr="001F5B7D" w:rsidRDefault="00A54757" w:rsidP="00A54757">
      <w:pPr>
        <w:spacing w:before="100" w:beforeAutospacing="1" w:after="160" w:line="256" w:lineRule="auto"/>
        <w:jc w:val="both"/>
        <w:rPr>
          <w:rFonts w:ascii="Myriad Pro" w:hAnsi="Myriad Pro"/>
        </w:rPr>
      </w:pPr>
      <w:r w:rsidRPr="001F5B7D">
        <w:rPr>
          <w:rFonts w:ascii="Myriad Pro" w:hAnsi="Myriad Pro"/>
        </w:rPr>
        <w:t>W przypadku gdy Wykonawca, który złożył najkorzystniejszą ofertę, będzie się uchylał od zawarcia umowy, Zamawiający może wybrać ofertę najkorzystniejszą spośród pozostałych ofert.</w:t>
      </w:r>
    </w:p>
    <w:p w14:paraId="31D3AF07" w14:textId="77777777" w:rsidR="00A54757" w:rsidRPr="001F5B7D" w:rsidRDefault="00A54757" w:rsidP="00A54757">
      <w:pPr>
        <w:spacing w:before="100" w:beforeAutospacing="1" w:after="160" w:line="256" w:lineRule="auto"/>
        <w:jc w:val="both"/>
        <w:rPr>
          <w:rFonts w:ascii="Myriad Pro" w:hAnsi="Myriad Pro"/>
        </w:rPr>
      </w:pPr>
      <w:r w:rsidRPr="001F5B7D">
        <w:rPr>
          <w:rFonts w:ascii="Myriad Pro" w:hAnsi="Myriad Pro"/>
        </w:rPr>
        <w:t xml:space="preserve">Zamawiający zastrzega sobie możliwość żądania od Wykonawcy wyjaśnień dotyczących każdego aspektu złożonych przez niego oświadczeń i dokumentów, w tym w szczególności dotyczących zaoferowanej ceny, pozacenowego kryterium oceny ofert oraz braku podstaw do wykluczenia i spełniania warunków udziału </w:t>
      </w:r>
      <w:r w:rsidRPr="001F5B7D">
        <w:rPr>
          <w:rFonts w:ascii="Myriad Pro" w:hAnsi="Myriad Pro"/>
        </w:rPr>
        <w:br/>
        <w:t>w postępowaniu, na każdym etapie postępowania.</w:t>
      </w:r>
    </w:p>
    <w:p w14:paraId="20EE70B1" w14:textId="77777777" w:rsidR="0001001A" w:rsidRPr="001F5B7D" w:rsidRDefault="0001001A" w:rsidP="00E04997">
      <w:pPr>
        <w:suppressAutoHyphens w:val="0"/>
        <w:spacing w:after="120" w:line="276" w:lineRule="auto"/>
        <w:ind w:right="430"/>
        <w:jc w:val="both"/>
        <w:rPr>
          <w:rFonts w:ascii="Myriad Pro" w:eastAsia="Calibri" w:hAnsi="Myriad Pro" w:cs="Arial"/>
          <w:lang w:eastAsia="en-US"/>
        </w:rPr>
      </w:pPr>
    </w:p>
    <w:p w14:paraId="76660546" w14:textId="3DE43B00" w:rsidR="0001001A" w:rsidRPr="001F5B7D" w:rsidRDefault="0001001A" w:rsidP="00E04997">
      <w:pPr>
        <w:numPr>
          <w:ilvl w:val="0"/>
          <w:numId w:val="36"/>
        </w:numPr>
        <w:shd w:val="clear" w:color="auto" w:fill="FFFFFF"/>
        <w:suppressAutoHyphens w:val="0"/>
        <w:spacing w:after="200" w:line="280" w:lineRule="atLeast"/>
        <w:ind w:left="851" w:hanging="851"/>
        <w:contextualSpacing/>
        <w:jc w:val="both"/>
        <w:rPr>
          <w:rFonts w:ascii="Myriad Pro" w:eastAsia="Calibri" w:hAnsi="Myriad Pro" w:cs="Arial"/>
          <w:b/>
          <w:lang w:eastAsia="ar-SA"/>
        </w:rPr>
      </w:pPr>
      <w:r w:rsidRPr="001F5B7D">
        <w:rPr>
          <w:rFonts w:ascii="Myriad Pro" w:eastAsia="Calibri" w:hAnsi="Myriad Pro" w:cs="Arial"/>
          <w:b/>
          <w:lang w:eastAsia="ar-SA"/>
        </w:rPr>
        <w:t>Proponowane kryteria:</w:t>
      </w:r>
    </w:p>
    <w:p w14:paraId="42E53981" w14:textId="77777777" w:rsidR="0001001A" w:rsidRPr="001F5B7D" w:rsidRDefault="0001001A" w:rsidP="00E04997">
      <w:pPr>
        <w:suppressAutoHyphens w:val="0"/>
        <w:spacing w:before="120" w:after="120" w:line="280" w:lineRule="exact"/>
        <w:jc w:val="both"/>
        <w:rPr>
          <w:rFonts w:ascii="Myriad Pro" w:eastAsia="Calibri" w:hAnsi="Myriad Pro" w:cs="Arial"/>
          <w:lang w:eastAsia="en-US"/>
        </w:rPr>
      </w:pPr>
      <w:r w:rsidRPr="001F5B7D">
        <w:rPr>
          <w:rFonts w:ascii="Myriad Pro" w:eastAsia="Calibri" w:hAnsi="Myriad Pro" w:cs="Arial"/>
          <w:lang w:eastAsia="en-US"/>
        </w:rPr>
        <w:t xml:space="preserve">Oferty podlegać będą ocenie na podstawie następujących kryteriów: </w:t>
      </w:r>
    </w:p>
    <w:p w14:paraId="6EDBD311" w14:textId="5A22C876" w:rsidR="0001001A" w:rsidRPr="001F5B7D" w:rsidRDefault="0001001A" w:rsidP="00E04997">
      <w:pPr>
        <w:numPr>
          <w:ilvl w:val="1"/>
          <w:numId w:val="33"/>
        </w:numPr>
        <w:suppressAutoHyphens w:val="0"/>
        <w:spacing w:before="120" w:after="120" w:line="280" w:lineRule="exact"/>
        <w:ind w:left="426" w:hanging="425"/>
        <w:jc w:val="both"/>
        <w:rPr>
          <w:rFonts w:ascii="Myriad Pro" w:eastAsia="Calibri" w:hAnsi="Myriad Pro" w:cs="Arial"/>
          <w:b/>
          <w:lang w:eastAsia="en-US"/>
        </w:rPr>
      </w:pPr>
      <w:r w:rsidRPr="001F5B7D">
        <w:rPr>
          <w:rFonts w:ascii="Myriad Pro" w:eastAsia="Calibri" w:hAnsi="Myriad Pro" w:cs="Arial"/>
          <w:b/>
          <w:i/>
          <w:lang w:eastAsia="en-US"/>
        </w:rPr>
        <w:t>Cena</w:t>
      </w:r>
      <w:r w:rsidRPr="001F5B7D">
        <w:rPr>
          <w:rFonts w:ascii="Myriad Pro" w:eastAsia="Calibri" w:hAnsi="Myriad Pro" w:cs="Arial"/>
          <w:b/>
          <w:lang w:eastAsia="en-US"/>
        </w:rPr>
        <w:t xml:space="preserve"> – waga </w:t>
      </w:r>
      <w:r w:rsidR="00E04997">
        <w:rPr>
          <w:rFonts w:ascii="Myriad Pro" w:eastAsia="Calibri" w:hAnsi="Myriad Pro" w:cs="Arial"/>
          <w:b/>
          <w:lang w:eastAsia="en-US"/>
        </w:rPr>
        <w:t xml:space="preserve">60 </w:t>
      </w:r>
      <w:r w:rsidRPr="001F5B7D">
        <w:rPr>
          <w:rFonts w:ascii="Myriad Pro" w:eastAsia="Calibri" w:hAnsi="Myriad Pro" w:cs="Arial"/>
          <w:b/>
          <w:lang w:eastAsia="en-US"/>
        </w:rPr>
        <w:t>%:</w:t>
      </w:r>
    </w:p>
    <w:p w14:paraId="023D1EC7" w14:textId="77777777" w:rsidR="0001001A" w:rsidRPr="001F5B7D" w:rsidRDefault="0001001A" w:rsidP="00E04997">
      <w:pPr>
        <w:suppressAutoHyphens w:val="0"/>
        <w:spacing w:before="120" w:after="120" w:line="280" w:lineRule="exact"/>
        <w:ind w:left="426"/>
        <w:rPr>
          <w:rFonts w:ascii="Myriad Pro" w:hAnsi="Myriad Pro" w:cs="Arial"/>
          <w:lang w:eastAsia="pl-PL"/>
        </w:rPr>
      </w:pPr>
      <w:r w:rsidRPr="001F5B7D">
        <w:rPr>
          <w:rFonts w:ascii="Myriad Pro" w:hAnsi="Myriad Pro" w:cs="Arial"/>
          <w:lang w:eastAsia="pl-PL"/>
        </w:rPr>
        <w:t>Do oceny ofert w tym kryterium będzie przyjęty następujący algorytm:</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6721"/>
      </w:tblGrid>
      <w:tr w:rsidR="0001001A" w:rsidRPr="001F5B7D" w14:paraId="0B7BF3D1" w14:textId="77777777" w:rsidTr="004F2E7C">
        <w:tc>
          <w:tcPr>
            <w:tcW w:w="2192" w:type="dxa"/>
            <w:tcBorders>
              <w:top w:val="nil"/>
              <w:left w:val="nil"/>
              <w:bottom w:val="single" w:sz="4" w:space="0" w:color="auto"/>
              <w:right w:val="nil"/>
            </w:tcBorders>
            <w:shd w:val="clear" w:color="auto" w:fill="auto"/>
            <w:vAlign w:val="center"/>
          </w:tcPr>
          <w:p w14:paraId="7DD26579" w14:textId="77777777" w:rsidR="0001001A" w:rsidRPr="001F5B7D" w:rsidRDefault="0001001A" w:rsidP="00E04997">
            <w:pPr>
              <w:suppressAutoHyphens w:val="0"/>
              <w:spacing w:before="120" w:after="120" w:line="280" w:lineRule="exact"/>
              <w:jc w:val="center"/>
              <w:rPr>
                <w:rFonts w:ascii="Myriad Pro" w:eastAsia="MS Mincho" w:hAnsi="Myriad Pro" w:cs="Arial"/>
                <w:lang w:eastAsia="en-US"/>
              </w:rPr>
            </w:pPr>
            <w:r w:rsidRPr="001F5B7D">
              <w:rPr>
                <w:rFonts w:ascii="Myriad Pro" w:eastAsia="MS Mincho" w:hAnsi="Myriad Pro" w:cs="Arial"/>
                <w:lang w:eastAsia="en-US"/>
              </w:rPr>
              <w:t>Wartość najniższa</w:t>
            </w:r>
          </w:p>
        </w:tc>
        <w:tc>
          <w:tcPr>
            <w:tcW w:w="6804" w:type="dxa"/>
            <w:vMerge w:val="restart"/>
            <w:tcBorders>
              <w:top w:val="nil"/>
              <w:left w:val="nil"/>
              <w:right w:val="nil"/>
            </w:tcBorders>
            <w:shd w:val="clear" w:color="auto" w:fill="auto"/>
            <w:vAlign w:val="center"/>
          </w:tcPr>
          <w:p w14:paraId="0B8BC11C" w14:textId="77777777" w:rsidR="0001001A" w:rsidRPr="001F5B7D" w:rsidRDefault="0001001A" w:rsidP="00E04997">
            <w:pPr>
              <w:suppressAutoHyphens w:val="0"/>
              <w:spacing w:before="60" w:after="120" w:line="280" w:lineRule="exact"/>
              <w:ind w:hanging="153"/>
              <w:jc w:val="center"/>
              <w:rPr>
                <w:rFonts w:ascii="Myriad Pro" w:eastAsia="MS Mincho" w:hAnsi="Myriad Pro" w:cs="Arial"/>
                <w:lang w:eastAsia="en-US"/>
              </w:rPr>
            </w:pPr>
            <w:r w:rsidRPr="001F5B7D">
              <w:rPr>
                <w:rFonts w:ascii="Myriad Pro" w:eastAsia="MS Mincho" w:hAnsi="Myriad Pro" w:cs="Arial"/>
                <w:lang w:eastAsia="en-US"/>
              </w:rPr>
              <w:t xml:space="preserve"> x 100 % x 60 pkt = liczba uzyskanych punktów w przedmiotowym kryterium</w:t>
            </w:r>
          </w:p>
        </w:tc>
      </w:tr>
      <w:tr w:rsidR="0001001A" w:rsidRPr="001F5B7D" w14:paraId="5B76F0B1" w14:textId="77777777" w:rsidTr="004F2E7C">
        <w:tc>
          <w:tcPr>
            <w:tcW w:w="2192" w:type="dxa"/>
            <w:tcBorders>
              <w:left w:val="nil"/>
              <w:bottom w:val="nil"/>
              <w:right w:val="nil"/>
            </w:tcBorders>
            <w:shd w:val="clear" w:color="auto" w:fill="auto"/>
            <w:vAlign w:val="center"/>
          </w:tcPr>
          <w:p w14:paraId="2D454596" w14:textId="77777777" w:rsidR="0001001A" w:rsidRPr="001F5B7D" w:rsidRDefault="0001001A" w:rsidP="00065904">
            <w:pPr>
              <w:suppressAutoHyphens w:val="0"/>
              <w:spacing w:before="120" w:line="280" w:lineRule="exact"/>
              <w:jc w:val="center"/>
              <w:rPr>
                <w:rFonts w:ascii="Myriad Pro" w:eastAsia="MS Mincho" w:hAnsi="Myriad Pro" w:cs="Arial"/>
                <w:lang w:eastAsia="en-US"/>
              </w:rPr>
            </w:pPr>
            <w:r w:rsidRPr="001F5B7D">
              <w:rPr>
                <w:rFonts w:ascii="Myriad Pro" w:eastAsia="MS Mincho" w:hAnsi="Myriad Pro" w:cs="Arial"/>
                <w:lang w:eastAsia="en-US"/>
              </w:rPr>
              <w:t>Wartość badana</w:t>
            </w:r>
          </w:p>
        </w:tc>
        <w:tc>
          <w:tcPr>
            <w:tcW w:w="6804" w:type="dxa"/>
            <w:vMerge/>
            <w:tcBorders>
              <w:left w:val="nil"/>
              <w:bottom w:val="nil"/>
              <w:right w:val="nil"/>
            </w:tcBorders>
            <w:shd w:val="clear" w:color="auto" w:fill="auto"/>
          </w:tcPr>
          <w:p w14:paraId="558B48DC" w14:textId="77777777" w:rsidR="0001001A" w:rsidRPr="001F5B7D" w:rsidRDefault="0001001A" w:rsidP="00065904">
            <w:pPr>
              <w:suppressAutoHyphens w:val="0"/>
              <w:spacing w:before="120" w:line="280" w:lineRule="exact"/>
              <w:rPr>
                <w:rFonts w:ascii="Myriad Pro" w:eastAsia="MS Mincho" w:hAnsi="Myriad Pro" w:cs="Arial"/>
                <w:lang w:eastAsia="en-US"/>
              </w:rPr>
            </w:pPr>
          </w:p>
        </w:tc>
      </w:tr>
    </w:tbl>
    <w:p w14:paraId="7CFCAF28" w14:textId="54B8F329" w:rsidR="0001001A" w:rsidRPr="001F5B7D" w:rsidRDefault="0001001A" w:rsidP="00E04997">
      <w:pPr>
        <w:suppressAutoHyphens w:val="0"/>
        <w:spacing w:before="120" w:line="280" w:lineRule="exact"/>
        <w:ind w:left="426"/>
        <w:rPr>
          <w:rFonts w:ascii="Myriad Pro" w:hAnsi="Myriad Pro" w:cs="Arial"/>
          <w:lang w:eastAsia="pl-PL"/>
        </w:rPr>
      </w:pPr>
      <w:r w:rsidRPr="001F5B7D">
        <w:rPr>
          <w:rFonts w:ascii="Myriad Pro" w:hAnsi="Myriad Pro" w:cs="Arial"/>
          <w:lang w:eastAsia="pl-PL"/>
        </w:rPr>
        <w:t xml:space="preserve">W powyższym kryterium oferta Wykonawcy może uzyskać maksimum </w:t>
      </w:r>
      <w:r w:rsidR="00E04997">
        <w:rPr>
          <w:rFonts w:ascii="Myriad Pro" w:hAnsi="Myriad Pro" w:cs="Arial"/>
          <w:b/>
          <w:lang w:eastAsia="pl-PL"/>
        </w:rPr>
        <w:t>60</w:t>
      </w:r>
      <w:r w:rsidR="00A73733" w:rsidRPr="001F5B7D">
        <w:rPr>
          <w:rFonts w:ascii="Myriad Pro" w:hAnsi="Myriad Pro" w:cs="Arial"/>
          <w:b/>
          <w:lang w:eastAsia="pl-PL"/>
        </w:rPr>
        <w:t xml:space="preserve"> </w:t>
      </w:r>
      <w:r w:rsidRPr="001F5B7D">
        <w:rPr>
          <w:rFonts w:ascii="Myriad Pro" w:hAnsi="Myriad Pro" w:cs="Arial"/>
          <w:b/>
          <w:lang w:eastAsia="pl-PL"/>
        </w:rPr>
        <w:t>punktów</w:t>
      </w:r>
      <w:r w:rsidRPr="001F5B7D">
        <w:rPr>
          <w:rFonts w:ascii="Myriad Pro" w:hAnsi="Myriad Pro" w:cs="Arial"/>
          <w:lang w:eastAsia="pl-PL"/>
        </w:rPr>
        <w:t>.</w:t>
      </w:r>
    </w:p>
    <w:p w14:paraId="03478BE1" w14:textId="08E6401B" w:rsidR="0001001A" w:rsidRPr="001F5B7D" w:rsidRDefault="0001001A" w:rsidP="00065904">
      <w:pPr>
        <w:numPr>
          <w:ilvl w:val="1"/>
          <w:numId w:val="33"/>
        </w:numPr>
        <w:suppressAutoHyphens w:val="0"/>
        <w:spacing w:line="280" w:lineRule="exact"/>
        <w:ind w:left="426" w:hanging="425"/>
        <w:rPr>
          <w:rFonts w:ascii="Myriad Pro" w:eastAsia="Calibri" w:hAnsi="Myriad Pro" w:cs="Arial"/>
          <w:b/>
          <w:lang w:eastAsia="en-US"/>
        </w:rPr>
      </w:pPr>
      <w:bookmarkStart w:id="3" w:name="_Hlk115339375"/>
      <w:r w:rsidRPr="001F5B7D">
        <w:rPr>
          <w:rFonts w:ascii="Myriad Pro" w:eastAsia="Calibri" w:hAnsi="Myriad Pro" w:cs="Arial"/>
          <w:b/>
          <w:i/>
          <w:lang w:eastAsia="en-US"/>
        </w:rPr>
        <w:t xml:space="preserve">Termin </w:t>
      </w:r>
      <w:proofErr w:type="spellStart"/>
      <w:r w:rsidRPr="001F5B7D">
        <w:rPr>
          <w:rFonts w:ascii="Myriad Pro" w:eastAsia="Calibri" w:hAnsi="Myriad Pro" w:cs="Arial"/>
          <w:b/>
          <w:i/>
          <w:lang w:eastAsia="en-US"/>
        </w:rPr>
        <w:t>bezkosztowej</w:t>
      </w:r>
      <w:proofErr w:type="spellEnd"/>
      <w:r w:rsidRPr="001F5B7D">
        <w:rPr>
          <w:rFonts w:ascii="Myriad Pro" w:eastAsia="Calibri" w:hAnsi="Myriad Pro" w:cs="Arial"/>
          <w:b/>
          <w:i/>
          <w:lang w:eastAsia="en-US"/>
        </w:rPr>
        <w:t xml:space="preserve">  anulacji rezerwacji uczestnika zakwalifikowanego na spotkanie</w:t>
      </w:r>
      <w:r w:rsidRPr="001F5B7D">
        <w:rPr>
          <w:rFonts w:ascii="Myriad Pro" w:eastAsia="Calibri" w:hAnsi="Myriad Pro" w:cs="Arial"/>
          <w:b/>
          <w:lang w:eastAsia="en-US"/>
        </w:rPr>
        <w:t xml:space="preserve"> </w:t>
      </w:r>
      <w:bookmarkEnd w:id="3"/>
      <w:r w:rsidRPr="001F5B7D">
        <w:rPr>
          <w:rFonts w:ascii="Myriad Pro" w:eastAsia="Calibri" w:hAnsi="Myriad Pro" w:cs="Arial"/>
          <w:b/>
          <w:lang w:eastAsia="en-US"/>
        </w:rPr>
        <w:t>– waga</w:t>
      </w:r>
      <w:r w:rsidR="00E04997">
        <w:rPr>
          <w:rFonts w:ascii="Myriad Pro" w:eastAsia="Calibri" w:hAnsi="Myriad Pro" w:cs="Arial"/>
          <w:b/>
          <w:lang w:eastAsia="en-US"/>
        </w:rPr>
        <w:t xml:space="preserve"> 30</w:t>
      </w:r>
      <w:r w:rsidRPr="001F5B7D">
        <w:rPr>
          <w:rFonts w:ascii="Myriad Pro" w:eastAsia="Calibri" w:hAnsi="Myriad Pro" w:cs="Arial"/>
          <w:b/>
          <w:lang w:eastAsia="en-US"/>
        </w:rPr>
        <w:t xml:space="preserve"> %:</w:t>
      </w:r>
    </w:p>
    <w:p w14:paraId="6ACDE03F" w14:textId="155121F7" w:rsidR="0001001A" w:rsidRPr="001F5B7D" w:rsidRDefault="0001001A" w:rsidP="00065904">
      <w:pPr>
        <w:suppressAutoHyphens w:val="0"/>
        <w:spacing w:line="280" w:lineRule="exact"/>
        <w:ind w:left="426"/>
        <w:jc w:val="both"/>
        <w:rPr>
          <w:rFonts w:ascii="Myriad Pro" w:hAnsi="Myriad Pro" w:cs="Arial"/>
          <w:lang w:eastAsia="pl-PL"/>
        </w:rPr>
      </w:pPr>
      <w:r w:rsidRPr="001F5B7D">
        <w:rPr>
          <w:rFonts w:ascii="Myriad Pro" w:hAnsi="Myriad Pro" w:cs="Arial"/>
          <w:lang w:eastAsia="pl-PL"/>
        </w:rPr>
        <w:t xml:space="preserve">W kryterium „Termin </w:t>
      </w:r>
      <w:proofErr w:type="spellStart"/>
      <w:r w:rsidRPr="001F5B7D">
        <w:rPr>
          <w:rFonts w:ascii="Myriad Pro" w:hAnsi="Myriad Pro" w:cs="Arial"/>
          <w:lang w:eastAsia="pl-PL"/>
        </w:rPr>
        <w:t>bezkosztowej</w:t>
      </w:r>
      <w:proofErr w:type="spellEnd"/>
      <w:r w:rsidRPr="001F5B7D">
        <w:rPr>
          <w:rFonts w:ascii="Myriad Pro" w:hAnsi="Myriad Pro" w:cs="Arial"/>
          <w:lang w:eastAsia="pl-PL"/>
        </w:rPr>
        <w:t xml:space="preserve"> anulacji rezerwacji” (waga </w:t>
      </w:r>
      <w:r w:rsidR="00065904">
        <w:rPr>
          <w:rFonts w:ascii="Myriad Pro" w:hAnsi="Myriad Pro" w:cs="Arial"/>
          <w:lang w:eastAsia="pl-PL"/>
        </w:rPr>
        <w:t>3</w:t>
      </w:r>
      <w:r w:rsidR="00065904" w:rsidRPr="001F5B7D">
        <w:rPr>
          <w:rFonts w:ascii="Myriad Pro" w:hAnsi="Myriad Pro" w:cs="Arial"/>
          <w:lang w:eastAsia="pl-PL"/>
        </w:rPr>
        <w:t>0</w:t>
      </w:r>
      <w:r w:rsidRPr="001F5B7D">
        <w:rPr>
          <w:rFonts w:ascii="Myriad Pro" w:hAnsi="Myriad Pro" w:cs="Arial"/>
          <w:lang w:eastAsia="pl-PL"/>
        </w:rPr>
        <w:t>%) ocena ofert zostanie dokonana zgodnie z poniższymi założeniami:</w:t>
      </w:r>
    </w:p>
    <w:p w14:paraId="7720C2DA" w14:textId="74606010" w:rsidR="0001001A" w:rsidRPr="001F5B7D" w:rsidRDefault="0001001A" w:rsidP="00065904">
      <w:pPr>
        <w:numPr>
          <w:ilvl w:val="0"/>
          <w:numId w:val="34"/>
        </w:numPr>
        <w:suppressAutoHyphens w:val="0"/>
        <w:spacing w:line="300" w:lineRule="exact"/>
        <w:ind w:left="709" w:hanging="283"/>
        <w:contextualSpacing/>
        <w:jc w:val="both"/>
        <w:rPr>
          <w:rFonts w:ascii="Myriad Pro" w:eastAsia="Calibri" w:hAnsi="Myriad Pro" w:cs="Arial"/>
          <w:lang w:eastAsia="en-US"/>
        </w:rPr>
      </w:pPr>
      <w:r w:rsidRPr="001F5B7D">
        <w:rPr>
          <w:rFonts w:ascii="Myriad Pro" w:eastAsia="Calibri" w:hAnsi="Myriad Pro" w:cs="Arial"/>
          <w:lang w:eastAsia="en-US"/>
        </w:rPr>
        <w:t xml:space="preserve">Podstawą do obliczenia pkt w tym kryterium będzie deklaracja Wykonawcy zawarta </w:t>
      </w:r>
      <w:r w:rsidRPr="001F5B7D">
        <w:rPr>
          <w:rFonts w:ascii="Myriad Pro" w:eastAsia="Calibri" w:hAnsi="Myriad Pro" w:cs="Arial"/>
          <w:lang w:eastAsia="en-US"/>
        </w:rPr>
        <w:br/>
        <w:t xml:space="preserve">w Ofercie Wykonawcy dotycząca </w:t>
      </w:r>
      <w:r w:rsidRPr="001F5B7D">
        <w:rPr>
          <w:rFonts w:ascii="Myriad Pro" w:eastAsia="Calibri" w:hAnsi="Myriad Pro" w:cs="Arial"/>
          <w:b/>
          <w:u w:val="single"/>
          <w:lang w:eastAsia="en-US"/>
        </w:rPr>
        <w:t xml:space="preserve">terminu </w:t>
      </w:r>
      <w:proofErr w:type="spellStart"/>
      <w:r w:rsidRPr="001F5B7D">
        <w:rPr>
          <w:rFonts w:ascii="Myriad Pro" w:eastAsia="Calibri" w:hAnsi="Myriad Pro" w:cs="Arial"/>
          <w:b/>
          <w:u w:val="single"/>
          <w:lang w:eastAsia="en-US"/>
        </w:rPr>
        <w:t>bezkosztowej</w:t>
      </w:r>
      <w:proofErr w:type="spellEnd"/>
      <w:r w:rsidRPr="001F5B7D">
        <w:rPr>
          <w:rFonts w:ascii="Myriad Pro" w:eastAsia="Calibri" w:hAnsi="Myriad Pro" w:cs="Arial"/>
          <w:b/>
          <w:u w:val="single"/>
          <w:lang w:eastAsia="en-US"/>
        </w:rPr>
        <w:t xml:space="preserve"> anulacji rezerwacji uczestnika zakwalifikowanego na spotkanie o którym mowa w Rozdziale </w:t>
      </w:r>
      <w:r w:rsidR="00B65D8F" w:rsidRPr="001F5B7D">
        <w:rPr>
          <w:rFonts w:ascii="Myriad Pro" w:eastAsia="Calibri" w:hAnsi="Myriad Pro" w:cs="Arial"/>
          <w:b/>
          <w:u w:val="single"/>
          <w:lang w:eastAsia="en-US"/>
        </w:rPr>
        <w:t xml:space="preserve">VI </w:t>
      </w:r>
      <w:r w:rsidRPr="001F5B7D">
        <w:rPr>
          <w:rFonts w:ascii="Myriad Pro" w:eastAsia="Calibri" w:hAnsi="Myriad Pro" w:cs="Arial"/>
          <w:b/>
          <w:u w:val="single"/>
          <w:lang w:eastAsia="en-US"/>
        </w:rPr>
        <w:t>OPZ</w:t>
      </w:r>
      <w:r w:rsidRPr="001F5B7D">
        <w:rPr>
          <w:rFonts w:ascii="Myriad Pro" w:eastAsia="Calibri" w:hAnsi="Myriad Pro" w:cs="Arial"/>
          <w:b/>
          <w:lang w:eastAsia="en-US"/>
        </w:rPr>
        <w:t>.</w:t>
      </w:r>
    </w:p>
    <w:p w14:paraId="3EE0209A" w14:textId="77777777" w:rsidR="0001001A" w:rsidRPr="001F5B7D" w:rsidRDefault="0001001A" w:rsidP="00065904">
      <w:pPr>
        <w:numPr>
          <w:ilvl w:val="0"/>
          <w:numId w:val="34"/>
        </w:numPr>
        <w:suppressAutoHyphens w:val="0"/>
        <w:spacing w:line="300" w:lineRule="exact"/>
        <w:ind w:left="709" w:hanging="283"/>
        <w:contextualSpacing/>
        <w:jc w:val="both"/>
        <w:rPr>
          <w:rFonts w:ascii="Myriad Pro" w:eastAsia="Calibri" w:hAnsi="Myriad Pro" w:cs="Arial"/>
          <w:lang w:eastAsia="en-US"/>
        </w:rPr>
      </w:pPr>
      <w:r w:rsidRPr="001F5B7D">
        <w:rPr>
          <w:rFonts w:ascii="Myriad Pro" w:eastAsia="Calibri" w:hAnsi="Myriad Pro" w:cs="Arial"/>
          <w:lang w:eastAsia="en-US"/>
        </w:rPr>
        <w:t>Do oceny ofert w tym kryterium będzie przyjęty klucz:</w:t>
      </w:r>
    </w:p>
    <w:p w14:paraId="374F9414" w14:textId="6490CDC1" w:rsidR="0001001A" w:rsidRPr="001F5B7D" w:rsidRDefault="0001001A" w:rsidP="00065904">
      <w:pPr>
        <w:numPr>
          <w:ilvl w:val="0"/>
          <w:numId w:val="35"/>
        </w:numPr>
        <w:suppressAutoHyphens w:val="0"/>
        <w:spacing w:line="280" w:lineRule="exact"/>
        <w:ind w:left="993" w:hanging="284"/>
        <w:rPr>
          <w:rFonts w:ascii="Myriad Pro" w:eastAsia="Calibri" w:hAnsi="Myriad Pro" w:cs="Arial"/>
          <w:lang w:eastAsia="en-US"/>
        </w:rPr>
      </w:pPr>
      <w:r w:rsidRPr="001F5B7D">
        <w:rPr>
          <w:rFonts w:ascii="Myriad Pro" w:eastAsia="Calibri" w:hAnsi="Myriad Pro" w:cs="Arial"/>
          <w:b/>
          <w:lang w:eastAsia="en-US"/>
        </w:rPr>
        <w:t>W dniu realizacji usługi</w:t>
      </w:r>
      <w:r w:rsidRPr="001F5B7D">
        <w:rPr>
          <w:rFonts w:ascii="Myriad Pro" w:eastAsia="Calibri" w:hAnsi="Myriad Pro" w:cs="Arial"/>
          <w:lang w:eastAsia="en-US"/>
        </w:rPr>
        <w:t xml:space="preserve"> – </w:t>
      </w:r>
      <w:r w:rsidR="00065904">
        <w:rPr>
          <w:rFonts w:ascii="Myriad Pro" w:eastAsia="Calibri" w:hAnsi="Myriad Pro" w:cs="Arial"/>
          <w:b/>
          <w:lang w:eastAsia="en-US"/>
        </w:rPr>
        <w:t>3</w:t>
      </w:r>
      <w:r w:rsidR="00065904" w:rsidRPr="001F5B7D">
        <w:rPr>
          <w:rFonts w:ascii="Myriad Pro" w:eastAsia="Calibri" w:hAnsi="Myriad Pro" w:cs="Arial"/>
          <w:b/>
          <w:lang w:eastAsia="en-US"/>
        </w:rPr>
        <w:t xml:space="preserve">0 </w:t>
      </w:r>
      <w:r w:rsidRPr="001F5B7D">
        <w:rPr>
          <w:rFonts w:ascii="Myriad Pro" w:eastAsia="Calibri" w:hAnsi="Myriad Pro" w:cs="Arial"/>
          <w:b/>
          <w:lang w:eastAsia="en-US"/>
        </w:rPr>
        <w:t>pkt;</w:t>
      </w:r>
    </w:p>
    <w:p w14:paraId="02F09ED5" w14:textId="22325AD4" w:rsidR="0001001A" w:rsidRPr="001F5B7D" w:rsidRDefault="0001001A" w:rsidP="00065904">
      <w:pPr>
        <w:numPr>
          <w:ilvl w:val="0"/>
          <w:numId w:val="35"/>
        </w:numPr>
        <w:suppressAutoHyphens w:val="0"/>
        <w:spacing w:line="280" w:lineRule="exact"/>
        <w:ind w:left="993" w:hanging="284"/>
        <w:rPr>
          <w:rFonts w:ascii="Myriad Pro" w:eastAsia="Calibri" w:hAnsi="Myriad Pro" w:cs="Arial"/>
          <w:lang w:eastAsia="en-US"/>
        </w:rPr>
      </w:pPr>
      <w:r w:rsidRPr="001F5B7D">
        <w:rPr>
          <w:rFonts w:ascii="Myriad Pro" w:eastAsia="Calibri" w:hAnsi="Myriad Pro" w:cs="Arial"/>
          <w:b/>
          <w:lang w:eastAsia="en-US"/>
        </w:rPr>
        <w:t>1 dzień</w:t>
      </w:r>
      <w:r w:rsidRPr="001F5B7D">
        <w:rPr>
          <w:rFonts w:ascii="Myriad Pro" w:eastAsia="Calibri" w:hAnsi="Myriad Pro" w:cs="Arial"/>
          <w:lang w:eastAsia="en-US"/>
        </w:rPr>
        <w:t xml:space="preserve"> przed planowanym terminem realizacji usługi – </w:t>
      </w:r>
      <w:r w:rsidR="00065904">
        <w:rPr>
          <w:rFonts w:ascii="Myriad Pro" w:eastAsia="Calibri" w:hAnsi="Myriad Pro" w:cs="Arial"/>
          <w:b/>
          <w:lang w:eastAsia="en-US"/>
        </w:rPr>
        <w:t>2</w:t>
      </w:r>
      <w:r w:rsidR="00065904" w:rsidRPr="001F5B7D">
        <w:rPr>
          <w:rFonts w:ascii="Myriad Pro" w:eastAsia="Calibri" w:hAnsi="Myriad Pro" w:cs="Arial"/>
          <w:b/>
          <w:lang w:eastAsia="en-US"/>
        </w:rPr>
        <w:t xml:space="preserve">0 </w:t>
      </w:r>
      <w:r w:rsidRPr="001F5B7D">
        <w:rPr>
          <w:rFonts w:ascii="Myriad Pro" w:eastAsia="Calibri" w:hAnsi="Myriad Pro" w:cs="Arial"/>
          <w:b/>
          <w:lang w:eastAsia="en-US"/>
        </w:rPr>
        <w:t>pkt</w:t>
      </w:r>
      <w:r w:rsidRPr="001F5B7D">
        <w:rPr>
          <w:rFonts w:ascii="Myriad Pro" w:eastAsia="Calibri" w:hAnsi="Myriad Pro" w:cs="Arial"/>
          <w:lang w:eastAsia="en-US"/>
        </w:rPr>
        <w:t>;</w:t>
      </w:r>
    </w:p>
    <w:p w14:paraId="640A0381" w14:textId="00D33835" w:rsidR="0001001A" w:rsidRPr="001F5B7D" w:rsidRDefault="0001001A" w:rsidP="00065904">
      <w:pPr>
        <w:numPr>
          <w:ilvl w:val="0"/>
          <w:numId w:val="35"/>
        </w:numPr>
        <w:suppressAutoHyphens w:val="0"/>
        <w:spacing w:line="280" w:lineRule="exact"/>
        <w:ind w:left="993" w:hanging="284"/>
        <w:rPr>
          <w:rFonts w:ascii="Myriad Pro" w:eastAsia="Calibri" w:hAnsi="Myriad Pro" w:cs="Arial"/>
          <w:lang w:eastAsia="en-US"/>
        </w:rPr>
      </w:pPr>
      <w:r w:rsidRPr="001F5B7D">
        <w:rPr>
          <w:rFonts w:ascii="Myriad Pro" w:eastAsia="Calibri" w:hAnsi="Myriad Pro" w:cs="Arial"/>
          <w:b/>
          <w:lang w:eastAsia="en-US"/>
        </w:rPr>
        <w:t>2-3 dni</w:t>
      </w:r>
      <w:r w:rsidRPr="001F5B7D">
        <w:rPr>
          <w:rFonts w:ascii="Myriad Pro" w:eastAsia="Calibri" w:hAnsi="Myriad Pro" w:cs="Arial"/>
          <w:lang w:eastAsia="en-US"/>
        </w:rPr>
        <w:t xml:space="preserve"> przed planowanym terminem realizacji usługi – </w:t>
      </w:r>
      <w:r w:rsidR="00065904">
        <w:rPr>
          <w:rFonts w:ascii="Myriad Pro" w:eastAsia="Calibri" w:hAnsi="Myriad Pro" w:cs="Arial"/>
          <w:b/>
          <w:lang w:eastAsia="en-US"/>
        </w:rPr>
        <w:t xml:space="preserve">10 </w:t>
      </w:r>
      <w:r w:rsidRPr="001F5B7D">
        <w:rPr>
          <w:rFonts w:ascii="Myriad Pro" w:eastAsia="Calibri" w:hAnsi="Myriad Pro" w:cs="Arial"/>
          <w:b/>
          <w:lang w:eastAsia="en-US"/>
        </w:rPr>
        <w:t>pkt</w:t>
      </w:r>
      <w:r w:rsidRPr="001F5B7D">
        <w:rPr>
          <w:rFonts w:ascii="Myriad Pro" w:eastAsia="Calibri" w:hAnsi="Myriad Pro" w:cs="Arial"/>
          <w:lang w:eastAsia="en-US"/>
        </w:rPr>
        <w:t>;</w:t>
      </w:r>
    </w:p>
    <w:p w14:paraId="6F35598F" w14:textId="21F794CA" w:rsidR="0001001A" w:rsidRPr="001F5B7D" w:rsidRDefault="006B32FD" w:rsidP="00065904">
      <w:pPr>
        <w:numPr>
          <w:ilvl w:val="0"/>
          <w:numId w:val="35"/>
        </w:numPr>
        <w:suppressAutoHyphens w:val="0"/>
        <w:spacing w:line="280" w:lineRule="exact"/>
        <w:ind w:left="993" w:hanging="284"/>
        <w:rPr>
          <w:rFonts w:ascii="Myriad Pro" w:eastAsia="Calibri" w:hAnsi="Myriad Pro" w:cs="Arial"/>
          <w:lang w:eastAsia="en-US"/>
        </w:rPr>
      </w:pPr>
      <w:r>
        <w:rPr>
          <w:rFonts w:ascii="Myriad Pro" w:eastAsia="Calibri" w:hAnsi="Myriad Pro" w:cs="Arial"/>
          <w:b/>
          <w:lang w:eastAsia="en-US"/>
        </w:rPr>
        <w:t xml:space="preserve">4 i więcej </w:t>
      </w:r>
      <w:r w:rsidR="0001001A" w:rsidRPr="001F5B7D">
        <w:rPr>
          <w:rFonts w:ascii="Myriad Pro" w:eastAsia="Calibri" w:hAnsi="Myriad Pro" w:cs="Arial"/>
          <w:b/>
          <w:lang w:eastAsia="en-US"/>
        </w:rPr>
        <w:t>dni przed planow</w:t>
      </w:r>
      <w:r w:rsidR="003D418C" w:rsidRPr="001F5B7D">
        <w:rPr>
          <w:rFonts w:ascii="Myriad Pro" w:eastAsia="Calibri" w:hAnsi="Myriad Pro" w:cs="Arial"/>
          <w:b/>
          <w:lang w:eastAsia="en-US"/>
        </w:rPr>
        <w:t>a</w:t>
      </w:r>
      <w:r w:rsidR="0001001A" w:rsidRPr="001F5B7D">
        <w:rPr>
          <w:rFonts w:ascii="Myriad Pro" w:eastAsia="Calibri" w:hAnsi="Myriad Pro" w:cs="Arial"/>
          <w:b/>
          <w:lang w:eastAsia="en-US"/>
        </w:rPr>
        <w:t>nym terminem realizacji usługi – 0 pkt</w:t>
      </w:r>
    </w:p>
    <w:p w14:paraId="6CB9B0CB" w14:textId="352E0D84" w:rsidR="0001001A" w:rsidRPr="00065904" w:rsidRDefault="0001001A" w:rsidP="00065904">
      <w:pPr>
        <w:suppressAutoHyphens w:val="0"/>
        <w:spacing w:line="280" w:lineRule="exact"/>
        <w:ind w:left="426"/>
        <w:jc w:val="both"/>
        <w:rPr>
          <w:rFonts w:ascii="Myriad Pro" w:hAnsi="Myriad Pro" w:cs="Arial"/>
          <w:b/>
          <w:lang w:eastAsia="pl-PL"/>
        </w:rPr>
      </w:pPr>
      <w:r w:rsidRPr="001F5B7D">
        <w:rPr>
          <w:rFonts w:ascii="Myriad Pro" w:hAnsi="Myriad Pro" w:cs="Arial"/>
          <w:lang w:eastAsia="pl-PL"/>
        </w:rPr>
        <w:t xml:space="preserve">W powyższym kryterium oferta Wykonawcy może uzyskać maksimum </w:t>
      </w:r>
      <w:r w:rsidR="00065904">
        <w:rPr>
          <w:rFonts w:ascii="Myriad Pro" w:hAnsi="Myriad Pro" w:cs="Arial"/>
          <w:b/>
          <w:lang w:eastAsia="pl-PL"/>
        </w:rPr>
        <w:t xml:space="preserve">30 </w:t>
      </w:r>
      <w:r w:rsidRPr="001F5B7D">
        <w:rPr>
          <w:rFonts w:ascii="Myriad Pro" w:hAnsi="Myriad Pro" w:cs="Arial"/>
          <w:b/>
          <w:lang w:eastAsia="pl-PL"/>
        </w:rPr>
        <w:t>punktów</w:t>
      </w:r>
      <w:r w:rsidRPr="001F5B7D">
        <w:rPr>
          <w:rFonts w:ascii="Myriad Pro" w:hAnsi="Myriad Pro" w:cs="Arial"/>
          <w:lang w:eastAsia="pl-PL"/>
        </w:rPr>
        <w:t>.</w:t>
      </w:r>
    </w:p>
    <w:p w14:paraId="2AC040AD" w14:textId="77777777" w:rsidR="0001001A" w:rsidRPr="001F5B7D" w:rsidRDefault="0001001A" w:rsidP="0001001A">
      <w:pPr>
        <w:suppressAutoHyphens w:val="0"/>
        <w:spacing w:after="200"/>
        <w:rPr>
          <w:rFonts w:ascii="Myriad Pro" w:eastAsia="Calibri" w:hAnsi="Myriad Pro" w:cs="Arial"/>
          <w:lang w:eastAsia="en-US"/>
        </w:rPr>
      </w:pPr>
    </w:p>
    <w:p w14:paraId="77F07555" w14:textId="56070F5B" w:rsidR="0001001A" w:rsidRPr="001F5B7D" w:rsidRDefault="0001001A" w:rsidP="00065904">
      <w:pPr>
        <w:suppressAutoHyphens w:val="0"/>
        <w:spacing w:after="200"/>
        <w:rPr>
          <w:rFonts w:ascii="Myriad Pro" w:eastAsia="Calibri" w:hAnsi="Myriad Pro" w:cs="Arial"/>
          <w:lang w:eastAsia="en-US"/>
        </w:rPr>
      </w:pPr>
      <w:r w:rsidRPr="001F5B7D">
        <w:rPr>
          <w:rFonts w:ascii="Myriad Pro" w:eastAsia="Calibri" w:hAnsi="Myriad Pro" w:cs="Arial"/>
          <w:lang w:eastAsia="en-US"/>
        </w:rPr>
        <w:t xml:space="preserve">W przypadku braku zaznaczenia jakiejkolwiek opcji w deklaracji Wykonawcy dotyczącej </w:t>
      </w:r>
      <w:proofErr w:type="spellStart"/>
      <w:r w:rsidR="006B32FD" w:rsidRPr="006B32FD">
        <w:rPr>
          <w:rFonts w:ascii="Myriad Pro" w:eastAsia="Calibri" w:hAnsi="Myriad Pro" w:cs="Arial"/>
          <w:i/>
          <w:u w:val="single"/>
          <w:lang w:eastAsia="en-US"/>
        </w:rPr>
        <w:t>bezkosztowej</w:t>
      </w:r>
      <w:proofErr w:type="spellEnd"/>
      <w:r w:rsidR="006B32FD" w:rsidRPr="006B32FD">
        <w:rPr>
          <w:rFonts w:ascii="Myriad Pro" w:eastAsia="Calibri" w:hAnsi="Myriad Pro" w:cs="Arial"/>
          <w:i/>
          <w:u w:val="single"/>
          <w:lang w:eastAsia="en-US"/>
        </w:rPr>
        <w:t xml:space="preserve">  anulacji rezerwacji uczestnika zakwalifikowanego na spotkanie</w:t>
      </w:r>
      <w:r w:rsidR="006B32FD" w:rsidRPr="006B32FD">
        <w:rPr>
          <w:rFonts w:ascii="Myriad Pro" w:eastAsia="Calibri" w:hAnsi="Myriad Pro" w:cs="Arial"/>
          <w:u w:val="single"/>
          <w:lang w:eastAsia="en-US"/>
        </w:rPr>
        <w:t xml:space="preserve"> </w:t>
      </w:r>
      <w:r w:rsidRPr="006B32FD">
        <w:rPr>
          <w:rFonts w:ascii="Myriad Pro" w:eastAsia="Calibri" w:hAnsi="Myriad Pro" w:cs="Arial"/>
          <w:lang w:eastAsia="en-US"/>
        </w:rPr>
        <w:t>,</w:t>
      </w:r>
      <w:r w:rsidRPr="001F5B7D">
        <w:rPr>
          <w:rFonts w:ascii="Myriad Pro" w:eastAsia="Calibri" w:hAnsi="Myriad Pro" w:cs="Arial"/>
          <w:lang w:eastAsia="en-US"/>
        </w:rPr>
        <w:t xml:space="preserve"> </w:t>
      </w:r>
      <w:r w:rsidR="00065904">
        <w:rPr>
          <w:rFonts w:ascii="Myriad Pro" w:eastAsia="Calibri" w:hAnsi="Myriad Pro" w:cs="Arial"/>
          <w:lang w:eastAsia="en-US"/>
        </w:rPr>
        <w:t xml:space="preserve"> </w:t>
      </w:r>
      <w:r w:rsidR="004D098F">
        <w:rPr>
          <w:rFonts w:ascii="Myriad Pro" w:eastAsia="Calibri" w:hAnsi="Myriad Pro" w:cs="Arial"/>
          <w:lang w:eastAsia="en-US"/>
        </w:rPr>
        <w:t xml:space="preserve">Oferta otrzyma 0 pkt. W tym kryterium </w:t>
      </w:r>
    </w:p>
    <w:p w14:paraId="42D83B0C" w14:textId="42C9418B" w:rsidR="0001001A" w:rsidRPr="001F5B7D" w:rsidRDefault="0001001A" w:rsidP="004A5E25">
      <w:pPr>
        <w:numPr>
          <w:ilvl w:val="1"/>
          <w:numId w:val="33"/>
        </w:numPr>
        <w:suppressAutoHyphens w:val="0"/>
        <w:spacing w:before="120" w:after="120" w:line="280" w:lineRule="exact"/>
        <w:ind w:left="426" w:hanging="425"/>
        <w:jc w:val="both"/>
        <w:rPr>
          <w:rFonts w:ascii="Myriad Pro" w:eastAsia="Calibri" w:hAnsi="Myriad Pro" w:cs="Arial"/>
          <w:b/>
          <w:lang w:eastAsia="en-US"/>
        </w:rPr>
      </w:pPr>
      <w:r w:rsidRPr="001F5B7D">
        <w:rPr>
          <w:rFonts w:ascii="Myriad Pro" w:eastAsia="Calibri" w:hAnsi="Myriad Pro" w:cs="Arial"/>
          <w:b/>
          <w:i/>
          <w:lang w:eastAsia="en-US"/>
        </w:rPr>
        <w:lastRenderedPageBreak/>
        <w:t>Zatrudnienie przy wykonywaniu zamówienia osób będących członkami grup społecznie marginalizowanych</w:t>
      </w:r>
      <w:r w:rsidRPr="001F5B7D">
        <w:rPr>
          <w:rFonts w:ascii="Myriad Pro" w:eastAsia="Calibri" w:hAnsi="Myriad Pro" w:cs="Arial"/>
          <w:b/>
          <w:lang w:eastAsia="en-US"/>
        </w:rPr>
        <w:t xml:space="preserve"> (kryterium społeczne)</w:t>
      </w:r>
      <w:r w:rsidRPr="001F5B7D">
        <w:rPr>
          <w:rFonts w:ascii="Myriad Pro" w:eastAsia="Calibri" w:hAnsi="Myriad Pro" w:cs="Arial"/>
          <w:lang w:eastAsia="en-US"/>
        </w:rPr>
        <w:t xml:space="preserve"> – </w:t>
      </w:r>
      <w:r w:rsidRPr="001F5B7D">
        <w:rPr>
          <w:rFonts w:ascii="Myriad Pro" w:eastAsia="Calibri" w:hAnsi="Myriad Pro" w:cs="Arial"/>
          <w:b/>
          <w:lang w:eastAsia="en-US"/>
        </w:rPr>
        <w:t xml:space="preserve">waga </w:t>
      </w:r>
      <w:r w:rsidR="004A5E25" w:rsidRPr="001F5B7D">
        <w:rPr>
          <w:rFonts w:ascii="Myriad Pro" w:eastAsia="Calibri" w:hAnsi="Myriad Pro" w:cs="Arial"/>
          <w:b/>
          <w:lang w:eastAsia="en-US"/>
        </w:rPr>
        <w:t>10</w:t>
      </w:r>
      <w:r w:rsidRPr="001F5B7D">
        <w:rPr>
          <w:rFonts w:ascii="Myriad Pro" w:eastAsia="Calibri" w:hAnsi="Myriad Pro" w:cs="Arial"/>
          <w:b/>
          <w:lang w:eastAsia="en-US"/>
        </w:rPr>
        <w:t>%</w:t>
      </w:r>
      <w:r w:rsidRPr="001F5B7D">
        <w:rPr>
          <w:rFonts w:ascii="Myriad Pro" w:eastAsia="Calibri" w:hAnsi="Myriad Pro" w:cs="Arial"/>
          <w:lang w:eastAsia="en-US"/>
        </w:rPr>
        <w:t>:</w:t>
      </w:r>
    </w:p>
    <w:p w14:paraId="7C5E1E43" w14:textId="77777777" w:rsidR="0001001A" w:rsidRPr="001F5B7D" w:rsidRDefault="0001001A" w:rsidP="0001001A">
      <w:pPr>
        <w:suppressAutoHyphens w:val="0"/>
        <w:spacing w:before="120" w:after="120" w:line="280" w:lineRule="exact"/>
        <w:ind w:left="360"/>
        <w:jc w:val="both"/>
        <w:rPr>
          <w:rFonts w:ascii="Myriad Pro" w:eastAsia="Calibri" w:hAnsi="Myriad Pro" w:cs="Arial"/>
          <w:b/>
          <w:lang w:eastAsia="en-US"/>
        </w:rPr>
      </w:pPr>
      <w:r w:rsidRPr="001F5B7D">
        <w:rPr>
          <w:rFonts w:ascii="Myriad Pro" w:eastAsia="Calibri" w:hAnsi="Myriad Pro" w:cs="Arial"/>
          <w:lang w:eastAsia="en-US"/>
        </w:rPr>
        <w:t xml:space="preserve">W tym kryterium Zamawiający będzie oceniał wskazaną w ofercie Wykonawcy liczbę osób zatrudnionych przez Wykonawcę w obiekcie, w którym będzie realizowane zamówienie przy wykonywaniu usług hotelarskich oraz gastronomicznych, </w:t>
      </w:r>
      <w:r w:rsidRPr="001F5B7D">
        <w:rPr>
          <w:rFonts w:ascii="Myriad Pro" w:eastAsia="Calibri" w:hAnsi="Myriad Pro" w:cs="Arial"/>
          <w:b/>
          <w:lang w:eastAsia="en-US"/>
        </w:rPr>
        <w:t>które należą do jednej z poniższych grup społecznie marginalizowanych:</w:t>
      </w:r>
    </w:p>
    <w:p w14:paraId="41BBE78D" w14:textId="77777777" w:rsidR="0001001A" w:rsidRPr="001F5B7D" w:rsidRDefault="0001001A" w:rsidP="0001001A">
      <w:pPr>
        <w:suppressAutoHyphens w:val="0"/>
        <w:spacing w:before="120" w:after="120" w:line="280" w:lineRule="exact"/>
        <w:ind w:left="284"/>
        <w:jc w:val="both"/>
        <w:rPr>
          <w:rFonts w:ascii="Myriad Pro" w:hAnsi="Myriad Pro" w:cs="Arial"/>
          <w:lang w:eastAsia="pl-PL"/>
        </w:rPr>
      </w:pPr>
      <w:r w:rsidRPr="001F5B7D">
        <w:rPr>
          <w:rFonts w:ascii="Myriad Pro" w:hAnsi="Myriad Pro" w:cs="Arial"/>
          <w:lang w:eastAsia="pl-PL"/>
        </w:rPr>
        <w:t xml:space="preserve">1) osób niepełnosprawnych w rozumieniu ustawy z dnia 27 sierpnia 1997 r. o rehabilitacji zawodowej </w:t>
      </w:r>
      <w:r w:rsidRPr="001F5B7D">
        <w:rPr>
          <w:rFonts w:ascii="Myriad Pro" w:hAnsi="Myriad Pro" w:cs="Arial"/>
          <w:lang w:eastAsia="pl-PL"/>
        </w:rPr>
        <w:br/>
        <w:t>i społecznej oraz zatrudnianiu osób niepełnosprawnych (Dz. U. z 2020 r. poz. 426 ze zm.);</w:t>
      </w:r>
    </w:p>
    <w:p w14:paraId="60AEE5C3" w14:textId="77777777" w:rsidR="0001001A" w:rsidRPr="001F5B7D" w:rsidRDefault="0001001A" w:rsidP="0001001A">
      <w:pPr>
        <w:suppressAutoHyphens w:val="0"/>
        <w:spacing w:before="120" w:after="120" w:line="280" w:lineRule="exact"/>
        <w:ind w:left="284"/>
        <w:jc w:val="both"/>
        <w:rPr>
          <w:rFonts w:ascii="Myriad Pro" w:hAnsi="Myriad Pro" w:cs="Arial"/>
          <w:lang w:eastAsia="pl-PL"/>
        </w:rPr>
      </w:pPr>
      <w:r w:rsidRPr="001F5B7D">
        <w:rPr>
          <w:rFonts w:ascii="Myriad Pro" w:hAnsi="Myriad Pro" w:cs="Arial"/>
          <w:lang w:eastAsia="pl-PL"/>
        </w:rPr>
        <w:t>2) bezrobotnych w rozumieniu ustawy z dnia 20 kwietnia 2004 r. o promocji zatrudnienia i instytucjach rynku pracy (Dz. U. z 2019 r. poz. 1482 ze zm.);</w:t>
      </w:r>
    </w:p>
    <w:p w14:paraId="30B14601" w14:textId="77777777" w:rsidR="0001001A" w:rsidRPr="001F5B7D" w:rsidRDefault="0001001A" w:rsidP="0001001A">
      <w:pPr>
        <w:suppressAutoHyphens w:val="0"/>
        <w:spacing w:before="120" w:after="120" w:line="280" w:lineRule="exact"/>
        <w:ind w:left="284"/>
        <w:jc w:val="both"/>
        <w:rPr>
          <w:rFonts w:ascii="Myriad Pro" w:hAnsi="Myriad Pro" w:cs="Arial"/>
          <w:lang w:eastAsia="pl-PL"/>
        </w:rPr>
      </w:pPr>
      <w:r w:rsidRPr="001F5B7D">
        <w:rPr>
          <w:rFonts w:ascii="Myriad Pro" w:hAnsi="Myriad Pro" w:cs="Arial"/>
          <w:lang w:eastAsia="pl-PL"/>
        </w:rPr>
        <w:t>3) osób do 30. roku życia oraz po ukończeniu 50. roku życia, posiadających status osoby poszukującej pracy, bez zatrudnienia;</w:t>
      </w:r>
    </w:p>
    <w:p w14:paraId="1BD757E0" w14:textId="0CFD4AD6" w:rsidR="0001001A" w:rsidRPr="001F5B7D" w:rsidRDefault="0001001A" w:rsidP="0001001A">
      <w:pPr>
        <w:suppressAutoHyphens w:val="0"/>
        <w:spacing w:before="120" w:after="120" w:line="280" w:lineRule="exact"/>
        <w:ind w:left="360"/>
        <w:jc w:val="both"/>
        <w:rPr>
          <w:rFonts w:ascii="Myriad Pro" w:eastAsia="Calibri" w:hAnsi="Myriad Pro" w:cs="Arial"/>
          <w:lang w:eastAsia="en-US"/>
        </w:rPr>
      </w:pPr>
      <w:r w:rsidRPr="001F5B7D">
        <w:rPr>
          <w:rFonts w:ascii="Myriad Pro" w:eastAsia="Calibri" w:hAnsi="Myriad Pro" w:cs="Arial"/>
          <w:lang w:eastAsia="en-US"/>
        </w:rPr>
        <w:t xml:space="preserve">4) osób będących członkami mniejszości znajdującej się w niekorzystnej sytuacji, w szczególności będących członkami mniejszości narodowych i etnicznych w rozumieniu ustawy z dnia 6 stycznia 2005 r. </w:t>
      </w:r>
      <w:r w:rsidR="007D5971">
        <w:rPr>
          <w:rFonts w:ascii="Myriad Pro" w:eastAsia="Calibri" w:hAnsi="Myriad Pro" w:cs="Arial"/>
          <w:lang w:eastAsia="en-US"/>
        </w:rPr>
        <w:br/>
      </w:r>
      <w:r w:rsidRPr="001F5B7D">
        <w:rPr>
          <w:rFonts w:ascii="Myriad Pro" w:eastAsia="Calibri" w:hAnsi="Myriad Pro" w:cs="Arial"/>
          <w:lang w:eastAsia="en-US"/>
        </w:rPr>
        <w:t>o mniejszościach narodowych i etnicznych oraz o języku regionalnym (Dz. U. z 2017 r. poz. 823 ze zm.).</w:t>
      </w:r>
    </w:p>
    <w:p w14:paraId="1D2B3449" w14:textId="4B922D6F" w:rsidR="0001001A" w:rsidRPr="001F5B7D" w:rsidRDefault="0001001A" w:rsidP="00402AB8">
      <w:pPr>
        <w:suppressAutoHyphens w:val="0"/>
        <w:spacing w:before="120" w:after="120" w:line="280" w:lineRule="exact"/>
        <w:ind w:left="360"/>
        <w:jc w:val="both"/>
        <w:rPr>
          <w:rFonts w:ascii="Myriad Pro" w:eastAsia="Calibri" w:hAnsi="Myriad Pro" w:cs="Arial"/>
          <w:lang w:eastAsia="en-US"/>
        </w:rPr>
      </w:pPr>
      <w:r w:rsidRPr="001F5B7D">
        <w:rPr>
          <w:rFonts w:ascii="Myriad Pro" w:eastAsia="Calibri" w:hAnsi="Myriad Pro" w:cs="Arial"/>
          <w:lang w:eastAsia="en-US"/>
        </w:rPr>
        <w:t>Ocena zostanie</w:t>
      </w:r>
      <w:r w:rsidR="00402AB8" w:rsidRPr="001F5B7D">
        <w:rPr>
          <w:rFonts w:ascii="Myriad Pro" w:eastAsia="Calibri" w:hAnsi="Myriad Pro" w:cs="Arial"/>
          <w:lang w:eastAsia="en-US"/>
        </w:rPr>
        <w:t xml:space="preserve"> przyznana w poniższy sposób : </w:t>
      </w:r>
    </w:p>
    <w:p w14:paraId="11D17F32" w14:textId="67E4E6D4" w:rsidR="0001001A" w:rsidRPr="001F5B7D" w:rsidRDefault="0001001A" w:rsidP="004A5E25">
      <w:pPr>
        <w:numPr>
          <w:ilvl w:val="0"/>
          <w:numId w:val="37"/>
        </w:numPr>
        <w:suppressAutoHyphens w:val="0"/>
        <w:spacing w:after="200" w:line="276" w:lineRule="auto"/>
        <w:rPr>
          <w:rFonts w:ascii="Myriad Pro" w:eastAsia="Calibri" w:hAnsi="Myriad Pro" w:cs="Arial"/>
          <w:lang w:eastAsia="en-US"/>
        </w:rPr>
      </w:pPr>
      <w:r w:rsidRPr="001F5B7D">
        <w:rPr>
          <w:rFonts w:ascii="Myriad Pro" w:eastAsia="Calibri" w:hAnsi="Myriad Pro" w:cs="Arial"/>
          <w:b/>
          <w:lang w:eastAsia="en-US"/>
        </w:rPr>
        <w:t xml:space="preserve">1 </w:t>
      </w:r>
      <w:r w:rsidRPr="001F5B7D">
        <w:rPr>
          <w:rFonts w:ascii="Myriad Pro" w:eastAsia="Calibri" w:hAnsi="Myriad Pro" w:cs="Arial"/>
          <w:lang w:eastAsia="en-US"/>
        </w:rPr>
        <w:t xml:space="preserve">i więcej osób - otrzymuje </w:t>
      </w:r>
      <w:r w:rsidR="00065904">
        <w:rPr>
          <w:rFonts w:ascii="Myriad Pro" w:eastAsia="Calibri" w:hAnsi="Myriad Pro" w:cs="Arial"/>
          <w:b/>
          <w:lang w:eastAsia="en-US"/>
        </w:rPr>
        <w:t>10</w:t>
      </w:r>
      <w:r w:rsidR="00065904" w:rsidRPr="001F5B7D">
        <w:rPr>
          <w:rFonts w:ascii="Myriad Pro" w:eastAsia="Calibri" w:hAnsi="Myriad Pro" w:cs="Arial"/>
          <w:b/>
          <w:lang w:eastAsia="en-US"/>
        </w:rPr>
        <w:t xml:space="preserve"> </w:t>
      </w:r>
      <w:r w:rsidRPr="001F5B7D">
        <w:rPr>
          <w:rFonts w:ascii="Myriad Pro" w:eastAsia="Calibri" w:hAnsi="Myriad Pro" w:cs="Arial"/>
          <w:b/>
          <w:lang w:eastAsia="en-US"/>
        </w:rPr>
        <w:t>pkt</w:t>
      </w:r>
      <w:r w:rsidRPr="001F5B7D">
        <w:rPr>
          <w:rFonts w:ascii="Myriad Pro" w:eastAsia="Calibri" w:hAnsi="Myriad Pro" w:cs="Arial"/>
          <w:lang w:eastAsia="en-US"/>
        </w:rPr>
        <w:t>;</w:t>
      </w:r>
    </w:p>
    <w:p w14:paraId="2D094907" w14:textId="77777777" w:rsidR="0001001A" w:rsidRPr="001F5B7D" w:rsidRDefault="0001001A" w:rsidP="0001001A">
      <w:pPr>
        <w:suppressAutoHyphens w:val="0"/>
        <w:spacing w:before="120" w:after="120" w:line="280" w:lineRule="exact"/>
        <w:ind w:left="426"/>
        <w:jc w:val="both"/>
        <w:rPr>
          <w:rFonts w:ascii="Myriad Pro" w:eastAsia="Calibri" w:hAnsi="Myriad Pro" w:cs="Arial"/>
          <w:lang w:eastAsia="en-US"/>
        </w:rPr>
      </w:pPr>
      <w:r w:rsidRPr="001F5B7D">
        <w:rPr>
          <w:rFonts w:ascii="Myriad Pro" w:eastAsia="Calibri" w:hAnsi="Myriad Pro" w:cs="Arial"/>
          <w:lang w:eastAsia="en-US"/>
        </w:rPr>
        <w:t>Sposób weryfikacji zatrudnienia osób będących członkami grup społecznie marginalizowanych przy wykonywaniu zamówienia (w trakcie realizacji umowy) określa projekt umowy.</w:t>
      </w:r>
    </w:p>
    <w:p w14:paraId="58435D4B" w14:textId="53784BE0" w:rsidR="0001001A" w:rsidRPr="001F5B7D" w:rsidRDefault="0001001A" w:rsidP="0001001A">
      <w:pPr>
        <w:suppressAutoHyphens w:val="0"/>
        <w:spacing w:before="120" w:after="120" w:line="280" w:lineRule="exact"/>
        <w:ind w:left="426"/>
        <w:rPr>
          <w:rFonts w:ascii="Myriad Pro" w:hAnsi="Myriad Pro" w:cs="Arial"/>
          <w:lang w:eastAsia="pl-PL"/>
        </w:rPr>
      </w:pPr>
      <w:r w:rsidRPr="001F5B7D">
        <w:rPr>
          <w:rFonts w:ascii="Myriad Pro" w:hAnsi="Myriad Pro" w:cs="Arial"/>
          <w:lang w:eastAsia="pl-PL"/>
        </w:rPr>
        <w:t xml:space="preserve">W powyższym kryterium oferta Wykonawcy może uzyskać maksimum </w:t>
      </w:r>
      <w:r w:rsidR="00065904">
        <w:rPr>
          <w:rFonts w:ascii="Myriad Pro" w:hAnsi="Myriad Pro" w:cs="Arial"/>
          <w:b/>
          <w:lang w:eastAsia="pl-PL"/>
        </w:rPr>
        <w:t>10</w:t>
      </w:r>
      <w:r w:rsidR="00065904" w:rsidRPr="001F5B7D">
        <w:rPr>
          <w:rFonts w:ascii="Myriad Pro" w:hAnsi="Myriad Pro" w:cs="Arial"/>
          <w:b/>
          <w:lang w:eastAsia="pl-PL"/>
        </w:rPr>
        <w:t xml:space="preserve"> </w:t>
      </w:r>
      <w:r w:rsidRPr="001F5B7D">
        <w:rPr>
          <w:rFonts w:ascii="Myriad Pro" w:hAnsi="Myriad Pro" w:cs="Arial"/>
          <w:b/>
          <w:lang w:eastAsia="pl-PL"/>
        </w:rPr>
        <w:t>punktów</w:t>
      </w:r>
      <w:r w:rsidRPr="001F5B7D">
        <w:rPr>
          <w:rFonts w:ascii="Myriad Pro" w:hAnsi="Myriad Pro" w:cs="Arial"/>
          <w:lang w:eastAsia="pl-PL"/>
        </w:rPr>
        <w:t>.</w:t>
      </w:r>
    </w:p>
    <w:p w14:paraId="2B5EF897" w14:textId="77777777" w:rsidR="0001001A" w:rsidRPr="001F5B7D" w:rsidRDefault="0001001A" w:rsidP="0001001A">
      <w:pPr>
        <w:suppressAutoHyphens w:val="0"/>
        <w:spacing w:before="120" w:after="120" w:line="280" w:lineRule="exact"/>
        <w:ind w:left="426"/>
        <w:rPr>
          <w:rFonts w:ascii="Myriad Pro" w:hAnsi="Myriad Pro" w:cs="Arial"/>
          <w:lang w:eastAsia="pl-PL"/>
        </w:rPr>
      </w:pPr>
    </w:p>
    <w:p w14:paraId="105507C8" w14:textId="77777777" w:rsidR="0001001A" w:rsidRPr="001F5B7D" w:rsidRDefault="0001001A" w:rsidP="0001001A">
      <w:pPr>
        <w:shd w:val="clear" w:color="auto" w:fill="FFFFFF"/>
        <w:suppressAutoHyphens w:val="0"/>
        <w:spacing w:after="200" w:line="280" w:lineRule="atLeast"/>
        <w:jc w:val="both"/>
        <w:rPr>
          <w:rFonts w:ascii="Myriad Pro" w:eastAsia="Calibri" w:hAnsi="Myriad Pro" w:cs="Arial"/>
          <w:b/>
          <w:bCs/>
          <w:lang w:eastAsia="en-US"/>
        </w:rPr>
      </w:pPr>
    </w:p>
    <w:p w14:paraId="15B2FEE1" w14:textId="77777777" w:rsidR="0001001A" w:rsidRPr="001F5B7D" w:rsidRDefault="0001001A" w:rsidP="0001001A">
      <w:pPr>
        <w:suppressAutoHyphens w:val="0"/>
        <w:spacing w:before="120" w:after="120" w:line="280" w:lineRule="exact"/>
        <w:jc w:val="both"/>
        <w:rPr>
          <w:rFonts w:ascii="Myriad Pro" w:hAnsi="Myriad Pro" w:cs="Arial"/>
          <w:lang w:eastAsia="pl-PL"/>
        </w:rPr>
      </w:pPr>
    </w:p>
    <w:p w14:paraId="0EE8C6F2"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1324F727"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0C2A405A"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4BF3847A"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582E169C"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7B2633CA"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039DB36A"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53F893B1"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0246D142"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71D6904A"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4F6A5361"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3D0DA1C1"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4F034A12"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4C3D7007" w14:textId="77777777" w:rsidR="00A62046" w:rsidRPr="001F5B7D" w:rsidRDefault="00A62046" w:rsidP="006E26B1">
      <w:pPr>
        <w:spacing w:after="60" w:line="300" w:lineRule="exact"/>
        <w:jc w:val="right"/>
        <w:rPr>
          <w:rFonts w:ascii="Myriad Pro" w:eastAsia="Calibri" w:hAnsi="Myriad Pro" w:cs="Arial"/>
          <w:b/>
          <w:bCs/>
          <w:spacing w:val="-4"/>
          <w:kern w:val="32"/>
        </w:rPr>
      </w:pPr>
    </w:p>
    <w:p w14:paraId="5DE524CA" w14:textId="77777777" w:rsidR="006E26B1" w:rsidRPr="001F5B7D" w:rsidRDefault="006E26B1" w:rsidP="00335504">
      <w:pPr>
        <w:spacing w:after="60" w:line="300" w:lineRule="exact"/>
        <w:ind w:left="4254" w:firstLine="709"/>
        <w:rPr>
          <w:rFonts w:ascii="Myriad Pro" w:eastAsia="Calibri" w:hAnsi="Myriad Pro" w:cs="Arial"/>
          <w:bCs/>
          <w:spacing w:val="-4"/>
          <w:kern w:val="32"/>
        </w:rPr>
      </w:pPr>
      <w:r w:rsidRPr="001F5B7D">
        <w:rPr>
          <w:rFonts w:ascii="Myriad Pro" w:eastAsia="Calibri" w:hAnsi="Myriad Pro" w:cs="Arial"/>
          <w:bCs/>
          <w:spacing w:val="-4"/>
          <w:kern w:val="32"/>
        </w:rPr>
        <w:t xml:space="preserve">Załącznik nr 3 do umowy </w:t>
      </w:r>
    </w:p>
    <w:p w14:paraId="45451705" w14:textId="77777777" w:rsidR="00335504" w:rsidRPr="001F5B7D" w:rsidRDefault="00335504" w:rsidP="00335504">
      <w:pPr>
        <w:suppressAutoHyphens w:val="0"/>
        <w:ind w:left="4963"/>
        <w:rPr>
          <w:rFonts w:ascii="Myriad Pro" w:hAnsi="Myriad Pro"/>
          <w:lang w:eastAsia="pl-PL"/>
        </w:rPr>
      </w:pPr>
      <w:r w:rsidRPr="001F5B7D">
        <w:rPr>
          <w:rFonts w:ascii="Myriad Pro" w:hAnsi="Myriad Pro"/>
          <w:lang w:eastAsia="pl-PL"/>
        </w:rPr>
        <w:t>UMOWA NR UMWZ/ROPS/….……./2026</w:t>
      </w:r>
    </w:p>
    <w:p w14:paraId="20EB027A" w14:textId="77777777" w:rsidR="000D6D16" w:rsidRPr="001F5B7D" w:rsidRDefault="000D6D16" w:rsidP="006035EC">
      <w:pPr>
        <w:spacing w:before="120" w:after="60"/>
        <w:jc w:val="center"/>
        <w:rPr>
          <w:rFonts w:ascii="Myriad Pro" w:eastAsia="Calibri" w:hAnsi="Myriad Pro" w:cs="Arial"/>
          <w:b/>
          <w:lang w:eastAsia="pl-PL"/>
        </w:rPr>
      </w:pPr>
    </w:p>
    <w:p w14:paraId="72CABEDC" w14:textId="77777777" w:rsidR="006E26B1" w:rsidRPr="001F5B7D" w:rsidRDefault="00ED3EE4" w:rsidP="006035EC">
      <w:pPr>
        <w:spacing w:before="120" w:after="60"/>
        <w:jc w:val="center"/>
        <w:rPr>
          <w:rFonts w:ascii="Myriad Pro" w:eastAsia="Calibri" w:hAnsi="Myriad Pro" w:cs="Arial"/>
          <w:b/>
          <w:lang w:eastAsia="pl-PL"/>
        </w:rPr>
      </w:pPr>
      <w:r w:rsidRPr="001F5B7D">
        <w:rPr>
          <w:rFonts w:ascii="Myriad Pro" w:eastAsia="Calibri" w:hAnsi="Myriad Pro" w:cs="Arial"/>
          <w:b/>
          <w:lang w:eastAsia="pl-PL"/>
        </w:rPr>
        <w:t xml:space="preserve">Wzór protokołu zdawczo-odbiorczego </w:t>
      </w:r>
    </w:p>
    <w:p w14:paraId="6708F521" w14:textId="77777777" w:rsidR="00951827" w:rsidRPr="001F5B7D" w:rsidRDefault="00951827" w:rsidP="006035EC">
      <w:pPr>
        <w:spacing w:before="120" w:after="60"/>
        <w:jc w:val="center"/>
        <w:rPr>
          <w:rFonts w:ascii="Myriad Pro" w:eastAsia="Calibri" w:hAnsi="Myriad Pro" w:cs="Arial"/>
          <w:b/>
          <w:lang w:eastAsia="pl-PL"/>
        </w:rPr>
      </w:pPr>
    </w:p>
    <w:p w14:paraId="5DB0F2E4" w14:textId="77777777" w:rsidR="00ED3EE4" w:rsidRPr="001F5B7D" w:rsidRDefault="00ED3EE4" w:rsidP="00ED3EE4">
      <w:pPr>
        <w:tabs>
          <w:tab w:val="left" w:pos="0"/>
        </w:tabs>
        <w:jc w:val="both"/>
        <w:rPr>
          <w:rFonts w:ascii="Myriad Pro" w:hAnsi="Myriad Pro" w:cs="Arial"/>
        </w:rPr>
      </w:pPr>
    </w:p>
    <w:p w14:paraId="6862F0FD" w14:textId="5C33EBD7" w:rsidR="000D6D16" w:rsidRPr="001F5B7D" w:rsidRDefault="00ED3EE4" w:rsidP="00065904">
      <w:pPr>
        <w:suppressAutoHyphens w:val="0"/>
        <w:jc w:val="both"/>
        <w:rPr>
          <w:rFonts w:ascii="Myriad Pro" w:hAnsi="Myriad Pro" w:cs="Arial"/>
        </w:rPr>
      </w:pPr>
      <w:r w:rsidRPr="001F5B7D">
        <w:rPr>
          <w:rFonts w:ascii="Myriad Pro" w:hAnsi="Myriad Pro" w:cs="Arial"/>
        </w:rPr>
        <w:t xml:space="preserve">Protokół </w:t>
      </w:r>
      <w:r w:rsidR="00951827" w:rsidRPr="001F5B7D">
        <w:rPr>
          <w:rFonts w:ascii="Myriad Pro" w:hAnsi="Myriad Pro" w:cs="Arial"/>
        </w:rPr>
        <w:t xml:space="preserve">sporządzony w dniu……………………………… </w:t>
      </w:r>
      <w:r w:rsidRPr="001F5B7D">
        <w:rPr>
          <w:rFonts w:ascii="Myriad Pro" w:hAnsi="Myriad Pro" w:cs="Arial"/>
        </w:rPr>
        <w:t xml:space="preserve">w związku z </w:t>
      </w:r>
      <w:r w:rsidR="00951827" w:rsidRPr="001F5B7D">
        <w:rPr>
          <w:rFonts w:ascii="Myriad Pro" w:hAnsi="Myriad Pro" w:cs="Arial"/>
        </w:rPr>
        <w:t xml:space="preserve">wykonaniem przez Zamawiającego </w:t>
      </w:r>
      <w:r w:rsidR="00CB2125" w:rsidRPr="001F5B7D">
        <w:rPr>
          <w:rFonts w:ascii="Myriad Pro" w:eastAsia="Calibri" w:hAnsi="Myriad Pro" w:cs="Arial"/>
          <w:lang w:eastAsia="en-US"/>
        </w:rPr>
        <w:t xml:space="preserve">usługi noclegowej i gastronomicznej podczas regionalnego wyjazdu studyjnego 14-15 maja 2026 r. </w:t>
      </w:r>
      <w:r w:rsidR="004D098F">
        <w:rPr>
          <w:rFonts w:ascii="Myriad Pro" w:eastAsia="Calibri" w:hAnsi="Myriad Pro" w:cs="Arial"/>
          <w:lang w:eastAsia="en-US"/>
        </w:rPr>
        <w:br/>
      </w:r>
      <w:r w:rsidR="00CB2125" w:rsidRPr="001F5B7D">
        <w:rPr>
          <w:rFonts w:ascii="Myriad Pro" w:eastAsia="Calibri" w:hAnsi="Myriad Pro" w:cs="Arial"/>
          <w:lang w:eastAsia="en-US"/>
        </w:rPr>
        <w:t>w ramach projektu pn.: „Koordynacja polityki społecznej na Pomorzu Zachodnim”.</w:t>
      </w:r>
    </w:p>
    <w:p w14:paraId="36C403C9" w14:textId="77777777" w:rsidR="000D6D16" w:rsidRPr="001F5B7D" w:rsidRDefault="000D6D16" w:rsidP="000D6D16">
      <w:pPr>
        <w:pStyle w:val="NormalnyWeb"/>
        <w:shd w:val="clear" w:color="auto" w:fill="FFFFFF"/>
        <w:suppressAutoHyphens w:val="0"/>
        <w:spacing w:line="276" w:lineRule="auto"/>
        <w:jc w:val="both"/>
        <w:rPr>
          <w:rFonts w:ascii="Myriad Pro" w:hAnsi="Myriad Pro"/>
          <w:sz w:val="20"/>
          <w:szCs w:val="20"/>
          <w:lang w:eastAsia="en-US"/>
        </w:rPr>
      </w:pPr>
    </w:p>
    <w:p w14:paraId="18D202C0" w14:textId="77777777" w:rsidR="000D6D16" w:rsidRPr="001F5B7D" w:rsidRDefault="000D6D16" w:rsidP="000D6D16">
      <w:pPr>
        <w:pStyle w:val="NormalnyWeb"/>
        <w:shd w:val="clear" w:color="auto" w:fill="FFFFFF"/>
        <w:suppressAutoHyphens w:val="0"/>
        <w:spacing w:line="276" w:lineRule="auto"/>
        <w:jc w:val="both"/>
        <w:rPr>
          <w:rFonts w:ascii="Myriad Pro" w:hAnsi="Myriad Pro"/>
          <w:sz w:val="20"/>
          <w:szCs w:val="20"/>
          <w:lang w:eastAsia="en-US"/>
        </w:rPr>
      </w:pPr>
      <w:r w:rsidRPr="001F5B7D">
        <w:rPr>
          <w:rFonts w:ascii="Myriad Pro" w:hAnsi="Myriad Pro"/>
          <w:b/>
          <w:sz w:val="20"/>
          <w:szCs w:val="20"/>
          <w:lang w:val="x-none" w:eastAsia="en-US"/>
        </w:rPr>
        <w:t>Końcowy wynik odbioru przedmiotu umowy: BEZ ZASTRZEŻEŃ / Z ZASTRZEŻENIAMI*</w:t>
      </w:r>
    </w:p>
    <w:p w14:paraId="4BC0333A" w14:textId="77777777" w:rsidR="000D6D16" w:rsidRPr="001F5B7D" w:rsidRDefault="000D6D16" w:rsidP="000D6D16">
      <w:pPr>
        <w:pStyle w:val="NormalnyWeb"/>
        <w:shd w:val="clear" w:color="auto" w:fill="FFFFFF"/>
        <w:suppressAutoHyphens w:val="0"/>
        <w:spacing w:line="276" w:lineRule="auto"/>
        <w:jc w:val="both"/>
        <w:rPr>
          <w:rFonts w:ascii="Myriad Pro" w:hAnsi="Myriad Pro"/>
          <w:sz w:val="20"/>
          <w:szCs w:val="20"/>
          <w:lang w:eastAsia="en-US"/>
        </w:rPr>
      </w:pPr>
    </w:p>
    <w:p w14:paraId="277A09BE" w14:textId="77777777" w:rsidR="000D6D16" w:rsidRPr="001F5B7D" w:rsidRDefault="000D6D16" w:rsidP="000D6D16">
      <w:pPr>
        <w:pStyle w:val="NormalnyWeb"/>
        <w:shd w:val="clear" w:color="auto" w:fill="FFFFFF"/>
        <w:suppressAutoHyphens w:val="0"/>
        <w:spacing w:line="276" w:lineRule="auto"/>
        <w:jc w:val="both"/>
        <w:rPr>
          <w:rFonts w:ascii="Myriad Pro" w:hAnsi="Myriad Pro"/>
          <w:sz w:val="20"/>
          <w:szCs w:val="20"/>
          <w:lang w:eastAsia="en-US"/>
        </w:rPr>
      </w:pPr>
      <w:r w:rsidRPr="001F5B7D">
        <w:rPr>
          <w:rFonts w:ascii="Myriad Pro" w:hAnsi="Myriad Pro"/>
          <w:sz w:val="20"/>
          <w:szCs w:val="20"/>
          <w:lang w:val="x-none" w:eastAsia="en-US"/>
        </w:rPr>
        <w:t>Uwagi:</w:t>
      </w:r>
      <w:r w:rsidRPr="001F5B7D">
        <w:rPr>
          <w:rFonts w:ascii="Myriad Pro" w:hAnsi="Myriad Pro"/>
          <w:sz w:val="20"/>
          <w:szCs w:val="20"/>
          <w:lang w:eastAsia="en-US"/>
        </w:rPr>
        <w:t xml:space="preserve"> …………………………………………………………………………………………</w:t>
      </w:r>
      <w:r w:rsidR="00951827" w:rsidRPr="001F5B7D">
        <w:rPr>
          <w:rFonts w:ascii="Myriad Pro" w:hAnsi="Myriad Pro"/>
          <w:sz w:val="20"/>
          <w:szCs w:val="20"/>
          <w:lang w:eastAsia="en-US"/>
        </w:rPr>
        <w:t>……………………</w:t>
      </w:r>
    </w:p>
    <w:p w14:paraId="0FD4976B" w14:textId="77777777" w:rsidR="00345CEF" w:rsidRPr="001F5B7D" w:rsidRDefault="00951827" w:rsidP="000D6D16">
      <w:pPr>
        <w:pStyle w:val="NormalnyWeb"/>
        <w:shd w:val="clear" w:color="auto" w:fill="FFFFFF"/>
        <w:suppressAutoHyphens w:val="0"/>
        <w:spacing w:line="276" w:lineRule="auto"/>
        <w:jc w:val="both"/>
        <w:rPr>
          <w:rFonts w:ascii="Myriad Pro" w:hAnsi="Myriad Pro"/>
          <w:sz w:val="20"/>
          <w:szCs w:val="20"/>
          <w:lang w:eastAsia="en-US"/>
        </w:rPr>
      </w:pPr>
      <w:r w:rsidRPr="001F5B7D">
        <w:rPr>
          <w:rFonts w:ascii="Myriad Pro" w:hAnsi="Myriad Pro"/>
          <w:sz w:val="20"/>
          <w:szCs w:val="20"/>
          <w:lang w:eastAsia="en-US"/>
        </w:rPr>
        <w:t>……………………………………………………………………………………………………………………….</w:t>
      </w:r>
    </w:p>
    <w:p w14:paraId="69C18BBB" w14:textId="77777777" w:rsidR="00951827" w:rsidRPr="001F5B7D" w:rsidRDefault="00951827" w:rsidP="000D6D16">
      <w:pPr>
        <w:pStyle w:val="NormalnyWeb"/>
        <w:shd w:val="clear" w:color="auto" w:fill="FFFFFF"/>
        <w:suppressAutoHyphens w:val="0"/>
        <w:spacing w:line="276" w:lineRule="auto"/>
        <w:jc w:val="both"/>
        <w:rPr>
          <w:rFonts w:ascii="Myriad Pro" w:hAnsi="Myriad Pro"/>
          <w:sz w:val="20"/>
          <w:szCs w:val="20"/>
          <w:lang w:eastAsia="en-US"/>
        </w:rPr>
      </w:pPr>
      <w:r w:rsidRPr="001F5B7D">
        <w:rPr>
          <w:rFonts w:ascii="Myriad Pro" w:hAnsi="Myriad Pro"/>
          <w:sz w:val="20"/>
          <w:szCs w:val="20"/>
          <w:lang w:eastAsia="en-US"/>
        </w:rPr>
        <w:t>……………………………………………………………………………………………………………………….</w:t>
      </w:r>
    </w:p>
    <w:p w14:paraId="411A770D" w14:textId="77777777" w:rsidR="00951827" w:rsidRPr="001F5B7D" w:rsidRDefault="00951827" w:rsidP="000D6D16">
      <w:pPr>
        <w:pStyle w:val="NormalnyWeb"/>
        <w:shd w:val="clear" w:color="auto" w:fill="FFFFFF"/>
        <w:suppressAutoHyphens w:val="0"/>
        <w:spacing w:line="276" w:lineRule="auto"/>
        <w:jc w:val="both"/>
        <w:rPr>
          <w:rFonts w:ascii="Myriad Pro" w:hAnsi="Myriad Pro"/>
          <w:sz w:val="20"/>
          <w:szCs w:val="20"/>
          <w:lang w:eastAsia="en-US"/>
        </w:rPr>
      </w:pPr>
      <w:r w:rsidRPr="001F5B7D">
        <w:rPr>
          <w:rFonts w:ascii="Myriad Pro" w:hAnsi="Myriad Pro"/>
          <w:sz w:val="20"/>
          <w:szCs w:val="20"/>
          <w:lang w:eastAsia="en-US"/>
        </w:rPr>
        <w:t>………………………………………………………………………………………………………………………</w:t>
      </w:r>
    </w:p>
    <w:p w14:paraId="2F55F9B4" w14:textId="77777777" w:rsidR="00345CEF" w:rsidRPr="001F5B7D"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105928EA" w14:textId="77777777" w:rsidR="00951827" w:rsidRPr="001F5B7D" w:rsidRDefault="00951827" w:rsidP="000D6D16">
      <w:pPr>
        <w:pStyle w:val="NormalnyWeb"/>
        <w:shd w:val="clear" w:color="auto" w:fill="FFFFFF"/>
        <w:suppressAutoHyphens w:val="0"/>
        <w:spacing w:line="276" w:lineRule="auto"/>
        <w:jc w:val="both"/>
        <w:rPr>
          <w:rFonts w:ascii="Myriad Pro" w:hAnsi="Myriad Pro"/>
          <w:sz w:val="20"/>
          <w:szCs w:val="20"/>
          <w:lang w:eastAsia="en-US"/>
        </w:rPr>
      </w:pPr>
      <w:r w:rsidRPr="001F5B7D">
        <w:rPr>
          <w:rFonts w:ascii="Myriad Pro" w:hAnsi="Myriad Pro"/>
          <w:sz w:val="20"/>
          <w:szCs w:val="20"/>
          <w:lang w:eastAsia="en-US"/>
        </w:rPr>
        <w:tab/>
      </w:r>
    </w:p>
    <w:p w14:paraId="4783472A" w14:textId="77777777" w:rsidR="00951827" w:rsidRPr="001F5B7D" w:rsidRDefault="00951827" w:rsidP="000D6D16">
      <w:pPr>
        <w:pStyle w:val="NormalnyWeb"/>
        <w:shd w:val="clear" w:color="auto" w:fill="FFFFFF"/>
        <w:suppressAutoHyphens w:val="0"/>
        <w:spacing w:line="276" w:lineRule="auto"/>
        <w:jc w:val="both"/>
        <w:rPr>
          <w:rFonts w:ascii="Myriad Pro" w:hAnsi="Myriad Pro"/>
          <w:sz w:val="20"/>
          <w:szCs w:val="20"/>
          <w:lang w:eastAsia="en-US"/>
        </w:rPr>
      </w:pPr>
    </w:p>
    <w:p w14:paraId="124DEBE7" w14:textId="77777777" w:rsidR="00951827" w:rsidRPr="001F5B7D" w:rsidRDefault="00951827" w:rsidP="000D6D16">
      <w:pPr>
        <w:pStyle w:val="NormalnyWeb"/>
        <w:shd w:val="clear" w:color="auto" w:fill="FFFFFF"/>
        <w:suppressAutoHyphens w:val="0"/>
        <w:spacing w:line="276" w:lineRule="auto"/>
        <w:jc w:val="both"/>
        <w:rPr>
          <w:rFonts w:ascii="Myriad Pro" w:hAnsi="Myriad Pro"/>
          <w:sz w:val="20"/>
          <w:szCs w:val="20"/>
          <w:lang w:eastAsia="en-US"/>
        </w:rPr>
      </w:pPr>
    </w:p>
    <w:p w14:paraId="525FC7FF" w14:textId="77777777" w:rsidR="00951827" w:rsidRPr="001F5B7D" w:rsidRDefault="00951827" w:rsidP="000D6D16">
      <w:pPr>
        <w:pStyle w:val="NormalnyWeb"/>
        <w:shd w:val="clear" w:color="auto" w:fill="FFFFFF"/>
        <w:suppressAutoHyphens w:val="0"/>
        <w:spacing w:line="276" w:lineRule="auto"/>
        <w:jc w:val="both"/>
        <w:rPr>
          <w:rFonts w:ascii="Myriad Pro" w:hAnsi="Myriad Pro"/>
          <w:sz w:val="20"/>
          <w:szCs w:val="20"/>
          <w:lang w:eastAsia="en-US"/>
        </w:rPr>
      </w:pPr>
    </w:p>
    <w:p w14:paraId="3F885BA0" w14:textId="77777777" w:rsidR="00951827" w:rsidRPr="001F5B7D" w:rsidRDefault="00951827" w:rsidP="000D6D16">
      <w:pPr>
        <w:pStyle w:val="NormalnyWeb"/>
        <w:shd w:val="clear" w:color="auto" w:fill="FFFFFF"/>
        <w:suppressAutoHyphens w:val="0"/>
        <w:spacing w:line="276" w:lineRule="auto"/>
        <w:jc w:val="both"/>
        <w:rPr>
          <w:rFonts w:ascii="Myriad Pro" w:hAnsi="Myriad Pro"/>
          <w:sz w:val="20"/>
          <w:szCs w:val="20"/>
          <w:lang w:eastAsia="en-US"/>
        </w:rPr>
      </w:pPr>
    </w:p>
    <w:p w14:paraId="6D2FE8BB" w14:textId="77777777" w:rsidR="00ED3EE4" w:rsidRPr="001F5B7D" w:rsidRDefault="00951827" w:rsidP="000D6D16">
      <w:pPr>
        <w:pStyle w:val="NormalnyWeb"/>
        <w:shd w:val="clear" w:color="auto" w:fill="FFFFFF"/>
        <w:suppressAutoHyphens w:val="0"/>
        <w:spacing w:line="276" w:lineRule="auto"/>
        <w:jc w:val="both"/>
        <w:rPr>
          <w:rFonts w:ascii="Myriad Pro" w:hAnsi="Myriad Pro"/>
          <w:sz w:val="20"/>
          <w:szCs w:val="20"/>
          <w:lang w:eastAsia="en-US"/>
        </w:rPr>
      </w:pPr>
      <w:r w:rsidRPr="001F5B7D">
        <w:rPr>
          <w:rFonts w:ascii="Myriad Pro" w:hAnsi="Myriad Pro"/>
          <w:sz w:val="20"/>
          <w:szCs w:val="20"/>
          <w:lang w:eastAsia="en-US"/>
        </w:rPr>
        <w:tab/>
      </w:r>
      <w:r w:rsidR="00345CEF" w:rsidRPr="001F5B7D">
        <w:rPr>
          <w:rFonts w:ascii="Myriad Pro" w:hAnsi="Myriad Pro"/>
          <w:sz w:val="20"/>
          <w:szCs w:val="20"/>
          <w:lang w:val="x-none" w:eastAsia="en-US"/>
        </w:rPr>
        <w:t>ZAMAWIAJĄCY:</w:t>
      </w:r>
      <w:r w:rsidR="00345CEF" w:rsidRPr="001F5B7D">
        <w:rPr>
          <w:rFonts w:ascii="Myriad Pro" w:hAnsi="Myriad Pro"/>
          <w:sz w:val="20"/>
          <w:szCs w:val="20"/>
          <w:lang w:eastAsia="en-US"/>
        </w:rPr>
        <w:tab/>
      </w:r>
      <w:r w:rsidR="00345CEF" w:rsidRPr="001F5B7D">
        <w:rPr>
          <w:rFonts w:ascii="Myriad Pro" w:hAnsi="Myriad Pro"/>
          <w:sz w:val="20"/>
          <w:szCs w:val="20"/>
          <w:lang w:eastAsia="en-US"/>
        </w:rPr>
        <w:tab/>
      </w:r>
      <w:r w:rsidR="00345CEF" w:rsidRPr="001F5B7D">
        <w:rPr>
          <w:rFonts w:ascii="Myriad Pro" w:hAnsi="Myriad Pro"/>
          <w:sz w:val="20"/>
          <w:szCs w:val="20"/>
          <w:lang w:eastAsia="en-US"/>
        </w:rPr>
        <w:tab/>
      </w:r>
      <w:r w:rsidR="00345CEF" w:rsidRPr="001F5B7D">
        <w:rPr>
          <w:rFonts w:ascii="Myriad Pro" w:hAnsi="Myriad Pro"/>
          <w:sz w:val="20"/>
          <w:szCs w:val="20"/>
          <w:lang w:eastAsia="en-US"/>
        </w:rPr>
        <w:tab/>
      </w:r>
      <w:r w:rsidR="00345CEF" w:rsidRPr="001F5B7D">
        <w:rPr>
          <w:rFonts w:ascii="Myriad Pro" w:hAnsi="Myriad Pro"/>
          <w:sz w:val="20"/>
          <w:szCs w:val="20"/>
          <w:lang w:eastAsia="en-US"/>
        </w:rPr>
        <w:tab/>
      </w:r>
      <w:r w:rsidR="00345CEF" w:rsidRPr="001F5B7D">
        <w:rPr>
          <w:rFonts w:ascii="Myriad Pro" w:hAnsi="Myriad Pro"/>
          <w:sz w:val="20"/>
          <w:szCs w:val="20"/>
          <w:lang w:eastAsia="en-US"/>
        </w:rPr>
        <w:tab/>
      </w:r>
      <w:r w:rsidR="00345CEF" w:rsidRPr="001F5B7D">
        <w:rPr>
          <w:rFonts w:ascii="Myriad Pro" w:hAnsi="Myriad Pro"/>
          <w:sz w:val="20"/>
          <w:szCs w:val="20"/>
          <w:lang w:eastAsia="en-US"/>
        </w:rPr>
        <w:tab/>
      </w:r>
      <w:r w:rsidR="000D6D16" w:rsidRPr="001F5B7D">
        <w:rPr>
          <w:rFonts w:ascii="Myriad Pro" w:hAnsi="Myriad Pro"/>
          <w:sz w:val="20"/>
          <w:szCs w:val="20"/>
          <w:lang w:val="x-none" w:eastAsia="en-US"/>
        </w:rPr>
        <w:t>WYKON</w:t>
      </w:r>
      <w:r w:rsidR="00345CEF" w:rsidRPr="001F5B7D">
        <w:rPr>
          <w:rFonts w:ascii="Myriad Pro" w:hAnsi="Myriad Pro"/>
          <w:sz w:val="20"/>
          <w:szCs w:val="20"/>
          <w:lang w:eastAsia="en-US"/>
        </w:rPr>
        <w:t>AWCA:</w:t>
      </w:r>
    </w:p>
    <w:p w14:paraId="62004571" w14:textId="77777777" w:rsidR="00345CEF" w:rsidRPr="001F5B7D"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3F74F577" w14:textId="77777777" w:rsidR="00345CEF" w:rsidRPr="001F5B7D"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04F9A1E9" w14:textId="77777777" w:rsidR="00345CEF" w:rsidRPr="001F5B7D"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77C52CA7" w14:textId="77777777" w:rsidR="00345CEF" w:rsidRPr="001F5B7D"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624EE7AB" w14:textId="77777777" w:rsidR="00345CEF" w:rsidRPr="001F5B7D"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081A85A2" w14:textId="77777777" w:rsidR="00345CEF" w:rsidRPr="001F5B7D"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7C854AA6" w14:textId="77777777" w:rsidR="00345CEF" w:rsidRPr="001F5B7D"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208DC85B" w14:textId="77777777" w:rsidR="00345CEF" w:rsidRPr="001F5B7D" w:rsidRDefault="00345CEF" w:rsidP="000D6D16">
      <w:pPr>
        <w:pStyle w:val="NormalnyWeb"/>
        <w:shd w:val="clear" w:color="auto" w:fill="FFFFFF"/>
        <w:suppressAutoHyphens w:val="0"/>
        <w:spacing w:line="276" w:lineRule="auto"/>
        <w:jc w:val="both"/>
        <w:rPr>
          <w:rFonts w:ascii="Myriad Pro" w:hAnsi="Myriad Pro"/>
          <w:sz w:val="20"/>
          <w:szCs w:val="20"/>
          <w:lang w:eastAsia="en-US"/>
        </w:rPr>
      </w:pPr>
    </w:p>
    <w:p w14:paraId="7A4BFCE2" w14:textId="77777777" w:rsidR="00951827" w:rsidRPr="001F5B7D" w:rsidRDefault="00951827" w:rsidP="000D6D16">
      <w:pPr>
        <w:pStyle w:val="NormalnyWeb"/>
        <w:shd w:val="clear" w:color="auto" w:fill="FFFFFF"/>
        <w:suppressAutoHyphens w:val="0"/>
        <w:spacing w:line="276" w:lineRule="auto"/>
        <w:jc w:val="both"/>
        <w:rPr>
          <w:rFonts w:ascii="Myriad Pro" w:hAnsi="Myriad Pro"/>
          <w:sz w:val="20"/>
          <w:szCs w:val="20"/>
        </w:rPr>
      </w:pPr>
    </w:p>
    <w:p w14:paraId="50316249" w14:textId="77777777" w:rsidR="00951827" w:rsidRPr="001F5B7D" w:rsidRDefault="00951827" w:rsidP="000D6D16">
      <w:pPr>
        <w:pStyle w:val="NormalnyWeb"/>
        <w:shd w:val="clear" w:color="auto" w:fill="FFFFFF"/>
        <w:suppressAutoHyphens w:val="0"/>
        <w:spacing w:line="276" w:lineRule="auto"/>
        <w:jc w:val="both"/>
        <w:rPr>
          <w:rFonts w:ascii="Myriad Pro" w:hAnsi="Myriad Pro"/>
          <w:sz w:val="20"/>
          <w:szCs w:val="20"/>
        </w:rPr>
      </w:pPr>
    </w:p>
    <w:p w14:paraId="119471D9" w14:textId="77777777" w:rsidR="00951827" w:rsidRPr="001F5B7D" w:rsidRDefault="00951827" w:rsidP="000D6D16">
      <w:pPr>
        <w:pStyle w:val="NormalnyWeb"/>
        <w:shd w:val="clear" w:color="auto" w:fill="FFFFFF"/>
        <w:suppressAutoHyphens w:val="0"/>
        <w:spacing w:line="276" w:lineRule="auto"/>
        <w:jc w:val="both"/>
        <w:rPr>
          <w:rFonts w:ascii="Myriad Pro" w:hAnsi="Myriad Pro"/>
          <w:sz w:val="20"/>
          <w:szCs w:val="20"/>
        </w:rPr>
      </w:pPr>
    </w:p>
    <w:p w14:paraId="06E057D2" w14:textId="77777777" w:rsidR="00345CEF" w:rsidRPr="001F5B7D" w:rsidRDefault="00345CEF" w:rsidP="000D6D16">
      <w:pPr>
        <w:pStyle w:val="NormalnyWeb"/>
        <w:shd w:val="clear" w:color="auto" w:fill="FFFFFF"/>
        <w:suppressAutoHyphens w:val="0"/>
        <w:spacing w:line="276" w:lineRule="auto"/>
        <w:jc w:val="both"/>
        <w:rPr>
          <w:rFonts w:ascii="Myriad Pro" w:hAnsi="Myriad Pro"/>
          <w:sz w:val="20"/>
          <w:szCs w:val="20"/>
          <w:lang w:eastAsia="en-US"/>
        </w:rPr>
      </w:pPr>
      <w:r w:rsidRPr="001F5B7D">
        <w:rPr>
          <w:rFonts w:ascii="Myriad Pro" w:hAnsi="Myriad Pro"/>
          <w:sz w:val="20"/>
          <w:szCs w:val="20"/>
        </w:rPr>
        <w:t>*niepotrzebne skreślić</w:t>
      </w:r>
    </w:p>
    <w:p w14:paraId="6795B96D" w14:textId="77777777" w:rsidR="00F253F9" w:rsidRPr="001F5B7D" w:rsidRDefault="00F253F9">
      <w:pPr>
        <w:suppressAutoHyphens w:val="0"/>
        <w:rPr>
          <w:rFonts w:ascii="Myriad Pro" w:eastAsia="Calibri" w:hAnsi="Myriad Pro" w:cs="Arial"/>
          <w:b/>
          <w:lang w:eastAsia="pl-PL"/>
        </w:rPr>
      </w:pPr>
      <w:r w:rsidRPr="001F5B7D">
        <w:rPr>
          <w:rFonts w:ascii="Myriad Pro" w:eastAsia="Calibri" w:hAnsi="Myriad Pro" w:cs="Arial"/>
          <w:b/>
          <w:lang w:eastAsia="pl-PL"/>
        </w:rPr>
        <w:br w:type="page"/>
      </w:r>
    </w:p>
    <w:p w14:paraId="75F775E4" w14:textId="6212DDFA" w:rsidR="00F253F9" w:rsidRPr="001F5B7D" w:rsidRDefault="00402AB8" w:rsidP="00402AB8">
      <w:pPr>
        <w:spacing w:after="60" w:line="300" w:lineRule="exact"/>
        <w:ind w:left="4963" w:firstLine="709"/>
        <w:jc w:val="center"/>
        <w:rPr>
          <w:rFonts w:ascii="Myriad Pro" w:eastAsia="Calibri" w:hAnsi="Myriad Pro" w:cs="Arial"/>
          <w:bCs/>
          <w:spacing w:val="-4"/>
          <w:kern w:val="32"/>
        </w:rPr>
      </w:pPr>
      <w:r w:rsidRPr="001F5B7D">
        <w:rPr>
          <w:rFonts w:ascii="Myriad Pro" w:eastAsia="Calibri" w:hAnsi="Myriad Pro" w:cs="Arial"/>
          <w:bCs/>
          <w:spacing w:val="-4"/>
          <w:kern w:val="32"/>
        </w:rPr>
        <w:lastRenderedPageBreak/>
        <w:t xml:space="preserve">     </w:t>
      </w:r>
      <w:r w:rsidR="00F253F9" w:rsidRPr="001F5B7D">
        <w:rPr>
          <w:rFonts w:ascii="Myriad Pro" w:eastAsia="Calibri" w:hAnsi="Myriad Pro" w:cs="Arial"/>
          <w:bCs/>
          <w:spacing w:val="-4"/>
          <w:kern w:val="32"/>
        </w:rPr>
        <w:t xml:space="preserve">Załącznik nr 4 do umowy </w:t>
      </w:r>
    </w:p>
    <w:p w14:paraId="4988F7E6" w14:textId="61594122" w:rsidR="00402AB8" w:rsidRPr="001F5B7D" w:rsidRDefault="00402AB8" w:rsidP="00402AB8">
      <w:pPr>
        <w:spacing w:before="120" w:after="60"/>
        <w:ind w:left="4254" w:firstLine="709"/>
        <w:jc w:val="both"/>
        <w:rPr>
          <w:rFonts w:ascii="Myriad Pro" w:eastAsia="Calibri" w:hAnsi="Myriad Pro" w:cs="Arial"/>
          <w:bCs/>
          <w:spacing w:val="-4"/>
          <w:kern w:val="32"/>
        </w:rPr>
      </w:pPr>
      <w:r w:rsidRPr="001F5B7D">
        <w:rPr>
          <w:rFonts w:ascii="Myriad Pro" w:eastAsia="Calibri" w:hAnsi="Myriad Pro" w:cs="Arial"/>
          <w:bCs/>
          <w:spacing w:val="-4"/>
          <w:kern w:val="32"/>
        </w:rPr>
        <w:t xml:space="preserve">     UMOWA NR UMWZ/ROPS/….……./2026</w:t>
      </w:r>
    </w:p>
    <w:p w14:paraId="17DF796A" w14:textId="77777777" w:rsidR="00F253F9" w:rsidRPr="001F5B7D" w:rsidRDefault="00F253F9" w:rsidP="00F253F9">
      <w:pPr>
        <w:spacing w:before="120" w:after="60"/>
        <w:jc w:val="both"/>
        <w:rPr>
          <w:rFonts w:ascii="Myriad Pro" w:eastAsia="Calibri" w:hAnsi="Myriad Pro" w:cs="Arial"/>
          <w:b/>
          <w:bCs/>
          <w:spacing w:val="-4"/>
          <w:kern w:val="32"/>
        </w:rPr>
      </w:pPr>
      <w:r w:rsidRPr="001F5B7D">
        <w:rPr>
          <w:rFonts w:ascii="Myriad Pro" w:eastAsia="Calibri" w:hAnsi="Myriad Pro" w:cs="Arial"/>
          <w:b/>
          <w:bCs/>
          <w:spacing w:val="-4"/>
          <w:kern w:val="32"/>
        </w:rPr>
        <w:t>Klauzula informacyjna dotycząca przetwarzania danych osobowych</w:t>
      </w:r>
    </w:p>
    <w:p w14:paraId="734190E6" w14:textId="77777777" w:rsidR="00EC7BF3" w:rsidRPr="001F5B7D" w:rsidRDefault="00EC7BF3" w:rsidP="00EC7BF3">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Kto jest administratorem danych</w:t>
      </w:r>
    </w:p>
    <w:p w14:paraId="3560CD01" w14:textId="77777777" w:rsidR="00EC7BF3" w:rsidRPr="001F5B7D" w:rsidRDefault="00EC7BF3" w:rsidP="00EC7BF3">
      <w:pPr>
        <w:suppressAutoHyphens w:val="0"/>
        <w:spacing w:before="60" w:after="60" w:line="300" w:lineRule="exact"/>
        <w:jc w:val="both"/>
        <w:rPr>
          <w:rFonts w:ascii="Myriad Pro" w:eastAsia="Calibri" w:hAnsi="Myriad Pro" w:cs="Calibri"/>
          <w:lang w:eastAsia="pl-PL"/>
        </w:rPr>
      </w:pPr>
      <w:r w:rsidRPr="001F5B7D">
        <w:rPr>
          <w:rFonts w:ascii="Myriad Pro" w:eastAsia="Calibri" w:hAnsi="Myriad Pro" w:cs="Calibri"/>
          <w:lang w:eastAsia="pl-PL"/>
        </w:rPr>
        <w:t>Informujemy, że Administratorem (AD) Państwa danych osobowych jest:</w:t>
      </w:r>
    </w:p>
    <w:p w14:paraId="5DA5662B" w14:textId="77777777" w:rsidR="00EC7BF3" w:rsidRPr="001F5B7D" w:rsidRDefault="00EC7BF3" w:rsidP="00EC7BF3">
      <w:pPr>
        <w:suppressAutoHyphens w:val="0"/>
        <w:spacing w:before="60" w:after="60"/>
        <w:ind w:left="3119"/>
        <w:contextualSpacing/>
        <w:jc w:val="both"/>
        <w:rPr>
          <w:rFonts w:ascii="Myriad Pro" w:eastAsia="Calibri" w:hAnsi="Myriad Pro" w:cs="Calibri"/>
          <w:b/>
          <w:lang w:eastAsia="pl-PL"/>
        </w:rPr>
      </w:pPr>
      <w:r w:rsidRPr="001F5B7D">
        <w:rPr>
          <w:rFonts w:ascii="Myriad Pro" w:eastAsia="Calibri" w:hAnsi="Myriad Pro" w:cs="Calibri"/>
          <w:b/>
          <w:lang w:eastAsia="pl-PL"/>
        </w:rPr>
        <w:t>Województwo Zachodniopomorskie</w:t>
      </w:r>
    </w:p>
    <w:p w14:paraId="2D4D726A" w14:textId="77777777" w:rsidR="00EC7BF3" w:rsidRPr="001F5B7D" w:rsidRDefault="00EC7BF3" w:rsidP="00EC7BF3">
      <w:pPr>
        <w:suppressAutoHyphens w:val="0"/>
        <w:spacing w:before="60" w:after="60"/>
        <w:ind w:left="3119"/>
        <w:contextualSpacing/>
        <w:jc w:val="both"/>
        <w:rPr>
          <w:rFonts w:ascii="Myriad Pro" w:eastAsia="Calibri" w:hAnsi="Myriad Pro" w:cs="Calibri"/>
          <w:b/>
          <w:lang w:eastAsia="pl-PL"/>
        </w:rPr>
      </w:pPr>
      <w:r w:rsidRPr="001F5B7D">
        <w:rPr>
          <w:rFonts w:ascii="Myriad Pro" w:eastAsia="Calibri" w:hAnsi="Myriad Pro" w:cs="Calibri"/>
          <w:b/>
          <w:lang w:eastAsia="pl-PL"/>
        </w:rPr>
        <w:t>ul. Marszałka Józefa Piłsudskiego 40</w:t>
      </w:r>
    </w:p>
    <w:p w14:paraId="0F2B0A7A" w14:textId="77777777" w:rsidR="00EC7BF3" w:rsidRPr="001F5B7D" w:rsidRDefault="00EC7BF3" w:rsidP="00EC7BF3">
      <w:pPr>
        <w:suppressAutoHyphens w:val="0"/>
        <w:spacing w:before="60" w:after="60"/>
        <w:ind w:left="3119"/>
        <w:contextualSpacing/>
        <w:jc w:val="both"/>
        <w:rPr>
          <w:rFonts w:ascii="Myriad Pro" w:eastAsia="Calibri" w:hAnsi="Myriad Pro" w:cs="Calibri"/>
          <w:b/>
          <w:lang w:eastAsia="pl-PL"/>
        </w:rPr>
      </w:pPr>
      <w:r w:rsidRPr="001F5B7D">
        <w:rPr>
          <w:rFonts w:ascii="Myriad Pro" w:eastAsia="Calibri" w:hAnsi="Myriad Pro" w:cs="Calibri"/>
          <w:b/>
          <w:lang w:eastAsia="pl-PL"/>
        </w:rPr>
        <w:t>70-421 Szczecin</w:t>
      </w:r>
    </w:p>
    <w:p w14:paraId="013DA61E" w14:textId="77777777" w:rsidR="00EC7BF3" w:rsidRPr="001F5B7D" w:rsidRDefault="00EC7BF3" w:rsidP="00EC7BF3">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 xml:space="preserve">Województwo Zachodniopomorskie może wykonywać swoje zadania przy pomocy Marszałka Województwa/Zarządu Województwa/Urzędu Marszałkowskiego Województwa Zachodniopomorskiego w zakresie wynikającym z aktów prawa powszechnie obowiązującego na terenie RP. </w:t>
      </w:r>
    </w:p>
    <w:p w14:paraId="351A7E6D" w14:textId="77777777" w:rsidR="00EC7BF3" w:rsidRPr="001F5B7D" w:rsidRDefault="00EC7BF3" w:rsidP="00EC7BF3">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Inspektor ochrony danych (IOD)</w:t>
      </w:r>
    </w:p>
    <w:p w14:paraId="5470F7E9" w14:textId="77777777" w:rsidR="00EC7BF3" w:rsidRPr="001F5B7D" w:rsidRDefault="00EC7BF3" w:rsidP="00EC7BF3">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 xml:space="preserve">Administrator (AD) wyznaczył Inspektora Ochrony Danych (IOD), z którym można kontaktować się pod adresem </w:t>
      </w:r>
      <w:r w:rsidRPr="001F5B7D">
        <w:rPr>
          <w:rFonts w:ascii="Myriad Pro" w:eastAsia="Calibri" w:hAnsi="Myriad Pro" w:cs="Calibri"/>
          <w:spacing w:val="-4"/>
          <w:lang w:eastAsia="pl-PL"/>
        </w:rPr>
        <w:br/>
        <w:t xml:space="preserve">e-mail: </w:t>
      </w:r>
      <w:hyperlink r:id="rId12" w:history="1">
        <w:r w:rsidRPr="001F5B7D">
          <w:rPr>
            <w:rFonts w:ascii="Myriad Pro" w:eastAsia="Calibri" w:hAnsi="Myriad Pro" w:cs="Calibri"/>
            <w:color w:val="0000FF"/>
            <w:spacing w:val="-4"/>
            <w:u w:val="single"/>
            <w:lang w:eastAsia="pl-PL"/>
          </w:rPr>
          <w:t>abi@wzp.pl</w:t>
        </w:r>
      </w:hyperlink>
      <w:r w:rsidRPr="001F5B7D">
        <w:rPr>
          <w:rFonts w:ascii="Myriad Pro" w:eastAsia="Calibri" w:hAnsi="Myriad Pro" w:cs="Calibri"/>
          <w:spacing w:val="-4"/>
          <w:lang w:eastAsia="pl-PL"/>
        </w:rPr>
        <w:t>.</w:t>
      </w:r>
    </w:p>
    <w:p w14:paraId="0CE38299" w14:textId="77777777" w:rsidR="00EC7BF3" w:rsidRPr="001F5B7D" w:rsidRDefault="00EC7BF3" w:rsidP="00EC7BF3">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Cele i podstawa prawna przetwarzania danych osobowych</w:t>
      </w:r>
    </w:p>
    <w:p w14:paraId="0F15D464" w14:textId="6106644C" w:rsidR="00EC7BF3" w:rsidRPr="00A73733" w:rsidRDefault="00EC7BF3" w:rsidP="00EC7BF3">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Województwo Zachodniopomorskie</w:t>
      </w:r>
      <w:r w:rsidRPr="001F5B7D">
        <w:rPr>
          <w:rFonts w:ascii="Myriad Pro" w:eastAsia="Calibri" w:hAnsi="Myriad Pro" w:cs="Calibri"/>
          <w:b/>
          <w:spacing w:val="-4"/>
          <w:lang w:eastAsia="pl-PL"/>
        </w:rPr>
        <w:t xml:space="preserve"> </w:t>
      </w:r>
      <w:r w:rsidRPr="001F5B7D">
        <w:rPr>
          <w:rFonts w:ascii="Myriad Pro" w:eastAsia="Calibri" w:hAnsi="Myriad Pro" w:cs="Calibri"/>
          <w:spacing w:val="-4"/>
          <w:lang w:eastAsia="pl-PL"/>
        </w:rPr>
        <w:t>gromadzi Państwa dane</w:t>
      </w:r>
      <w:r w:rsidRPr="001F5B7D">
        <w:rPr>
          <w:rFonts w:ascii="Myriad Pro" w:eastAsia="Calibri" w:hAnsi="Myriad Pro" w:cs="Calibri"/>
          <w:b/>
          <w:spacing w:val="-4"/>
          <w:lang w:eastAsia="pl-PL"/>
        </w:rPr>
        <w:t xml:space="preserve"> </w:t>
      </w:r>
      <w:r w:rsidRPr="001F5B7D">
        <w:rPr>
          <w:rFonts w:ascii="Myriad Pro" w:eastAsia="Calibri" w:hAnsi="Myriad Pro" w:cs="Calibri"/>
          <w:spacing w:val="-4"/>
          <w:lang w:eastAsia="pl-PL"/>
        </w:rPr>
        <w:t>w</w:t>
      </w:r>
      <w:r w:rsidRPr="001F5B7D">
        <w:rPr>
          <w:rFonts w:ascii="Myriad Pro" w:eastAsia="Calibri" w:hAnsi="Myriad Pro" w:cs="Calibri"/>
          <w:b/>
          <w:spacing w:val="-4"/>
          <w:lang w:eastAsia="pl-PL"/>
        </w:rPr>
        <w:t xml:space="preserve"> </w:t>
      </w:r>
      <w:r w:rsidRPr="001F5B7D">
        <w:rPr>
          <w:rFonts w:ascii="Myriad Pro" w:eastAsia="Calibri" w:hAnsi="Myriad Pro" w:cs="Calibri"/>
          <w:spacing w:val="-4"/>
          <w:lang w:eastAsia="pl-PL"/>
        </w:rPr>
        <w:t>celu realizacji umowy</w:t>
      </w:r>
      <w:r w:rsidR="00A73733">
        <w:rPr>
          <w:rFonts w:ascii="Myriad Pro" w:eastAsia="Calibri" w:hAnsi="Myriad Pro" w:cs="Calibri"/>
          <w:spacing w:val="-4"/>
          <w:lang w:eastAsia="pl-PL"/>
        </w:rPr>
        <w:br/>
      </w:r>
      <w:r w:rsidRPr="001F5B7D">
        <w:rPr>
          <w:rFonts w:ascii="Myriad Pro" w:eastAsia="Calibri" w:hAnsi="Myriad Pro" w:cs="Calibri"/>
          <w:spacing w:val="-4"/>
          <w:lang w:eastAsia="pl-PL"/>
        </w:rPr>
        <w:t xml:space="preserve"> nr </w:t>
      </w:r>
      <w:r w:rsidR="00A73733" w:rsidRPr="001F5B7D">
        <w:rPr>
          <w:rFonts w:ascii="Myriad Pro" w:eastAsia="Calibri" w:hAnsi="Myriad Pro" w:cs="Arial"/>
          <w:bCs/>
          <w:spacing w:val="-4"/>
          <w:kern w:val="32"/>
        </w:rPr>
        <w:t>UMWZ/ROPS/….……./2026</w:t>
      </w:r>
      <w:r w:rsidR="00A73733">
        <w:rPr>
          <w:rFonts w:ascii="Myriad Pro" w:eastAsia="Calibri" w:hAnsi="Myriad Pro" w:cs="Arial"/>
          <w:bCs/>
          <w:spacing w:val="-4"/>
          <w:kern w:val="32"/>
        </w:rPr>
        <w:t xml:space="preserve"> </w:t>
      </w:r>
      <w:r w:rsidRPr="001F5B7D">
        <w:rPr>
          <w:rFonts w:ascii="Myriad Pro" w:eastAsia="Calibri" w:hAnsi="Myriad Pro" w:cs="Calibri"/>
          <w:spacing w:val="-4"/>
          <w:lang w:eastAsia="pl-PL"/>
        </w:rPr>
        <w:t>z dnia</w:t>
      </w:r>
      <w:r w:rsidR="00C71A53" w:rsidRPr="001F5B7D">
        <w:rPr>
          <w:rFonts w:ascii="Myriad Pro" w:eastAsia="Calibri" w:hAnsi="Myriad Pro" w:cs="Calibri"/>
          <w:spacing w:val="-4"/>
          <w:lang w:eastAsia="pl-PL"/>
        </w:rPr>
        <w:t>.......................................  dot</w:t>
      </w:r>
      <w:r w:rsidRPr="001F5B7D">
        <w:rPr>
          <w:rFonts w:ascii="Myriad Pro" w:eastAsia="Calibri" w:hAnsi="Myriad Pro" w:cs="Calibri"/>
          <w:spacing w:val="-4"/>
          <w:lang w:eastAsia="pl-PL"/>
        </w:rPr>
        <w:t xml:space="preserve">. świadczenia usługi polegającej na </w:t>
      </w:r>
      <w:r w:rsidR="00402AB8" w:rsidRPr="001F5B7D">
        <w:rPr>
          <w:rFonts w:ascii="Myriad Pro" w:eastAsia="Calibri" w:hAnsi="Myriad Pro" w:cs="Calibri"/>
          <w:spacing w:val="-4"/>
          <w:lang w:eastAsia="pl-PL"/>
        </w:rPr>
        <w:t xml:space="preserve">organizacji </w:t>
      </w:r>
      <w:r w:rsidR="00A73733">
        <w:rPr>
          <w:rFonts w:ascii="Myriad Pro" w:eastAsia="Calibri" w:hAnsi="Myriad Pro" w:cs="Calibri"/>
          <w:spacing w:val="-4"/>
          <w:lang w:eastAsia="pl-PL"/>
        </w:rPr>
        <w:br/>
      </w:r>
      <w:r w:rsidR="00402AB8" w:rsidRPr="001F5B7D">
        <w:rPr>
          <w:rFonts w:ascii="Myriad Pro" w:eastAsia="Calibri" w:hAnsi="Myriad Pro" w:cs="Calibri"/>
          <w:spacing w:val="-4"/>
          <w:lang w:eastAsia="pl-PL"/>
        </w:rPr>
        <w:t>i</w:t>
      </w:r>
      <w:r w:rsidR="00A73733">
        <w:rPr>
          <w:rFonts w:ascii="Myriad Pro" w:eastAsia="Calibri" w:hAnsi="Myriad Pro" w:cs="Calibri"/>
          <w:spacing w:val="-4"/>
          <w:lang w:eastAsia="pl-PL"/>
        </w:rPr>
        <w:t xml:space="preserve"> </w:t>
      </w:r>
      <w:r w:rsidR="00402AB8" w:rsidRPr="001F5B7D">
        <w:rPr>
          <w:rFonts w:ascii="Myriad Pro" w:eastAsia="Calibri" w:hAnsi="Myriad Pro" w:cs="Calibri"/>
          <w:spacing w:val="-4"/>
          <w:lang w:eastAsia="pl-PL"/>
        </w:rPr>
        <w:t>zapewnieniu usługi noclegowej</w:t>
      </w:r>
      <w:r w:rsidR="00A73733">
        <w:rPr>
          <w:rFonts w:ascii="Myriad Pro" w:eastAsia="Calibri" w:hAnsi="Myriad Pro" w:cs="Calibri"/>
          <w:spacing w:val="-4"/>
          <w:lang w:eastAsia="pl-PL"/>
        </w:rPr>
        <w:t xml:space="preserve"> </w:t>
      </w:r>
      <w:r w:rsidR="00402AB8" w:rsidRPr="001F5B7D">
        <w:rPr>
          <w:rFonts w:ascii="Myriad Pro" w:eastAsia="Calibri" w:hAnsi="Myriad Pro" w:cs="Calibri"/>
          <w:spacing w:val="-4"/>
          <w:lang w:eastAsia="pl-PL"/>
        </w:rPr>
        <w:t xml:space="preserve">i gastronomicznej podczas regionalnego wyjazdu studyjnego 14-15 maja 2026 r. </w:t>
      </w:r>
      <w:r w:rsidRPr="001F5B7D">
        <w:rPr>
          <w:rFonts w:ascii="Myriad Pro" w:eastAsia="Calibri" w:hAnsi="Myriad Pro" w:cs="Calibri"/>
          <w:spacing w:val="-4"/>
          <w:lang w:eastAsia="pl-PL"/>
        </w:rPr>
        <w:t>w ramach projektu „Koordynacja polityki społecznej na Pomorzu Z</w:t>
      </w:r>
      <w:r w:rsidR="00402AB8" w:rsidRPr="001F5B7D">
        <w:rPr>
          <w:rFonts w:ascii="Myriad Pro" w:eastAsia="Calibri" w:hAnsi="Myriad Pro" w:cs="Calibri"/>
          <w:spacing w:val="-4"/>
          <w:lang w:eastAsia="pl-PL"/>
        </w:rPr>
        <w:t>achodnim” realizowanego</w:t>
      </w:r>
      <w:r w:rsidRPr="001F5B7D">
        <w:rPr>
          <w:rFonts w:ascii="Myriad Pro" w:eastAsia="Calibri" w:hAnsi="Myriad Pro" w:cs="Calibri"/>
          <w:spacing w:val="-4"/>
          <w:lang w:eastAsia="pl-PL"/>
        </w:rPr>
        <w:t xml:space="preserve"> i finansowanego z programu Fundusze Europejskie dla Rozwoju Społecznego 2021-2027 , Działanie 04.13 Wysokiej jakości system włączenia społecznego. </w:t>
      </w:r>
    </w:p>
    <w:p w14:paraId="5381CBA1" w14:textId="77777777" w:rsidR="00EC7BF3" w:rsidRPr="001F5B7D" w:rsidRDefault="00EC7BF3" w:rsidP="00EC7BF3">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Odbiorcy danych osobowych</w:t>
      </w:r>
    </w:p>
    <w:p w14:paraId="356DCE62" w14:textId="77777777" w:rsidR="00EC7BF3" w:rsidRPr="001F5B7D" w:rsidRDefault="00EC7BF3" w:rsidP="00EC7BF3">
      <w:pPr>
        <w:suppressAutoHyphens w:val="0"/>
        <w:rPr>
          <w:rFonts w:ascii="Myriad Pro" w:eastAsia="Calibri" w:hAnsi="Myriad Pro" w:cs="Calibri"/>
          <w:spacing w:val="-4"/>
          <w:lang w:eastAsia="pl-PL"/>
        </w:rPr>
      </w:pPr>
      <w:r w:rsidRPr="001F5B7D">
        <w:rPr>
          <w:rFonts w:ascii="Myriad Pro" w:eastAsia="Calibri" w:hAnsi="Myriad Pro" w:cs="Calibri"/>
          <w:spacing w:val="-4"/>
          <w:lang w:eastAsia="pl-PL"/>
        </w:rPr>
        <w:t xml:space="preserve">Państwa dane osobowe nie będą przekazywane innym odbiorcom </w:t>
      </w:r>
      <w:r w:rsidR="00C71A53" w:rsidRPr="001F5B7D">
        <w:rPr>
          <w:rFonts w:ascii="Myriad Pro" w:eastAsia="Calibri" w:hAnsi="Myriad Pro" w:cs="Calibri"/>
          <w:spacing w:val="-4"/>
          <w:lang w:eastAsia="pl-PL"/>
        </w:rPr>
        <w:t>.</w:t>
      </w:r>
    </w:p>
    <w:p w14:paraId="509358D9" w14:textId="77777777" w:rsidR="00EC7BF3" w:rsidRPr="001F5B7D" w:rsidRDefault="00EC7BF3" w:rsidP="00EC7BF3">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Okres przechowywania danych osobowych</w:t>
      </w:r>
    </w:p>
    <w:p w14:paraId="3FC44F1B" w14:textId="0A404A1F" w:rsidR="00EC7BF3" w:rsidRPr="001F5B7D" w:rsidRDefault="00EC7BF3" w:rsidP="00EC7BF3">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Dane osobowe przetwarzane przez Województwo Zachodniopomorskie przechowywane będą przez okres niezbędny</w:t>
      </w:r>
      <w:r w:rsidR="004D098F">
        <w:rPr>
          <w:rFonts w:ascii="Myriad Pro" w:eastAsia="Calibri" w:hAnsi="Myriad Pro" w:cs="Calibri"/>
          <w:spacing w:val="-4"/>
          <w:lang w:eastAsia="pl-PL"/>
        </w:rPr>
        <w:t xml:space="preserve"> </w:t>
      </w:r>
      <w:r w:rsidRPr="001F5B7D">
        <w:rPr>
          <w:rFonts w:ascii="Myriad Pro" w:eastAsia="Calibri" w:hAnsi="Myriad Pro" w:cs="Calibri"/>
          <w:spacing w:val="-4"/>
          <w:lang w:eastAsia="pl-PL"/>
        </w:rPr>
        <w:t>do realizacji celów dla jakich zostały zebrane tzn. do czasu zakończenia realizacji projektu „Koordynacja polityki społecznej na Pomorzu Zachodnim” oraz dodatkowe 5 lat po ostatecznym rozliczeniu projektu tj. do 31.12.2033 r.,</w:t>
      </w:r>
      <w:r w:rsidR="00C71A53" w:rsidRPr="001F5B7D">
        <w:rPr>
          <w:rFonts w:ascii="Myriad Pro" w:eastAsia="Calibri" w:hAnsi="Myriad Pro" w:cs="Calibri"/>
          <w:spacing w:val="-4"/>
          <w:lang w:eastAsia="pl-PL"/>
        </w:rPr>
        <w:t xml:space="preserve"> </w:t>
      </w:r>
      <w:r w:rsidRPr="001F5B7D">
        <w:rPr>
          <w:rFonts w:ascii="Myriad Pro" w:eastAsia="Calibri" w:hAnsi="Myriad Pro" w:cs="Calibri"/>
          <w:spacing w:val="-4"/>
          <w:lang w:eastAsia="pl-PL"/>
        </w:rPr>
        <w:t>a następnie będą przechowywane zgodnie z obowiązującą u Administratora instrukcją kancelaryjną oraz przepisami o archiwach państwowych i archiwizacji dokumentów lub zostaną trwale usunięte jeżeli przepis prawa Administratorowi na to pozwala.</w:t>
      </w:r>
    </w:p>
    <w:p w14:paraId="691B8337" w14:textId="77777777" w:rsidR="00EC7BF3" w:rsidRPr="001F5B7D" w:rsidRDefault="00EC7BF3" w:rsidP="00EC7BF3">
      <w:pPr>
        <w:suppressAutoHyphens w:val="0"/>
        <w:spacing w:before="60" w:after="60" w:line="300" w:lineRule="exact"/>
        <w:jc w:val="both"/>
        <w:rPr>
          <w:rFonts w:ascii="Myriad Pro" w:eastAsia="Calibri" w:hAnsi="Myriad Pro" w:cs="Calibri"/>
          <w:b/>
          <w:lang w:eastAsia="pl-PL"/>
        </w:rPr>
      </w:pPr>
      <w:r w:rsidRPr="001F5B7D">
        <w:rPr>
          <w:rFonts w:ascii="Myriad Pro" w:eastAsia="Calibri" w:hAnsi="Myriad Pro" w:cs="Calibri"/>
          <w:spacing w:val="-4"/>
          <w:lang w:eastAsia="pl-PL"/>
        </w:rPr>
        <w:t xml:space="preserve"> </w:t>
      </w:r>
      <w:r w:rsidRPr="001F5B7D">
        <w:rPr>
          <w:rFonts w:ascii="Myriad Pro" w:eastAsia="Calibri" w:hAnsi="Myriad Pro" w:cs="Calibri"/>
          <w:b/>
          <w:lang w:eastAsia="pl-PL"/>
        </w:rPr>
        <w:t>Uprawnienia osób, których dane dotyczą</w:t>
      </w:r>
    </w:p>
    <w:p w14:paraId="5F85CEF6" w14:textId="77777777" w:rsidR="00EC7BF3" w:rsidRPr="001F5B7D" w:rsidRDefault="00EC7BF3" w:rsidP="00EC7BF3">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Z wyjątkami zastrzeżonymi przepisami prawa mają Państwo prawo żądania:</w:t>
      </w:r>
    </w:p>
    <w:p w14:paraId="2B61A87B" w14:textId="77777777" w:rsidR="00EC7BF3" w:rsidRPr="001F5B7D" w:rsidRDefault="00EC7BF3" w:rsidP="008C635D">
      <w:pPr>
        <w:numPr>
          <w:ilvl w:val="0"/>
          <w:numId w:val="15"/>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bookmarkStart w:id="4" w:name="_Hlk193370715"/>
      <w:r w:rsidRPr="001F5B7D">
        <w:rPr>
          <w:rFonts w:ascii="Myriad Pro" w:eastAsia="Calibri" w:hAnsi="Myriad Pro" w:cs="Calibri"/>
          <w:spacing w:val="-4"/>
          <w:lang w:val="x-none" w:eastAsia="pl-PL"/>
        </w:rPr>
        <w:t>dostępu do danych osobowych jej dotyczących,</w:t>
      </w:r>
    </w:p>
    <w:p w14:paraId="5C894CDA" w14:textId="77777777" w:rsidR="00EC7BF3" w:rsidRPr="001F5B7D" w:rsidRDefault="00EC7BF3" w:rsidP="008C635D">
      <w:pPr>
        <w:numPr>
          <w:ilvl w:val="0"/>
          <w:numId w:val="15"/>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r w:rsidRPr="001F5B7D">
        <w:rPr>
          <w:rFonts w:ascii="Myriad Pro" w:eastAsia="Calibri" w:hAnsi="Myriad Pro" w:cs="Calibri"/>
          <w:spacing w:val="-4"/>
          <w:lang w:val="x-none" w:eastAsia="pl-PL"/>
        </w:rPr>
        <w:t>ich sprostowania,</w:t>
      </w:r>
    </w:p>
    <w:p w14:paraId="1A561CB1" w14:textId="77777777" w:rsidR="00EC7BF3" w:rsidRPr="001F5B7D" w:rsidRDefault="00EC7BF3" w:rsidP="008C635D">
      <w:pPr>
        <w:numPr>
          <w:ilvl w:val="0"/>
          <w:numId w:val="15"/>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r w:rsidRPr="001F5B7D">
        <w:rPr>
          <w:rFonts w:ascii="Myriad Pro" w:eastAsia="Calibri" w:hAnsi="Myriad Pro" w:cs="Calibri"/>
          <w:spacing w:val="-4"/>
          <w:lang w:val="x-none" w:eastAsia="pl-PL"/>
        </w:rPr>
        <w:t>usunięcia lub ograniczenia przetwarzani</w:t>
      </w:r>
      <w:r w:rsidRPr="001F5B7D">
        <w:rPr>
          <w:rFonts w:ascii="Myriad Pro" w:eastAsia="Calibri" w:hAnsi="Myriad Pro" w:cs="Calibri"/>
          <w:spacing w:val="-4"/>
          <w:lang w:eastAsia="pl-PL"/>
        </w:rPr>
        <w:t>a.</w:t>
      </w:r>
    </w:p>
    <w:bookmarkEnd w:id="4"/>
    <w:p w14:paraId="74976F70" w14:textId="77777777" w:rsidR="00EC7BF3" w:rsidRPr="001F5B7D" w:rsidRDefault="00EC7BF3" w:rsidP="00EC7BF3">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 xml:space="preserve">Z powyższych uprawnień można skorzystać w siedzibie Administratora, pisząc na adres do korespondencji lub drogą elektroniczną kierując żądanie na adres: </w:t>
      </w:r>
      <w:hyperlink r:id="rId13" w:history="1">
        <w:r w:rsidRPr="001F5B7D">
          <w:rPr>
            <w:rFonts w:ascii="Myriad Pro" w:eastAsia="Calibri" w:hAnsi="Myriad Pro" w:cs="Calibri"/>
            <w:color w:val="0000FF"/>
            <w:spacing w:val="-4"/>
            <w:u w:val="single"/>
            <w:lang w:eastAsia="pl-PL"/>
          </w:rPr>
          <w:t>abi@wzp.pl</w:t>
        </w:r>
      </w:hyperlink>
      <w:r w:rsidRPr="001F5B7D">
        <w:rPr>
          <w:rFonts w:ascii="Myriad Pro" w:eastAsia="Calibri" w:hAnsi="Myriad Pro" w:cs="Calibri"/>
          <w:spacing w:val="-4"/>
          <w:lang w:eastAsia="pl-PL"/>
        </w:rPr>
        <w:t>.</w:t>
      </w:r>
    </w:p>
    <w:p w14:paraId="709B2447" w14:textId="77777777" w:rsidR="00EC7BF3" w:rsidRPr="001F5B7D" w:rsidRDefault="00EC7BF3" w:rsidP="00EC7BF3">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Przysługuje Państwu prawo wniesienia skargi do organu nadzorczego na niezgodne z RODO przetwarzanie Państwa danych osobowych przez Województwo Zachodniopomorskie lub odrębnych administratorów na adres:</w:t>
      </w:r>
    </w:p>
    <w:p w14:paraId="0ACBBD18" w14:textId="77777777" w:rsidR="00EC7BF3" w:rsidRPr="001F5B7D" w:rsidRDefault="00EC7BF3" w:rsidP="00EC7BF3">
      <w:pPr>
        <w:suppressAutoHyphens w:val="0"/>
        <w:spacing w:before="60" w:after="60"/>
        <w:ind w:left="3119"/>
        <w:contextualSpacing/>
        <w:jc w:val="both"/>
        <w:rPr>
          <w:rFonts w:ascii="Myriad Pro" w:eastAsia="Calibri" w:hAnsi="Myriad Pro" w:cs="Calibri"/>
          <w:b/>
          <w:spacing w:val="-4"/>
          <w:lang w:eastAsia="pl-PL"/>
        </w:rPr>
      </w:pPr>
      <w:r w:rsidRPr="001F5B7D">
        <w:rPr>
          <w:rFonts w:ascii="Myriad Pro" w:eastAsia="Calibri" w:hAnsi="Myriad Pro" w:cs="Calibri"/>
          <w:b/>
          <w:spacing w:val="-4"/>
          <w:lang w:eastAsia="pl-PL"/>
        </w:rPr>
        <w:t>Urząd Ochrony Danych Osobowych</w:t>
      </w:r>
    </w:p>
    <w:p w14:paraId="4521FA97" w14:textId="77777777" w:rsidR="00EC7BF3" w:rsidRPr="001F5B7D" w:rsidRDefault="00EC7BF3" w:rsidP="00EC7BF3">
      <w:pPr>
        <w:suppressAutoHyphens w:val="0"/>
        <w:spacing w:before="60" w:after="60"/>
        <w:ind w:left="3119"/>
        <w:contextualSpacing/>
        <w:jc w:val="both"/>
        <w:rPr>
          <w:rFonts w:ascii="Myriad Pro" w:eastAsia="Calibri" w:hAnsi="Myriad Pro" w:cs="Calibri"/>
          <w:b/>
          <w:spacing w:val="-4"/>
          <w:lang w:eastAsia="pl-PL"/>
        </w:rPr>
      </w:pPr>
      <w:r w:rsidRPr="001F5B7D">
        <w:rPr>
          <w:rFonts w:ascii="Myriad Pro" w:eastAsia="Calibri" w:hAnsi="Myriad Pro" w:cs="Calibri"/>
          <w:b/>
          <w:spacing w:val="-4"/>
          <w:lang w:eastAsia="pl-PL"/>
        </w:rPr>
        <w:lastRenderedPageBreak/>
        <w:t>ul. Stawki 2</w:t>
      </w:r>
    </w:p>
    <w:p w14:paraId="43974786" w14:textId="77777777" w:rsidR="00EC7BF3" w:rsidRPr="001F5B7D" w:rsidRDefault="00EC7BF3" w:rsidP="00EC7BF3">
      <w:pPr>
        <w:suppressAutoHyphens w:val="0"/>
        <w:spacing w:before="60" w:after="60"/>
        <w:ind w:left="3119"/>
        <w:contextualSpacing/>
        <w:jc w:val="both"/>
        <w:rPr>
          <w:rFonts w:ascii="Myriad Pro" w:eastAsia="Calibri" w:hAnsi="Myriad Pro" w:cs="Calibri"/>
          <w:b/>
          <w:spacing w:val="-4"/>
          <w:lang w:eastAsia="pl-PL"/>
        </w:rPr>
      </w:pPr>
      <w:r w:rsidRPr="001F5B7D">
        <w:rPr>
          <w:rFonts w:ascii="Myriad Pro" w:eastAsia="Calibri" w:hAnsi="Myriad Pro" w:cs="Calibri"/>
          <w:b/>
          <w:spacing w:val="-4"/>
          <w:lang w:eastAsia="pl-PL"/>
        </w:rPr>
        <w:t>00-193 Warszawa</w:t>
      </w:r>
    </w:p>
    <w:p w14:paraId="1D9FC343" w14:textId="77777777" w:rsidR="00EC7BF3" w:rsidRPr="001F5B7D" w:rsidRDefault="00EC7BF3" w:rsidP="00EC7BF3">
      <w:pPr>
        <w:suppressAutoHyphens w:val="0"/>
        <w:spacing w:before="240" w:after="60"/>
        <w:jc w:val="both"/>
        <w:rPr>
          <w:rFonts w:ascii="Myriad Pro" w:eastAsia="Calibri" w:hAnsi="Myriad Pro" w:cs="Calibri"/>
          <w:b/>
          <w:lang w:eastAsia="pl-PL"/>
        </w:rPr>
      </w:pPr>
      <w:r w:rsidRPr="001F5B7D">
        <w:rPr>
          <w:rFonts w:ascii="Myriad Pro" w:eastAsia="Calibri" w:hAnsi="Myriad Pro" w:cs="Calibri"/>
          <w:b/>
          <w:lang w:eastAsia="pl-PL"/>
        </w:rPr>
        <w:t>Pozostałe informacje dotyczące przetwarzania danych osobowych</w:t>
      </w:r>
    </w:p>
    <w:p w14:paraId="1512A42E" w14:textId="77777777" w:rsidR="00EC7BF3" w:rsidRPr="001F5B7D" w:rsidRDefault="00EC7BF3" w:rsidP="00EC7BF3">
      <w:pPr>
        <w:suppressAutoHyphens w:val="0"/>
        <w:spacing w:before="12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 xml:space="preserve">Podanie danych osobowych jest </w:t>
      </w:r>
      <w:r w:rsidRPr="001F5B7D">
        <w:rPr>
          <w:rFonts w:ascii="Myriad Pro" w:eastAsia="Calibri" w:hAnsi="Myriad Pro" w:cs="Calibri"/>
          <w:strike/>
          <w:spacing w:val="-4"/>
          <w:lang w:eastAsia="pl-PL"/>
        </w:rPr>
        <w:t>wymogiem ustawowym /umownym/</w:t>
      </w:r>
      <w:r w:rsidRPr="001F5B7D">
        <w:rPr>
          <w:rFonts w:ascii="Myriad Pro" w:eastAsia="Calibri" w:hAnsi="Myriad Pro" w:cs="Calibri"/>
          <w:spacing w:val="-4"/>
          <w:lang w:eastAsia="pl-PL"/>
        </w:rPr>
        <w:t xml:space="preserve"> warunkiem zawarcia umowy a do ich podania osoba jest zobowiązana. Niepodanie tych danych może uniemożliwić podjęcie działań ze strony Administratora</w:t>
      </w:r>
    </w:p>
    <w:p w14:paraId="07312D17" w14:textId="77777777" w:rsidR="00EC7BF3" w:rsidRPr="001F5B7D" w:rsidRDefault="00EC7BF3" w:rsidP="00EC7BF3">
      <w:pPr>
        <w:suppressAutoHyphens w:val="0"/>
        <w:spacing w:before="12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Państwa dane osobowe nie podlegają zautomatyzowanemu podejmowaniu decyzji, w tym profilowaniu.</w:t>
      </w:r>
    </w:p>
    <w:p w14:paraId="049B7D90" w14:textId="77777777" w:rsidR="00EC7BF3" w:rsidRPr="001F5B7D" w:rsidRDefault="00EC7BF3" w:rsidP="00EC7BF3">
      <w:pPr>
        <w:suppressAutoHyphens w:val="0"/>
        <w:spacing w:before="3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5C2CA53F" w14:textId="77777777" w:rsidR="00EC7BF3" w:rsidRPr="001F5B7D" w:rsidRDefault="00EC7BF3" w:rsidP="00F253F9">
      <w:pPr>
        <w:spacing w:before="120" w:after="60"/>
        <w:jc w:val="both"/>
        <w:rPr>
          <w:rFonts w:ascii="Myriad Pro" w:eastAsia="Calibri" w:hAnsi="Myriad Pro" w:cs="Arial"/>
          <w:b/>
          <w:bCs/>
          <w:spacing w:val="-4"/>
          <w:kern w:val="32"/>
        </w:rPr>
      </w:pPr>
    </w:p>
    <w:p w14:paraId="37CC5AF9"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35CACA50"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3FC04052"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4D705AC9"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6A57B86B"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424AD430"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4BBAFDD1"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5FA82699"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50DD9618"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5FD400BE"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632D53AF"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5CF05888"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0B815232"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7B3AF425"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1FB5212F"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02C6D7BA"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214EB145"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62F36E79"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2FE1F099"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09D7F2DB"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3C8C63CC"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70DD5156"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75865456"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26178647" w14:textId="77777777" w:rsidR="00402AB8" w:rsidRPr="001F5B7D" w:rsidRDefault="00402AB8" w:rsidP="00F253F9">
      <w:pPr>
        <w:spacing w:after="60" w:line="300" w:lineRule="exact"/>
        <w:jc w:val="right"/>
        <w:rPr>
          <w:rFonts w:ascii="Myriad Pro" w:eastAsia="Calibri" w:hAnsi="Myriad Pro" w:cs="Arial"/>
          <w:bCs/>
          <w:spacing w:val="-4"/>
          <w:kern w:val="32"/>
        </w:rPr>
      </w:pPr>
    </w:p>
    <w:p w14:paraId="6F871CA5" w14:textId="77777777" w:rsidR="00402AB8" w:rsidRPr="001F5B7D" w:rsidRDefault="00402AB8" w:rsidP="00F253F9">
      <w:pPr>
        <w:spacing w:after="60" w:line="300" w:lineRule="exact"/>
        <w:jc w:val="right"/>
        <w:rPr>
          <w:rFonts w:ascii="Myriad Pro" w:eastAsia="Calibri" w:hAnsi="Myriad Pro" w:cs="Arial"/>
          <w:bCs/>
          <w:spacing w:val="-4"/>
          <w:kern w:val="32"/>
        </w:rPr>
      </w:pPr>
    </w:p>
    <w:p w14:paraId="2D62D164" w14:textId="77777777" w:rsidR="00402AB8" w:rsidRPr="001F5B7D" w:rsidRDefault="00402AB8" w:rsidP="00F253F9">
      <w:pPr>
        <w:spacing w:after="60" w:line="300" w:lineRule="exact"/>
        <w:jc w:val="right"/>
        <w:rPr>
          <w:rFonts w:ascii="Myriad Pro" w:eastAsia="Calibri" w:hAnsi="Myriad Pro" w:cs="Arial"/>
          <w:bCs/>
          <w:spacing w:val="-4"/>
          <w:kern w:val="32"/>
        </w:rPr>
      </w:pPr>
    </w:p>
    <w:p w14:paraId="4307AF16" w14:textId="77777777" w:rsidR="00402AB8" w:rsidRPr="001F5B7D" w:rsidRDefault="00402AB8" w:rsidP="00F253F9">
      <w:pPr>
        <w:spacing w:after="60" w:line="300" w:lineRule="exact"/>
        <w:jc w:val="right"/>
        <w:rPr>
          <w:rFonts w:ascii="Myriad Pro" w:eastAsia="Calibri" w:hAnsi="Myriad Pro" w:cs="Arial"/>
          <w:bCs/>
          <w:spacing w:val="-4"/>
          <w:kern w:val="32"/>
        </w:rPr>
      </w:pPr>
    </w:p>
    <w:p w14:paraId="3D5E7070" w14:textId="77777777" w:rsidR="00F253F9" w:rsidRPr="001F5B7D" w:rsidRDefault="00F253F9" w:rsidP="00F253F9">
      <w:pPr>
        <w:spacing w:after="60" w:line="300" w:lineRule="exact"/>
        <w:jc w:val="right"/>
        <w:rPr>
          <w:rFonts w:ascii="Myriad Pro" w:eastAsia="Calibri" w:hAnsi="Myriad Pro" w:cs="Arial"/>
          <w:bCs/>
          <w:spacing w:val="-4"/>
          <w:kern w:val="32"/>
        </w:rPr>
      </w:pPr>
      <w:r w:rsidRPr="001F5B7D">
        <w:rPr>
          <w:rFonts w:ascii="Myriad Pro" w:eastAsia="Calibri" w:hAnsi="Myriad Pro" w:cs="Arial"/>
          <w:bCs/>
          <w:spacing w:val="-4"/>
          <w:kern w:val="32"/>
        </w:rPr>
        <w:t xml:space="preserve">Załącznik nr 5 do umowy </w:t>
      </w:r>
    </w:p>
    <w:p w14:paraId="225AAD1A" w14:textId="77777777" w:rsidR="00402AB8" w:rsidRPr="001F5B7D" w:rsidRDefault="00402AB8" w:rsidP="00402AB8">
      <w:pPr>
        <w:suppressAutoHyphens w:val="0"/>
        <w:ind w:left="4963" w:firstLine="709"/>
        <w:rPr>
          <w:rFonts w:ascii="Myriad Pro" w:hAnsi="Myriad Pro"/>
          <w:lang w:eastAsia="pl-PL"/>
        </w:rPr>
      </w:pPr>
      <w:r w:rsidRPr="001F5B7D">
        <w:rPr>
          <w:rFonts w:ascii="Myriad Pro" w:hAnsi="Myriad Pro"/>
          <w:lang w:eastAsia="pl-PL"/>
        </w:rPr>
        <w:t>UMOWA NR UMWZ/ROPS/….……./2026</w:t>
      </w:r>
    </w:p>
    <w:p w14:paraId="50657222" w14:textId="77777777" w:rsidR="00951827" w:rsidRPr="001F5B7D" w:rsidRDefault="00951827" w:rsidP="00F253F9">
      <w:pPr>
        <w:spacing w:after="60" w:line="300" w:lineRule="exact"/>
        <w:jc w:val="right"/>
        <w:rPr>
          <w:rFonts w:ascii="Myriad Pro" w:eastAsia="Calibri" w:hAnsi="Myriad Pro" w:cs="Arial"/>
          <w:b/>
          <w:bCs/>
          <w:spacing w:val="-4"/>
          <w:kern w:val="32"/>
        </w:rPr>
      </w:pPr>
    </w:p>
    <w:p w14:paraId="5ED85333" w14:textId="77777777" w:rsidR="00F253F9" w:rsidRPr="001F5B7D" w:rsidRDefault="00F253F9" w:rsidP="00F253F9">
      <w:pPr>
        <w:spacing w:before="120" w:after="60"/>
        <w:jc w:val="both"/>
        <w:rPr>
          <w:rFonts w:ascii="Myriad Pro" w:eastAsia="Calibri" w:hAnsi="Myriad Pro" w:cs="Arial"/>
          <w:b/>
          <w:lang w:eastAsia="pl-PL"/>
        </w:rPr>
      </w:pPr>
      <w:r w:rsidRPr="001F5B7D">
        <w:rPr>
          <w:rFonts w:ascii="Myriad Pro" w:eastAsia="Calibri" w:hAnsi="Myriad Pro" w:cs="Arial"/>
          <w:b/>
          <w:lang w:eastAsia="pl-PL"/>
        </w:rPr>
        <w:t>Klauzula informacyjna dla osób do kontaktu z ramienia „Stron” umowy</w:t>
      </w:r>
    </w:p>
    <w:p w14:paraId="2BFCA4FE" w14:textId="77777777" w:rsidR="00F75BA9" w:rsidRPr="001F5B7D" w:rsidRDefault="00F75BA9" w:rsidP="00F75BA9">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Kto jest administratorem danych</w:t>
      </w:r>
    </w:p>
    <w:p w14:paraId="16527978" w14:textId="77777777" w:rsidR="00F75BA9" w:rsidRPr="001F5B7D" w:rsidRDefault="00F75BA9" w:rsidP="00F75BA9">
      <w:pPr>
        <w:suppressAutoHyphens w:val="0"/>
        <w:spacing w:before="60" w:after="60" w:line="300" w:lineRule="exact"/>
        <w:jc w:val="both"/>
        <w:rPr>
          <w:rFonts w:ascii="Myriad Pro" w:eastAsia="Calibri" w:hAnsi="Myriad Pro" w:cs="Calibri"/>
          <w:lang w:eastAsia="pl-PL"/>
        </w:rPr>
      </w:pPr>
      <w:r w:rsidRPr="001F5B7D">
        <w:rPr>
          <w:rFonts w:ascii="Myriad Pro" w:eastAsia="Calibri" w:hAnsi="Myriad Pro" w:cs="Calibri"/>
          <w:lang w:eastAsia="pl-PL"/>
        </w:rPr>
        <w:t>Informujemy, że Administratorem (AD) Państwa danych osobowych jest:</w:t>
      </w:r>
    </w:p>
    <w:p w14:paraId="750AB839" w14:textId="77777777" w:rsidR="00F75BA9" w:rsidRPr="001F5B7D" w:rsidRDefault="00F75BA9" w:rsidP="00F75BA9">
      <w:pPr>
        <w:suppressAutoHyphens w:val="0"/>
        <w:spacing w:before="60" w:after="60"/>
        <w:ind w:left="3119"/>
        <w:contextualSpacing/>
        <w:jc w:val="both"/>
        <w:rPr>
          <w:rFonts w:ascii="Myriad Pro" w:eastAsia="Calibri" w:hAnsi="Myriad Pro" w:cs="Calibri"/>
          <w:b/>
          <w:lang w:eastAsia="pl-PL"/>
        </w:rPr>
      </w:pPr>
      <w:r w:rsidRPr="001F5B7D">
        <w:rPr>
          <w:rFonts w:ascii="Myriad Pro" w:eastAsia="Calibri" w:hAnsi="Myriad Pro" w:cs="Calibri"/>
          <w:b/>
          <w:lang w:eastAsia="pl-PL"/>
        </w:rPr>
        <w:t>Województwo Zachodniopomorskie</w:t>
      </w:r>
    </w:p>
    <w:p w14:paraId="374A556C" w14:textId="77777777" w:rsidR="00F75BA9" w:rsidRPr="001F5B7D" w:rsidRDefault="00F75BA9" w:rsidP="00F75BA9">
      <w:pPr>
        <w:suppressAutoHyphens w:val="0"/>
        <w:spacing w:before="60" w:after="60"/>
        <w:ind w:left="3119"/>
        <w:contextualSpacing/>
        <w:jc w:val="both"/>
        <w:rPr>
          <w:rFonts w:ascii="Myriad Pro" w:eastAsia="Calibri" w:hAnsi="Myriad Pro" w:cs="Calibri"/>
          <w:b/>
          <w:lang w:eastAsia="pl-PL"/>
        </w:rPr>
      </w:pPr>
      <w:r w:rsidRPr="001F5B7D">
        <w:rPr>
          <w:rFonts w:ascii="Myriad Pro" w:eastAsia="Calibri" w:hAnsi="Myriad Pro" w:cs="Calibri"/>
          <w:b/>
          <w:lang w:eastAsia="pl-PL"/>
        </w:rPr>
        <w:t>ul. Marszałka Józefa Piłsudskiego 40</w:t>
      </w:r>
    </w:p>
    <w:p w14:paraId="39BBEDAC" w14:textId="77777777" w:rsidR="00F75BA9" w:rsidRPr="001F5B7D" w:rsidRDefault="00F75BA9" w:rsidP="00F75BA9">
      <w:pPr>
        <w:suppressAutoHyphens w:val="0"/>
        <w:spacing w:before="60" w:after="60"/>
        <w:ind w:left="3119"/>
        <w:contextualSpacing/>
        <w:jc w:val="both"/>
        <w:rPr>
          <w:rFonts w:ascii="Myriad Pro" w:eastAsia="Calibri" w:hAnsi="Myriad Pro" w:cs="Calibri"/>
          <w:b/>
          <w:lang w:eastAsia="pl-PL"/>
        </w:rPr>
      </w:pPr>
      <w:r w:rsidRPr="001F5B7D">
        <w:rPr>
          <w:rFonts w:ascii="Myriad Pro" w:eastAsia="Calibri" w:hAnsi="Myriad Pro" w:cs="Calibri"/>
          <w:b/>
          <w:lang w:eastAsia="pl-PL"/>
        </w:rPr>
        <w:t>70-421 Szczecin</w:t>
      </w:r>
    </w:p>
    <w:p w14:paraId="7999A65D" w14:textId="77777777" w:rsidR="00F75BA9" w:rsidRPr="001F5B7D" w:rsidRDefault="00F75BA9" w:rsidP="00F75BA9">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 xml:space="preserve">Województwo Zachodniopomorskie może wykonywać swoje zadania przy pomocy Marszałka Województwa/Zarządu Województwa/Urzędu Marszałkowskiego Województwa Zachodniopomorskiego w zakresie wynikającym z aktów prawa powszechnie obowiązującego na terenie RP. </w:t>
      </w:r>
    </w:p>
    <w:p w14:paraId="1690378C" w14:textId="77777777" w:rsidR="00F75BA9" w:rsidRPr="001F5B7D" w:rsidRDefault="00F75BA9" w:rsidP="00F75BA9">
      <w:pPr>
        <w:suppressAutoHyphens w:val="0"/>
        <w:spacing w:before="120" w:after="60"/>
        <w:jc w:val="both"/>
        <w:rPr>
          <w:rFonts w:ascii="Myriad Pro" w:eastAsia="Calibri" w:hAnsi="Myriad Pro" w:cs="Calibri"/>
          <w:b/>
          <w:lang w:eastAsia="pl-PL"/>
        </w:rPr>
      </w:pPr>
    </w:p>
    <w:p w14:paraId="35AFAFC8" w14:textId="77777777" w:rsidR="00F75BA9" w:rsidRPr="001F5B7D" w:rsidRDefault="00F75BA9" w:rsidP="00F75BA9">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Inspektor ochrony danych (IOD)</w:t>
      </w:r>
    </w:p>
    <w:p w14:paraId="2FF74ECB" w14:textId="77777777" w:rsidR="00F75BA9" w:rsidRPr="001F5B7D" w:rsidRDefault="00F75BA9" w:rsidP="00F75BA9">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 xml:space="preserve">Administrator (AD) wyznaczył Inspektora Ochrony Danych (IOD), z którym można kontaktować się pod adresem </w:t>
      </w:r>
      <w:r w:rsidRPr="001F5B7D">
        <w:rPr>
          <w:rFonts w:ascii="Myriad Pro" w:eastAsia="Calibri" w:hAnsi="Myriad Pro" w:cs="Calibri"/>
          <w:spacing w:val="-4"/>
          <w:lang w:eastAsia="pl-PL"/>
        </w:rPr>
        <w:br/>
        <w:t xml:space="preserve">e-mail: </w:t>
      </w:r>
      <w:hyperlink r:id="rId14" w:history="1">
        <w:r w:rsidRPr="001F5B7D">
          <w:rPr>
            <w:rFonts w:ascii="Myriad Pro" w:eastAsia="Calibri" w:hAnsi="Myriad Pro" w:cs="Calibri"/>
            <w:color w:val="0000FF"/>
            <w:spacing w:val="-4"/>
            <w:u w:val="single"/>
            <w:lang w:eastAsia="pl-PL"/>
          </w:rPr>
          <w:t>abi@wzp.pl</w:t>
        </w:r>
      </w:hyperlink>
      <w:r w:rsidRPr="001F5B7D">
        <w:rPr>
          <w:rFonts w:ascii="Myriad Pro" w:eastAsia="Calibri" w:hAnsi="Myriad Pro" w:cs="Calibri"/>
          <w:spacing w:val="-4"/>
          <w:lang w:eastAsia="pl-PL"/>
        </w:rPr>
        <w:t>.</w:t>
      </w:r>
    </w:p>
    <w:p w14:paraId="3D9691FF" w14:textId="77777777" w:rsidR="00F75BA9" w:rsidRPr="001F5B7D" w:rsidRDefault="00F75BA9" w:rsidP="00F75BA9">
      <w:pPr>
        <w:suppressAutoHyphens w:val="0"/>
        <w:spacing w:before="120" w:after="60"/>
        <w:jc w:val="both"/>
        <w:rPr>
          <w:rFonts w:ascii="Myriad Pro" w:eastAsia="Calibri" w:hAnsi="Myriad Pro" w:cs="Calibri"/>
          <w:b/>
          <w:lang w:eastAsia="pl-PL"/>
        </w:rPr>
      </w:pPr>
    </w:p>
    <w:p w14:paraId="546BABB8" w14:textId="77777777" w:rsidR="00F75BA9" w:rsidRPr="001F5B7D" w:rsidRDefault="00F75BA9" w:rsidP="00F75BA9">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Cele i podstawa prawna przetwarzania danych osobowych</w:t>
      </w:r>
    </w:p>
    <w:p w14:paraId="52255B93" w14:textId="485CC2CA" w:rsidR="00F75BA9" w:rsidRPr="001F5B7D" w:rsidRDefault="00F75BA9" w:rsidP="00402AB8">
      <w:pPr>
        <w:suppressAutoHyphens w:val="0"/>
        <w:spacing w:before="60" w:after="60" w:line="300" w:lineRule="exact"/>
        <w:jc w:val="both"/>
        <w:rPr>
          <w:rFonts w:ascii="Myriad Pro" w:eastAsia="Calibri" w:hAnsi="Myriad Pro" w:cs="Calibri"/>
          <w:b/>
          <w:lang w:eastAsia="pl-PL"/>
        </w:rPr>
      </w:pPr>
      <w:r w:rsidRPr="001F5B7D">
        <w:rPr>
          <w:rFonts w:ascii="Myriad Pro" w:eastAsia="Calibri" w:hAnsi="Myriad Pro" w:cs="Calibri"/>
          <w:spacing w:val="-4"/>
          <w:lang w:eastAsia="pl-PL"/>
        </w:rPr>
        <w:t>Województwo Zachodniopomorskie gromadzi Państwa dane w celu realizacji umowy nr</w:t>
      </w:r>
      <w:r w:rsidR="00A73733" w:rsidRPr="001F5B7D">
        <w:rPr>
          <w:rFonts w:ascii="Myriad Pro" w:eastAsia="Calibri" w:hAnsi="Myriad Pro" w:cs="Calibri"/>
          <w:spacing w:val="-4"/>
          <w:lang w:eastAsia="pl-PL"/>
        </w:rPr>
        <w:t xml:space="preserve"> </w:t>
      </w:r>
      <w:r w:rsidR="00A73733" w:rsidRPr="001F5B7D">
        <w:rPr>
          <w:rFonts w:ascii="Myriad Pro" w:eastAsia="Calibri" w:hAnsi="Myriad Pro" w:cs="Arial"/>
          <w:bCs/>
          <w:spacing w:val="-4"/>
          <w:kern w:val="32"/>
        </w:rPr>
        <w:t>UMWZ/ROPS/….……./2026</w:t>
      </w:r>
      <w:r w:rsidR="00945E01">
        <w:rPr>
          <w:rFonts w:ascii="Myriad Pro" w:eastAsia="Calibri" w:hAnsi="Myriad Pro" w:cs="Arial"/>
          <w:bCs/>
          <w:spacing w:val="-4"/>
          <w:kern w:val="32"/>
        </w:rPr>
        <w:t xml:space="preserve"> </w:t>
      </w:r>
      <w:r w:rsidRPr="001F5B7D">
        <w:rPr>
          <w:rFonts w:ascii="Myriad Pro" w:eastAsia="Calibri" w:hAnsi="Myriad Pro" w:cs="Calibri"/>
          <w:spacing w:val="-4"/>
          <w:lang w:eastAsia="pl-PL"/>
        </w:rPr>
        <w:t>z dnia</w:t>
      </w:r>
      <w:r w:rsidR="00C71A53" w:rsidRPr="001F5B7D">
        <w:rPr>
          <w:rFonts w:ascii="Myriad Pro" w:eastAsia="Calibri" w:hAnsi="Myriad Pro" w:cs="Calibri"/>
          <w:spacing w:val="-4"/>
          <w:lang w:eastAsia="pl-PL"/>
        </w:rPr>
        <w:t>……………………………….</w:t>
      </w:r>
      <w:r w:rsidRPr="001F5B7D">
        <w:rPr>
          <w:rFonts w:ascii="Myriad Pro" w:eastAsia="Calibri" w:hAnsi="Myriad Pro" w:cs="Calibri"/>
          <w:spacing w:val="-4"/>
          <w:lang w:eastAsia="pl-PL"/>
        </w:rPr>
        <w:t xml:space="preserve"> dot. świadczenia usługi polegającej na </w:t>
      </w:r>
      <w:r w:rsidR="00402AB8" w:rsidRPr="001F5B7D">
        <w:rPr>
          <w:rFonts w:ascii="Myriad Pro" w:eastAsia="Calibri" w:hAnsi="Myriad Pro" w:cs="Calibri"/>
          <w:spacing w:val="-4"/>
          <w:lang w:eastAsia="pl-PL"/>
        </w:rPr>
        <w:t>organizacji i zapewnieniu usługi noclegowej i gastronomicznej podczas regionalnego wyjazdu studyjnego 14-15 maja 2026 r. w ramach projektu „Koordynacja polityki społecznej na Pomorzu Zachodnim” realizowanego i finansowanego z programu Fundusze Europejskie dla Rozwoju Społecznego 2021-2027 , Działanie 04.13 Wysokiej jakości system włączenia społecznego</w:t>
      </w:r>
    </w:p>
    <w:p w14:paraId="7E36FEED" w14:textId="77777777" w:rsidR="00F75BA9" w:rsidRPr="001F5B7D" w:rsidRDefault="00F75BA9" w:rsidP="00F75BA9">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Zakres przetwarzania danych osobowych</w:t>
      </w:r>
    </w:p>
    <w:p w14:paraId="1EDEB2DA" w14:textId="77777777" w:rsidR="00F75BA9" w:rsidRPr="001F5B7D" w:rsidRDefault="00F75BA9" w:rsidP="00F75BA9">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 xml:space="preserve">Administrator przetwarza Państwa dane osobowe w </w:t>
      </w:r>
      <w:r w:rsidRPr="001F5B7D">
        <w:rPr>
          <w:rFonts w:ascii="Myriad Pro" w:eastAsia="Calibri" w:hAnsi="Myriad Pro" w:cs="Calibri"/>
          <w:b/>
          <w:spacing w:val="-4"/>
          <w:lang w:eastAsia="pl-PL"/>
        </w:rPr>
        <w:t>ściśle określonym, minimalnym zakresie</w:t>
      </w:r>
      <w:r w:rsidRPr="001F5B7D">
        <w:rPr>
          <w:rFonts w:ascii="Myriad Pro" w:eastAsia="Calibri" w:hAnsi="Myriad Pro" w:cs="Calibri"/>
          <w:spacing w:val="-4"/>
          <w:lang w:eastAsia="pl-PL"/>
        </w:rPr>
        <w:t xml:space="preserve"> niezbędnym do osiągnięcia celu, o którym mowa powyżej, obejmującym: imię i nazwisko, miejsce pracy, numer telefonu i adres e-mail.</w:t>
      </w:r>
    </w:p>
    <w:p w14:paraId="60800646" w14:textId="77777777" w:rsidR="00F75BA9" w:rsidRPr="001F5B7D" w:rsidRDefault="00F75BA9" w:rsidP="00F75BA9">
      <w:pPr>
        <w:suppressAutoHyphens w:val="0"/>
        <w:spacing w:before="120" w:after="60"/>
        <w:jc w:val="both"/>
        <w:rPr>
          <w:rFonts w:ascii="Myriad Pro" w:eastAsia="Calibri" w:hAnsi="Myriad Pro" w:cs="Calibri"/>
          <w:b/>
          <w:lang w:eastAsia="pl-PL"/>
        </w:rPr>
      </w:pPr>
    </w:p>
    <w:p w14:paraId="2A7D844C" w14:textId="77777777" w:rsidR="00F75BA9" w:rsidRPr="001F5B7D" w:rsidRDefault="00F75BA9" w:rsidP="00F75BA9">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Źródło danych</w:t>
      </w:r>
    </w:p>
    <w:p w14:paraId="2C491B6C" w14:textId="77777777" w:rsidR="00F75BA9" w:rsidRPr="001F5B7D" w:rsidRDefault="00F75BA9" w:rsidP="00F75BA9">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Powyższe dane osobowe zostały pozyskane od podmiotu: …………………………………………………………………………………………………., z którym Województwo Zachodniopomorskie podpisało umowę nr ROPS/</w:t>
      </w:r>
      <w:r w:rsidR="00C71A53" w:rsidRPr="001F5B7D">
        <w:rPr>
          <w:rFonts w:ascii="Myriad Pro" w:eastAsia="Calibri" w:hAnsi="Myriad Pro" w:cs="Calibri"/>
          <w:spacing w:val="-4"/>
          <w:lang w:eastAsia="pl-PL"/>
        </w:rPr>
        <w:t>………</w:t>
      </w:r>
      <w:r w:rsidR="00B12EC3" w:rsidRPr="001F5B7D">
        <w:rPr>
          <w:rFonts w:ascii="Myriad Pro" w:eastAsia="Calibri" w:hAnsi="Myriad Pro" w:cs="Calibri"/>
          <w:spacing w:val="-4"/>
          <w:lang w:eastAsia="pl-PL"/>
        </w:rPr>
        <w:t>………………………</w:t>
      </w:r>
      <w:r w:rsidRPr="001F5B7D">
        <w:rPr>
          <w:rFonts w:ascii="Myriad Pro" w:eastAsia="Calibri" w:hAnsi="Myriad Pro" w:cs="Calibri"/>
          <w:spacing w:val="-4"/>
          <w:lang w:eastAsia="pl-PL"/>
        </w:rPr>
        <w:t xml:space="preserve"> z dnia </w:t>
      </w:r>
      <w:r w:rsidR="00C71A53" w:rsidRPr="001F5B7D">
        <w:rPr>
          <w:rFonts w:ascii="Myriad Pro" w:eastAsia="Calibri" w:hAnsi="Myriad Pro" w:cs="Calibri"/>
          <w:spacing w:val="-4"/>
          <w:lang w:eastAsia="pl-PL"/>
        </w:rPr>
        <w:t>…….……….</w:t>
      </w:r>
      <w:r w:rsidRPr="001F5B7D">
        <w:rPr>
          <w:rFonts w:ascii="Myriad Pro" w:eastAsia="Calibri" w:hAnsi="Myriad Pro" w:cs="Calibri"/>
          <w:spacing w:val="-4"/>
          <w:lang w:eastAsia="pl-PL"/>
        </w:rPr>
        <w:t>…………………....</w:t>
      </w:r>
    </w:p>
    <w:p w14:paraId="0BADC079" w14:textId="77777777" w:rsidR="00F75BA9" w:rsidRPr="001F5B7D" w:rsidRDefault="00F75BA9" w:rsidP="00F75BA9">
      <w:pPr>
        <w:suppressAutoHyphens w:val="0"/>
        <w:spacing w:before="120" w:after="60"/>
        <w:jc w:val="both"/>
        <w:rPr>
          <w:rFonts w:ascii="Myriad Pro" w:eastAsia="Calibri" w:hAnsi="Myriad Pro" w:cs="Calibri"/>
          <w:b/>
          <w:lang w:eastAsia="pl-PL"/>
        </w:rPr>
      </w:pPr>
    </w:p>
    <w:p w14:paraId="23BDAB50" w14:textId="77777777" w:rsidR="00F75BA9" w:rsidRPr="001F5B7D" w:rsidRDefault="00F75BA9" w:rsidP="00F75BA9">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Odbiorcy danych osobowych</w:t>
      </w:r>
    </w:p>
    <w:p w14:paraId="3E61EF3C" w14:textId="77777777" w:rsidR="00F75BA9" w:rsidRPr="001F5B7D" w:rsidRDefault="00F75BA9" w:rsidP="00F75BA9">
      <w:pPr>
        <w:suppressAutoHyphens w:val="0"/>
        <w:rPr>
          <w:rFonts w:ascii="Myriad Pro" w:eastAsia="Calibri" w:hAnsi="Myriad Pro" w:cs="Calibri"/>
          <w:spacing w:val="-4"/>
          <w:lang w:eastAsia="pl-PL"/>
        </w:rPr>
      </w:pPr>
      <w:r w:rsidRPr="001F5B7D">
        <w:rPr>
          <w:rFonts w:ascii="Myriad Pro" w:eastAsia="Calibri" w:hAnsi="Myriad Pro" w:cs="Calibri"/>
          <w:spacing w:val="-4"/>
          <w:lang w:eastAsia="pl-PL"/>
        </w:rPr>
        <w:t xml:space="preserve">Państwa dane osobowe nie będą przekazywane innym odbiorcom. </w:t>
      </w:r>
    </w:p>
    <w:p w14:paraId="4E239C19" w14:textId="77777777" w:rsidR="00F75BA9" w:rsidRPr="001F5B7D" w:rsidRDefault="00F75BA9" w:rsidP="00F75BA9">
      <w:pPr>
        <w:suppressAutoHyphens w:val="0"/>
        <w:rPr>
          <w:rFonts w:ascii="Myriad Pro" w:eastAsia="Calibri" w:hAnsi="Myriad Pro" w:cs="Calibri"/>
          <w:spacing w:val="-4"/>
          <w:lang w:eastAsia="pl-PL"/>
        </w:rPr>
      </w:pPr>
    </w:p>
    <w:p w14:paraId="472859FA" w14:textId="77777777" w:rsidR="00F75BA9" w:rsidRPr="001F5B7D" w:rsidRDefault="00F75BA9" w:rsidP="00F75BA9">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Okres przechowywania danych osobowych</w:t>
      </w:r>
    </w:p>
    <w:p w14:paraId="72109F10" w14:textId="2A9E726B" w:rsidR="00F75BA9" w:rsidRPr="001F5B7D" w:rsidRDefault="00F75BA9" w:rsidP="00F75BA9">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Dane osobowe przetwarzane przez Województwo Zachodniopomorskie przechowywane będą przez okres niezbędny do realizacji celów dla jakich zostały zebrane tzn. do czasu zakończenia realizacji projektu „Koordynacja polityki społecznej na Pomorzu Zachodnim” oraz dodatkowe 5 lat po ostatecznym rozliczeniu projektu tj. do 31.12.2033 r., a następnie będą przechowywane zgodnie z obowiązującą u Administratora instrukcją kancelaryjną oraz przepisami</w:t>
      </w:r>
      <w:r w:rsidR="00C71A53" w:rsidRPr="001F5B7D">
        <w:rPr>
          <w:rFonts w:ascii="Myriad Pro" w:eastAsia="Calibri" w:hAnsi="Myriad Pro" w:cs="Calibri"/>
          <w:spacing w:val="-4"/>
          <w:lang w:eastAsia="pl-PL"/>
        </w:rPr>
        <w:t xml:space="preserve">  </w:t>
      </w:r>
      <w:r w:rsidRPr="001F5B7D">
        <w:rPr>
          <w:rFonts w:ascii="Myriad Pro" w:eastAsia="Calibri" w:hAnsi="Myriad Pro" w:cs="Calibri"/>
          <w:spacing w:val="-4"/>
          <w:lang w:eastAsia="pl-PL"/>
        </w:rPr>
        <w:t>o archiwach państwowych i archiwizacji dokumentów lub zostaną trwale usunięte jeżeli przepis prawa Administratorowi na to pozwala.</w:t>
      </w:r>
    </w:p>
    <w:p w14:paraId="02B32173" w14:textId="77777777" w:rsidR="00F75BA9" w:rsidRPr="001F5B7D" w:rsidRDefault="00F75BA9" w:rsidP="00F75BA9">
      <w:pPr>
        <w:suppressAutoHyphens w:val="0"/>
        <w:spacing w:before="120" w:after="60"/>
        <w:jc w:val="both"/>
        <w:rPr>
          <w:rFonts w:ascii="Myriad Pro" w:eastAsia="Calibri" w:hAnsi="Myriad Pro" w:cs="Calibri"/>
          <w:b/>
          <w:lang w:eastAsia="pl-PL"/>
        </w:rPr>
      </w:pPr>
      <w:r w:rsidRPr="001F5B7D">
        <w:rPr>
          <w:rFonts w:ascii="Myriad Pro" w:eastAsia="Calibri" w:hAnsi="Myriad Pro" w:cs="Calibri"/>
          <w:b/>
          <w:lang w:eastAsia="pl-PL"/>
        </w:rPr>
        <w:t>Uprawnienia osób, których dane dotyczą</w:t>
      </w:r>
    </w:p>
    <w:p w14:paraId="2D16FD57" w14:textId="77777777" w:rsidR="00F75BA9" w:rsidRPr="001F5B7D" w:rsidRDefault="00F75BA9" w:rsidP="00F75BA9">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Z wyjątkami zastrzeżonymi przepisami prawa mają Państwo prawo żądania:</w:t>
      </w:r>
    </w:p>
    <w:p w14:paraId="6601ADCD" w14:textId="77777777" w:rsidR="00F75BA9" w:rsidRPr="001F5B7D" w:rsidRDefault="00F75BA9" w:rsidP="008C635D">
      <w:pPr>
        <w:numPr>
          <w:ilvl w:val="0"/>
          <w:numId w:val="15"/>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r w:rsidRPr="001F5B7D">
        <w:rPr>
          <w:rFonts w:ascii="Myriad Pro" w:eastAsia="Calibri" w:hAnsi="Myriad Pro" w:cs="Calibri"/>
          <w:spacing w:val="-4"/>
          <w:lang w:val="x-none" w:eastAsia="pl-PL"/>
        </w:rPr>
        <w:t>dostępu do danych osobowych jej dotyczących,</w:t>
      </w:r>
    </w:p>
    <w:p w14:paraId="69756EFB" w14:textId="77777777" w:rsidR="00F75BA9" w:rsidRPr="001F5B7D" w:rsidRDefault="00F75BA9" w:rsidP="008C635D">
      <w:pPr>
        <w:numPr>
          <w:ilvl w:val="0"/>
          <w:numId w:val="15"/>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r w:rsidRPr="001F5B7D">
        <w:rPr>
          <w:rFonts w:ascii="Myriad Pro" w:eastAsia="Calibri" w:hAnsi="Myriad Pro" w:cs="Calibri"/>
          <w:spacing w:val="-4"/>
          <w:lang w:val="x-none" w:eastAsia="pl-PL"/>
        </w:rPr>
        <w:t>ich sprostowania,</w:t>
      </w:r>
    </w:p>
    <w:p w14:paraId="592F8765" w14:textId="77777777" w:rsidR="00F75BA9" w:rsidRPr="001F5B7D" w:rsidRDefault="00F75BA9" w:rsidP="008C635D">
      <w:pPr>
        <w:numPr>
          <w:ilvl w:val="0"/>
          <w:numId w:val="15"/>
        </w:numPr>
        <w:tabs>
          <w:tab w:val="left" w:pos="284"/>
        </w:tabs>
        <w:suppressAutoHyphens w:val="0"/>
        <w:spacing w:before="60" w:after="60" w:line="300" w:lineRule="exact"/>
        <w:ind w:left="284" w:hanging="284"/>
        <w:contextualSpacing/>
        <w:jc w:val="both"/>
        <w:rPr>
          <w:rFonts w:ascii="Myriad Pro" w:eastAsia="Calibri" w:hAnsi="Myriad Pro" w:cs="Calibri"/>
          <w:spacing w:val="-4"/>
          <w:lang w:val="x-none" w:eastAsia="pl-PL"/>
        </w:rPr>
      </w:pPr>
      <w:r w:rsidRPr="001F5B7D">
        <w:rPr>
          <w:rFonts w:ascii="Myriad Pro" w:eastAsia="Calibri" w:hAnsi="Myriad Pro" w:cs="Calibri"/>
          <w:spacing w:val="-4"/>
          <w:lang w:val="x-none" w:eastAsia="pl-PL"/>
        </w:rPr>
        <w:t>usunięcia lub ograniczenia przetwarzania</w:t>
      </w:r>
      <w:r w:rsidRPr="001F5B7D">
        <w:rPr>
          <w:rFonts w:ascii="Myriad Pro" w:eastAsia="Calibri" w:hAnsi="Myriad Pro" w:cs="Calibri"/>
          <w:spacing w:val="-4"/>
          <w:lang w:eastAsia="pl-PL"/>
        </w:rPr>
        <w:t>.</w:t>
      </w:r>
    </w:p>
    <w:p w14:paraId="0F6A2355" w14:textId="77777777" w:rsidR="00F75BA9" w:rsidRPr="001F5B7D" w:rsidRDefault="00F75BA9" w:rsidP="00F75BA9">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 xml:space="preserve">Z powyższych uprawnień można skorzystać w siedzibie Administratora, pisząc na adres do korespondencji lub drogą elektroniczną kierując żądanie na adres: </w:t>
      </w:r>
      <w:hyperlink r:id="rId15" w:history="1">
        <w:r w:rsidRPr="001F5B7D">
          <w:rPr>
            <w:rFonts w:ascii="Myriad Pro" w:eastAsia="Calibri" w:hAnsi="Myriad Pro" w:cs="Calibri"/>
            <w:color w:val="0000FF"/>
            <w:spacing w:val="-4"/>
            <w:u w:val="single"/>
            <w:lang w:eastAsia="pl-PL"/>
          </w:rPr>
          <w:t>abi@wzp.pl</w:t>
        </w:r>
      </w:hyperlink>
      <w:r w:rsidRPr="001F5B7D">
        <w:rPr>
          <w:rFonts w:ascii="Myriad Pro" w:eastAsia="Calibri" w:hAnsi="Myriad Pro" w:cs="Calibri"/>
          <w:spacing w:val="-4"/>
          <w:lang w:eastAsia="pl-PL"/>
        </w:rPr>
        <w:t>.</w:t>
      </w:r>
    </w:p>
    <w:p w14:paraId="75DA2E18" w14:textId="77777777" w:rsidR="00F75BA9" w:rsidRPr="001F5B7D" w:rsidRDefault="00F75BA9" w:rsidP="00F75BA9">
      <w:pPr>
        <w:suppressAutoHyphens w:val="0"/>
        <w:spacing w:before="60" w:after="60" w:line="300" w:lineRule="exact"/>
        <w:jc w:val="both"/>
        <w:rPr>
          <w:rFonts w:ascii="Myriad Pro" w:eastAsia="Calibri" w:hAnsi="Myriad Pro" w:cs="Calibri"/>
          <w:spacing w:val="-4"/>
          <w:lang w:eastAsia="pl-PL"/>
        </w:rPr>
      </w:pPr>
    </w:p>
    <w:p w14:paraId="4E275417" w14:textId="77777777" w:rsidR="00F75BA9" w:rsidRPr="001F5B7D" w:rsidRDefault="00F75BA9" w:rsidP="00F75BA9">
      <w:pPr>
        <w:suppressAutoHyphens w:val="0"/>
        <w:spacing w:before="6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Przysługuje Państwu prawo wniesienia skargi do organu nadzorczego na niezgodne z RODO przetwarzanie Państwa danych osobowych przez Województwo Zachodniopomorskie</w:t>
      </w:r>
      <w:r w:rsidRPr="001F5B7D">
        <w:rPr>
          <w:rFonts w:ascii="Myriad Pro" w:eastAsia="Calibri" w:hAnsi="Myriad Pro"/>
          <w:lang w:eastAsia="en-US"/>
        </w:rPr>
        <w:t xml:space="preserve"> </w:t>
      </w:r>
      <w:r w:rsidRPr="001F5B7D">
        <w:rPr>
          <w:rFonts w:ascii="Myriad Pro" w:eastAsia="Calibri" w:hAnsi="Myriad Pro" w:cs="Calibri"/>
          <w:spacing w:val="-4"/>
          <w:lang w:eastAsia="pl-PL"/>
        </w:rPr>
        <w:t>na adres:</w:t>
      </w:r>
    </w:p>
    <w:p w14:paraId="55D1DC7B" w14:textId="77777777" w:rsidR="00F75BA9" w:rsidRPr="001F5B7D" w:rsidRDefault="00F75BA9" w:rsidP="00F75BA9">
      <w:pPr>
        <w:suppressAutoHyphens w:val="0"/>
        <w:spacing w:before="60" w:after="60"/>
        <w:ind w:left="3119"/>
        <w:contextualSpacing/>
        <w:jc w:val="both"/>
        <w:rPr>
          <w:rFonts w:ascii="Myriad Pro" w:eastAsia="Calibri" w:hAnsi="Myriad Pro" w:cs="Calibri"/>
          <w:b/>
          <w:spacing w:val="-4"/>
          <w:lang w:eastAsia="pl-PL"/>
        </w:rPr>
      </w:pPr>
      <w:r w:rsidRPr="001F5B7D">
        <w:rPr>
          <w:rFonts w:ascii="Myriad Pro" w:eastAsia="Calibri" w:hAnsi="Myriad Pro" w:cs="Calibri"/>
          <w:b/>
          <w:spacing w:val="-4"/>
          <w:lang w:eastAsia="pl-PL"/>
        </w:rPr>
        <w:t>Urząd Ochrony Danych Osobowych</w:t>
      </w:r>
    </w:p>
    <w:p w14:paraId="6F044AA0" w14:textId="77777777" w:rsidR="00F75BA9" w:rsidRPr="001F5B7D" w:rsidRDefault="00F75BA9" w:rsidP="00F75BA9">
      <w:pPr>
        <w:suppressAutoHyphens w:val="0"/>
        <w:spacing w:before="60" w:after="60"/>
        <w:ind w:left="3119"/>
        <w:contextualSpacing/>
        <w:jc w:val="both"/>
        <w:rPr>
          <w:rFonts w:ascii="Myriad Pro" w:eastAsia="Calibri" w:hAnsi="Myriad Pro" w:cs="Calibri"/>
          <w:b/>
          <w:spacing w:val="-4"/>
          <w:lang w:eastAsia="pl-PL"/>
        </w:rPr>
      </w:pPr>
      <w:r w:rsidRPr="001F5B7D">
        <w:rPr>
          <w:rFonts w:ascii="Myriad Pro" w:eastAsia="Calibri" w:hAnsi="Myriad Pro" w:cs="Calibri"/>
          <w:b/>
          <w:spacing w:val="-4"/>
          <w:lang w:eastAsia="pl-PL"/>
        </w:rPr>
        <w:t>ul. Stawki 2</w:t>
      </w:r>
    </w:p>
    <w:p w14:paraId="12AFC434" w14:textId="77777777" w:rsidR="00F75BA9" w:rsidRPr="001F5B7D" w:rsidRDefault="00F75BA9" w:rsidP="00F75BA9">
      <w:pPr>
        <w:suppressAutoHyphens w:val="0"/>
        <w:spacing w:before="60" w:after="60"/>
        <w:ind w:left="3119"/>
        <w:contextualSpacing/>
        <w:jc w:val="both"/>
        <w:rPr>
          <w:rFonts w:ascii="Myriad Pro" w:eastAsia="Calibri" w:hAnsi="Myriad Pro" w:cs="Calibri"/>
          <w:b/>
          <w:spacing w:val="-4"/>
          <w:lang w:eastAsia="pl-PL"/>
        </w:rPr>
      </w:pPr>
      <w:r w:rsidRPr="001F5B7D">
        <w:rPr>
          <w:rFonts w:ascii="Myriad Pro" w:eastAsia="Calibri" w:hAnsi="Myriad Pro" w:cs="Calibri"/>
          <w:b/>
          <w:spacing w:val="-4"/>
          <w:lang w:eastAsia="pl-PL"/>
        </w:rPr>
        <w:t>00-193 Warszawa</w:t>
      </w:r>
    </w:p>
    <w:p w14:paraId="7C06BDE7" w14:textId="77777777" w:rsidR="00F75BA9" w:rsidRPr="001F5B7D" w:rsidRDefault="00F75BA9" w:rsidP="00F75BA9">
      <w:pPr>
        <w:suppressAutoHyphens w:val="0"/>
        <w:spacing w:before="240" w:after="60"/>
        <w:rPr>
          <w:rFonts w:ascii="Myriad Pro" w:eastAsia="Calibri" w:hAnsi="Myriad Pro" w:cs="Calibri"/>
          <w:b/>
          <w:lang w:eastAsia="pl-PL"/>
        </w:rPr>
      </w:pPr>
      <w:r w:rsidRPr="001F5B7D">
        <w:rPr>
          <w:rFonts w:ascii="Myriad Pro" w:eastAsia="Calibri" w:hAnsi="Myriad Pro" w:cs="Calibri"/>
          <w:b/>
          <w:lang w:eastAsia="pl-PL"/>
        </w:rPr>
        <w:t>Pozostałe informacje dotyczące przetwarzania danych osobowych</w:t>
      </w:r>
    </w:p>
    <w:p w14:paraId="29B03DE8" w14:textId="77777777" w:rsidR="00F75BA9" w:rsidRPr="001F5B7D" w:rsidRDefault="00F75BA9" w:rsidP="00F75BA9">
      <w:pPr>
        <w:suppressAutoHyphens w:val="0"/>
        <w:spacing w:before="12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Państwa dane osobowe nie podlegają zautomatyzowanemu podejmowaniu decyzji, w tym profilowaniu.</w:t>
      </w:r>
    </w:p>
    <w:p w14:paraId="6943B1D7" w14:textId="77777777" w:rsidR="00F75BA9" w:rsidRPr="001F5B7D" w:rsidRDefault="00F75BA9" w:rsidP="00F75BA9">
      <w:pPr>
        <w:suppressAutoHyphens w:val="0"/>
        <w:spacing w:before="120" w:after="60" w:line="300" w:lineRule="exact"/>
        <w:jc w:val="both"/>
        <w:rPr>
          <w:rFonts w:ascii="Myriad Pro" w:eastAsia="Calibri" w:hAnsi="Myriad Pro" w:cs="Calibri"/>
          <w:spacing w:val="-4"/>
          <w:lang w:eastAsia="pl-PL"/>
        </w:rPr>
      </w:pPr>
      <w:r w:rsidRPr="001F5B7D">
        <w:rPr>
          <w:rFonts w:ascii="Myriad Pro" w:eastAsia="Calibri" w:hAnsi="Myriad Pro" w:cs="Calibri"/>
          <w:spacing w:val="-4"/>
          <w:lang w:eastAsia="pl-PL"/>
        </w:rPr>
        <w:t>Administrator dokłada starań, aby zapewnić wszelkie środki fizycznej, technicznej i organizacyjnej ochrony Państwa danych osobowych przed ich przypadkowym czy umyślnym zniszczeniem, przypadkową utratą, zamianą, nieuprawnionym ujawnieniem, wykorzystaniem czy dostępem, zgodnie ze wszystkimi obowiązującymi przepisami.</w:t>
      </w:r>
    </w:p>
    <w:p w14:paraId="650A66A9" w14:textId="77777777" w:rsidR="00F75BA9" w:rsidRPr="001F5B7D" w:rsidRDefault="00F75BA9" w:rsidP="00F75BA9">
      <w:pPr>
        <w:suppressAutoHyphens w:val="0"/>
        <w:spacing w:before="360" w:after="60" w:line="300" w:lineRule="exact"/>
        <w:jc w:val="both"/>
        <w:rPr>
          <w:rFonts w:ascii="Myriad Pro" w:eastAsia="Calibri" w:hAnsi="Myriad Pro" w:cs="Calibri"/>
          <w:spacing w:val="-4"/>
          <w:lang w:eastAsia="pl-PL"/>
        </w:rPr>
      </w:pPr>
    </w:p>
    <w:p w14:paraId="5B114E44" w14:textId="77777777" w:rsidR="00F75BA9" w:rsidRPr="001F5B7D" w:rsidRDefault="00F75BA9" w:rsidP="00F253F9">
      <w:pPr>
        <w:spacing w:before="120" w:after="60"/>
        <w:jc w:val="both"/>
        <w:rPr>
          <w:rFonts w:ascii="Myriad Pro" w:eastAsia="Calibri" w:hAnsi="Myriad Pro" w:cs="Arial"/>
          <w:b/>
          <w:lang w:eastAsia="pl-PL"/>
        </w:rPr>
      </w:pPr>
    </w:p>
    <w:p w14:paraId="41F45D9F" w14:textId="77777777" w:rsidR="00F253F9" w:rsidRPr="001F5B7D" w:rsidRDefault="00F253F9" w:rsidP="00F253F9">
      <w:pPr>
        <w:spacing w:before="360" w:after="60" w:line="300" w:lineRule="exact"/>
        <w:jc w:val="both"/>
        <w:rPr>
          <w:rFonts w:ascii="Myriad Pro" w:eastAsia="Calibri" w:hAnsi="Myriad Pro" w:cs="Arial"/>
          <w:spacing w:val="-4"/>
          <w:lang w:eastAsia="pl-PL"/>
        </w:rPr>
      </w:pPr>
    </w:p>
    <w:p w14:paraId="56B86B36" w14:textId="77777777" w:rsidR="00ED3EE4" w:rsidRPr="001F5B7D" w:rsidRDefault="00ED3EE4" w:rsidP="006035EC">
      <w:pPr>
        <w:spacing w:before="120" w:after="60"/>
        <w:jc w:val="center"/>
        <w:rPr>
          <w:rFonts w:ascii="Myriad Pro" w:eastAsia="Calibri" w:hAnsi="Myriad Pro" w:cs="Arial"/>
          <w:b/>
          <w:lang w:eastAsia="pl-PL"/>
        </w:rPr>
      </w:pPr>
    </w:p>
    <w:sectPr w:rsidR="00ED3EE4" w:rsidRPr="001F5B7D" w:rsidSect="004D098F">
      <w:headerReference w:type="default" r:id="rId16"/>
      <w:footerReference w:type="default" r:id="rId17"/>
      <w:pgSz w:w="11906" w:h="16838"/>
      <w:pgMar w:top="1559" w:right="1418" w:bottom="1418" w:left="1276" w:header="426"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3D10E7" w15:done="0"/>
  <w15:commentEx w15:paraId="037AAAD2" w15:done="0"/>
  <w15:commentEx w15:paraId="0305AD77" w15:done="0"/>
  <w15:commentEx w15:paraId="150618B6" w15:done="0"/>
  <w15:commentEx w15:paraId="61DC0D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D10E7" w16cid:durableId="2D6298C4"/>
  <w16cid:commentId w16cid:paraId="037AAAD2" w16cid:durableId="2D6399CB"/>
  <w16cid:commentId w16cid:paraId="150618B6" w16cid:durableId="2D639A3D"/>
  <w16cid:commentId w16cid:paraId="61DC0D21" w16cid:durableId="2D639A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DD151" w14:textId="77777777" w:rsidR="00653172" w:rsidRDefault="00653172">
      <w:r>
        <w:separator/>
      </w:r>
    </w:p>
  </w:endnote>
  <w:endnote w:type="continuationSeparator" w:id="0">
    <w:p w14:paraId="5AF0A0C5" w14:textId="77777777" w:rsidR="00653172" w:rsidRDefault="0065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BoldMT">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E26136" w14:textId="77777777" w:rsidR="00033960" w:rsidRDefault="00033960" w:rsidP="00813A03">
    <w:pPr>
      <w:pStyle w:val="Stopka"/>
      <w:jc w:val="right"/>
    </w:pPr>
    <w:r>
      <w:fldChar w:fldCharType="begin"/>
    </w:r>
    <w:r>
      <w:instrText>PAGE   \* MERGEFORMAT</w:instrText>
    </w:r>
    <w:r>
      <w:fldChar w:fldCharType="separate"/>
    </w:r>
    <w:r w:rsidR="001716D3">
      <w:rPr>
        <w:noProof/>
      </w:rPr>
      <w:t>5</w:t>
    </w:r>
    <w:r>
      <w:fldChar w:fldCharType="end"/>
    </w:r>
  </w:p>
  <w:p w14:paraId="31B8113C" w14:textId="77777777" w:rsidR="00033960" w:rsidRDefault="00033960" w:rsidP="00813A0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309A4" w14:textId="77777777" w:rsidR="00653172" w:rsidRDefault="00653172">
      <w:r>
        <w:separator/>
      </w:r>
    </w:p>
  </w:footnote>
  <w:footnote w:type="continuationSeparator" w:id="0">
    <w:p w14:paraId="77752C5F" w14:textId="77777777" w:rsidR="00653172" w:rsidRDefault="00653172">
      <w:r>
        <w:continuationSeparator/>
      </w:r>
    </w:p>
  </w:footnote>
  <w:footnote w:id="1">
    <w:p w14:paraId="11FF5FDA" w14:textId="77777777" w:rsidR="00033960" w:rsidRDefault="00033960" w:rsidP="00AF4A01">
      <w:pPr>
        <w:pStyle w:val="Tekstprzypisudolnego"/>
      </w:pPr>
      <w:r>
        <w:rPr>
          <w:rStyle w:val="Odwoanieprzypisudolnego"/>
        </w:rPr>
        <w:footnoteRef/>
      </w:r>
      <w:r>
        <w:t xml:space="preserve"> </w:t>
      </w:r>
      <w:r w:rsidRPr="00DD7BE2">
        <w:rPr>
          <w:sz w:val="18"/>
          <w:szCs w:val="18"/>
        </w:rPr>
        <w:t>Kwota zawiera wymagania zamawiającego wyszczególnione w opisie przedmiotu zamówienia</w:t>
      </w:r>
      <w:r>
        <w:t xml:space="preserve"> </w:t>
      </w:r>
    </w:p>
  </w:footnote>
  <w:footnote w:id="2">
    <w:p w14:paraId="0D0CF561" w14:textId="77777777" w:rsidR="00033960" w:rsidRPr="0027089E" w:rsidRDefault="00033960" w:rsidP="00A62046">
      <w:pPr>
        <w:pStyle w:val="Tekstprzypisudolnego"/>
        <w:jc w:val="both"/>
        <w:rPr>
          <w:rFonts w:ascii="Arial" w:hAnsi="Arial" w:cs="Arial"/>
          <w:sz w:val="18"/>
          <w:szCs w:val="18"/>
        </w:rPr>
      </w:pPr>
      <w:r w:rsidRPr="00EF15E7">
        <w:rPr>
          <w:rStyle w:val="Odwoanieprzypisudolnego"/>
          <w:sz w:val="18"/>
          <w:szCs w:val="18"/>
        </w:rPr>
        <w:footnoteRef/>
      </w:r>
      <w:r w:rsidRPr="00EF15E7">
        <w:rPr>
          <w:rFonts w:ascii="Arial" w:hAnsi="Arial" w:cs="Arial"/>
          <w:sz w:val="18"/>
          <w:szCs w:val="18"/>
        </w:rPr>
        <w:t xml:space="preserve"> </w:t>
      </w:r>
      <w:r w:rsidRPr="0027089E">
        <w:rPr>
          <w:rFonts w:ascii="Arial" w:hAnsi="Arial" w:cs="Arial"/>
          <w:sz w:val="18"/>
          <w:szCs w:val="18"/>
        </w:rPr>
        <w:t xml:space="preserve">Z postępowania o udzielenie zamówienia wyklucza się Wykonawców wobec, których zaistniały przesłanki określone w przepisach art. 24 ust. 1 pkt. 12-23 Ustawy Prawo zamówień publicznych. </w:t>
      </w:r>
    </w:p>
  </w:footnote>
  <w:footnote w:id="3">
    <w:p w14:paraId="452E5325" w14:textId="77777777" w:rsidR="00033960" w:rsidRPr="0027089E" w:rsidRDefault="00033960" w:rsidP="00A62046">
      <w:pPr>
        <w:pStyle w:val="Tekstprzypisudolnego"/>
        <w:jc w:val="both"/>
        <w:rPr>
          <w:rFonts w:ascii="Arial" w:hAnsi="Arial" w:cs="Arial"/>
          <w:sz w:val="18"/>
          <w:szCs w:val="18"/>
        </w:rPr>
      </w:pPr>
      <w:r w:rsidRPr="0027089E">
        <w:rPr>
          <w:rStyle w:val="Odwoanieprzypisudolnego"/>
          <w:sz w:val="18"/>
          <w:szCs w:val="18"/>
        </w:rPr>
        <w:footnoteRef/>
      </w:r>
      <w:r w:rsidRPr="0027089E">
        <w:rPr>
          <w:rFonts w:ascii="Arial" w:hAnsi="Arial" w:cs="Arial"/>
          <w:sz w:val="18"/>
          <w:szCs w:val="18"/>
        </w:rPr>
        <w:t xml:space="preserve"> O ile Zamawiający przewiduje postawienie warunków udziału w postępowaniu.</w:t>
      </w:r>
    </w:p>
  </w:footnote>
  <w:footnote w:id="4">
    <w:p w14:paraId="1D38822B" w14:textId="77777777" w:rsidR="00033960" w:rsidRPr="0027089E" w:rsidRDefault="00033960" w:rsidP="00A62046">
      <w:pPr>
        <w:pStyle w:val="Tekstprzypisudolnego"/>
        <w:jc w:val="both"/>
        <w:rPr>
          <w:rFonts w:ascii="Arial" w:hAnsi="Arial" w:cs="Arial"/>
          <w:sz w:val="18"/>
          <w:szCs w:val="18"/>
        </w:rPr>
      </w:pPr>
      <w:r w:rsidRPr="0027089E">
        <w:rPr>
          <w:rStyle w:val="Odwoanieprzypisudolnego"/>
          <w:sz w:val="18"/>
          <w:szCs w:val="18"/>
        </w:rPr>
        <w:footnoteRef/>
      </w:r>
      <w:r w:rsidRPr="0027089E">
        <w:rPr>
          <w:rFonts w:ascii="Arial" w:hAnsi="Arial" w:cs="Arial"/>
          <w:sz w:val="18"/>
          <w:szCs w:val="18"/>
        </w:rPr>
        <w:t xml:space="preserve"> Dodatkowo Zamawiający może wykluczyć wykonawcę z postępowania jeśli wskaże fakultatywne podstawy wykluczenia w ogłoszeniu o zamówieniu, w SWZ lub w zaproszeniu do negocjacji. W przypadku stosowania fakultatywnych podstaw wykluczenia proszę zaznaczyć odpowiednie pkt. 1-</w:t>
      </w:r>
      <w:r>
        <w:rPr>
          <w:rFonts w:ascii="Arial" w:hAnsi="Arial" w:cs="Arial"/>
          <w:sz w:val="18"/>
          <w:szCs w:val="18"/>
        </w:rPr>
        <w:t>10</w:t>
      </w:r>
      <w:r w:rsidRPr="0027089E">
        <w:rPr>
          <w:rFonts w:ascii="Arial" w:hAnsi="Arial" w:cs="Arial"/>
          <w:sz w:val="18"/>
          <w:szCs w:val="18"/>
        </w:rPr>
        <w:t xml:space="preserve">. </w:t>
      </w:r>
    </w:p>
    <w:p w14:paraId="1BE6694A" w14:textId="77777777" w:rsidR="00033960" w:rsidRPr="0027089E" w:rsidRDefault="00033960" w:rsidP="00A62046">
      <w:pPr>
        <w:pStyle w:val="Tekstprzypisudolnego"/>
        <w:rPr>
          <w:rFonts w:ascii="Arial" w:hAnsi="Arial" w:cs="Arial"/>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F2453" w14:textId="77777777" w:rsidR="00033960" w:rsidRDefault="00033960">
    <w:pPr>
      <w:pStyle w:val="Nagwek"/>
    </w:pPr>
    <w:r w:rsidRPr="0047130A">
      <w:rPr>
        <w:noProof/>
        <w:lang w:eastAsia="pl-PL"/>
      </w:rPr>
      <w:drawing>
        <wp:inline distT="0" distB="0" distL="0" distR="0" wp14:anchorId="733E5CE1" wp14:editId="3A7E152E">
          <wp:extent cx="6181725" cy="90487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9528" t="45370" r="6319" b="45837"/>
                  <a:stretch>
                    <a:fillRect/>
                  </a:stretch>
                </pic:blipFill>
                <pic:spPr bwMode="auto">
                  <a:xfrm>
                    <a:off x="0" y="0"/>
                    <a:ext cx="6181725"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singleLevel"/>
    <w:tmpl w:val="00000003"/>
    <w:name w:val="WW8Num2"/>
    <w:lvl w:ilvl="0">
      <w:start w:val="1"/>
      <w:numFmt w:val="bullet"/>
      <w:pStyle w:val="Listapunktowana21"/>
      <w:lvlText w:val=""/>
      <w:lvlJc w:val="left"/>
      <w:pPr>
        <w:tabs>
          <w:tab w:val="num" w:pos="643"/>
        </w:tabs>
        <w:ind w:left="643" w:hanging="360"/>
      </w:pPr>
      <w:rPr>
        <w:rFonts w:ascii="Symbol" w:hAnsi="Symbol" w:cs="Symbol"/>
      </w:rPr>
    </w:lvl>
  </w:abstractNum>
  <w:abstractNum w:abstractNumId="2">
    <w:nsid w:val="00000004"/>
    <w:multiLevelType w:val="multilevel"/>
    <w:tmpl w:val="00000004"/>
    <w:name w:val="WW8Num3"/>
    <w:lvl w:ilvl="0">
      <w:start w:val="1"/>
      <w:numFmt w:val="decimal"/>
      <w:lvlText w:val="%1)"/>
      <w:lvlJc w:val="left"/>
      <w:pPr>
        <w:tabs>
          <w:tab w:val="num" w:pos="360"/>
        </w:tabs>
        <w:ind w:left="360" w:hanging="360"/>
      </w:pPr>
      <w:rPr>
        <w:rFonts w:ascii="Arial" w:hAnsi="Arial" w:cs="Arial"/>
        <w:b w:val="0"/>
      </w:rPr>
    </w:lvl>
    <w:lvl w:ilvl="1">
      <w:start w:val="1"/>
      <w:numFmt w:val="decimal"/>
      <w:lvlText w:val="%2."/>
      <w:lvlJc w:val="left"/>
      <w:pPr>
        <w:tabs>
          <w:tab w:val="num" w:pos="1440"/>
        </w:tabs>
        <w:ind w:left="1440" w:hanging="360"/>
      </w:pPr>
      <w:rPr>
        <w:rFonts w:ascii="Arial" w:hAnsi="Arial" w:cs="Arial"/>
        <w:b w:val="0"/>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5"/>
    <w:multiLevelType w:val="singleLevel"/>
    <w:tmpl w:val="02BE7AA0"/>
    <w:name w:val="WW8Num4"/>
    <w:lvl w:ilvl="0">
      <w:start w:val="1"/>
      <w:numFmt w:val="decimal"/>
      <w:lvlText w:val="%1."/>
      <w:lvlJc w:val="left"/>
      <w:pPr>
        <w:tabs>
          <w:tab w:val="num" w:pos="709"/>
        </w:tabs>
        <w:ind w:left="720" w:hanging="360"/>
      </w:pPr>
      <w:rPr>
        <w:rFonts w:ascii="Arial" w:hAnsi="Arial" w:cs="Arial"/>
        <w:bCs/>
        <w:strike w:val="0"/>
        <w:sz w:val="20"/>
      </w:rPr>
    </w:lvl>
  </w:abstractNum>
  <w:abstractNum w:abstractNumId="4">
    <w:nsid w:val="00000006"/>
    <w:multiLevelType w:val="singleLevel"/>
    <w:tmpl w:val="00000006"/>
    <w:name w:val="WW8Num5"/>
    <w:lvl w:ilvl="0">
      <w:start w:val="1"/>
      <w:numFmt w:val="decimal"/>
      <w:lvlText w:val="%1)"/>
      <w:lvlJc w:val="left"/>
      <w:pPr>
        <w:tabs>
          <w:tab w:val="num" w:pos="360"/>
        </w:tabs>
        <w:ind w:left="360" w:hanging="360"/>
      </w:pPr>
      <w:rPr>
        <w:rFonts w:cs="Arial"/>
        <w:sz w:val="20"/>
      </w:rPr>
    </w:lvl>
  </w:abstractNum>
  <w:abstractNum w:abstractNumId="5">
    <w:nsid w:val="00000007"/>
    <w:multiLevelType w:val="singleLevel"/>
    <w:tmpl w:val="00000007"/>
    <w:name w:val="WW8Num6"/>
    <w:lvl w:ilvl="0">
      <w:start w:val="1"/>
      <w:numFmt w:val="decimal"/>
      <w:lvlText w:val="%1)"/>
      <w:lvlJc w:val="left"/>
      <w:pPr>
        <w:tabs>
          <w:tab w:val="num" w:pos="0"/>
        </w:tabs>
        <w:ind w:left="720" w:hanging="360"/>
      </w:pPr>
      <w:rPr>
        <w:rFonts w:cs="Arial"/>
        <w:sz w:val="20"/>
      </w:rPr>
    </w:lvl>
  </w:abstractNum>
  <w:abstractNum w:abstractNumId="6">
    <w:nsid w:val="00000008"/>
    <w:multiLevelType w:val="singleLevel"/>
    <w:tmpl w:val="00000008"/>
    <w:name w:val="WW8Num8"/>
    <w:lvl w:ilvl="0">
      <w:start w:val="1"/>
      <w:numFmt w:val="decimal"/>
      <w:lvlText w:val="%1)"/>
      <w:lvlJc w:val="left"/>
      <w:pPr>
        <w:tabs>
          <w:tab w:val="num" w:pos="454"/>
        </w:tabs>
        <w:ind w:left="454" w:hanging="454"/>
      </w:pPr>
      <w:rPr>
        <w:rFonts w:ascii="Arial" w:hAnsi="Arial" w:cs="Arial"/>
      </w:rPr>
    </w:lvl>
  </w:abstractNum>
  <w:abstractNum w:abstractNumId="7">
    <w:nsid w:val="00000009"/>
    <w:multiLevelType w:val="singleLevel"/>
    <w:tmpl w:val="4288DE62"/>
    <w:lvl w:ilvl="0">
      <w:start w:val="1"/>
      <w:numFmt w:val="decimal"/>
      <w:lvlText w:val="%1."/>
      <w:lvlJc w:val="left"/>
      <w:pPr>
        <w:tabs>
          <w:tab w:val="num" w:pos="360"/>
        </w:tabs>
        <w:ind w:left="360" w:hanging="360"/>
      </w:pPr>
      <w:rPr>
        <w:rFonts w:ascii="Arial" w:hAnsi="Arial" w:cs="Arial"/>
        <w:b w:val="0"/>
        <w:color w:val="auto"/>
        <w:sz w:val="20"/>
      </w:rPr>
    </w:lvl>
  </w:abstractNum>
  <w:abstractNum w:abstractNumId="8">
    <w:nsid w:val="0000000A"/>
    <w:multiLevelType w:val="singleLevel"/>
    <w:tmpl w:val="034E25E2"/>
    <w:name w:val="WW8Num10"/>
    <w:lvl w:ilvl="0">
      <w:start w:val="1"/>
      <w:numFmt w:val="decimal"/>
      <w:lvlText w:val="%1."/>
      <w:lvlJc w:val="left"/>
      <w:pPr>
        <w:tabs>
          <w:tab w:val="num" w:pos="0"/>
        </w:tabs>
        <w:ind w:left="360" w:hanging="360"/>
      </w:pPr>
      <w:rPr>
        <w:rFonts w:cs="Arial"/>
        <w:b w:val="0"/>
        <w:sz w:val="20"/>
      </w:rPr>
    </w:lvl>
  </w:abstractNum>
  <w:abstractNum w:abstractNumId="9">
    <w:nsid w:val="0000000B"/>
    <w:multiLevelType w:val="singleLevel"/>
    <w:tmpl w:val="0000000B"/>
    <w:name w:val="WW8Num11"/>
    <w:lvl w:ilvl="0">
      <w:start w:val="1"/>
      <w:numFmt w:val="decimal"/>
      <w:lvlText w:val="%1."/>
      <w:lvlJc w:val="left"/>
      <w:pPr>
        <w:tabs>
          <w:tab w:val="num" w:pos="1065"/>
        </w:tabs>
        <w:ind w:left="1065" w:hanging="705"/>
      </w:pPr>
      <w:rPr>
        <w:rFonts w:ascii="Arial" w:hAnsi="Arial" w:cs="Arial"/>
      </w:rPr>
    </w:lvl>
  </w:abstractNum>
  <w:abstractNum w:abstractNumId="10">
    <w:nsid w:val="0000000C"/>
    <w:multiLevelType w:val="multilevel"/>
    <w:tmpl w:val="0000000C"/>
    <w:name w:val="WW8Num12"/>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08584721"/>
    <w:multiLevelType w:val="hybridMultilevel"/>
    <w:tmpl w:val="E4A06936"/>
    <w:lvl w:ilvl="0" w:tplc="AF445C6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0B0E30"/>
    <w:multiLevelType w:val="multilevel"/>
    <w:tmpl w:val="C7C09B66"/>
    <w:numStyleLink w:val="Styl1"/>
  </w:abstractNum>
  <w:abstractNum w:abstractNumId="13">
    <w:nsid w:val="124876CA"/>
    <w:multiLevelType w:val="multilevel"/>
    <w:tmpl w:val="C7C09B66"/>
    <w:styleLink w:val="Styl1"/>
    <w:lvl w:ilvl="0">
      <w:start w:val="1"/>
      <w:numFmt w:val="decimal"/>
      <w:lvlText w:val="%1."/>
      <w:lvlJc w:val="left"/>
      <w:pPr>
        <w:tabs>
          <w:tab w:val="num" w:pos="720"/>
        </w:tabs>
        <w:ind w:left="720" w:hanging="360"/>
      </w:pPr>
      <w:rPr>
        <w:rFonts w:cs="Times New Roman"/>
        <w:sz w:val="22"/>
        <w:szCs w:val="22"/>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8BC2A0A"/>
    <w:multiLevelType w:val="hybridMultilevel"/>
    <w:tmpl w:val="B05E9AB8"/>
    <w:lvl w:ilvl="0" w:tplc="47201EEC">
      <w:start w:val="1"/>
      <w:numFmt w:val="decimal"/>
      <w:lvlText w:val="%1."/>
      <w:lvlJc w:val="left"/>
      <w:pPr>
        <w:ind w:left="36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991135C"/>
    <w:multiLevelType w:val="hybridMultilevel"/>
    <w:tmpl w:val="4AC6FDF6"/>
    <w:lvl w:ilvl="0" w:tplc="4DD41C92">
      <w:start w:val="1"/>
      <w:numFmt w:val="decimal"/>
      <w:lvlText w:val="%1."/>
      <w:lvlJc w:val="left"/>
      <w:pPr>
        <w:tabs>
          <w:tab w:val="num" w:pos="360"/>
        </w:tabs>
        <w:ind w:left="360" w:hanging="360"/>
      </w:pPr>
      <w:rPr>
        <w:rFonts w:ascii="Arial" w:eastAsia="Times New Roman" w:hAnsi="Arial" w:cs="Arial"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nsid w:val="1DFC0EAA"/>
    <w:multiLevelType w:val="hybridMultilevel"/>
    <w:tmpl w:val="88662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E2D66BC"/>
    <w:multiLevelType w:val="hybridMultilevel"/>
    <w:tmpl w:val="AE3A9D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AF6490"/>
    <w:multiLevelType w:val="hybridMultilevel"/>
    <w:tmpl w:val="75B07B3A"/>
    <w:lvl w:ilvl="0" w:tplc="BD62CC48">
      <w:start w:val="1"/>
      <w:numFmt w:val="decimal"/>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88233BE"/>
    <w:multiLevelType w:val="hybridMultilevel"/>
    <w:tmpl w:val="A2320A62"/>
    <w:lvl w:ilvl="0" w:tplc="DBE8D36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2D0D0F3E"/>
    <w:multiLevelType w:val="hybridMultilevel"/>
    <w:tmpl w:val="BADE4CA2"/>
    <w:lvl w:ilvl="0" w:tplc="04150011">
      <w:start w:val="1"/>
      <w:numFmt w:val="decimal"/>
      <w:lvlText w:val="%1)"/>
      <w:lvlJc w:val="left"/>
      <w:pPr>
        <w:ind w:left="703"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D28134F"/>
    <w:multiLevelType w:val="hybridMultilevel"/>
    <w:tmpl w:val="D1F08CEC"/>
    <w:lvl w:ilvl="0" w:tplc="70501352">
      <w:start w:val="1"/>
      <w:numFmt w:val="bullet"/>
      <w:lvlText w:val="‒"/>
      <w:lvlJc w:val="left"/>
      <w:pPr>
        <w:ind w:left="703"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D969E92"/>
    <w:multiLevelType w:val="hybridMultilevel"/>
    <w:tmpl w:val="46605FBA"/>
    <w:lvl w:ilvl="0" w:tplc="C58C256C">
      <w:start w:val="1"/>
      <w:numFmt w:val="decimal"/>
      <w:lvlText w:val="%1."/>
      <w:lvlJc w:val="left"/>
      <w:pPr>
        <w:ind w:left="360" w:hanging="360"/>
      </w:pPr>
    </w:lvl>
    <w:lvl w:ilvl="1" w:tplc="1A1A9C46">
      <w:start w:val="1"/>
      <w:numFmt w:val="lowerLetter"/>
      <w:lvlText w:val="%2."/>
      <w:lvlJc w:val="left"/>
      <w:pPr>
        <w:ind w:left="1080" w:hanging="360"/>
      </w:pPr>
    </w:lvl>
    <w:lvl w:ilvl="2" w:tplc="C8DE8208">
      <w:start w:val="1"/>
      <w:numFmt w:val="lowerRoman"/>
      <w:lvlText w:val="%3."/>
      <w:lvlJc w:val="right"/>
      <w:pPr>
        <w:ind w:left="1800" w:hanging="180"/>
      </w:pPr>
    </w:lvl>
    <w:lvl w:ilvl="3" w:tplc="EFAEAE00">
      <w:start w:val="1"/>
      <w:numFmt w:val="decimal"/>
      <w:lvlText w:val="%4."/>
      <w:lvlJc w:val="left"/>
      <w:pPr>
        <w:ind w:left="2520" w:hanging="360"/>
      </w:pPr>
    </w:lvl>
    <w:lvl w:ilvl="4" w:tplc="CF404EC2">
      <w:start w:val="1"/>
      <w:numFmt w:val="lowerLetter"/>
      <w:lvlText w:val="%5."/>
      <w:lvlJc w:val="left"/>
      <w:pPr>
        <w:ind w:left="3240" w:hanging="360"/>
      </w:pPr>
    </w:lvl>
    <w:lvl w:ilvl="5" w:tplc="D7881B6C">
      <w:start w:val="1"/>
      <w:numFmt w:val="lowerRoman"/>
      <w:lvlText w:val="%6."/>
      <w:lvlJc w:val="right"/>
      <w:pPr>
        <w:ind w:left="3960" w:hanging="180"/>
      </w:pPr>
    </w:lvl>
    <w:lvl w:ilvl="6" w:tplc="80CEFE88">
      <w:start w:val="1"/>
      <w:numFmt w:val="decimal"/>
      <w:lvlText w:val="%7."/>
      <w:lvlJc w:val="left"/>
      <w:pPr>
        <w:ind w:left="4680" w:hanging="360"/>
      </w:pPr>
    </w:lvl>
    <w:lvl w:ilvl="7" w:tplc="3934E5BC">
      <w:start w:val="1"/>
      <w:numFmt w:val="lowerLetter"/>
      <w:lvlText w:val="%8."/>
      <w:lvlJc w:val="left"/>
      <w:pPr>
        <w:ind w:left="5400" w:hanging="360"/>
      </w:pPr>
    </w:lvl>
    <w:lvl w:ilvl="8" w:tplc="F5C050B2">
      <w:start w:val="1"/>
      <w:numFmt w:val="lowerRoman"/>
      <w:lvlText w:val="%9."/>
      <w:lvlJc w:val="right"/>
      <w:pPr>
        <w:ind w:left="6120" w:hanging="180"/>
      </w:pPr>
    </w:lvl>
  </w:abstractNum>
  <w:abstractNum w:abstractNumId="24">
    <w:nsid w:val="300E4311"/>
    <w:multiLevelType w:val="hybridMultilevel"/>
    <w:tmpl w:val="40A2D1E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05738A8"/>
    <w:multiLevelType w:val="hybridMultilevel"/>
    <w:tmpl w:val="735294E6"/>
    <w:lvl w:ilvl="0" w:tplc="50C297EA">
      <w:numFmt w:val="bullet"/>
      <w:lvlText w:val="•"/>
      <w:lvlJc w:val="left"/>
      <w:pPr>
        <w:ind w:left="1068" w:hanging="708"/>
      </w:pPr>
      <w:rPr>
        <w:rFonts w:ascii="Myriad Pro" w:eastAsiaTheme="minorHAnsi" w:hAnsi="Myriad Pro"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3B619F5"/>
    <w:multiLevelType w:val="hybridMultilevel"/>
    <w:tmpl w:val="F244D80E"/>
    <w:lvl w:ilvl="0" w:tplc="161A2298">
      <w:start w:val="4"/>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3BC00F1"/>
    <w:multiLevelType w:val="hybridMultilevel"/>
    <w:tmpl w:val="2B4ED62C"/>
    <w:lvl w:ilvl="0" w:tplc="E5186CCA">
      <w:start w:val="3"/>
      <w:numFmt w:val="decimal"/>
      <w:lvlText w:val="%1."/>
      <w:lvlJc w:val="left"/>
      <w:pPr>
        <w:ind w:left="360" w:hanging="360"/>
      </w:pPr>
      <w:rPr>
        <w:b/>
      </w:rPr>
    </w:lvl>
    <w:lvl w:ilvl="1" w:tplc="04150019">
      <w:start w:val="1"/>
      <w:numFmt w:val="lowerLetter"/>
      <w:lvlText w:val="%2."/>
      <w:lvlJc w:val="left"/>
      <w:pPr>
        <w:ind w:left="1080" w:hanging="360"/>
      </w:pPr>
    </w:lvl>
    <w:lvl w:ilvl="2" w:tplc="04150001">
      <w:start w:val="1"/>
      <w:numFmt w:val="bullet"/>
      <w:lvlText w:val=""/>
      <w:lvlJc w:val="left"/>
      <w:pPr>
        <w:ind w:left="1980" w:hanging="360"/>
      </w:pPr>
      <w:rPr>
        <w:rFonts w:ascii="Symbol" w:hAnsi="Symbol" w:hint="default"/>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344135DB"/>
    <w:multiLevelType w:val="hybridMultilevel"/>
    <w:tmpl w:val="D4EC0114"/>
    <w:lvl w:ilvl="0" w:tplc="A91E6444">
      <w:start w:val="1"/>
      <w:numFmt w:val="decimal"/>
      <w:lvlText w:val="%1."/>
      <w:lvlJc w:val="left"/>
      <w:pPr>
        <w:ind w:left="360" w:hanging="360"/>
      </w:pPr>
    </w:lvl>
    <w:lvl w:ilvl="1" w:tplc="184ED76A">
      <w:start w:val="1"/>
      <w:numFmt w:val="lowerLetter"/>
      <w:lvlText w:val="%2."/>
      <w:lvlJc w:val="left"/>
      <w:pPr>
        <w:ind w:left="1080" w:hanging="360"/>
      </w:pPr>
    </w:lvl>
    <w:lvl w:ilvl="2" w:tplc="AFD27BAC">
      <w:start w:val="1"/>
      <w:numFmt w:val="lowerRoman"/>
      <w:lvlText w:val="%3."/>
      <w:lvlJc w:val="right"/>
      <w:pPr>
        <w:ind w:left="1800" w:hanging="180"/>
      </w:pPr>
    </w:lvl>
    <w:lvl w:ilvl="3" w:tplc="1B04BFA0">
      <w:start w:val="1"/>
      <w:numFmt w:val="decimal"/>
      <w:lvlText w:val="%4."/>
      <w:lvlJc w:val="left"/>
      <w:pPr>
        <w:ind w:left="2520" w:hanging="360"/>
      </w:pPr>
    </w:lvl>
    <w:lvl w:ilvl="4" w:tplc="D62CD664">
      <w:start w:val="1"/>
      <w:numFmt w:val="lowerLetter"/>
      <w:lvlText w:val="%5."/>
      <w:lvlJc w:val="left"/>
      <w:pPr>
        <w:ind w:left="3240" w:hanging="360"/>
      </w:pPr>
    </w:lvl>
    <w:lvl w:ilvl="5" w:tplc="64742A82">
      <w:start w:val="1"/>
      <w:numFmt w:val="lowerRoman"/>
      <w:lvlText w:val="%6."/>
      <w:lvlJc w:val="right"/>
      <w:pPr>
        <w:ind w:left="3960" w:hanging="180"/>
      </w:pPr>
    </w:lvl>
    <w:lvl w:ilvl="6" w:tplc="297CF9EE">
      <w:start w:val="1"/>
      <w:numFmt w:val="decimal"/>
      <w:lvlText w:val="%7."/>
      <w:lvlJc w:val="left"/>
      <w:pPr>
        <w:ind w:left="4680" w:hanging="360"/>
      </w:pPr>
    </w:lvl>
    <w:lvl w:ilvl="7" w:tplc="DA28F30A">
      <w:start w:val="1"/>
      <w:numFmt w:val="lowerLetter"/>
      <w:lvlText w:val="%8."/>
      <w:lvlJc w:val="left"/>
      <w:pPr>
        <w:ind w:left="5400" w:hanging="360"/>
      </w:pPr>
    </w:lvl>
    <w:lvl w:ilvl="8" w:tplc="487C0BCC">
      <w:start w:val="1"/>
      <w:numFmt w:val="lowerRoman"/>
      <w:lvlText w:val="%9."/>
      <w:lvlJc w:val="right"/>
      <w:pPr>
        <w:ind w:left="6120" w:hanging="180"/>
      </w:pPr>
    </w:lvl>
  </w:abstractNum>
  <w:abstractNum w:abstractNumId="29">
    <w:nsid w:val="34D6276C"/>
    <w:multiLevelType w:val="multilevel"/>
    <w:tmpl w:val="F99462F0"/>
    <w:lvl w:ilvl="0">
      <w:start w:val="1"/>
      <w:numFmt w:val="decimal"/>
      <w:lvlText w:val="%1."/>
      <w:lvlJc w:val="left"/>
      <w:pPr>
        <w:tabs>
          <w:tab w:val="num" w:pos="360"/>
        </w:tabs>
        <w:ind w:left="360" w:hanging="360"/>
      </w:pPr>
      <w:rPr>
        <w:b w:val="0"/>
      </w:rPr>
    </w:lvl>
    <w:lvl w:ilvl="1">
      <w:start w:val="1"/>
      <w:numFmt w:val="decimal"/>
      <w:lvlText w:val="%2."/>
      <w:lvlJc w:val="left"/>
      <w:pPr>
        <w:tabs>
          <w:tab w:val="num" w:pos="1440"/>
        </w:tabs>
        <w:ind w:left="1440" w:hanging="360"/>
      </w:pPr>
      <w:rPr>
        <w:rFonts w:ascii="Arial" w:hAnsi="Arial" w:cs="Arial"/>
        <w:b w:val="0"/>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0">
    <w:nsid w:val="35511D7D"/>
    <w:multiLevelType w:val="hybridMultilevel"/>
    <w:tmpl w:val="6E6A75D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nsid w:val="393E2DCC"/>
    <w:multiLevelType w:val="hybridMultilevel"/>
    <w:tmpl w:val="30C66AB6"/>
    <w:lvl w:ilvl="0" w:tplc="5E2C4D14">
      <w:start w:val="1"/>
      <w:numFmt w:val="upperRoman"/>
      <w:lvlText w:val="%1."/>
      <w:lvlJc w:val="left"/>
      <w:pPr>
        <w:ind w:left="1440" w:hanging="72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3A1B5792"/>
    <w:multiLevelType w:val="hybridMultilevel"/>
    <w:tmpl w:val="B66018AC"/>
    <w:lvl w:ilvl="0" w:tplc="ED3241B6">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nsid w:val="3AFE56F0"/>
    <w:multiLevelType w:val="hybridMultilevel"/>
    <w:tmpl w:val="7820D8E6"/>
    <w:lvl w:ilvl="0" w:tplc="38020906">
      <w:start w:val="1"/>
      <w:numFmt w:val="decimal"/>
      <w:lvlText w:val="%1)"/>
      <w:lvlJc w:val="left"/>
      <w:pPr>
        <w:ind w:left="1440" w:hanging="360"/>
      </w:pPr>
      <w:rPr>
        <w:b w:val="0"/>
      </w:rPr>
    </w:lvl>
    <w:lvl w:ilvl="1" w:tplc="04150011">
      <w:start w:val="1"/>
      <w:numFmt w:val="decimal"/>
      <w:lvlText w:val="%2)"/>
      <w:lvlJc w:val="left"/>
      <w:pPr>
        <w:ind w:left="1440" w:hanging="360"/>
      </w:pPr>
    </w:lvl>
    <w:lvl w:ilvl="2" w:tplc="9ACAC050">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3B9043B6"/>
    <w:multiLevelType w:val="hybridMultilevel"/>
    <w:tmpl w:val="AE2655FE"/>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nsid w:val="3FB002C6"/>
    <w:multiLevelType w:val="multilevel"/>
    <w:tmpl w:val="06AAEE68"/>
    <w:lvl w:ilvl="0">
      <w:start w:val="1"/>
      <w:numFmt w:val="decimal"/>
      <w:lvlText w:val="%1."/>
      <w:lvlJc w:val="left"/>
      <w:pPr>
        <w:tabs>
          <w:tab w:val="num" w:pos="360"/>
        </w:tabs>
        <w:ind w:left="360" w:hanging="360"/>
      </w:pPr>
      <w:rPr>
        <w:b/>
      </w:rPr>
    </w:lvl>
    <w:lvl w:ilvl="1">
      <w:start w:val="1"/>
      <w:numFmt w:val="decimal"/>
      <w:lvlText w:val="%2."/>
      <w:lvlJc w:val="left"/>
      <w:pPr>
        <w:tabs>
          <w:tab w:val="num" w:pos="506"/>
        </w:tabs>
        <w:ind w:left="506" w:hanging="364"/>
      </w:pPr>
      <w:rPr>
        <w:rFonts w:ascii="Arial" w:eastAsia="Times New Roman" w:hAnsi="Arial" w:cs="Arial"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402F0FF1"/>
    <w:multiLevelType w:val="hybridMultilevel"/>
    <w:tmpl w:val="52560BBE"/>
    <w:lvl w:ilvl="0" w:tplc="3A1A6EC8">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nsid w:val="42933588"/>
    <w:multiLevelType w:val="hybridMultilevel"/>
    <w:tmpl w:val="2CD8A65E"/>
    <w:lvl w:ilvl="0" w:tplc="04150011">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nsid w:val="492002DD"/>
    <w:multiLevelType w:val="hybridMultilevel"/>
    <w:tmpl w:val="F3C0BC6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CEE436E">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9404D4C"/>
    <w:multiLevelType w:val="multilevel"/>
    <w:tmpl w:val="1452D2B0"/>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1440"/>
        </w:tabs>
        <w:ind w:left="1440" w:hanging="360"/>
      </w:pPr>
      <w:rPr>
        <w:rFonts w:ascii="Arial" w:hAnsi="Arial" w:cs="Arial" w:hint="default"/>
        <w:b w:val="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0">
    <w:nsid w:val="49A90B0C"/>
    <w:multiLevelType w:val="hybridMultilevel"/>
    <w:tmpl w:val="692C3098"/>
    <w:lvl w:ilvl="0" w:tplc="B40A76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BA753B0"/>
    <w:multiLevelType w:val="hybridMultilevel"/>
    <w:tmpl w:val="FA808310"/>
    <w:lvl w:ilvl="0" w:tplc="C726A8F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nsid w:val="5F825ABF"/>
    <w:multiLevelType w:val="hybridMultilevel"/>
    <w:tmpl w:val="31CCBFDC"/>
    <w:lvl w:ilvl="0" w:tplc="92E836D2">
      <w:start w:val="1"/>
      <w:numFmt w:val="bullet"/>
      <w:lvlText w:val=""/>
      <w:lvlJc w:val="left"/>
      <w:pPr>
        <w:ind w:left="1057" w:hanging="360"/>
      </w:pPr>
      <w:rPr>
        <w:rFonts w:ascii="Symbol" w:hAnsi="Symbol"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44">
    <w:nsid w:val="60F429E1"/>
    <w:multiLevelType w:val="hybridMultilevel"/>
    <w:tmpl w:val="0824B2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82052D4"/>
    <w:multiLevelType w:val="multilevel"/>
    <w:tmpl w:val="E3248AB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6">
    <w:nsid w:val="6C000E21"/>
    <w:multiLevelType w:val="hybridMultilevel"/>
    <w:tmpl w:val="631A63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1FC26B8"/>
    <w:multiLevelType w:val="hybridMultilevel"/>
    <w:tmpl w:val="397A8596"/>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8">
    <w:nsid w:val="78B5044E"/>
    <w:multiLevelType w:val="hybridMultilevel"/>
    <w:tmpl w:val="837CA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C226E3A"/>
    <w:multiLevelType w:val="multilevel"/>
    <w:tmpl w:val="E3248AB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0">
    <w:nsid w:val="7D700B8B"/>
    <w:multiLevelType w:val="hybridMultilevel"/>
    <w:tmpl w:val="E2E27A94"/>
    <w:lvl w:ilvl="0" w:tplc="8FBA8064">
      <w:start w:val="1"/>
      <w:numFmt w:val="upperRoman"/>
      <w:lvlText w:val="%1."/>
      <w:lvlJc w:val="left"/>
      <w:pPr>
        <w:ind w:left="1430" w:hanging="72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1">
    <w:nsid w:val="7DDD6111"/>
    <w:multiLevelType w:val="hybridMultilevel"/>
    <w:tmpl w:val="F3826272"/>
    <w:lvl w:ilvl="0" w:tplc="0415000F">
      <w:start w:val="1"/>
      <w:numFmt w:val="decimal"/>
      <w:lvlText w:val="%1."/>
      <w:lvlJc w:val="left"/>
      <w:pPr>
        <w:tabs>
          <w:tab w:val="num" w:pos="360"/>
        </w:tabs>
        <w:ind w:left="360" w:hanging="360"/>
      </w:pPr>
    </w:lvl>
    <w:lvl w:ilvl="1" w:tplc="6430F8BA">
      <w:start w:val="1"/>
      <w:numFmt w:val="lowerLetter"/>
      <w:lvlText w:val="%2)"/>
      <w:lvlJc w:val="left"/>
      <w:pPr>
        <w:tabs>
          <w:tab w:val="num" w:pos="1070"/>
        </w:tabs>
        <w:ind w:left="1070" w:hanging="360"/>
      </w:pPr>
      <w:rPr>
        <w:rFonts w:hint="default"/>
      </w:rPr>
    </w:lvl>
    <w:lvl w:ilvl="2" w:tplc="DB98029A">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nsid w:val="7E6A0DC2"/>
    <w:multiLevelType w:val="hybridMultilevel"/>
    <w:tmpl w:val="2910CD3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804666B2">
      <w:start w:val="3"/>
      <w:numFmt w:val="lowerLetter"/>
      <w:lvlText w:val="%3)"/>
      <w:lvlJc w:val="left"/>
      <w:pPr>
        <w:ind w:left="1980" w:hanging="360"/>
      </w:pPr>
      <w:rPr>
        <w:rFonts w:hint="default"/>
      </w:rPr>
    </w:lvl>
    <w:lvl w:ilvl="3" w:tplc="F5822FA6">
      <w:start w:val="1"/>
      <w:numFmt w:val="decimal"/>
      <w:lvlText w:val="%4)"/>
      <w:lvlJc w:val="left"/>
      <w:pPr>
        <w:ind w:left="2868" w:hanging="708"/>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7"/>
  </w:num>
  <w:num w:numId="6">
    <w:abstractNumId w:val="9"/>
  </w:num>
  <w:num w:numId="7">
    <w:abstractNumId w:val="30"/>
  </w:num>
  <w:num w:numId="8">
    <w:abstractNumId w:val="51"/>
  </w:num>
  <w:num w:numId="9">
    <w:abstractNumId w:val="17"/>
  </w:num>
  <w:num w:numId="10">
    <w:abstractNumId w:val="44"/>
  </w:num>
  <w:num w:numId="11">
    <w:abstractNumId w:val="38"/>
  </w:num>
  <w:num w:numId="12">
    <w:abstractNumId w:val="39"/>
  </w:num>
  <w:num w:numId="13">
    <w:abstractNumId w:val="1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36"/>
  </w:num>
  <w:num w:numId="17">
    <w:abstractNumId w:val="29"/>
  </w:num>
  <w:num w:numId="18">
    <w:abstractNumId w:val="46"/>
  </w:num>
  <w:num w:numId="19">
    <w:abstractNumId w:val="27"/>
  </w:num>
  <w:num w:numId="20">
    <w:abstractNumId w:val="24"/>
  </w:num>
  <w:num w:numId="21">
    <w:abstractNumId w:val="52"/>
  </w:num>
  <w:num w:numId="22">
    <w:abstractNumId w:val="48"/>
  </w:num>
  <w:num w:numId="23">
    <w:abstractNumId w:val="19"/>
  </w:num>
  <w:num w:numId="24">
    <w:abstractNumId w:val="41"/>
  </w:num>
  <w:num w:numId="25">
    <w:abstractNumId w:val="25"/>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40"/>
  </w:num>
  <w:num w:numId="29">
    <w:abstractNumId w:val="32"/>
  </w:num>
  <w:num w:numId="30">
    <w:abstractNumId w:val="37"/>
  </w:num>
  <w:num w:numId="31">
    <w:abstractNumId w:val="20"/>
  </w:num>
  <w:num w:numId="32">
    <w:abstractNumId w:val="50"/>
  </w:num>
  <w:num w:numId="33">
    <w:abstractNumId w:val="35"/>
  </w:num>
  <w:num w:numId="34">
    <w:abstractNumId w:val="42"/>
  </w:num>
  <w:num w:numId="35">
    <w:abstractNumId w:val="47"/>
  </w:num>
  <w:num w:numId="36">
    <w:abstractNumId w:val="31"/>
  </w:num>
  <w:num w:numId="37">
    <w:abstractNumId w:val="43"/>
  </w:num>
  <w:num w:numId="38">
    <w:abstractNumId w:val="26"/>
  </w:num>
  <w:num w:numId="39">
    <w:abstractNumId w:val="21"/>
  </w:num>
  <w:num w:numId="40">
    <w:abstractNumId w:val="16"/>
  </w:num>
  <w:num w:numId="41">
    <w:abstractNumId w:val="23"/>
  </w:num>
  <w:num w:numId="42">
    <w:abstractNumId w:val="45"/>
  </w:num>
  <w:num w:numId="43">
    <w:abstractNumId w:val="49"/>
  </w:num>
  <w:num w:numId="44">
    <w:abstractNumId w:val="28"/>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 w:numId="48">
    <w:abstractNumId w:val="11"/>
  </w:num>
  <w:num w:numId="49">
    <w:abstractNumId w:val="34"/>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styna Makles">
    <w15:presenceInfo w15:providerId="AD" w15:userId="S-1-5-21-3087080317-885096783-902502968-41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90E"/>
    <w:rsid w:val="00005A26"/>
    <w:rsid w:val="0001001A"/>
    <w:rsid w:val="00016A4B"/>
    <w:rsid w:val="00033960"/>
    <w:rsid w:val="000501E6"/>
    <w:rsid w:val="0005157E"/>
    <w:rsid w:val="00055E93"/>
    <w:rsid w:val="00065904"/>
    <w:rsid w:val="0006638B"/>
    <w:rsid w:val="00067135"/>
    <w:rsid w:val="0007332B"/>
    <w:rsid w:val="00082E38"/>
    <w:rsid w:val="00085D2F"/>
    <w:rsid w:val="00086947"/>
    <w:rsid w:val="00087165"/>
    <w:rsid w:val="000941C1"/>
    <w:rsid w:val="00096102"/>
    <w:rsid w:val="000975FA"/>
    <w:rsid w:val="000A5538"/>
    <w:rsid w:val="000A5695"/>
    <w:rsid w:val="000B03A2"/>
    <w:rsid w:val="000B2860"/>
    <w:rsid w:val="000B4C3E"/>
    <w:rsid w:val="000C6EC7"/>
    <w:rsid w:val="000D32E6"/>
    <w:rsid w:val="000D3944"/>
    <w:rsid w:val="000D490E"/>
    <w:rsid w:val="000D6D16"/>
    <w:rsid w:val="000E019E"/>
    <w:rsid w:val="000E5E4F"/>
    <w:rsid w:val="000E61B9"/>
    <w:rsid w:val="000F137C"/>
    <w:rsid w:val="000F3B70"/>
    <w:rsid w:val="000F6A5B"/>
    <w:rsid w:val="000F6F7E"/>
    <w:rsid w:val="00111752"/>
    <w:rsid w:val="001255F6"/>
    <w:rsid w:val="00140A9A"/>
    <w:rsid w:val="00145834"/>
    <w:rsid w:val="00151824"/>
    <w:rsid w:val="001530F4"/>
    <w:rsid w:val="00165547"/>
    <w:rsid w:val="001716D3"/>
    <w:rsid w:val="00184E85"/>
    <w:rsid w:val="00187377"/>
    <w:rsid w:val="00187742"/>
    <w:rsid w:val="001A2664"/>
    <w:rsid w:val="001B2370"/>
    <w:rsid w:val="001D5A6B"/>
    <w:rsid w:val="001D678C"/>
    <w:rsid w:val="001E2A4F"/>
    <w:rsid w:val="001E2E89"/>
    <w:rsid w:val="001E77C1"/>
    <w:rsid w:val="001F5B7D"/>
    <w:rsid w:val="001F6227"/>
    <w:rsid w:val="002119AF"/>
    <w:rsid w:val="00212652"/>
    <w:rsid w:val="00220D3A"/>
    <w:rsid w:val="00227CD9"/>
    <w:rsid w:val="002327CA"/>
    <w:rsid w:val="00234232"/>
    <w:rsid w:val="002452F0"/>
    <w:rsid w:val="002521D7"/>
    <w:rsid w:val="00253F54"/>
    <w:rsid w:val="00264A43"/>
    <w:rsid w:val="00273AE6"/>
    <w:rsid w:val="0027530F"/>
    <w:rsid w:val="00281942"/>
    <w:rsid w:val="002824E7"/>
    <w:rsid w:val="002839B9"/>
    <w:rsid w:val="00287673"/>
    <w:rsid w:val="002A3F8E"/>
    <w:rsid w:val="002B25D6"/>
    <w:rsid w:val="002C2FF0"/>
    <w:rsid w:val="002E47E1"/>
    <w:rsid w:val="00305BFB"/>
    <w:rsid w:val="0030663C"/>
    <w:rsid w:val="003339FB"/>
    <w:rsid w:val="00335504"/>
    <w:rsid w:val="0034110C"/>
    <w:rsid w:val="00345CEF"/>
    <w:rsid w:val="00352511"/>
    <w:rsid w:val="003634CE"/>
    <w:rsid w:val="00365940"/>
    <w:rsid w:val="00387565"/>
    <w:rsid w:val="00390CFB"/>
    <w:rsid w:val="003978B7"/>
    <w:rsid w:val="003A669E"/>
    <w:rsid w:val="003A6EA5"/>
    <w:rsid w:val="003C0EAF"/>
    <w:rsid w:val="003C6C38"/>
    <w:rsid w:val="003D418C"/>
    <w:rsid w:val="003E0F0A"/>
    <w:rsid w:val="003E42A4"/>
    <w:rsid w:val="003E8A6D"/>
    <w:rsid w:val="003F6052"/>
    <w:rsid w:val="003F7A08"/>
    <w:rsid w:val="00402AB8"/>
    <w:rsid w:val="004117D1"/>
    <w:rsid w:val="00413F05"/>
    <w:rsid w:val="00415181"/>
    <w:rsid w:val="004176E9"/>
    <w:rsid w:val="00420DDF"/>
    <w:rsid w:val="00422544"/>
    <w:rsid w:val="004316E8"/>
    <w:rsid w:val="00440C24"/>
    <w:rsid w:val="0044482B"/>
    <w:rsid w:val="00447260"/>
    <w:rsid w:val="0045277E"/>
    <w:rsid w:val="00456903"/>
    <w:rsid w:val="00461DC7"/>
    <w:rsid w:val="00467F1F"/>
    <w:rsid w:val="00470F9E"/>
    <w:rsid w:val="00472C2C"/>
    <w:rsid w:val="00481A22"/>
    <w:rsid w:val="00483A07"/>
    <w:rsid w:val="00483A41"/>
    <w:rsid w:val="00487AFF"/>
    <w:rsid w:val="004A5E25"/>
    <w:rsid w:val="004A6AFA"/>
    <w:rsid w:val="004B518C"/>
    <w:rsid w:val="004C234A"/>
    <w:rsid w:val="004D098F"/>
    <w:rsid w:val="004D4196"/>
    <w:rsid w:val="004D4C83"/>
    <w:rsid w:val="004D525C"/>
    <w:rsid w:val="004E52EA"/>
    <w:rsid w:val="004E7295"/>
    <w:rsid w:val="004F20CB"/>
    <w:rsid w:val="004F243F"/>
    <w:rsid w:val="004F2E7C"/>
    <w:rsid w:val="004F403A"/>
    <w:rsid w:val="00502040"/>
    <w:rsid w:val="00523559"/>
    <w:rsid w:val="00531629"/>
    <w:rsid w:val="00534C2E"/>
    <w:rsid w:val="005438B5"/>
    <w:rsid w:val="00544291"/>
    <w:rsid w:val="005570D6"/>
    <w:rsid w:val="00565BD5"/>
    <w:rsid w:val="00571CB1"/>
    <w:rsid w:val="00575189"/>
    <w:rsid w:val="005B07DF"/>
    <w:rsid w:val="005C4440"/>
    <w:rsid w:val="005C6A76"/>
    <w:rsid w:val="005D1E6F"/>
    <w:rsid w:val="005E5684"/>
    <w:rsid w:val="005F669E"/>
    <w:rsid w:val="006001B2"/>
    <w:rsid w:val="00602C93"/>
    <w:rsid w:val="006035EC"/>
    <w:rsid w:val="006055D8"/>
    <w:rsid w:val="00612969"/>
    <w:rsid w:val="006133F0"/>
    <w:rsid w:val="006351D9"/>
    <w:rsid w:val="006373C5"/>
    <w:rsid w:val="00637718"/>
    <w:rsid w:val="006377AD"/>
    <w:rsid w:val="006530F9"/>
    <w:rsid w:val="00653172"/>
    <w:rsid w:val="00654AE4"/>
    <w:rsid w:val="00663C09"/>
    <w:rsid w:val="00664577"/>
    <w:rsid w:val="00665A64"/>
    <w:rsid w:val="00677623"/>
    <w:rsid w:val="00677D08"/>
    <w:rsid w:val="006802FA"/>
    <w:rsid w:val="00683A14"/>
    <w:rsid w:val="00685A7F"/>
    <w:rsid w:val="00687971"/>
    <w:rsid w:val="00695376"/>
    <w:rsid w:val="006B2C9C"/>
    <w:rsid w:val="006B32FD"/>
    <w:rsid w:val="006C0D3B"/>
    <w:rsid w:val="006C31D1"/>
    <w:rsid w:val="006C47FC"/>
    <w:rsid w:val="006D226A"/>
    <w:rsid w:val="006D276F"/>
    <w:rsid w:val="006D67F5"/>
    <w:rsid w:val="006E26B1"/>
    <w:rsid w:val="006E3823"/>
    <w:rsid w:val="006E3C6B"/>
    <w:rsid w:val="006E51CD"/>
    <w:rsid w:val="006F0D18"/>
    <w:rsid w:val="00700C49"/>
    <w:rsid w:val="00710D58"/>
    <w:rsid w:val="007230A7"/>
    <w:rsid w:val="007413BA"/>
    <w:rsid w:val="007561AE"/>
    <w:rsid w:val="007561EA"/>
    <w:rsid w:val="0075719B"/>
    <w:rsid w:val="007615F0"/>
    <w:rsid w:val="00762589"/>
    <w:rsid w:val="00762AB1"/>
    <w:rsid w:val="007634AA"/>
    <w:rsid w:val="00781934"/>
    <w:rsid w:val="0078699D"/>
    <w:rsid w:val="00787468"/>
    <w:rsid w:val="00787F00"/>
    <w:rsid w:val="00791329"/>
    <w:rsid w:val="007A28D8"/>
    <w:rsid w:val="007B23DF"/>
    <w:rsid w:val="007C5EFF"/>
    <w:rsid w:val="007C7B96"/>
    <w:rsid w:val="007D10F6"/>
    <w:rsid w:val="007D5971"/>
    <w:rsid w:val="007E0E98"/>
    <w:rsid w:val="007E34D5"/>
    <w:rsid w:val="007F0B76"/>
    <w:rsid w:val="007F173D"/>
    <w:rsid w:val="00801008"/>
    <w:rsid w:val="00802B65"/>
    <w:rsid w:val="0081032F"/>
    <w:rsid w:val="00812F9F"/>
    <w:rsid w:val="0081395F"/>
    <w:rsid w:val="00813A03"/>
    <w:rsid w:val="008155B8"/>
    <w:rsid w:val="00821816"/>
    <w:rsid w:val="0082232E"/>
    <w:rsid w:val="008410B2"/>
    <w:rsid w:val="0084139E"/>
    <w:rsid w:val="00844C06"/>
    <w:rsid w:val="0085045B"/>
    <w:rsid w:val="00853231"/>
    <w:rsid w:val="00855C9A"/>
    <w:rsid w:val="00865232"/>
    <w:rsid w:val="008730C4"/>
    <w:rsid w:val="00874F95"/>
    <w:rsid w:val="00875CDA"/>
    <w:rsid w:val="008810BC"/>
    <w:rsid w:val="00893A58"/>
    <w:rsid w:val="008A0039"/>
    <w:rsid w:val="008A7AD1"/>
    <w:rsid w:val="008B01E8"/>
    <w:rsid w:val="008B12BF"/>
    <w:rsid w:val="008B1DF0"/>
    <w:rsid w:val="008B6CCB"/>
    <w:rsid w:val="008C14EA"/>
    <w:rsid w:val="008C4BC8"/>
    <w:rsid w:val="008C635D"/>
    <w:rsid w:val="008C63A4"/>
    <w:rsid w:val="008D1C91"/>
    <w:rsid w:val="008D4DDA"/>
    <w:rsid w:val="008D711D"/>
    <w:rsid w:val="008E4B16"/>
    <w:rsid w:val="008F4EF5"/>
    <w:rsid w:val="008F65FD"/>
    <w:rsid w:val="008F6DD0"/>
    <w:rsid w:val="00911925"/>
    <w:rsid w:val="00926FC7"/>
    <w:rsid w:val="0094574F"/>
    <w:rsid w:val="00945E01"/>
    <w:rsid w:val="00951827"/>
    <w:rsid w:val="0095565D"/>
    <w:rsid w:val="00967101"/>
    <w:rsid w:val="0098476E"/>
    <w:rsid w:val="009922F7"/>
    <w:rsid w:val="009A1E3A"/>
    <w:rsid w:val="009A2AF0"/>
    <w:rsid w:val="009A506C"/>
    <w:rsid w:val="009A6775"/>
    <w:rsid w:val="009A7C55"/>
    <w:rsid w:val="009B1FAC"/>
    <w:rsid w:val="009B236E"/>
    <w:rsid w:val="009B3286"/>
    <w:rsid w:val="009B6D06"/>
    <w:rsid w:val="009E1767"/>
    <w:rsid w:val="009E5148"/>
    <w:rsid w:val="009F0A20"/>
    <w:rsid w:val="009F28B6"/>
    <w:rsid w:val="009F4A13"/>
    <w:rsid w:val="00A03D79"/>
    <w:rsid w:val="00A12065"/>
    <w:rsid w:val="00A54757"/>
    <w:rsid w:val="00A564DE"/>
    <w:rsid w:val="00A62046"/>
    <w:rsid w:val="00A6592C"/>
    <w:rsid w:val="00A672FD"/>
    <w:rsid w:val="00A67A92"/>
    <w:rsid w:val="00A70C02"/>
    <w:rsid w:val="00A73733"/>
    <w:rsid w:val="00A77949"/>
    <w:rsid w:val="00A87837"/>
    <w:rsid w:val="00A87C99"/>
    <w:rsid w:val="00A9405A"/>
    <w:rsid w:val="00AA5AC6"/>
    <w:rsid w:val="00AB2A7E"/>
    <w:rsid w:val="00AC3BD1"/>
    <w:rsid w:val="00AC3F98"/>
    <w:rsid w:val="00AD02AB"/>
    <w:rsid w:val="00AD0D20"/>
    <w:rsid w:val="00AE45D7"/>
    <w:rsid w:val="00AF31ED"/>
    <w:rsid w:val="00AF421A"/>
    <w:rsid w:val="00AF4A01"/>
    <w:rsid w:val="00B0338D"/>
    <w:rsid w:val="00B05F0F"/>
    <w:rsid w:val="00B12EC3"/>
    <w:rsid w:val="00B15D87"/>
    <w:rsid w:val="00B15EDA"/>
    <w:rsid w:val="00B15F7A"/>
    <w:rsid w:val="00B16089"/>
    <w:rsid w:val="00B35119"/>
    <w:rsid w:val="00B62BDF"/>
    <w:rsid w:val="00B65D8F"/>
    <w:rsid w:val="00B808DD"/>
    <w:rsid w:val="00BA0C13"/>
    <w:rsid w:val="00BB3082"/>
    <w:rsid w:val="00BB59A0"/>
    <w:rsid w:val="00BB5E9C"/>
    <w:rsid w:val="00BD3872"/>
    <w:rsid w:val="00BD3FA6"/>
    <w:rsid w:val="00BD7558"/>
    <w:rsid w:val="00BF73EC"/>
    <w:rsid w:val="00C11CB2"/>
    <w:rsid w:val="00C324D9"/>
    <w:rsid w:val="00C3453E"/>
    <w:rsid w:val="00C36792"/>
    <w:rsid w:val="00C3696A"/>
    <w:rsid w:val="00C43E50"/>
    <w:rsid w:val="00C46AAC"/>
    <w:rsid w:val="00C47EB6"/>
    <w:rsid w:val="00C53344"/>
    <w:rsid w:val="00C53F4F"/>
    <w:rsid w:val="00C53F6A"/>
    <w:rsid w:val="00C67EDF"/>
    <w:rsid w:val="00C709A2"/>
    <w:rsid w:val="00C71A53"/>
    <w:rsid w:val="00C804F5"/>
    <w:rsid w:val="00CA2A74"/>
    <w:rsid w:val="00CA4E11"/>
    <w:rsid w:val="00CA5D64"/>
    <w:rsid w:val="00CA65BC"/>
    <w:rsid w:val="00CB2125"/>
    <w:rsid w:val="00CB2CDA"/>
    <w:rsid w:val="00CC3FE1"/>
    <w:rsid w:val="00CC6B5B"/>
    <w:rsid w:val="00CD1746"/>
    <w:rsid w:val="00CE7AC0"/>
    <w:rsid w:val="00D04AE9"/>
    <w:rsid w:val="00D06C76"/>
    <w:rsid w:val="00D17E2D"/>
    <w:rsid w:val="00D341F6"/>
    <w:rsid w:val="00D4162A"/>
    <w:rsid w:val="00D459BE"/>
    <w:rsid w:val="00D464DA"/>
    <w:rsid w:val="00D475FC"/>
    <w:rsid w:val="00D53650"/>
    <w:rsid w:val="00D673A5"/>
    <w:rsid w:val="00D725A1"/>
    <w:rsid w:val="00D75592"/>
    <w:rsid w:val="00D77D12"/>
    <w:rsid w:val="00D77EA7"/>
    <w:rsid w:val="00D77FD9"/>
    <w:rsid w:val="00D90CC6"/>
    <w:rsid w:val="00D96F62"/>
    <w:rsid w:val="00DA3771"/>
    <w:rsid w:val="00DA3DB5"/>
    <w:rsid w:val="00DC5359"/>
    <w:rsid w:val="00DC72A5"/>
    <w:rsid w:val="00DF37FC"/>
    <w:rsid w:val="00DF4583"/>
    <w:rsid w:val="00E04997"/>
    <w:rsid w:val="00E0648F"/>
    <w:rsid w:val="00E10A29"/>
    <w:rsid w:val="00E12101"/>
    <w:rsid w:val="00E37665"/>
    <w:rsid w:val="00E45498"/>
    <w:rsid w:val="00E50ABF"/>
    <w:rsid w:val="00E61422"/>
    <w:rsid w:val="00E657F8"/>
    <w:rsid w:val="00E67380"/>
    <w:rsid w:val="00E76879"/>
    <w:rsid w:val="00E81D97"/>
    <w:rsid w:val="00E8307A"/>
    <w:rsid w:val="00E868EA"/>
    <w:rsid w:val="00E92F91"/>
    <w:rsid w:val="00E93AA8"/>
    <w:rsid w:val="00E94632"/>
    <w:rsid w:val="00E975E0"/>
    <w:rsid w:val="00EA3A14"/>
    <w:rsid w:val="00EA3ADC"/>
    <w:rsid w:val="00EB56BE"/>
    <w:rsid w:val="00EC3294"/>
    <w:rsid w:val="00EC7BF3"/>
    <w:rsid w:val="00ED0C1C"/>
    <w:rsid w:val="00ED3EE4"/>
    <w:rsid w:val="00ED4AC3"/>
    <w:rsid w:val="00ED60E6"/>
    <w:rsid w:val="00EF4253"/>
    <w:rsid w:val="00EF48ED"/>
    <w:rsid w:val="00F02885"/>
    <w:rsid w:val="00F03AA6"/>
    <w:rsid w:val="00F107ED"/>
    <w:rsid w:val="00F202E3"/>
    <w:rsid w:val="00F203D4"/>
    <w:rsid w:val="00F22D38"/>
    <w:rsid w:val="00F24964"/>
    <w:rsid w:val="00F253F9"/>
    <w:rsid w:val="00F31D5D"/>
    <w:rsid w:val="00F40753"/>
    <w:rsid w:val="00F4557D"/>
    <w:rsid w:val="00F533E6"/>
    <w:rsid w:val="00F6311C"/>
    <w:rsid w:val="00F70F83"/>
    <w:rsid w:val="00F75BA9"/>
    <w:rsid w:val="00F80405"/>
    <w:rsid w:val="00F87007"/>
    <w:rsid w:val="00F901EA"/>
    <w:rsid w:val="00F92371"/>
    <w:rsid w:val="00FA579C"/>
    <w:rsid w:val="00FB309A"/>
    <w:rsid w:val="00FB53D5"/>
    <w:rsid w:val="00FC1C24"/>
    <w:rsid w:val="00FC66A1"/>
    <w:rsid w:val="00FD197A"/>
    <w:rsid w:val="00FD238C"/>
    <w:rsid w:val="00FD53AA"/>
    <w:rsid w:val="00FD6EC3"/>
    <w:rsid w:val="00FE2666"/>
    <w:rsid w:val="00FE3885"/>
    <w:rsid w:val="00FE3B3D"/>
    <w:rsid w:val="00FE6318"/>
    <w:rsid w:val="0153BF64"/>
    <w:rsid w:val="03249E81"/>
    <w:rsid w:val="055A48D8"/>
    <w:rsid w:val="0A7B5759"/>
    <w:rsid w:val="0B719155"/>
    <w:rsid w:val="0D4CFEFA"/>
    <w:rsid w:val="0E2F4BBC"/>
    <w:rsid w:val="1109339F"/>
    <w:rsid w:val="1237A227"/>
    <w:rsid w:val="17B7B6F5"/>
    <w:rsid w:val="2046647D"/>
    <w:rsid w:val="21803563"/>
    <w:rsid w:val="21B9D324"/>
    <w:rsid w:val="22886E98"/>
    <w:rsid w:val="28F0DFE0"/>
    <w:rsid w:val="299FF2A0"/>
    <w:rsid w:val="2ABDDF3F"/>
    <w:rsid w:val="2C4FA9B5"/>
    <w:rsid w:val="2CA2718B"/>
    <w:rsid w:val="2E0FF21D"/>
    <w:rsid w:val="2F85E283"/>
    <w:rsid w:val="39B22D37"/>
    <w:rsid w:val="3AD9D050"/>
    <w:rsid w:val="3BB8CA1A"/>
    <w:rsid w:val="3D9C898B"/>
    <w:rsid w:val="3F74021C"/>
    <w:rsid w:val="417D29EF"/>
    <w:rsid w:val="422BEC46"/>
    <w:rsid w:val="4410F92F"/>
    <w:rsid w:val="4789C0DF"/>
    <w:rsid w:val="51D3CC31"/>
    <w:rsid w:val="534AF106"/>
    <w:rsid w:val="54CD40F3"/>
    <w:rsid w:val="57A78C47"/>
    <w:rsid w:val="57D0A415"/>
    <w:rsid w:val="5896142D"/>
    <w:rsid w:val="5A0C672F"/>
    <w:rsid w:val="5D1524DB"/>
    <w:rsid w:val="5D7D31FF"/>
    <w:rsid w:val="65943090"/>
    <w:rsid w:val="65E01559"/>
    <w:rsid w:val="67892C4D"/>
    <w:rsid w:val="6816B28B"/>
    <w:rsid w:val="68C843F3"/>
    <w:rsid w:val="69B21B45"/>
    <w:rsid w:val="6AB2DBE9"/>
    <w:rsid w:val="6E4BB78D"/>
    <w:rsid w:val="6F3E7394"/>
    <w:rsid w:val="72481A1D"/>
    <w:rsid w:val="76AB24EC"/>
    <w:rsid w:val="7B8E87C7"/>
    <w:rsid w:val="7EDF658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B1B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2AB8"/>
    <w:pPr>
      <w:suppressAutoHyphens/>
    </w:pPr>
    <w:rPr>
      <w:lang w:eastAsia="zh-CN"/>
    </w:rPr>
  </w:style>
  <w:style w:type="paragraph" w:styleId="Nagwek1">
    <w:name w:val="heading 1"/>
    <w:basedOn w:val="Normalny"/>
    <w:next w:val="Normalny"/>
    <w:qFormat/>
    <w:pPr>
      <w:keepNext/>
      <w:numPr>
        <w:numId w:val="1"/>
      </w:numPr>
      <w:jc w:val="center"/>
      <w:outlineLvl w:val="0"/>
    </w:pPr>
    <w:rPr>
      <w:sz w:val="28"/>
    </w:rPr>
  </w:style>
  <w:style w:type="paragraph" w:styleId="Nagwek2">
    <w:name w:val="heading 2"/>
    <w:basedOn w:val="Normalny"/>
    <w:next w:val="Normalny"/>
    <w:qFormat/>
    <w:pPr>
      <w:keepNext/>
      <w:numPr>
        <w:ilvl w:val="1"/>
        <w:numId w:val="1"/>
      </w:numPr>
      <w:outlineLvl w:val="1"/>
    </w:pPr>
    <w:rPr>
      <w:b/>
      <w:sz w:val="24"/>
    </w:rPr>
  </w:style>
  <w:style w:type="paragraph" w:styleId="Nagwek3">
    <w:name w:val="heading 3"/>
    <w:basedOn w:val="Normalny"/>
    <w:next w:val="Normalny"/>
    <w:qFormat/>
    <w:pPr>
      <w:keepNext/>
      <w:numPr>
        <w:ilvl w:val="2"/>
        <w:numId w:val="1"/>
      </w:numPr>
      <w:outlineLvl w:val="2"/>
    </w:pPr>
    <w:rPr>
      <w:sz w:val="26"/>
    </w:rPr>
  </w:style>
  <w:style w:type="paragraph" w:styleId="Nagwek4">
    <w:name w:val="heading 4"/>
    <w:basedOn w:val="Normalny"/>
    <w:next w:val="Normalny"/>
    <w:qFormat/>
    <w:pPr>
      <w:keepNext/>
      <w:numPr>
        <w:ilvl w:val="3"/>
        <w:numId w:val="1"/>
      </w:numPr>
      <w:jc w:val="both"/>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Arial" w:hAnsi="Arial" w:cs="Arial"/>
      <w:b w:val="0"/>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Arial" w:hAnsi="Arial" w:cs="Arial"/>
      <w:bCs/>
      <w:sz w:val="20"/>
    </w:rPr>
  </w:style>
  <w:style w:type="character" w:customStyle="1" w:styleId="WW8Num5z0">
    <w:name w:val="WW8Num5z0"/>
    <w:rPr>
      <w:rFonts w:cs="Arial"/>
      <w:sz w:val="20"/>
    </w:rPr>
  </w:style>
  <w:style w:type="character" w:customStyle="1" w:styleId="WW8Num6z0">
    <w:name w:val="WW8Num6z0"/>
    <w:rPr>
      <w:rFonts w:cs="Arial"/>
      <w:sz w:val="20"/>
    </w:rPr>
  </w:style>
  <w:style w:type="character" w:customStyle="1" w:styleId="WW8Num7z0">
    <w:name w:val="WW8Num7z0"/>
    <w:rPr>
      <w:rFonts w:ascii="Arial" w:eastAsia="Times New Roman" w:hAnsi="Arial" w:cs="Arial"/>
    </w:rPr>
  </w:style>
  <w:style w:type="character" w:customStyle="1" w:styleId="WW8Num8z0">
    <w:name w:val="WW8Num8z0"/>
    <w:rPr>
      <w:rFonts w:ascii="Arial" w:hAnsi="Arial" w:cs="Arial"/>
    </w:rPr>
  </w:style>
  <w:style w:type="character" w:customStyle="1" w:styleId="WW8Num9z0">
    <w:name w:val="WW8Num9z0"/>
    <w:rPr>
      <w:rFonts w:ascii="Arial" w:hAnsi="Arial" w:cs="Arial"/>
      <w:b w:val="0"/>
      <w:sz w:val="20"/>
    </w:rPr>
  </w:style>
  <w:style w:type="character" w:customStyle="1" w:styleId="WW8Num10z0">
    <w:name w:val="WW8Num10z0"/>
    <w:rPr>
      <w:rFonts w:cs="Arial"/>
      <w:sz w:val="20"/>
    </w:rPr>
  </w:style>
  <w:style w:type="character" w:customStyle="1" w:styleId="WW8Num11z0">
    <w:name w:val="WW8Num11z0"/>
    <w:rPr>
      <w:rFonts w:ascii="Arial" w:hAnsi="Arial" w:cs="Arial"/>
    </w:rPr>
  </w:style>
  <w:style w:type="character" w:customStyle="1" w:styleId="WW8Num12z0">
    <w:name w:val="WW8Num12z0"/>
    <w:rPr>
      <w:rFonts w:ascii="Arial" w:eastAsia="Times New Roman" w:hAnsi="Arial" w:cs="Aria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rPr>
      <w:rFonts w:ascii="Courier New" w:hAnsi="Courier New" w:cs="Courier Ne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rPr>
      <w:rFonts w:ascii="Arial" w:hAnsi="Arial" w:cs="Arial"/>
      <w:b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Arial"/>
      <w:sz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1z4">
    <w:name w:val="WW8Num21z4"/>
    <w:rPr>
      <w:rFonts w:ascii="Courier New" w:hAnsi="Courier New" w:cs="Courier New"/>
    </w:rPr>
  </w:style>
  <w:style w:type="character" w:customStyle="1" w:styleId="Domylnaczcionkaakapitu1">
    <w:name w:val="Domyślna czcionka akapitu1"/>
  </w:style>
  <w:style w:type="character" w:customStyle="1" w:styleId="Znakiprzypiswkocowych">
    <w:name w:val="Znaki przypisów końcowych"/>
    <w:rPr>
      <w:vertAlign w:val="superscript"/>
    </w:rPr>
  </w:style>
  <w:style w:type="character" w:customStyle="1" w:styleId="style141">
    <w:name w:val="style141"/>
    <w:rPr>
      <w:rFonts w:ascii="Times New Roman" w:hAnsi="Times New Roman" w:cs="Times New Roman"/>
      <w:sz w:val="21"/>
      <w:szCs w:val="21"/>
    </w:rPr>
  </w:style>
  <w:style w:type="character" w:styleId="Numerstrony">
    <w:name w:val="page number"/>
    <w:basedOn w:val="Domylnaczcionkaakapitu1"/>
  </w:style>
  <w:style w:type="character" w:styleId="Uwydatnienie">
    <w:name w:val="Emphasis"/>
    <w:qFormat/>
    <w:rPr>
      <w:b/>
      <w:bCs/>
      <w:i w:val="0"/>
      <w:iCs w:val="0"/>
    </w:rPr>
  </w:style>
  <w:style w:type="character" w:customStyle="1" w:styleId="Znakiprzypiswdolnych">
    <w:name w:val="Znaki przypisów dolnych"/>
    <w:rPr>
      <w:vertAlign w:val="superscript"/>
    </w:rPr>
  </w:style>
  <w:style w:type="character" w:customStyle="1" w:styleId="skujawski">
    <w:name w:val="skujawski"/>
    <w:rPr>
      <w:rFonts w:ascii="Arial" w:hAnsi="Arial" w:cs="Arial"/>
      <w:b w:val="0"/>
      <w:bCs w:val="0"/>
      <w:i w:val="0"/>
      <w:iCs w:val="0"/>
      <w:strike w:val="0"/>
      <w:dstrike w:val="0"/>
      <w:color w:val="auto"/>
      <w:sz w:val="24"/>
      <w:szCs w:val="24"/>
      <w:u w:val="none"/>
    </w:rPr>
  </w:style>
  <w:style w:type="character" w:styleId="Hipercze">
    <w:name w:val="Hyperlink"/>
    <w:uiPriority w:val="99"/>
    <w:rPr>
      <w:color w:val="0000FF"/>
      <w:u w:val="single"/>
    </w:rPr>
  </w:style>
  <w:style w:type="paragraph" w:customStyle="1" w:styleId="Nagwek10">
    <w:name w:val="Nagłówek1"/>
    <w:basedOn w:val="Normalny"/>
    <w:next w:val="Tekstpodstawowy"/>
    <w:pPr>
      <w:jc w:val="center"/>
    </w:pPr>
    <w:rPr>
      <w:b/>
      <w:i/>
      <w:sz w:val="28"/>
    </w:rPr>
  </w:style>
  <w:style w:type="paragraph" w:styleId="Tekstpodstawowy">
    <w:name w:val="Body Text"/>
    <w:basedOn w:val="Normalny"/>
    <w:link w:val="TekstpodstawowyZnak"/>
    <w:rPr>
      <w:rFonts w:ascii="Arial" w:hAnsi="Arial" w:cs="Arial"/>
      <w:sz w:val="24"/>
    </w:rPr>
  </w:style>
  <w:style w:type="paragraph" w:styleId="Lista">
    <w:name w:val="List"/>
    <w:basedOn w:val="Normalny"/>
    <w:pPr>
      <w:ind w:left="283" w:hanging="283"/>
    </w:pPr>
    <w:rPr>
      <w:sz w:val="24"/>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wcity">
    <w:name w:val="Body Text Indent"/>
    <w:basedOn w:val="Normalny"/>
    <w:link w:val="TekstpodstawowywcityZnak"/>
    <w:pPr>
      <w:ind w:left="360"/>
    </w:pPr>
    <w:rPr>
      <w:sz w:val="26"/>
    </w:rPr>
  </w:style>
  <w:style w:type="paragraph" w:customStyle="1" w:styleId="Tekstpodstawowy21">
    <w:name w:val="Tekst podstawowy 21"/>
    <w:basedOn w:val="Normalny"/>
    <w:pPr>
      <w:jc w:val="both"/>
    </w:pPr>
    <w:rPr>
      <w:sz w:val="24"/>
    </w:rPr>
  </w:style>
  <w:style w:type="paragraph" w:customStyle="1" w:styleId="Mapadokumentu1">
    <w:name w:val="Mapa dokumentu1"/>
    <w:basedOn w:val="Normalny"/>
    <w:pPr>
      <w:shd w:val="clear" w:color="auto" w:fill="000080"/>
    </w:pPr>
    <w:rPr>
      <w:rFonts w:ascii="Tahoma" w:hAnsi="Tahoma" w:cs="Tahoma"/>
    </w:rPr>
  </w:style>
  <w:style w:type="paragraph" w:customStyle="1" w:styleId="Tekstpodstawowy31">
    <w:name w:val="Tekst podstawowy 31"/>
    <w:basedOn w:val="Normalny"/>
    <w:pPr>
      <w:spacing w:line="120" w:lineRule="atLeast"/>
    </w:pPr>
    <w:rPr>
      <w:sz w:val="22"/>
    </w:rPr>
  </w:style>
  <w:style w:type="paragraph" w:styleId="Nagwek">
    <w:name w:val="header"/>
    <w:basedOn w:val="Normalny"/>
    <w:pPr>
      <w:tabs>
        <w:tab w:val="center" w:pos="4536"/>
        <w:tab w:val="right" w:pos="9072"/>
      </w:tabs>
    </w:pPr>
    <w:rPr>
      <w:sz w:val="24"/>
    </w:rPr>
  </w:style>
  <w:style w:type="paragraph" w:customStyle="1" w:styleId="Tekstpodstawowywcity21">
    <w:name w:val="Tekst podstawowy wcięty 21"/>
    <w:basedOn w:val="Normalny"/>
    <w:pPr>
      <w:ind w:left="426"/>
      <w:jc w:val="both"/>
    </w:pPr>
    <w:rPr>
      <w:sz w:val="24"/>
    </w:rPr>
  </w:style>
  <w:style w:type="paragraph" w:styleId="Listapunktowana2">
    <w:name w:val="List Bullet 2"/>
    <w:basedOn w:val="Normalny"/>
    <w:pPr>
      <w:ind w:left="566" w:hanging="283"/>
    </w:pPr>
    <w:rPr>
      <w:sz w:val="24"/>
    </w:rPr>
  </w:style>
  <w:style w:type="paragraph" w:styleId="Stopka">
    <w:name w:val="footer"/>
    <w:basedOn w:val="Normalny"/>
    <w:link w:val="StopkaZnak"/>
    <w:uiPriority w:val="99"/>
    <w:pPr>
      <w:tabs>
        <w:tab w:val="center" w:pos="4536"/>
        <w:tab w:val="right" w:pos="9072"/>
      </w:tabs>
    </w:pPr>
    <w:rPr>
      <w:lang w:val="x-none"/>
    </w:rPr>
  </w:style>
  <w:style w:type="paragraph" w:customStyle="1" w:styleId="Listapunktowana21">
    <w:name w:val="Lista punktowana 21"/>
    <w:basedOn w:val="Normalny"/>
    <w:pPr>
      <w:numPr>
        <w:numId w:val="2"/>
      </w:numPr>
    </w:pPr>
    <w:rPr>
      <w:sz w:val="24"/>
    </w:rPr>
  </w:style>
  <w:style w:type="paragraph" w:customStyle="1" w:styleId="Tekstpodstawowywcity31">
    <w:name w:val="Tekst podstawowy wcięty 31"/>
    <w:basedOn w:val="Normalny"/>
    <w:pPr>
      <w:ind w:left="284"/>
    </w:pPr>
    <w:rPr>
      <w:sz w:val="24"/>
      <w:u w:val="single"/>
    </w:rPr>
  </w:style>
  <w:style w:type="paragraph" w:styleId="Tekstprzypisukocowego">
    <w:name w:val="endnote text"/>
    <w:basedOn w:val="Normalny"/>
  </w:style>
  <w:style w:type="paragraph" w:styleId="Akapitzlist">
    <w:name w:val="List Paragraph"/>
    <w:aliases w:val="Numerowanie,Akapit z listą BS,List Paragraph,L1,2 heading,A_wyliczenie,K-P_odwolanie,Akapit z listą5,maz_wyliczenie,opis dzialania,sw tekst,Podsis rysunku,Dot pt,F5 List Paragraph,List Paragraph1,Recommendation,List Paragraph11,lp1"/>
    <w:basedOn w:val="Normalny"/>
    <w:link w:val="AkapitzlistZnak"/>
    <w:uiPriority w:val="34"/>
    <w:qFormat/>
    <w:pPr>
      <w:spacing w:after="200" w:line="276" w:lineRule="auto"/>
      <w:ind w:left="720"/>
      <w:contextualSpacing/>
    </w:pPr>
    <w:rPr>
      <w:rFonts w:ascii="Calibri" w:eastAsia="Calibri" w:hAnsi="Calibri"/>
      <w:sz w:val="22"/>
      <w:szCs w:val="22"/>
      <w:lang w:val="x-none"/>
    </w:rPr>
  </w:style>
  <w:style w:type="paragraph" w:styleId="NormalnyWeb">
    <w:name w:val="Normal (Web)"/>
    <w:basedOn w:val="Normalny"/>
    <w:uiPriority w:val="99"/>
    <w:rPr>
      <w:rFonts w:ascii="Arial" w:hAnsi="Arial" w:cs="Arial"/>
      <w:sz w:val="17"/>
      <w:szCs w:val="17"/>
    </w:rPr>
  </w:style>
  <w:style w:type="paragraph" w:customStyle="1" w:styleId="style3">
    <w:name w:val="style3"/>
    <w:basedOn w:val="Normalny"/>
    <w:pPr>
      <w:spacing w:before="100" w:after="100"/>
    </w:pPr>
    <w:rPr>
      <w:rFonts w:ascii="Georgia" w:hAnsi="Georgia" w:cs="Georgia"/>
      <w:b/>
      <w:bCs/>
      <w:color w:val="333333"/>
      <w:sz w:val="18"/>
      <w:szCs w:val="18"/>
    </w:rPr>
  </w:style>
  <w:style w:type="paragraph" w:styleId="Tekstdymka">
    <w:name w:val="Balloon Text"/>
    <w:basedOn w:val="Normalny"/>
    <w:rPr>
      <w:rFonts w:ascii="Tahoma" w:hAnsi="Tahoma" w:cs="Tahoma"/>
      <w:sz w:val="16"/>
      <w:szCs w:val="16"/>
    </w:rPr>
  </w:style>
  <w:style w:type="paragraph" w:styleId="Tekstprzypisudolnego">
    <w:name w:val="footnote text"/>
    <w:basedOn w:val="Normalny"/>
    <w:link w:val="TekstprzypisudolnegoZnak"/>
    <w:uiPriority w:val="99"/>
  </w:style>
  <w:style w:type="character" w:customStyle="1" w:styleId="AkapitzlistZnak">
    <w:name w:val="Akapit z listą Znak"/>
    <w:aliases w:val="Numerowanie Znak,Akapit z listą BS Znak,List Paragraph Znak,L1 Znak,2 heading Znak,A_wyliczenie Znak,K-P_odwolanie Znak,Akapit z listą5 Znak,maz_wyliczenie Znak,opis dzialania Znak,sw tekst Znak,Podsis rysunku Znak,Dot pt Znak"/>
    <w:link w:val="Akapitzlist"/>
    <w:uiPriority w:val="34"/>
    <w:qFormat/>
    <w:locked/>
    <w:rsid w:val="00D53650"/>
    <w:rPr>
      <w:rFonts w:ascii="Calibri" w:eastAsia="Calibri" w:hAnsi="Calibri" w:cs="Calibri"/>
      <w:sz w:val="22"/>
      <w:szCs w:val="22"/>
      <w:lang w:eastAsia="zh-CN"/>
    </w:rPr>
  </w:style>
  <w:style w:type="character" w:customStyle="1" w:styleId="StopkaZnak">
    <w:name w:val="Stopka Znak"/>
    <w:link w:val="Stopka"/>
    <w:uiPriority w:val="99"/>
    <w:rsid w:val="002C2FF0"/>
    <w:rPr>
      <w:lang w:eastAsia="zh-CN"/>
    </w:rPr>
  </w:style>
  <w:style w:type="character" w:customStyle="1" w:styleId="st">
    <w:name w:val="st"/>
    <w:rsid w:val="00A9405A"/>
  </w:style>
  <w:style w:type="character" w:customStyle="1" w:styleId="TekstpodstawowyZnak">
    <w:name w:val="Tekst podstawowy Znak"/>
    <w:link w:val="Tekstpodstawowy"/>
    <w:rsid w:val="00865232"/>
    <w:rPr>
      <w:rFonts w:ascii="Arial" w:hAnsi="Arial" w:cs="Arial"/>
      <w:sz w:val="24"/>
      <w:lang w:eastAsia="zh-CN"/>
    </w:rPr>
  </w:style>
  <w:style w:type="character" w:customStyle="1" w:styleId="TekstpodstawowywcityZnak">
    <w:name w:val="Tekst podstawowy wcięty Znak"/>
    <w:link w:val="Tekstpodstawowywcity"/>
    <w:rsid w:val="00865232"/>
    <w:rPr>
      <w:sz w:val="26"/>
      <w:lang w:eastAsia="zh-CN"/>
    </w:rPr>
  </w:style>
  <w:style w:type="paragraph" w:styleId="Tekstkomentarza">
    <w:name w:val="annotation text"/>
    <w:basedOn w:val="Normalny"/>
    <w:link w:val="TekstkomentarzaZnak"/>
    <w:rsid w:val="006D67F5"/>
    <w:pPr>
      <w:suppressAutoHyphens w:val="0"/>
    </w:pPr>
    <w:rPr>
      <w:lang w:eastAsia="pl-PL"/>
    </w:rPr>
  </w:style>
  <w:style w:type="character" w:customStyle="1" w:styleId="TekstkomentarzaZnak">
    <w:name w:val="Tekst komentarza Znak"/>
    <w:basedOn w:val="Domylnaczcionkaakapitu"/>
    <w:link w:val="Tekstkomentarza"/>
    <w:rsid w:val="006D67F5"/>
  </w:style>
  <w:style w:type="paragraph" w:customStyle="1" w:styleId="pkt">
    <w:name w:val="pkt"/>
    <w:basedOn w:val="Normalny"/>
    <w:link w:val="pktZnak"/>
    <w:rsid w:val="00BA0C13"/>
    <w:pPr>
      <w:suppressAutoHyphens w:val="0"/>
      <w:spacing w:before="60" w:after="60"/>
      <w:ind w:left="851" w:hanging="295"/>
      <w:jc w:val="both"/>
    </w:pPr>
    <w:rPr>
      <w:sz w:val="24"/>
      <w:lang w:eastAsia="pl-PL"/>
    </w:rPr>
  </w:style>
  <w:style w:type="character" w:customStyle="1" w:styleId="pktZnak">
    <w:name w:val="pkt Znak"/>
    <w:link w:val="pkt"/>
    <w:rsid w:val="00BA0C13"/>
    <w:rPr>
      <w:sz w:val="24"/>
    </w:rPr>
  </w:style>
  <w:style w:type="paragraph" w:styleId="Zwykytekst">
    <w:name w:val="Plain Text"/>
    <w:basedOn w:val="Normalny"/>
    <w:link w:val="ZwykytekstZnak"/>
    <w:rsid w:val="00BA0C13"/>
    <w:pPr>
      <w:suppressAutoHyphens w:val="0"/>
    </w:pPr>
    <w:rPr>
      <w:rFonts w:ascii="Courier New" w:hAnsi="Courier New" w:cs="Courier New"/>
      <w:lang w:eastAsia="pl-PL"/>
    </w:rPr>
  </w:style>
  <w:style w:type="character" w:customStyle="1" w:styleId="ZwykytekstZnak">
    <w:name w:val="Zwykły tekst Znak"/>
    <w:link w:val="Zwykytekst"/>
    <w:rsid w:val="00BA0C13"/>
    <w:rPr>
      <w:rFonts w:ascii="Courier New" w:hAnsi="Courier New" w:cs="Courier New"/>
    </w:rPr>
  </w:style>
  <w:style w:type="paragraph" w:customStyle="1" w:styleId="arimr">
    <w:name w:val="arimr"/>
    <w:basedOn w:val="Normalny"/>
    <w:rsid w:val="00BA0C13"/>
    <w:pPr>
      <w:widowControl w:val="0"/>
      <w:suppressAutoHyphens w:val="0"/>
      <w:snapToGrid w:val="0"/>
      <w:spacing w:line="360" w:lineRule="auto"/>
    </w:pPr>
    <w:rPr>
      <w:sz w:val="24"/>
      <w:lang w:val="en-US" w:eastAsia="pl-PL"/>
    </w:rPr>
  </w:style>
  <w:style w:type="character" w:styleId="Odwoaniedokomentarza">
    <w:name w:val="annotation reference"/>
    <w:uiPriority w:val="99"/>
    <w:semiHidden/>
    <w:unhideWhenUsed/>
    <w:rsid w:val="00BA0C13"/>
    <w:rPr>
      <w:sz w:val="16"/>
      <w:szCs w:val="16"/>
    </w:rPr>
  </w:style>
  <w:style w:type="character" w:customStyle="1" w:styleId="TekstprzypisudolnegoZnak">
    <w:name w:val="Tekst przypisu dolnego Znak"/>
    <w:link w:val="Tekstprzypisudolnego"/>
    <w:uiPriority w:val="99"/>
    <w:rsid w:val="006E26B1"/>
    <w:rPr>
      <w:lang w:eastAsia="zh-CN"/>
    </w:rPr>
  </w:style>
  <w:style w:type="paragraph" w:styleId="Tematkomentarza">
    <w:name w:val="annotation subject"/>
    <w:basedOn w:val="Tekstkomentarza"/>
    <w:next w:val="Tekstkomentarza"/>
    <w:link w:val="TematkomentarzaZnak"/>
    <w:uiPriority w:val="99"/>
    <w:semiHidden/>
    <w:unhideWhenUsed/>
    <w:rsid w:val="0081395F"/>
    <w:pPr>
      <w:suppressAutoHyphens/>
    </w:pPr>
    <w:rPr>
      <w:b/>
      <w:bCs/>
      <w:lang w:eastAsia="zh-CN"/>
    </w:rPr>
  </w:style>
  <w:style w:type="character" w:customStyle="1" w:styleId="TematkomentarzaZnak">
    <w:name w:val="Temat komentarza Znak"/>
    <w:link w:val="Tematkomentarza"/>
    <w:uiPriority w:val="99"/>
    <w:semiHidden/>
    <w:rsid w:val="0081395F"/>
    <w:rPr>
      <w:b/>
      <w:bCs/>
      <w:lang w:eastAsia="zh-CN"/>
    </w:rPr>
  </w:style>
  <w:style w:type="paragraph" w:customStyle="1" w:styleId="xmsonormal">
    <w:name w:val="x_msonormal"/>
    <w:basedOn w:val="Normalny"/>
    <w:rsid w:val="00762589"/>
    <w:pPr>
      <w:suppressAutoHyphens w:val="0"/>
      <w:spacing w:before="100" w:beforeAutospacing="1" w:after="100" w:afterAutospacing="1"/>
    </w:pPr>
    <w:rPr>
      <w:sz w:val="24"/>
      <w:szCs w:val="24"/>
      <w:lang w:eastAsia="pl-PL"/>
    </w:rPr>
  </w:style>
  <w:style w:type="paragraph" w:styleId="Tekstpodstawowy3">
    <w:name w:val="Body Text 3"/>
    <w:basedOn w:val="Normalny"/>
    <w:link w:val="Tekstpodstawowy3Znak"/>
    <w:uiPriority w:val="99"/>
    <w:semiHidden/>
    <w:unhideWhenUsed/>
    <w:rsid w:val="00AF4A01"/>
    <w:pPr>
      <w:spacing w:after="120"/>
    </w:pPr>
    <w:rPr>
      <w:sz w:val="16"/>
      <w:szCs w:val="16"/>
    </w:rPr>
  </w:style>
  <w:style w:type="character" w:customStyle="1" w:styleId="Tekstpodstawowy3Znak">
    <w:name w:val="Tekst podstawowy 3 Znak"/>
    <w:basedOn w:val="Domylnaczcionkaakapitu"/>
    <w:link w:val="Tekstpodstawowy3"/>
    <w:uiPriority w:val="99"/>
    <w:semiHidden/>
    <w:rsid w:val="00AF4A01"/>
    <w:rPr>
      <w:sz w:val="16"/>
      <w:szCs w:val="16"/>
      <w:lang w:eastAsia="zh-CN"/>
    </w:rPr>
  </w:style>
  <w:style w:type="paragraph" w:customStyle="1" w:styleId="Akapitzlist1">
    <w:name w:val="Akapit z listą1"/>
    <w:basedOn w:val="Normalny"/>
    <w:rsid w:val="00AF4A01"/>
    <w:pPr>
      <w:spacing w:after="160" w:line="252" w:lineRule="auto"/>
      <w:ind w:left="720"/>
      <w:contextualSpacing/>
    </w:pPr>
    <w:rPr>
      <w:rFonts w:ascii="Calibri" w:eastAsia="Calibri" w:hAnsi="Calibri"/>
      <w:sz w:val="22"/>
      <w:szCs w:val="22"/>
      <w:lang w:eastAsia="en-US"/>
    </w:rPr>
  </w:style>
  <w:style w:type="numbering" w:customStyle="1" w:styleId="Styl1">
    <w:name w:val="Styl1"/>
    <w:rsid w:val="00AF4A01"/>
    <w:pPr>
      <w:numPr>
        <w:numId w:val="27"/>
      </w:numPr>
    </w:pPr>
  </w:style>
  <w:style w:type="character" w:styleId="Odwoanieprzypisudolnego">
    <w:name w:val="footnote reference"/>
    <w:basedOn w:val="Domylnaczcionkaakapitu"/>
    <w:uiPriority w:val="99"/>
    <w:unhideWhenUsed/>
    <w:rsid w:val="00AF4A01"/>
    <w:rPr>
      <w:vertAlign w:val="superscript"/>
    </w:rPr>
  </w:style>
  <w:style w:type="paragraph" w:styleId="Tekstpodstawowy2">
    <w:name w:val="Body Text 2"/>
    <w:basedOn w:val="Normalny"/>
    <w:link w:val="Tekstpodstawowy2Znak"/>
    <w:uiPriority w:val="99"/>
    <w:semiHidden/>
    <w:unhideWhenUsed/>
    <w:rsid w:val="0001001A"/>
    <w:pPr>
      <w:spacing w:after="120" w:line="480" w:lineRule="auto"/>
    </w:pPr>
  </w:style>
  <w:style w:type="character" w:customStyle="1" w:styleId="Tekstpodstawowy2Znak">
    <w:name w:val="Tekst podstawowy 2 Znak"/>
    <w:basedOn w:val="Domylnaczcionkaakapitu"/>
    <w:link w:val="Tekstpodstawowy2"/>
    <w:uiPriority w:val="99"/>
    <w:semiHidden/>
    <w:rsid w:val="0001001A"/>
    <w:rPr>
      <w:lang w:eastAsia="zh-CN"/>
    </w:rPr>
  </w:style>
  <w:style w:type="character" w:styleId="Pogrubienie">
    <w:name w:val="Strong"/>
    <w:basedOn w:val="Domylnaczcionkaakapitu"/>
    <w:uiPriority w:val="22"/>
    <w:qFormat/>
    <w:rsid w:val="004A5E25"/>
    <w:rPr>
      <w:b/>
      <w:bCs/>
    </w:rPr>
  </w:style>
  <w:style w:type="character" w:customStyle="1" w:styleId="UnresolvedMention">
    <w:name w:val="Unresolved Mention"/>
    <w:basedOn w:val="Domylnaczcionkaakapitu"/>
    <w:uiPriority w:val="99"/>
    <w:semiHidden/>
    <w:unhideWhenUsed/>
    <w:rsid w:val="00EB56B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2AB8"/>
    <w:pPr>
      <w:suppressAutoHyphens/>
    </w:pPr>
    <w:rPr>
      <w:lang w:eastAsia="zh-CN"/>
    </w:rPr>
  </w:style>
  <w:style w:type="paragraph" w:styleId="Nagwek1">
    <w:name w:val="heading 1"/>
    <w:basedOn w:val="Normalny"/>
    <w:next w:val="Normalny"/>
    <w:qFormat/>
    <w:pPr>
      <w:keepNext/>
      <w:numPr>
        <w:numId w:val="1"/>
      </w:numPr>
      <w:jc w:val="center"/>
      <w:outlineLvl w:val="0"/>
    </w:pPr>
    <w:rPr>
      <w:sz w:val="28"/>
    </w:rPr>
  </w:style>
  <w:style w:type="paragraph" w:styleId="Nagwek2">
    <w:name w:val="heading 2"/>
    <w:basedOn w:val="Normalny"/>
    <w:next w:val="Normalny"/>
    <w:qFormat/>
    <w:pPr>
      <w:keepNext/>
      <w:numPr>
        <w:ilvl w:val="1"/>
        <w:numId w:val="1"/>
      </w:numPr>
      <w:outlineLvl w:val="1"/>
    </w:pPr>
    <w:rPr>
      <w:b/>
      <w:sz w:val="24"/>
    </w:rPr>
  </w:style>
  <w:style w:type="paragraph" w:styleId="Nagwek3">
    <w:name w:val="heading 3"/>
    <w:basedOn w:val="Normalny"/>
    <w:next w:val="Normalny"/>
    <w:qFormat/>
    <w:pPr>
      <w:keepNext/>
      <w:numPr>
        <w:ilvl w:val="2"/>
        <w:numId w:val="1"/>
      </w:numPr>
      <w:outlineLvl w:val="2"/>
    </w:pPr>
    <w:rPr>
      <w:sz w:val="26"/>
    </w:rPr>
  </w:style>
  <w:style w:type="paragraph" w:styleId="Nagwek4">
    <w:name w:val="heading 4"/>
    <w:basedOn w:val="Normalny"/>
    <w:next w:val="Normalny"/>
    <w:qFormat/>
    <w:pPr>
      <w:keepNext/>
      <w:numPr>
        <w:ilvl w:val="3"/>
        <w:numId w:val="1"/>
      </w:numPr>
      <w:jc w:val="both"/>
      <w:outlineLvl w:val="3"/>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Arial" w:hAnsi="Arial" w:cs="Arial"/>
      <w:b w:val="0"/>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3z4">
    <w:name w:val="WW8Num3z4"/>
    <w:rPr>
      <w:rFonts w:ascii="Courier New" w:hAnsi="Courier New" w:cs="Courier New"/>
    </w:rPr>
  </w:style>
  <w:style w:type="character" w:customStyle="1" w:styleId="WW8Num4z0">
    <w:name w:val="WW8Num4z0"/>
    <w:rPr>
      <w:rFonts w:ascii="Arial" w:hAnsi="Arial" w:cs="Arial"/>
      <w:bCs/>
      <w:sz w:val="20"/>
    </w:rPr>
  </w:style>
  <w:style w:type="character" w:customStyle="1" w:styleId="WW8Num5z0">
    <w:name w:val="WW8Num5z0"/>
    <w:rPr>
      <w:rFonts w:cs="Arial"/>
      <w:sz w:val="20"/>
    </w:rPr>
  </w:style>
  <w:style w:type="character" w:customStyle="1" w:styleId="WW8Num6z0">
    <w:name w:val="WW8Num6z0"/>
    <w:rPr>
      <w:rFonts w:cs="Arial"/>
      <w:sz w:val="20"/>
    </w:rPr>
  </w:style>
  <w:style w:type="character" w:customStyle="1" w:styleId="WW8Num7z0">
    <w:name w:val="WW8Num7z0"/>
    <w:rPr>
      <w:rFonts w:ascii="Arial" w:eastAsia="Times New Roman" w:hAnsi="Arial" w:cs="Arial"/>
    </w:rPr>
  </w:style>
  <w:style w:type="character" w:customStyle="1" w:styleId="WW8Num8z0">
    <w:name w:val="WW8Num8z0"/>
    <w:rPr>
      <w:rFonts w:ascii="Arial" w:hAnsi="Arial" w:cs="Arial"/>
    </w:rPr>
  </w:style>
  <w:style w:type="character" w:customStyle="1" w:styleId="WW8Num9z0">
    <w:name w:val="WW8Num9z0"/>
    <w:rPr>
      <w:rFonts w:ascii="Arial" w:hAnsi="Arial" w:cs="Arial"/>
      <w:b w:val="0"/>
      <w:sz w:val="20"/>
    </w:rPr>
  </w:style>
  <w:style w:type="character" w:customStyle="1" w:styleId="WW8Num10z0">
    <w:name w:val="WW8Num10z0"/>
    <w:rPr>
      <w:rFonts w:cs="Arial"/>
      <w:sz w:val="20"/>
    </w:rPr>
  </w:style>
  <w:style w:type="character" w:customStyle="1" w:styleId="WW8Num11z0">
    <w:name w:val="WW8Num11z0"/>
    <w:rPr>
      <w:rFonts w:ascii="Arial" w:hAnsi="Arial" w:cs="Arial"/>
    </w:rPr>
  </w:style>
  <w:style w:type="character" w:customStyle="1" w:styleId="WW8Num12z0">
    <w:name w:val="WW8Num12z0"/>
    <w:rPr>
      <w:rFonts w:ascii="Arial" w:eastAsia="Times New Roman" w:hAnsi="Arial" w:cs="Aria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rPr>
      <w:rFonts w:ascii="Courier New" w:hAnsi="Courier New" w:cs="Courier New"/>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rPr>
      <w:rFonts w:ascii="Courier New" w:hAnsi="Courier New" w:cs="Courier New"/>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0">
    <w:name w:val="WW8Num13z0"/>
    <w:rPr>
      <w:rFonts w:ascii="Arial" w:hAnsi="Arial" w:cs="Arial"/>
      <w:b w:val="0"/>
      <w:sz w:val="20"/>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Arial"/>
      <w:sz w:val="20"/>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Arial" w:hAnsi="Arial" w:cs="Aria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b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b w:val="0"/>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1z4">
    <w:name w:val="WW8Num21z4"/>
    <w:rPr>
      <w:rFonts w:ascii="Courier New" w:hAnsi="Courier New" w:cs="Courier New"/>
    </w:rPr>
  </w:style>
  <w:style w:type="character" w:customStyle="1" w:styleId="Domylnaczcionkaakapitu1">
    <w:name w:val="Domyślna czcionka akapitu1"/>
  </w:style>
  <w:style w:type="character" w:customStyle="1" w:styleId="Znakiprzypiswkocowych">
    <w:name w:val="Znaki przypisów końcowych"/>
    <w:rPr>
      <w:vertAlign w:val="superscript"/>
    </w:rPr>
  </w:style>
  <w:style w:type="character" w:customStyle="1" w:styleId="style141">
    <w:name w:val="style141"/>
    <w:rPr>
      <w:rFonts w:ascii="Times New Roman" w:hAnsi="Times New Roman" w:cs="Times New Roman"/>
      <w:sz w:val="21"/>
      <w:szCs w:val="21"/>
    </w:rPr>
  </w:style>
  <w:style w:type="character" w:styleId="Numerstrony">
    <w:name w:val="page number"/>
    <w:basedOn w:val="Domylnaczcionkaakapitu1"/>
  </w:style>
  <w:style w:type="character" w:styleId="Uwydatnienie">
    <w:name w:val="Emphasis"/>
    <w:qFormat/>
    <w:rPr>
      <w:b/>
      <w:bCs/>
      <w:i w:val="0"/>
      <w:iCs w:val="0"/>
    </w:rPr>
  </w:style>
  <w:style w:type="character" w:customStyle="1" w:styleId="Znakiprzypiswdolnych">
    <w:name w:val="Znaki przypisów dolnych"/>
    <w:rPr>
      <w:vertAlign w:val="superscript"/>
    </w:rPr>
  </w:style>
  <w:style w:type="character" w:customStyle="1" w:styleId="skujawski">
    <w:name w:val="skujawski"/>
    <w:rPr>
      <w:rFonts w:ascii="Arial" w:hAnsi="Arial" w:cs="Arial"/>
      <w:b w:val="0"/>
      <w:bCs w:val="0"/>
      <w:i w:val="0"/>
      <w:iCs w:val="0"/>
      <w:strike w:val="0"/>
      <w:dstrike w:val="0"/>
      <w:color w:val="auto"/>
      <w:sz w:val="24"/>
      <w:szCs w:val="24"/>
      <w:u w:val="none"/>
    </w:rPr>
  </w:style>
  <w:style w:type="character" w:styleId="Hipercze">
    <w:name w:val="Hyperlink"/>
    <w:uiPriority w:val="99"/>
    <w:rPr>
      <w:color w:val="0000FF"/>
      <w:u w:val="single"/>
    </w:rPr>
  </w:style>
  <w:style w:type="paragraph" w:customStyle="1" w:styleId="Nagwek10">
    <w:name w:val="Nagłówek1"/>
    <w:basedOn w:val="Normalny"/>
    <w:next w:val="Tekstpodstawowy"/>
    <w:pPr>
      <w:jc w:val="center"/>
    </w:pPr>
    <w:rPr>
      <w:b/>
      <w:i/>
      <w:sz w:val="28"/>
    </w:rPr>
  </w:style>
  <w:style w:type="paragraph" w:styleId="Tekstpodstawowy">
    <w:name w:val="Body Text"/>
    <w:basedOn w:val="Normalny"/>
    <w:link w:val="TekstpodstawowyZnak"/>
    <w:rPr>
      <w:rFonts w:ascii="Arial" w:hAnsi="Arial" w:cs="Arial"/>
      <w:sz w:val="24"/>
    </w:rPr>
  </w:style>
  <w:style w:type="paragraph" w:styleId="Lista">
    <w:name w:val="List"/>
    <w:basedOn w:val="Normalny"/>
    <w:pPr>
      <w:ind w:left="283" w:hanging="283"/>
    </w:pPr>
    <w:rPr>
      <w:sz w:val="24"/>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wcity">
    <w:name w:val="Body Text Indent"/>
    <w:basedOn w:val="Normalny"/>
    <w:link w:val="TekstpodstawowywcityZnak"/>
    <w:pPr>
      <w:ind w:left="360"/>
    </w:pPr>
    <w:rPr>
      <w:sz w:val="26"/>
    </w:rPr>
  </w:style>
  <w:style w:type="paragraph" w:customStyle="1" w:styleId="Tekstpodstawowy21">
    <w:name w:val="Tekst podstawowy 21"/>
    <w:basedOn w:val="Normalny"/>
    <w:pPr>
      <w:jc w:val="both"/>
    </w:pPr>
    <w:rPr>
      <w:sz w:val="24"/>
    </w:rPr>
  </w:style>
  <w:style w:type="paragraph" w:customStyle="1" w:styleId="Mapadokumentu1">
    <w:name w:val="Mapa dokumentu1"/>
    <w:basedOn w:val="Normalny"/>
    <w:pPr>
      <w:shd w:val="clear" w:color="auto" w:fill="000080"/>
    </w:pPr>
    <w:rPr>
      <w:rFonts w:ascii="Tahoma" w:hAnsi="Tahoma" w:cs="Tahoma"/>
    </w:rPr>
  </w:style>
  <w:style w:type="paragraph" w:customStyle="1" w:styleId="Tekstpodstawowy31">
    <w:name w:val="Tekst podstawowy 31"/>
    <w:basedOn w:val="Normalny"/>
    <w:pPr>
      <w:spacing w:line="120" w:lineRule="atLeast"/>
    </w:pPr>
    <w:rPr>
      <w:sz w:val="22"/>
    </w:rPr>
  </w:style>
  <w:style w:type="paragraph" w:styleId="Nagwek">
    <w:name w:val="header"/>
    <w:basedOn w:val="Normalny"/>
    <w:pPr>
      <w:tabs>
        <w:tab w:val="center" w:pos="4536"/>
        <w:tab w:val="right" w:pos="9072"/>
      </w:tabs>
    </w:pPr>
    <w:rPr>
      <w:sz w:val="24"/>
    </w:rPr>
  </w:style>
  <w:style w:type="paragraph" w:customStyle="1" w:styleId="Tekstpodstawowywcity21">
    <w:name w:val="Tekst podstawowy wcięty 21"/>
    <w:basedOn w:val="Normalny"/>
    <w:pPr>
      <w:ind w:left="426"/>
      <w:jc w:val="both"/>
    </w:pPr>
    <w:rPr>
      <w:sz w:val="24"/>
    </w:rPr>
  </w:style>
  <w:style w:type="paragraph" w:styleId="Listapunktowana2">
    <w:name w:val="List Bullet 2"/>
    <w:basedOn w:val="Normalny"/>
    <w:pPr>
      <w:ind w:left="566" w:hanging="283"/>
    </w:pPr>
    <w:rPr>
      <w:sz w:val="24"/>
    </w:rPr>
  </w:style>
  <w:style w:type="paragraph" w:styleId="Stopka">
    <w:name w:val="footer"/>
    <w:basedOn w:val="Normalny"/>
    <w:link w:val="StopkaZnak"/>
    <w:uiPriority w:val="99"/>
    <w:pPr>
      <w:tabs>
        <w:tab w:val="center" w:pos="4536"/>
        <w:tab w:val="right" w:pos="9072"/>
      </w:tabs>
    </w:pPr>
    <w:rPr>
      <w:lang w:val="x-none"/>
    </w:rPr>
  </w:style>
  <w:style w:type="paragraph" w:customStyle="1" w:styleId="Listapunktowana21">
    <w:name w:val="Lista punktowana 21"/>
    <w:basedOn w:val="Normalny"/>
    <w:pPr>
      <w:numPr>
        <w:numId w:val="2"/>
      </w:numPr>
    </w:pPr>
    <w:rPr>
      <w:sz w:val="24"/>
    </w:rPr>
  </w:style>
  <w:style w:type="paragraph" w:customStyle="1" w:styleId="Tekstpodstawowywcity31">
    <w:name w:val="Tekst podstawowy wcięty 31"/>
    <w:basedOn w:val="Normalny"/>
    <w:pPr>
      <w:ind w:left="284"/>
    </w:pPr>
    <w:rPr>
      <w:sz w:val="24"/>
      <w:u w:val="single"/>
    </w:rPr>
  </w:style>
  <w:style w:type="paragraph" w:styleId="Tekstprzypisukocowego">
    <w:name w:val="endnote text"/>
    <w:basedOn w:val="Normalny"/>
  </w:style>
  <w:style w:type="paragraph" w:styleId="Akapitzlist">
    <w:name w:val="List Paragraph"/>
    <w:aliases w:val="Numerowanie,Akapit z listą BS,List Paragraph,L1,2 heading,A_wyliczenie,K-P_odwolanie,Akapit z listą5,maz_wyliczenie,opis dzialania,sw tekst,Podsis rysunku,Dot pt,F5 List Paragraph,List Paragraph1,Recommendation,List Paragraph11,lp1"/>
    <w:basedOn w:val="Normalny"/>
    <w:link w:val="AkapitzlistZnak"/>
    <w:uiPriority w:val="34"/>
    <w:qFormat/>
    <w:pPr>
      <w:spacing w:after="200" w:line="276" w:lineRule="auto"/>
      <w:ind w:left="720"/>
      <w:contextualSpacing/>
    </w:pPr>
    <w:rPr>
      <w:rFonts w:ascii="Calibri" w:eastAsia="Calibri" w:hAnsi="Calibri"/>
      <w:sz w:val="22"/>
      <w:szCs w:val="22"/>
      <w:lang w:val="x-none"/>
    </w:rPr>
  </w:style>
  <w:style w:type="paragraph" w:styleId="NormalnyWeb">
    <w:name w:val="Normal (Web)"/>
    <w:basedOn w:val="Normalny"/>
    <w:uiPriority w:val="99"/>
    <w:rPr>
      <w:rFonts w:ascii="Arial" w:hAnsi="Arial" w:cs="Arial"/>
      <w:sz w:val="17"/>
      <w:szCs w:val="17"/>
    </w:rPr>
  </w:style>
  <w:style w:type="paragraph" w:customStyle="1" w:styleId="style3">
    <w:name w:val="style3"/>
    <w:basedOn w:val="Normalny"/>
    <w:pPr>
      <w:spacing w:before="100" w:after="100"/>
    </w:pPr>
    <w:rPr>
      <w:rFonts w:ascii="Georgia" w:hAnsi="Georgia" w:cs="Georgia"/>
      <w:b/>
      <w:bCs/>
      <w:color w:val="333333"/>
      <w:sz w:val="18"/>
      <w:szCs w:val="18"/>
    </w:rPr>
  </w:style>
  <w:style w:type="paragraph" w:styleId="Tekstdymka">
    <w:name w:val="Balloon Text"/>
    <w:basedOn w:val="Normalny"/>
    <w:rPr>
      <w:rFonts w:ascii="Tahoma" w:hAnsi="Tahoma" w:cs="Tahoma"/>
      <w:sz w:val="16"/>
      <w:szCs w:val="16"/>
    </w:rPr>
  </w:style>
  <w:style w:type="paragraph" w:styleId="Tekstprzypisudolnego">
    <w:name w:val="footnote text"/>
    <w:basedOn w:val="Normalny"/>
    <w:link w:val="TekstprzypisudolnegoZnak"/>
    <w:uiPriority w:val="99"/>
  </w:style>
  <w:style w:type="character" w:customStyle="1" w:styleId="AkapitzlistZnak">
    <w:name w:val="Akapit z listą Znak"/>
    <w:aliases w:val="Numerowanie Znak,Akapit z listą BS Znak,List Paragraph Znak,L1 Znak,2 heading Znak,A_wyliczenie Znak,K-P_odwolanie Znak,Akapit z listą5 Znak,maz_wyliczenie Znak,opis dzialania Znak,sw tekst Znak,Podsis rysunku Znak,Dot pt Znak"/>
    <w:link w:val="Akapitzlist"/>
    <w:uiPriority w:val="34"/>
    <w:qFormat/>
    <w:locked/>
    <w:rsid w:val="00D53650"/>
    <w:rPr>
      <w:rFonts w:ascii="Calibri" w:eastAsia="Calibri" w:hAnsi="Calibri" w:cs="Calibri"/>
      <w:sz w:val="22"/>
      <w:szCs w:val="22"/>
      <w:lang w:eastAsia="zh-CN"/>
    </w:rPr>
  </w:style>
  <w:style w:type="character" w:customStyle="1" w:styleId="StopkaZnak">
    <w:name w:val="Stopka Znak"/>
    <w:link w:val="Stopka"/>
    <w:uiPriority w:val="99"/>
    <w:rsid w:val="002C2FF0"/>
    <w:rPr>
      <w:lang w:eastAsia="zh-CN"/>
    </w:rPr>
  </w:style>
  <w:style w:type="character" w:customStyle="1" w:styleId="st">
    <w:name w:val="st"/>
    <w:rsid w:val="00A9405A"/>
  </w:style>
  <w:style w:type="character" w:customStyle="1" w:styleId="TekstpodstawowyZnak">
    <w:name w:val="Tekst podstawowy Znak"/>
    <w:link w:val="Tekstpodstawowy"/>
    <w:rsid w:val="00865232"/>
    <w:rPr>
      <w:rFonts w:ascii="Arial" w:hAnsi="Arial" w:cs="Arial"/>
      <w:sz w:val="24"/>
      <w:lang w:eastAsia="zh-CN"/>
    </w:rPr>
  </w:style>
  <w:style w:type="character" w:customStyle="1" w:styleId="TekstpodstawowywcityZnak">
    <w:name w:val="Tekst podstawowy wcięty Znak"/>
    <w:link w:val="Tekstpodstawowywcity"/>
    <w:rsid w:val="00865232"/>
    <w:rPr>
      <w:sz w:val="26"/>
      <w:lang w:eastAsia="zh-CN"/>
    </w:rPr>
  </w:style>
  <w:style w:type="paragraph" w:styleId="Tekstkomentarza">
    <w:name w:val="annotation text"/>
    <w:basedOn w:val="Normalny"/>
    <w:link w:val="TekstkomentarzaZnak"/>
    <w:rsid w:val="006D67F5"/>
    <w:pPr>
      <w:suppressAutoHyphens w:val="0"/>
    </w:pPr>
    <w:rPr>
      <w:lang w:eastAsia="pl-PL"/>
    </w:rPr>
  </w:style>
  <w:style w:type="character" w:customStyle="1" w:styleId="TekstkomentarzaZnak">
    <w:name w:val="Tekst komentarza Znak"/>
    <w:basedOn w:val="Domylnaczcionkaakapitu"/>
    <w:link w:val="Tekstkomentarza"/>
    <w:rsid w:val="006D67F5"/>
  </w:style>
  <w:style w:type="paragraph" w:customStyle="1" w:styleId="pkt">
    <w:name w:val="pkt"/>
    <w:basedOn w:val="Normalny"/>
    <w:link w:val="pktZnak"/>
    <w:rsid w:val="00BA0C13"/>
    <w:pPr>
      <w:suppressAutoHyphens w:val="0"/>
      <w:spacing w:before="60" w:after="60"/>
      <w:ind w:left="851" w:hanging="295"/>
      <w:jc w:val="both"/>
    </w:pPr>
    <w:rPr>
      <w:sz w:val="24"/>
      <w:lang w:eastAsia="pl-PL"/>
    </w:rPr>
  </w:style>
  <w:style w:type="character" w:customStyle="1" w:styleId="pktZnak">
    <w:name w:val="pkt Znak"/>
    <w:link w:val="pkt"/>
    <w:rsid w:val="00BA0C13"/>
    <w:rPr>
      <w:sz w:val="24"/>
    </w:rPr>
  </w:style>
  <w:style w:type="paragraph" w:styleId="Zwykytekst">
    <w:name w:val="Plain Text"/>
    <w:basedOn w:val="Normalny"/>
    <w:link w:val="ZwykytekstZnak"/>
    <w:rsid w:val="00BA0C13"/>
    <w:pPr>
      <w:suppressAutoHyphens w:val="0"/>
    </w:pPr>
    <w:rPr>
      <w:rFonts w:ascii="Courier New" w:hAnsi="Courier New" w:cs="Courier New"/>
      <w:lang w:eastAsia="pl-PL"/>
    </w:rPr>
  </w:style>
  <w:style w:type="character" w:customStyle="1" w:styleId="ZwykytekstZnak">
    <w:name w:val="Zwykły tekst Znak"/>
    <w:link w:val="Zwykytekst"/>
    <w:rsid w:val="00BA0C13"/>
    <w:rPr>
      <w:rFonts w:ascii="Courier New" w:hAnsi="Courier New" w:cs="Courier New"/>
    </w:rPr>
  </w:style>
  <w:style w:type="paragraph" w:customStyle="1" w:styleId="arimr">
    <w:name w:val="arimr"/>
    <w:basedOn w:val="Normalny"/>
    <w:rsid w:val="00BA0C13"/>
    <w:pPr>
      <w:widowControl w:val="0"/>
      <w:suppressAutoHyphens w:val="0"/>
      <w:snapToGrid w:val="0"/>
      <w:spacing w:line="360" w:lineRule="auto"/>
    </w:pPr>
    <w:rPr>
      <w:sz w:val="24"/>
      <w:lang w:val="en-US" w:eastAsia="pl-PL"/>
    </w:rPr>
  </w:style>
  <w:style w:type="character" w:styleId="Odwoaniedokomentarza">
    <w:name w:val="annotation reference"/>
    <w:uiPriority w:val="99"/>
    <w:semiHidden/>
    <w:unhideWhenUsed/>
    <w:rsid w:val="00BA0C13"/>
    <w:rPr>
      <w:sz w:val="16"/>
      <w:szCs w:val="16"/>
    </w:rPr>
  </w:style>
  <w:style w:type="character" w:customStyle="1" w:styleId="TekstprzypisudolnegoZnak">
    <w:name w:val="Tekst przypisu dolnego Znak"/>
    <w:link w:val="Tekstprzypisudolnego"/>
    <w:uiPriority w:val="99"/>
    <w:rsid w:val="006E26B1"/>
    <w:rPr>
      <w:lang w:eastAsia="zh-CN"/>
    </w:rPr>
  </w:style>
  <w:style w:type="paragraph" w:styleId="Tematkomentarza">
    <w:name w:val="annotation subject"/>
    <w:basedOn w:val="Tekstkomentarza"/>
    <w:next w:val="Tekstkomentarza"/>
    <w:link w:val="TematkomentarzaZnak"/>
    <w:uiPriority w:val="99"/>
    <w:semiHidden/>
    <w:unhideWhenUsed/>
    <w:rsid w:val="0081395F"/>
    <w:pPr>
      <w:suppressAutoHyphens/>
    </w:pPr>
    <w:rPr>
      <w:b/>
      <w:bCs/>
      <w:lang w:eastAsia="zh-CN"/>
    </w:rPr>
  </w:style>
  <w:style w:type="character" w:customStyle="1" w:styleId="TematkomentarzaZnak">
    <w:name w:val="Temat komentarza Znak"/>
    <w:link w:val="Tematkomentarza"/>
    <w:uiPriority w:val="99"/>
    <w:semiHidden/>
    <w:rsid w:val="0081395F"/>
    <w:rPr>
      <w:b/>
      <w:bCs/>
      <w:lang w:eastAsia="zh-CN"/>
    </w:rPr>
  </w:style>
  <w:style w:type="paragraph" w:customStyle="1" w:styleId="xmsonormal">
    <w:name w:val="x_msonormal"/>
    <w:basedOn w:val="Normalny"/>
    <w:rsid w:val="00762589"/>
    <w:pPr>
      <w:suppressAutoHyphens w:val="0"/>
      <w:spacing w:before="100" w:beforeAutospacing="1" w:after="100" w:afterAutospacing="1"/>
    </w:pPr>
    <w:rPr>
      <w:sz w:val="24"/>
      <w:szCs w:val="24"/>
      <w:lang w:eastAsia="pl-PL"/>
    </w:rPr>
  </w:style>
  <w:style w:type="paragraph" w:styleId="Tekstpodstawowy3">
    <w:name w:val="Body Text 3"/>
    <w:basedOn w:val="Normalny"/>
    <w:link w:val="Tekstpodstawowy3Znak"/>
    <w:uiPriority w:val="99"/>
    <w:semiHidden/>
    <w:unhideWhenUsed/>
    <w:rsid w:val="00AF4A01"/>
    <w:pPr>
      <w:spacing w:after="120"/>
    </w:pPr>
    <w:rPr>
      <w:sz w:val="16"/>
      <w:szCs w:val="16"/>
    </w:rPr>
  </w:style>
  <w:style w:type="character" w:customStyle="1" w:styleId="Tekstpodstawowy3Znak">
    <w:name w:val="Tekst podstawowy 3 Znak"/>
    <w:basedOn w:val="Domylnaczcionkaakapitu"/>
    <w:link w:val="Tekstpodstawowy3"/>
    <w:uiPriority w:val="99"/>
    <w:semiHidden/>
    <w:rsid w:val="00AF4A01"/>
    <w:rPr>
      <w:sz w:val="16"/>
      <w:szCs w:val="16"/>
      <w:lang w:eastAsia="zh-CN"/>
    </w:rPr>
  </w:style>
  <w:style w:type="paragraph" w:customStyle="1" w:styleId="Akapitzlist1">
    <w:name w:val="Akapit z listą1"/>
    <w:basedOn w:val="Normalny"/>
    <w:rsid w:val="00AF4A01"/>
    <w:pPr>
      <w:spacing w:after="160" w:line="252" w:lineRule="auto"/>
      <w:ind w:left="720"/>
      <w:contextualSpacing/>
    </w:pPr>
    <w:rPr>
      <w:rFonts w:ascii="Calibri" w:eastAsia="Calibri" w:hAnsi="Calibri"/>
      <w:sz w:val="22"/>
      <w:szCs w:val="22"/>
      <w:lang w:eastAsia="en-US"/>
    </w:rPr>
  </w:style>
  <w:style w:type="numbering" w:customStyle="1" w:styleId="Styl1">
    <w:name w:val="Styl1"/>
    <w:rsid w:val="00AF4A01"/>
    <w:pPr>
      <w:numPr>
        <w:numId w:val="27"/>
      </w:numPr>
    </w:pPr>
  </w:style>
  <w:style w:type="character" w:styleId="Odwoanieprzypisudolnego">
    <w:name w:val="footnote reference"/>
    <w:basedOn w:val="Domylnaczcionkaakapitu"/>
    <w:uiPriority w:val="99"/>
    <w:unhideWhenUsed/>
    <w:rsid w:val="00AF4A01"/>
    <w:rPr>
      <w:vertAlign w:val="superscript"/>
    </w:rPr>
  </w:style>
  <w:style w:type="paragraph" w:styleId="Tekstpodstawowy2">
    <w:name w:val="Body Text 2"/>
    <w:basedOn w:val="Normalny"/>
    <w:link w:val="Tekstpodstawowy2Znak"/>
    <w:uiPriority w:val="99"/>
    <w:semiHidden/>
    <w:unhideWhenUsed/>
    <w:rsid w:val="0001001A"/>
    <w:pPr>
      <w:spacing w:after="120" w:line="480" w:lineRule="auto"/>
    </w:pPr>
  </w:style>
  <w:style w:type="character" w:customStyle="1" w:styleId="Tekstpodstawowy2Znak">
    <w:name w:val="Tekst podstawowy 2 Znak"/>
    <w:basedOn w:val="Domylnaczcionkaakapitu"/>
    <w:link w:val="Tekstpodstawowy2"/>
    <w:uiPriority w:val="99"/>
    <w:semiHidden/>
    <w:rsid w:val="0001001A"/>
    <w:rPr>
      <w:lang w:eastAsia="zh-CN"/>
    </w:rPr>
  </w:style>
  <w:style w:type="character" w:styleId="Pogrubienie">
    <w:name w:val="Strong"/>
    <w:basedOn w:val="Domylnaczcionkaakapitu"/>
    <w:uiPriority w:val="22"/>
    <w:qFormat/>
    <w:rsid w:val="004A5E25"/>
    <w:rPr>
      <w:b/>
      <w:bCs/>
    </w:rPr>
  </w:style>
  <w:style w:type="character" w:customStyle="1" w:styleId="UnresolvedMention">
    <w:name w:val="Unresolved Mention"/>
    <w:basedOn w:val="Domylnaczcionkaakapitu"/>
    <w:uiPriority w:val="99"/>
    <w:semiHidden/>
    <w:unhideWhenUsed/>
    <w:rsid w:val="00EB5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48319">
      <w:bodyDiv w:val="1"/>
      <w:marLeft w:val="0"/>
      <w:marRight w:val="0"/>
      <w:marTop w:val="0"/>
      <w:marBottom w:val="0"/>
      <w:divBdr>
        <w:top w:val="none" w:sz="0" w:space="0" w:color="auto"/>
        <w:left w:val="none" w:sz="0" w:space="0" w:color="auto"/>
        <w:bottom w:val="none" w:sz="0" w:space="0" w:color="auto"/>
        <w:right w:val="none" w:sz="0" w:space="0" w:color="auto"/>
      </w:divBdr>
    </w:div>
    <w:div w:id="553584770">
      <w:bodyDiv w:val="1"/>
      <w:marLeft w:val="0"/>
      <w:marRight w:val="0"/>
      <w:marTop w:val="0"/>
      <w:marBottom w:val="0"/>
      <w:divBdr>
        <w:top w:val="none" w:sz="0" w:space="0" w:color="auto"/>
        <w:left w:val="none" w:sz="0" w:space="0" w:color="auto"/>
        <w:bottom w:val="none" w:sz="0" w:space="0" w:color="auto"/>
        <w:right w:val="none" w:sz="0" w:space="0" w:color="auto"/>
      </w:divBdr>
    </w:div>
    <w:div w:id="711880541">
      <w:bodyDiv w:val="1"/>
      <w:marLeft w:val="0"/>
      <w:marRight w:val="0"/>
      <w:marTop w:val="0"/>
      <w:marBottom w:val="0"/>
      <w:divBdr>
        <w:top w:val="none" w:sz="0" w:space="0" w:color="auto"/>
        <w:left w:val="none" w:sz="0" w:space="0" w:color="auto"/>
        <w:bottom w:val="none" w:sz="0" w:space="0" w:color="auto"/>
        <w:right w:val="none" w:sz="0" w:space="0" w:color="auto"/>
      </w:divBdr>
    </w:div>
    <w:div w:id="716003416">
      <w:bodyDiv w:val="1"/>
      <w:marLeft w:val="0"/>
      <w:marRight w:val="0"/>
      <w:marTop w:val="0"/>
      <w:marBottom w:val="0"/>
      <w:divBdr>
        <w:top w:val="none" w:sz="0" w:space="0" w:color="auto"/>
        <w:left w:val="none" w:sz="0" w:space="0" w:color="auto"/>
        <w:bottom w:val="none" w:sz="0" w:space="0" w:color="auto"/>
        <w:right w:val="none" w:sz="0" w:space="0" w:color="auto"/>
      </w:divBdr>
    </w:div>
    <w:div w:id="893929802">
      <w:bodyDiv w:val="1"/>
      <w:marLeft w:val="0"/>
      <w:marRight w:val="0"/>
      <w:marTop w:val="0"/>
      <w:marBottom w:val="0"/>
      <w:divBdr>
        <w:top w:val="none" w:sz="0" w:space="0" w:color="auto"/>
        <w:left w:val="none" w:sz="0" w:space="0" w:color="auto"/>
        <w:bottom w:val="none" w:sz="0" w:space="0" w:color="auto"/>
        <w:right w:val="none" w:sz="0" w:space="0" w:color="auto"/>
      </w:divBdr>
    </w:div>
    <w:div w:id="1090199505">
      <w:bodyDiv w:val="1"/>
      <w:marLeft w:val="0"/>
      <w:marRight w:val="0"/>
      <w:marTop w:val="0"/>
      <w:marBottom w:val="0"/>
      <w:divBdr>
        <w:top w:val="none" w:sz="0" w:space="0" w:color="auto"/>
        <w:left w:val="none" w:sz="0" w:space="0" w:color="auto"/>
        <w:bottom w:val="none" w:sz="0" w:space="0" w:color="auto"/>
        <w:right w:val="none" w:sz="0" w:space="0" w:color="auto"/>
      </w:divBdr>
    </w:div>
    <w:div w:id="1594046588">
      <w:bodyDiv w:val="1"/>
      <w:marLeft w:val="0"/>
      <w:marRight w:val="0"/>
      <w:marTop w:val="0"/>
      <w:marBottom w:val="0"/>
      <w:divBdr>
        <w:top w:val="none" w:sz="0" w:space="0" w:color="auto"/>
        <w:left w:val="none" w:sz="0" w:space="0" w:color="auto"/>
        <w:bottom w:val="none" w:sz="0" w:space="0" w:color="auto"/>
        <w:right w:val="none" w:sz="0" w:space="0" w:color="auto"/>
      </w:divBdr>
    </w:div>
    <w:div w:id="1776823732">
      <w:bodyDiv w:val="1"/>
      <w:marLeft w:val="0"/>
      <w:marRight w:val="0"/>
      <w:marTop w:val="0"/>
      <w:marBottom w:val="0"/>
      <w:divBdr>
        <w:top w:val="none" w:sz="0" w:space="0" w:color="auto"/>
        <w:left w:val="none" w:sz="0" w:space="0" w:color="auto"/>
        <w:bottom w:val="none" w:sz="0" w:space="0" w:color="auto"/>
        <w:right w:val="none" w:sz="0" w:space="0" w:color="auto"/>
      </w:divBdr>
    </w:div>
    <w:div w:id="1834636719">
      <w:bodyDiv w:val="1"/>
      <w:marLeft w:val="0"/>
      <w:marRight w:val="0"/>
      <w:marTop w:val="0"/>
      <w:marBottom w:val="0"/>
      <w:divBdr>
        <w:top w:val="none" w:sz="0" w:space="0" w:color="auto"/>
        <w:left w:val="none" w:sz="0" w:space="0" w:color="auto"/>
        <w:bottom w:val="none" w:sz="0" w:space="0" w:color="auto"/>
        <w:right w:val="none" w:sz="0" w:space="0" w:color="auto"/>
      </w:divBdr>
    </w:div>
    <w:div w:id="1992169238">
      <w:bodyDiv w:val="1"/>
      <w:marLeft w:val="0"/>
      <w:marRight w:val="0"/>
      <w:marTop w:val="0"/>
      <w:marBottom w:val="0"/>
      <w:divBdr>
        <w:top w:val="none" w:sz="0" w:space="0" w:color="auto"/>
        <w:left w:val="none" w:sz="0" w:space="0" w:color="auto"/>
        <w:bottom w:val="none" w:sz="0" w:space="0" w:color="auto"/>
        <w:right w:val="none" w:sz="0" w:space="0" w:color="auto"/>
      </w:divBdr>
    </w:div>
    <w:div w:id="20355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i@wzp.pl"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abi@wzp.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wzp.pl" TargetMode="External"/><Relationship Id="rId5" Type="http://schemas.openxmlformats.org/officeDocument/2006/relationships/settings" Target="settings.xml"/><Relationship Id="rId15" Type="http://schemas.openxmlformats.org/officeDocument/2006/relationships/hyperlink" Target="mailto:abi@wzp.pl" TargetMode="External"/><Relationship Id="rId23" Type="http://schemas.microsoft.com/office/2011/relationships/commentsExtended" Target="commentsExtended.xml"/><Relationship Id="rId10" Type="http://schemas.openxmlformats.org/officeDocument/2006/relationships/hyperlink" Target="mailto:cus@wzp.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unduszeeuropejskie.gov.pl/strony/o-funduszach/fundusze-na-lata-2021-2027/prawo-i-dokumenty/wytyczne/wytyczne-dotyczace-realizacji-zasad-rownosciowych-w-ramach-funduszy-unijnych-na-lata-2021-2027/" TargetMode="External"/><Relationship Id="rId14" Type="http://schemas.openxmlformats.org/officeDocument/2006/relationships/hyperlink" Target="mailto:abi@wzp.pl"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1C60E-63A0-4D40-8F82-A0D75F7C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4649</Words>
  <Characters>27900</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Umowa  Nr</vt:lpstr>
    </vt:vector>
  </TitlesOfParts>
  <Company>Urząd Marszałkowski</Company>
  <LinksUpToDate>false</LinksUpToDate>
  <CharactersWithSpaces>32485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Stanisław Kałamaga</dc:creator>
  <cp:lastModifiedBy>Anna Błeszyńska</cp:lastModifiedBy>
  <cp:revision>6</cp:revision>
  <cp:lastPrinted>2025-04-25T08:13:00Z</cp:lastPrinted>
  <dcterms:created xsi:type="dcterms:W3CDTF">2026-03-19T11:41:00Z</dcterms:created>
  <dcterms:modified xsi:type="dcterms:W3CDTF">2026-03-20T13:02:00Z</dcterms:modified>
</cp:coreProperties>
</file>