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AD" w:rsidRDefault="007F59AD" w:rsidP="007F59AD">
      <w:pPr>
        <w:tabs>
          <w:tab w:val="left" w:pos="0"/>
        </w:tabs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971160" wp14:editId="74826597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224280" cy="951865"/>
            <wp:effectExtent l="0" t="0" r="0" b="0"/>
            <wp:wrapSquare wrapText="bothSides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9AD" w:rsidRPr="004D457C" w:rsidRDefault="007F59AD" w:rsidP="007F59AD">
      <w:pPr>
        <w:tabs>
          <w:tab w:val="left" w:pos="0"/>
        </w:tabs>
        <w:spacing w:after="120"/>
        <w:ind w:firstLine="284"/>
        <w:jc w:val="right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Szczecin, </w:t>
      </w:r>
      <w:r>
        <w:rPr>
          <w:rFonts w:asciiTheme="minorHAnsi" w:hAnsiTheme="minorHAnsi" w:cstheme="minorHAnsi"/>
          <w:sz w:val="20"/>
          <w:szCs w:val="20"/>
        </w:rPr>
        <w:t xml:space="preserve">dnia </w:t>
      </w:r>
      <w:r w:rsidR="00780184">
        <w:rPr>
          <w:rFonts w:asciiTheme="minorHAnsi" w:hAnsiTheme="minorHAnsi" w:cstheme="minorHAnsi"/>
          <w:sz w:val="20"/>
          <w:szCs w:val="20"/>
        </w:rPr>
        <w:t>28</w:t>
      </w:r>
      <w:r w:rsidR="005B6D6C">
        <w:rPr>
          <w:rFonts w:asciiTheme="minorHAnsi" w:hAnsiTheme="minorHAnsi" w:cstheme="minorHAnsi"/>
          <w:sz w:val="20"/>
          <w:szCs w:val="20"/>
        </w:rPr>
        <w:t xml:space="preserve"> grudnia</w:t>
      </w:r>
      <w:r>
        <w:rPr>
          <w:rFonts w:asciiTheme="minorHAnsi" w:hAnsiTheme="minorHAnsi" w:cstheme="minorHAnsi"/>
          <w:sz w:val="20"/>
          <w:szCs w:val="20"/>
        </w:rPr>
        <w:t xml:space="preserve"> 2023</w:t>
      </w:r>
      <w:r w:rsidRPr="004D457C">
        <w:rPr>
          <w:rFonts w:asciiTheme="minorHAnsi" w:hAnsiTheme="minorHAnsi" w:cstheme="minorHAnsi"/>
          <w:sz w:val="20"/>
          <w:szCs w:val="20"/>
        </w:rPr>
        <w:t xml:space="preserve"> roku.</w:t>
      </w:r>
    </w:p>
    <w:p w:rsidR="007F59AD" w:rsidRPr="00F02139" w:rsidRDefault="007F59AD" w:rsidP="007F59AD">
      <w:pPr>
        <w:tabs>
          <w:tab w:val="left" w:pos="0"/>
        </w:tabs>
        <w:spacing w:after="120"/>
        <w:ind w:firstLine="284"/>
        <w:jc w:val="right"/>
        <w:rPr>
          <w:rFonts w:asciiTheme="minorHAnsi" w:hAnsiTheme="minorHAnsi" w:cstheme="minorHAnsi"/>
          <w:sz w:val="20"/>
          <w:szCs w:val="20"/>
        </w:rPr>
      </w:pPr>
    </w:p>
    <w:p w:rsidR="007F59AD" w:rsidRDefault="007F59AD" w:rsidP="007F59AD">
      <w:pPr>
        <w:tabs>
          <w:tab w:val="left" w:pos="0"/>
        </w:tabs>
        <w:spacing w:after="120"/>
        <w:ind w:firstLine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F59AD" w:rsidRDefault="00780184" w:rsidP="007F59AD">
      <w:pPr>
        <w:tabs>
          <w:tab w:val="left" w:pos="0"/>
        </w:tabs>
        <w:spacing w:after="120"/>
        <w:ind w:firstLine="284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ZAPYTANIE OFERTOWE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:rsidR="007F59AD" w:rsidRDefault="007F59AD" w:rsidP="007B36F3">
      <w:pPr>
        <w:tabs>
          <w:tab w:val="left" w:pos="0"/>
        </w:tabs>
        <w:spacing w:after="120"/>
        <w:ind w:firstLine="284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na usługę personalizacji Zachodniopomorskiej Karty Rodziny i Zachodniopomorskiej Karty Seniora</w:t>
      </w:r>
      <w:r w:rsidR="007801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80184">
        <w:rPr>
          <w:rFonts w:asciiTheme="minorHAnsi" w:hAnsiTheme="minorHAnsi" w:cstheme="minorHAnsi"/>
          <w:b/>
          <w:sz w:val="20"/>
          <w:szCs w:val="20"/>
        </w:rPr>
        <w:br/>
        <w:t>wraz z naklejeniem hologramu na Karty</w:t>
      </w: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>Niniejsze zapytanie jest prowadzone na podstawie art. 2 ust. 1 pkt 1 ustawy z dnia 11 września 2019 r. Prawo zamówień publicznych (Dz.U.2023.poz. 1605).</w:t>
      </w: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>Zapytanie jest realizowane w ramach Wojewódzkiego Programu Wspierania Rodziny i Systemu Pieczy Zastępczej na lata 2021 – 2027 pt. „Region Przyjazny Rodzinie” dla Regionalnego Ośrodka Polityki Społecznej Urzędu Marszałkowskiego w Szczecinie.</w:t>
      </w:r>
    </w:p>
    <w:p w:rsidR="007F59AD" w:rsidRPr="00F02139" w:rsidRDefault="007F59AD" w:rsidP="007F59AD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F59AD" w:rsidRPr="00F02139" w:rsidRDefault="007F59AD" w:rsidP="007F59AD">
      <w:pPr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F02139">
        <w:rPr>
          <w:rFonts w:asciiTheme="minorHAnsi" w:hAnsiTheme="minorHAnsi" w:cstheme="minorHAnsi"/>
          <w:b/>
          <w:sz w:val="20"/>
          <w:szCs w:val="20"/>
        </w:rPr>
        <w:t>Zamawiający</w:t>
      </w:r>
    </w:p>
    <w:p w:rsidR="007F59AD" w:rsidRPr="00F02139" w:rsidRDefault="007F59AD" w:rsidP="007F59AD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 xml:space="preserve">Województwo Zachodniopomorskie, Regionalny Ośrodek Polityki Społecznej, </w:t>
      </w:r>
    </w:p>
    <w:p w:rsidR="007F59AD" w:rsidRPr="00F02139" w:rsidRDefault="007F59AD" w:rsidP="007F59AD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 xml:space="preserve">ul. Marszałka Józefa Piłsudskiego 40,  70-421 Szczecin, </w:t>
      </w:r>
    </w:p>
    <w:p w:rsidR="007F59AD" w:rsidRPr="00F02139" w:rsidRDefault="007F59AD" w:rsidP="007F59AD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>NIP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02139">
        <w:rPr>
          <w:rFonts w:asciiTheme="minorHAnsi" w:hAnsiTheme="minorHAnsi" w:cstheme="minorHAnsi"/>
          <w:sz w:val="20"/>
          <w:szCs w:val="20"/>
        </w:rPr>
        <w:t xml:space="preserve"> 851-28</w:t>
      </w:r>
      <w:r>
        <w:rPr>
          <w:rFonts w:asciiTheme="minorHAnsi" w:hAnsiTheme="minorHAnsi" w:cstheme="minorHAnsi"/>
          <w:sz w:val="20"/>
          <w:szCs w:val="20"/>
        </w:rPr>
        <w:t>-7</w:t>
      </w:r>
      <w:r w:rsidRPr="00F02139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-4</w:t>
      </w:r>
      <w:r w:rsidRPr="00F02139">
        <w:rPr>
          <w:rFonts w:asciiTheme="minorHAnsi" w:hAnsiTheme="minorHAnsi" w:cstheme="minorHAnsi"/>
          <w:sz w:val="20"/>
          <w:szCs w:val="20"/>
        </w:rPr>
        <w:t>98.</w:t>
      </w:r>
    </w:p>
    <w:p w:rsidR="007F59AD" w:rsidRDefault="007F59AD" w:rsidP="007F59A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 xml:space="preserve">      tel.: (91) 42 53-609   </w:t>
      </w:r>
      <w:r w:rsidRPr="00F02139">
        <w:rPr>
          <w:rFonts w:asciiTheme="minorHAnsi" w:hAnsiTheme="minorHAnsi" w:cstheme="minorHAnsi"/>
          <w:sz w:val="20"/>
          <w:szCs w:val="20"/>
          <w:lang w:val="en-US"/>
        </w:rPr>
        <w:t>email.:</w:t>
      </w:r>
      <w:r w:rsidRPr="00F0213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hyperlink r:id="rId9" w:history="1">
        <w:r w:rsidRPr="009F1787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rodzina@wzp.pl</w:t>
        </w:r>
      </w:hyperlink>
    </w:p>
    <w:p w:rsidR="007F59AD" w:rsidRPr="00F02139" w:rsidRDefault="007F59AD" w:rsidP="007F59A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59AD" w:rsidRPr="00F02139" w:rsidRDefault="007F59AD" w:rsidP="007F59AD">
      <w:pPr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F02139">
        <w:rPr>
          <w:rFonts w:asciiTheme="minorHAnsi" w:hAnsiTheme="minorHAnsi" w:cstheme="minorHAnsi"/>
          <w:b/>
          <w:sz w:val="20"/>
          <w:szCs w:val="20"/>
        </w:rPr>
        <w:t>Przedmiot zamówienia obejmuje:</w:t>
      </w:r>
    </w:p>
    <w:p w:rsidR="007F59AD" w:rsidRPr="00354065" w:rsidRDefault="007F59AD" w:rsidP="007F59AD">
      <w:pPr>
        <w:pStyle w:val="NormalnyWeb"/>
        <w:spacing w:before="0" w:beforeAutospacing="0" w:after="0"/>
        <w:ind w:left="281"/>
        <w:jc w:val="both"/>
        <w:rPr>
          <w:rFonts w:asciiTheme="minorHAnsi" w:hAnsiTheme="minorHAnsi" w:cstheme="minorHAnsi"/>
          <w:sz w:val="20"/>
          <w:szCs w:val="20"/>
        </w:rPr>
      </w:pPr>
    </w:p>
    <w:p w:rsidR="005B6D6C" w:rsidRPr="00C77469" w:rsidRDefault="007F59AD" w:rsidP="00C7746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C77469">
        <w:rPr>
          <w:rFonts w:asciiTheme="minorHAnsi" w:hAnsiTheme="minorHAnsi" w:cstheme="minorHAnsi"/>
          <w:b/>
          <w:sz w:val="20"/>
          <w:szCs w:val="20"/>
          <w:lang w:eastAsia="ar-SA"/>
        </w:rPr>
        <w:t>personalizacj</w:t>
      </w:r>
      <w:r w:rsidR="005B6D6C" w:rsidRPr="00C77469">
        <w:rPr>
          <w:rFonts w:asciiTheme="minorHAnsi" w:hAnsiTheme="minorHAnsi" w:cstheme="minorHAnsi"/>
          <w:b/>
          <w:sz w:val="20"/>
          <w:szCs w:val="20"/>
          <w:lang w:eastAsia="ar-SA"/>
        </w:rPr>
        <w:t>ę</w:t>
      </w:r>
      <w:r w:rsidRPr="00C77469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kart</w:t>
      </w:r>
      <w:r w:rsidRPr="00C77469">
        <w:rPr>
          <w:rFonts w:asciiTheme="minorHAnsi" w:hAnsiTheme="minorHAnsi" w:cstheme="minorHAnsi"/>
          <w:sz w:val="20"/>
          <w:szCs w:val="20"/>
          <w:lang w:eastAsia="ar-SA"/>
        </w:rPr>
        <w:t xml:space="preserve"> tj. </w:t>
      </w:r>
      <w:r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nadruk na kartach plastikowych</w:t>
      </w:r>
      <w:r w:rsidR="005B6D6C"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PCV o wymiarach 8,5cm x 5,5 cm,</w:t>
      </w:r>
      <w:r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następujących</w:t>
      </w:r>
      <w:r w:rsidRPr="00C77469">
        <w:rPr>
          <w:rFonts w:asciiTheme="minorHAnsi" w:hAnsiTheme="minorHAnsi"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</w:t>
      </w:r>
    </w:p>
    <w:p w:rsidR="007F59AD" w:rsidRPr="005B6D6C" w:rsidRDefault="007F59AD" w:rsidP="005B6D6C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3711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Maksymalna liczba kart poddanych personalizacji</w:t>
      </w:r>
      <w:r w:rsidRPr="00371161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 w:rsidR="005B6D6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–</w:t>
      </w:r>
      <w:r w:rsidRPr="00371161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 w:rsidR="005B6D6C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13.929 </w:t>
      </w:r>
      <w:r w:rsidRPr="003711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szt. </w:t>
      </w:r>
      <w:r w:rsidR="005B6D6C" w:rsidRPr="005B6D6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, na które składają się:</w:t>
      </w:r>
    </w:p>
    <w:p w:rsidR="005B6D6C" w:rsidRDefault="005B6D6C" w:rsidP="005B6D6C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- Zachodniopomorska Karta Rodziny – 5.005 szt.</w:t>
      </w:r>
    </w:p>
    <w:p w:rsidR="005B6D6C" w:rsidRDefault="005B6D6C" w:rsidP="005B6D6C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- Zachodniopomorska Karta Seniora – 8.924 szt.</w:t>
      </w:r>
    </w:p>
    <w:p w:rsidR="00B71768" w:rsidRDefault="00B71768" w:rsidP="00B7176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</w:p>
    <w:p w:rsidR="005B6D6C" w:rsidRPr="002E5BB9" w:rsidRDefault="007F59AD" w:rsidP="002E5BB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2E5BB9">
        <w:rPr>
          <w:rFonts w:asciiTheme="minorHAnsi" w:hAnsiTheme="minorHAnsi" w:cstheme="minorHAnsi"/>
          <w:b/>
          <w:sz w:val="20"/>
          <w:szCs w:val="20"/>
        </w:rPr>
        <w:t>opatrzenie hologramem</w:t>
      </w:r>
      <w:r w:rsidRPr="002E5BB9">
        <w:rPr>
          <w:rFonts w:asciiTheme="minorHAnsi" w:hAnsiTheme="minorHAnsi" w:cstheme="minorHAnsi"/>
          <w:sz w:val="20"/>
          <w:szCs w:val="20"/>
        </w:rPr>
        <w:t xml:space="preserve"> wszystkich spersonalizowanych kart </w:t>
      </w:r>
      <w:r w:rsidRPr="002E5B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tj. maksymalnie </w:t>
      </w:r>
      <w:r w:rsidR="005B6D6C" w:rsidRPr="002E5B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</w:t>
      </w:r>
      <w:r w:rsidRPr="002E5B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5B6D6C" w:rsidRPr="002E5B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929</w:t>
      </w:r>
      <w:r w:rsidRPr="002E5B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szt</w:t>
      </w:r>
      <w:r w:rsidRPr="002E5B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5B6D6C" w:rsidRPr="002E5B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 stronie Zamawiającego </w:t>
      </w:r>
      <w:r w:rsidR="00B71768" w:rsidRPr="002E5B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jest </w:t>
      </w:r>
      <w:r w:rsidR="005B6D6C" w:rsidRPr="002E5BB9">
        <w:rPr>
          <w:rFonts w:asciiTheme="minorHAnsi" w:hAnsiTheme="minorHAnsi" w:cstheme="minorHAnsi"/>
          <w:color w:val="000000" w:themeColor="text1"/>
          <w:sz w:val="20"/>
          <w:szCs w:val="20"/>
        </w:rPr>
        <w:t>dostarczenie do Wykonawcy posiadanych hologramów</w:t>
      </w:r>
      <w:r w:rsidR="0078018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7F59AD" w:rsidRDefault="007F59AD" w:rsidP="007F59A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7F59AD" w:rsidRPr="00F02139" w:rsidRDefault="007F59AD" w:rsidP="007F59A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7F59AD" w:rsidRPr="00371161" w:rsidRDefault="007F59AD" w:rsidP="007F59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1161">
        <w:rPr>
          <w:rFonts w:asciiTheme="minorHAnsi" w:hAnsiTheme="minorHAnsi" w:cstheme="minorHAnsi"/>
          <w:b/>
          <w:sz w:val="20"/>
          <w:szCs w:val="20"/>
        </w:rPr>
        <w:t>Dodatkowe informacje:</w:t>
      </w:r>
    </w:p>
    <w:p w:rsidR="007F59AD" w:rsidRPr="005B6D6C" w:rsidRDefault="007F59AD" w:rsidP="007F59A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B6D6C" w:rsidRPr="00780184" w:rsidRDefault="005B6D6C" w:rsidP="007F59AD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78018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Zamawiający posiada podkłady do kart, które zostaną </w:t>
      </w:r>
      <w:r w:rsidR="00B71768" w:rsidRPr="0078018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dostarczone Wykonawcy.</w:t>
      </w:r>
    </w:p>
    <w:p w:rsidR="007F59AD" w:rsidRPr="00371161" w:rsidRDefault="007F59AD" w:rsidP="007F59AD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Hipercze"/>
          <w:rFonts w:asciiTheme="minorHAnsi" w:hAnsiTheme="minorHAnsi" w:cstheme="minorHAnsi"/>
          <w:b/>
          <w:bCs/>
          <w:sz w:val="20"/>
          <w:szCs w:val="20"/>
        </w:rPr>
      </w:pPr>
      <w:r w:rsidRPr="00780184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Personalizacja – dane do nadruku umieszczane na kartach będą przekazywane przez Zamawiającego</w:t>
      </w:r>
      <w:r w:rsidR="005B6D6C" w:rsidRPr="00780184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drogą mailową</w:t>
      </w:r>
      <w:r w:rsidRPr="00780184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. Zlecenia personalizacji będą odbywać się raz na dwa tygodnie. System wizualizacji U</w:t>
      </w:r>
      <w:r w:rsidR="005B6D6C" w:rsidRPr="00780184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rzędu </w:t>
      </w:r>
      <w:r w:rsidR="005B6D6C">
        <w:rPr>
          <w:rFonts w:asciiTheme="minorHAnsi" w:hAnsiTheme="minorHAnsi" w:cstheme="minorHAnsi"/>
          <w:sz w:val="20"/>
          <w:szCs w:val="20"/>
          <w:lang w:eastAsia="ar-SA"/>
        </w:rPr>
        <w:t>Marszałkowskiego Województwa Zachodniopomorskiego</w:t>
      </w:r>
      <w:r w:rsidRPr="00F02139">
        <w:rPr>
          <w:rFonts w:asciiTheme="minorHAnsi" w:hAnsiTheme="minorHAnsi" w:cstheme="minorHAnsi"/>
          <w:sz w:val="20"/>
          <w:szCs w:val="20"/>
          <w:lang w:eastAsia="ar-SA"/>
        </w:rPr>
        <w:t xml:space="preserve"> dostępny </w:t>
      </w:r>
      <w:r w:rsidR="005B6D6C">
        <w:rPr>
          <w:rFonts w:asciiTheme="minorHAnsi" w:hAnsiTheme="minorHAnsi" w:cstheme="minorHAnsi"/>
          <w:sz w:val="20"/>
          <w:szCs w:val="20"/>
          <w:lang w:eastAsia="ar-SA"/>
        </w:rPr>
        <w:t xml:space="preserve">jest </w:t>
      </w:r>
      <w:r w:rsidRPr="00F02139">
        <w:rPr>
          <w:rFonts w:asciiTheme="minorHAnsi" w:hAnsiTheme="minorHAnsi" w:cstheme="minorHAnsi"/>
          <w:sz w:val="20"/>
          <w:szCs w:val="20"/>
          <w:lang w:eastAsia="ar-SA"/>
        </w:rPr>
        <w:t xml:space="preserve">na stronach: </w:t>
      </w:r>
      <w:hyperlink r:id="rId10" w:history="1">
        <w:r w:rsidRPr="00F02139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http://siw.wzp.pl</w:t>
        </w:r>
      </w:hyperlink>
    </w:p>
    <w:p w:rsidR="007F59AD" w:rsidRPr="00F02139" w:rsidRDefault="007F59AD" w:rsidP="007F59AD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F02139">
        <w:rPr>
          <w:rFonts w:asciiTheme="minorHAnsi" w:hAnsiTheme="minorHAnsi" w:cstheme="minorHAnsi"/>
          <w:sz w:val="20"/>
          <w:szCs w:val="20"/>
          <w:lang w:eastAsia="ar-SA"/>
        </w:rPr>
        <w:t>Istotne postanowienia umowy:</w:t>
      </w:r>
    </w:p>
    <w:p w:rsidR="007F59AD" w:rsidRPr="00F02139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F02139">
        <w:rPr>
          <w:rFonts w:asciiTheme="minorHAnsi" w:hAnsiTheme="minorHAnsi" w:cstheme="minorHAnsi"/>
          <w:sz w:val="20"/>
          <w:szCs w:val="20"/>
          <w:lang w:eastAsia="ar-SA"/>
        </w:rPr>
        <w:t xml:space="preserve">czas trwania umowy: </w:t>
      </w:r>
      <w:r w:rsidRPr="00F0213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od daty podpisania do dnia 1</w:t>
      </w:r>
      <w:r w:rsidR="005B6D6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0</w:t>
      </w:r>
      <w:r w:rsidRPr="00F0213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.12.202</w:t>
      </w:r>
      <w:r w:rsidR="005B6D6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4</w:t>
      </w:r>
      <w:r w:rsidRPr="00F0213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r.;</w:t>
      </w:r>
    </w:p>
    <w:p w:rsidR="007F59AD" w:rsidRPr="00F02139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F02139">
        <w:rPr>
          <w:rFonts w:asciiTheme="minorHAnsi" w:hAnsiTheme="minorHAnsi" w:cstheme="minorHAnsi"/>
          <w:sz w:val="20"/>
          <w:szCs w:val="20"/>
          <w:lang w:eastAsia="ar-SA"/>
        </w:rPr>
        <w:t>możliwość składania faktur cząstkowych, po wykonaniu partii zamówienia;</w:t>
      </w:r>
    </w:p>
    <w:p w:rsidR="007F59AD" w:rsidRPr="00F02139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F02139">
        <w:rPr>
          <w:rFonts w:asciiTheme="minorHAnsi" w:hAnsiTheme="minorHAnsi" w:cstheme="minorHAnsi"/>
          <w:sz w:val="20"/>
          <w:szCs w:val="20"/>
          <w:lang w:eastAsia="ar-SA"/>
        </w:rPr>
        <w:t>terminy płatności – 14 dni kalendarzowych od daty dostarczenia poprawnej faktury;</w:t>
      </w:r>
    </w:p>
    <w:p w:rsidR="007F59AD" w:rsidRPr="00F02139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F02139">
        <w:rPr>
          <w:rFonts w:asciiTheme="minorHAnsi" w:hAnsiTheme="minorHAnsi" w:cstheme="minorHAnsi"/>
          <w:sz w:val="20"/>
          <w:szCs w:val="20"/>
          <w:lang w:eastAsia="ar-SA"/>
        </w:rPr>
        <w:t>kwota wskazana w umowie będzie kwotą maksymalną, a faktyczna realizacja umowy uzależniona będzie od realizacji poszczególnych elementów zamówienia;</w:t>
      </w:r>
    </w:p>
    <w:p w:rsidR="007F59AD" w:rsidRPr="00F02139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F02139">
        <w:rPr>
          <w:rFonts w:asciiTheme="minorHAnsi" w:hAnsiTheme="minorHAnsi" w:cstheme="minorHAnsi"/>
          <w:sz w:val="20"/>
          <w:szCs w:val="20"/>
          <w:lang w:eastAsia="ar-SA"/>
        </w:rPr>
        <w:t>po zakończeniu umowy niewykorzystane podkłady do kart i hologramy Wykonawca zwraca do Zamawiającego.</w:t>
      </w:r>
    </w:p>
    <w:p w:rsidR="007F59AD" w:rsidRDefault="007F59AD" w:rsidP="007F59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5B6D6C" w:rsidRPr="00F02139" w:rsidRDefault="005B6D6C" w:rsidP="007F59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bookmarkStart w:id="0" w:name="_GoBack"/>
      <w:bookmarkEnd w:id="0"/>
    </w:p>
    <w:p w:rsidR="007F59AD" w:rsidRPr="00F02139" w:rsidRDefault="007F59AD" w:rsidP="007F59AD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39">
        <w:rPr>
          <w:rFonts w:asciiTheme="minorHAnsi" w:hAnsiTheme="minorHAnsi" w:cstheme="minorHAnsi"/>
          <w:b/>
          <w:sz w:val="20"/>
          <w:szCs w:val="20"/>
        </w:rPr>
        <w:lastRenderedPageBreak/>
        <w:t>Przygotowanie oferty</w:t>
      </w:r>
      <w:r w:rsidR="00780184">
        <w:rPr>
          <w:rFonts w:asciiTheme="minorHAnsi" w:hAnsiTheme="minorHAnsi" w:cstheme="minorHAnsi"/>
          <w:b/>
          <w:sz w:val="20"/>
          <w:szCs w:val="20"/>
        </w:rPr>
        <w:t>:</w:t>
      </w:r>
    </w:p>
    <w:p w:rsidR="007F59AD" w:rsidRPr="00F02139" w:rsidRDefault="007F59AD" w:rsidP="007F59AD">
      <w:pPr>
        <w:tabs>
          <w:tab w:val="left" w:pos="0"/>
          <w:tab w:val="left" w:pos="284"/>
          <w:tab w:val="left" w:pos="426"/>
        </w:tabs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 xml:space="preserve">Należy uzupełnić formularz ofertowy, który stanowi </w:t>
      </w:r>
      <w:r w:rsidRPr="00F02139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F02139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7F59AD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02139">
        <w:rPr>
          <w:rFonts w:asciiTheme="minorHAnsi" w:hAnsiTheme="minorHAnsi" w:cstheme="minorHAnsi"/>
          <w:sz w:val="20"/>
          <w:szCs w:val="20"/>
          <w:u w:val="single"/>
        </w:rPr>
        <w:t>Zamawiający zastrzega sobie prawo odstąpienia, bądź unieważnienia zapytania ofertowego bez podania przyczyny w przypadku zaistnienia okoliczności nieznanych Zamawiającemu w dniu sporządzania niniejszego Zapytania ofertowego. Po wyborze Wykonawcy zastrzegamy sobie prawo negocjacji warunków zamówienia.</w:t>
      </w: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7F59AD" w:rsidRDefault="007F59AD" w:rsidP="007F59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39">
        <w:rPr>
          <w:rFonts w:asciiTheme="minorHAnsi" w:hAnsiTheme="minorHAnsi" w:cstheme="minorHAnsi"/>
          <w:b/>
          <w:sz w:val="20"/>
          <w:szCs w:val="20"/>
        </w:rPr>
        <w:t xml:space="preserve"> Miejsce oraz termin składnia ofert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:rsidR="007F59AD" w:rsidRPr="00F02139" w:rsidRDefault="007F59AD" w:rsidP="007F59AD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02139">
        <w:rPr>
          <w:rFonts w:asciiTheme="minorHAnsi" w:hAnsiTheme="minorHAnsi" w:cstheme="minorHAnsi"/>
          <w:sz w:val="20"/>
          <w:szCs w:val="20"/>
        </w:rPr>
        <w:t xml:space="preserve">Odpowiedź cenową zgodnie z </w:t>
      </w:r>
      <w:r w:rsidRPr="00F02139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Pr="00F02139">
        <w:rPr>
          <w:rFonts w:asciiTheme="minorHAnsi" w:hAnsiTheme="minorHAnsi" w:cstheme="minorHAnsi"/>
          <w:sz w:val="20"/>
          <w:szCs w:val="20"/>
        </w:rPr>
        <w:t xml:space="preserve"> proszę przesłać pocztą elektroniczną na adres: </w:t>
      </w:r>
      <w:hyperlink r:id="rId11" w:history="1">
        <w:r w:rsidRPr="00F02139">
          <w:rPr>
            <w:rStyle w:val="Hipercze"/>
            <w:rFonts w:asciiTheme="minorHAnsi" w:hAnsiTheme="minorHAnsi" w:cstheme="minorHAnsi"/>
            <w:sz w:val="20"/>
            <w:szCs w:val="20"/>
          </w:rPr>
          <w:t>mjasionowska@wzp.pl</w:t>
        </w:r>
      </w:hyperlink>
      <w:r w:rsidRPr="00F02139">
        <w:rPr>
          <w:rFonts w:asciiTheme="minorHAnsi" w:hAnsiTheme="minorHAnsi" w:cstheme="minorHAnsi"/>
          <w:sz w:val="20"/>
          <w:szCs w:val="20"/>
        </w:rPr>
        <w:t xml:space="preserve"> </w:t>
      </w:r>
      <w:r w:rsidRPr="00F021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02139">
        <w:rPr>
          <w:rFonts w:asciiTheme="minorHAnsi" w:hAnsiTheme="minorHAnsi" w:cstheme="minorHAnsi"/>
          <w:sz w:val="20"/>
          <w:szCs w:val="20"/>
        </w:rPr>
        <w:t xml:space="preserve">w nieprzekraczalnym terminie </w:t>
      </w:r>
      <w:r w:rsidRPr="00F02139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780184">
        <w:rPr>
          <w:rFonts w:asciiTheme="minorHAnsi" w:hAnsiTheme="minorHAnsi" w:cstheme="minorHAnsi"/>
          <w:b/>
          <w:sz w:val="20"/>
          <w:szCs w:val="20"/>
        </w:rPr>
        <w:t>4 stycznia</w:t>
      </w:r>
      <w:r w:rsidRPr="00F02139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780184">
        <w:rPr>
          <w:rFonts w:asciiTheme="minorHAnsi" w:hAnsiTheme="minorHAnsi" w:cstheme="minorHAnsi"/>
          <w:b/>
          <w:sz w:val="20"/>
          <w:szCs w:val="20"/>
        </w:rPr>
        <w:t>4</w:t>
      </w:r>
      <w:r w:rsidRPr="00F02139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F59AD" w:rsidRPr="00F02139" w:rsidRDefault="007F59AD" w:rsidP="007F59AD">
      <w:pPr>
        <w:keepNext/>
        <w:spacing w:after="0" w:line="240" w:lineRule="auto"/>
        <w:jc w:val="both"/>
        <w:outlineLvl w:val="4"/>
        <w:rPr>
          <w:rFonts w:asciiTheme="minorHAnsi" w:hAnsiTheme="minorHAnsi" w:cstheme="minorHAnsi"/>
          <w:b/>
          <w:sz w:val="20"/>
          <w:szCs w:val="20"/>
        </w:rPr>
      </w:pPr>
      <w:r w:rsidRPr="00F02139">
        <w:rPr>
          <w:rFonts w:asciiTheme="minorHAnsi" w:hAnsiTheme="minorHAnsi" w:cstheme="minorHAnsi"/>
          <w:b/>
          <w:sz w:val="20"/>
          <w:szCs w:val="20"/>
        </w:rPr>
        <w:t>VI. Kryteria oceny ofert</w:t>
      </w:r>
    </w:p>
    <w:p w:rsidR="007F59AD" w:rsidRPr="00F02139" w:rsidRDefault="007F59AD" w:rsidP="007F59AD">
      <w:pPr>
        <w:keepNext/>
        <w:spacing w:after="0" w:line="240" w:lineRule="auto"/>
        <w:jc w:val="both"/>
        <w:outlineLvl w:val="4"/>
        <w:rPr>
          <w:rFonts w:asciiTheme="minorHAnsi" w:hAnsiTheme="minorHAnsi" w:cstheme="minorHAnsi"/>
          <w:b/>
          <w:sz w:val="20"/>
          <w:szCs w:val="20"/>
        </w:rPr>
      </w:pP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02139">
        <w:rPr>
          <w:rFonts w:asciiTheme="minorHAnsi" w:hAnsiTheme="minorHAnsi" w:cstheme="minorHAnsi"/>
          <w:sz w:val="20"/>
          <w:szCs w:val="20"/>
          <w:u w:val="single"/>
        </w:rPr>
        <w:t xml:space="preserve">Cena: </w:t>
      </w:r>
      <w:r w:rsidRPr="00F02139">
        <w:rPr>
          <w:rFonts w:asciiTheme="minorHAnsi" w:hAnsiTheme="minorHAnsi" w:cstheme="minorHAnsi"/>
          <w:sz w:val="20"/>
          <w:szCs w:val="20"/>
        </w:rPr>
        <w:t>waga 100 %, maksymalnie 100 pkt;</w:t>
      </w:r>
      <w:r w:rsidRPr="00F02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2E5BB9" w:rsidRPr="00F02139" w:rsidRDefault="002E5BB9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F59AD" w:rsidRPr="00F02139" w:rsidRDefault="007F59AD" w:rsidP="007F59AD">
      <w:pPr>
        <w:keepNext/>
        <w:tabs>
          <w:tab w:val="left" w:pos="284"/>
        </w:tabs>
        <w:spacing w:after="0" w:line="240" w:lineRule="auto"/>
        <w:jc w:val="both"/>
        <w:outlineLvl w:val="4"/>
        <w:rPr>
          <w:rFonts w:asciiTheme="minorHAnsi" w:hAnsiTheme="minorHAnsi" w:cstheme="minorHAnsi"/>
          <w:b/>
          <w:bCs/>
          <w:sz w:val="20"/>
          <w:szCs w:val="20"/>
        </w:rPr>
      </w:pPr>
      <w:r w:rsidRPr="00F02139">
        <w:rPr>
          <w:rFonts w:asciiTheme="minorHAnsi" w:hAnsiTheme="minorHAnsi" w:cstheme="minorHAnsi"/>
          <w:b/>
          <w:bCs/>
          <w:sz w:val="20"/>
          <w:szCs w:val="20"/>
        </w:rPr>
        <w:t>VII. Dodatkowe informacje</w:t>
      </w:r>
    </w:p>
    <w:p w:rsidR="007F59AD" w:rsidRPr="00F02139" w:rsidRDefault="007F59AD" w:rsidP="007F59AD">
      <w:pPr>
        <w:keepNext/>
        <w:tabs>
          <w:tab w:val="left" w:pos="284"/>
        </w:tabs>
        <w:spacing w:after="0" w:line="240" w:lineRule="auto"/>
        <w:jc w:val="both"/>
        <w:outlineLvl w:val="4"/>
        <w:rPr>
          <w:rFonts w:asciiTheme="minorHAnsi" w:hAnsiTheme="minorHAnsi" w:cstheme="minorHAnsi"/>
          <w:b/>
          <w:bCs/>
          <w:sz w:val="20"/>
          <w:szCs w:val="20"/>
        </w:rPr>
      </w:pP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 xml:space="preserve">Dodatkowe informacje udzielane są drogą mailową (adres: </w:t>
      </w:r>
      <w:hyperlink r:id="rId12" w:history="1">
        <w:r w:rsidRPr="00F02139">
          <w:rPr>
            <w:rStyle w:val="Hipercze"/>
            <w:rFonts w:asciiTheme="minorHAnsi" w:hAnsiTheme="minorHAnsi" w:cstheme="minorHAnsi"/>
            <w:sz w:val="20"/>
            <w:szCs w:val="20"/>
          </w:rPr>
          <w:t>mjasionowska@wzp.pl</w:t>
        </w:r>
      </w:hyperlink>
      <w:r w:rsidRPr="00F02139">
        <w:rPr>
          <w:rFonts w:asciiTheme="minorHAnsi" w:hAnsiTheme="minorHAnsi" w:cstheme="minorHAnsi"/>
          <w:sz w:val="20"/>
          <w:szCs w:val="20"/>
        </w:rPr>
        <w:t xml:space="preserve">  lub telefonicznie numer: </w:t>
      </w:r>
    </w:p>
    <w:p w:rsidR="007F59AD" w:rsidRPr="00F02139" w:rsidRDefault="007F59AD" w:rsidP="007F59AD">
      <w:pPr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 xml:space="preserve">(91) 42 53 609  Osoba do kontaktów: p. Magdalena Jasionowska </w:t>
      </w: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39">
        <w:rPr>
          <w:rFonts w:asciiTheme="minorHAnsi" w:hAnsiTheme="minorHAnsi" w:cstheme="minorHAnsi"/>
          <w:b/>
          <w:sz w:val="20"/>
          <w:szCs w:val="20"/>
        </w:rPr>
        <w:t>VIII. Inne</w:t>
      </w: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F59AD" w:rsidRPr="00F0213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02139">
        <w:rPr>
          <w:rFonts w:asciiTheme="minorHAnsi" w:hAnsiTheme="minorHAnsi" w:cstheme="minorHAnsi"/>
          <w:sz w:val="20"/>
          <w:szCs w:val="20"/>
        </w:rPr>
        <w:t xml:space="preserve">Niniejsze zapytanie ofertowe nie stanowi zobowiązania Województwa Zachodniopomorskiego </w:t>
      </w:r>
      <w:r w:rsidRPr="00F02139">
        <w:rPr>
          <w:rFonts w:asciiTheme="minorHAnsi" w:hAnsiTheme="minorHAnsi" w:cstheme="minorHAnsi"/>
          <w:sz w:val="20"/>
          <w:szCs w:val="20"/>
        </w:rPr>
        <w:br/>
        <w:t xml:space="preserve">do zawarcia umowy. Niniejsze zapytanie nie stanowi oferty w rozumieniu Kodeksu cywilnego. Województwo Zachodniopomorskie zastrzega sobie możliwość nie odpowiadania na oferty, jak i nie zawarcia umowy, </w:t>
      </w:r>
      <w:r w:rsidRPr="00F02139">
        <w:rPr>
          <w:rFonts w:asciiTheme="minorHAnsi" w:hAnsiTheme="minorHAnsi" w:cstheme="minorHAnsi"/>
          <w:sz w:val="20"/>
          <w:szCs w:val="20"/>
        </w:rPr>
        <w:br/>
        <w:t>z którymkolwiek z oferentów. Niniejsze zapytanie nie stanowi podstawy do roszczeń dotyczących zawarcia umowy. Niniejsze zapytanie ofertowe nie dotyczy postępowania prowadzonego w trybie ustawy Prawo Zamówień Publicznych.</w:t>
      </w:r>
    </w:p>
    <w:p w:rsidR="007F59AD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F59AD" w:rsidRPr="004D457C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F59AD" w:rsidRPr="002E5BB9" w:rsidRDefault="007F59AD" w:rsidP="007F59AD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E5BB9">
        <w:rPr>
          <w:rFonts w:asciiTheme="minorHAnsi" w:hAnsiTheme="minorHAnsi" w:cstheme="minorHAnsi"/>
          <w:b/>
          <w:bCs/>
          <w:sz w:val="20"/>
          <w:szCs w:val="20"/>
        </w:rPr>
        <w:t>Załączniki:</w:t>
      </w:r>
    </w:p>
    <w:p w:rsidR="007F59AD" w:rsidRPr="002E5BB9" w:rsidRDefault="007F59AD" w:rsidP="007F59AD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E5BB9">
        <w:rPr>
          <w:rFonts w:asciiTheme="minorHAnsi" w:hAnsiTheme="minorHAnsi" w:cstheme="minorHAnsi"/>
          <w:sz w:val="20"/>
          <w:szCs w:val="20"/>
        </w:rPr>
        <w:t>Załącznik nr 1 - Formularz ofertowy,</w:t>
      </w:r>
    </w:p>
    <w:p w:rsidR="007F59AD" w:rsidRPr="002E5BB9" w:rsidRDefault="007F59AD" w:rsidP="007F59AD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E5BB9">
        <w:rPr>
          <w:rFonts w:asciiTheme="minorHAnsi" w:hAnsiTheme="minorHAnsi" w:cstheme="minorHAnsi"/>
          <w:sz w:val="20"/>
          <w:szCs w:val="20"/>
        </w:rPr>
        <w:t xml:space="preserve">Wzór Zachodniopomorskiej Karty Rodziny oraz Zachodniopomorskiej Karty Seniora do personalizacji – dostępne na stronie </w:t>
      </w:r>
      <w:hyperlink r:id="rId13" w:history="1">
        <w:r w:rsidRPr="002E5BB9">
          <w:rPr>
            <w:rStyle w:val="Hipercze"/>
            <w:rFonts w:asciiTheme="minorHAnsi" w:hAnsiTheme="minorHAnsi" w:cstheme="minorHAnsi"/>
            <w:sz w:val="20"/>
            <w:szCs w:val="20"/>
          </w:rPr>
          <w:t>www.rodzina.wzp.pl</w:t>
        </w:r>
      </w:hyperlink>
    </w:p>
    <w:p w:rsidR="007F59AD" w:rsidRPr="002E5BB9" w:rsidRDefault="007F59AD" w:rsidP="007F59A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3749A" w:rsidRDefault="00D3749A"/>
    <w:sectPr w:rsidR="00D3749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1F" w:rsidRDefault="00A4641F" w:rsidP="00C02F1D">
      <w:pPr>
        <w:spacing w:after="0" w:line="240" w:lineRule="auto"/>
      </w:pPr>
      <w:r>
        <w:separator/>
      </w:r>
    </w:p>
  </w:endnote>
  <w:endnote w:type="continuationSeparator" w:id="0">
    <w:p w:rsidR="00A4641F" w:rsidRDefault="00A4641F" w:rsidP="00C0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862931"/>
      <w:docPartObj>
        <w:docPartGallery w:val="Page Numbers (Bottom of Page)"/>
        <w:docPartUnique/>
      </w:docPartObj>
    </w:sdtPr>
    <w:sdtContent>
      <w:p w:rsidR="00C02F1D" w:rsidRDefault="00C02F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02F1D" w:rsidRDefault="00C02F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1F" w:rsidRDefault="00A4641F" w:rsidP="00C02F1D">
      <w:pPr>
        <w:spacing w:after="0" w:line="240" w:lineRule="auto"/>
      </w:pPr>
      <w:r>
        <w:separator/>
      </w:r>
    </w:p>
  </w:footnote>
  <w:footnote w:type="continuationSeparator" w:id="0">
    <w:p w:rsidR="00A4641F" w:rsidRDefault="00A4641F" w:rsidP="00C02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-277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9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31428E"/>
    <w:multiLevelType w:val="hybridMultilevel"/>
    <w:tmpl w:val="20CEF8AC"/>
    <w:lvl w:ilvl="0" w:tplc="149AD5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87DF3"/>
    <w:multiLevelType w:val="hybridMultilevel"/>
    <w:tmpl w:val="0A469744"/>
    <w:lvl w:ilvl="0" w:tplc="8D7071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AD"/>
    <w:rsid w:val="002E5BB9"/>
    <w:rsid w:val="005B6D6C"/>
    <w:rsid w:val="00780184"/>
    <w:rsid w:val="007B36F3"/>
    <w:rsid w:val="007F59AD"/>
    <w:rsid w:val="00A4641F"/>
    <w:rsid w:val="00B71768"/>
    <w:rsid w:val="00C02F1D"/>
    <w:rsid w:val="00C77469"/>
    <w:rsid w:val="00D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9A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9A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F59A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F59A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F1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F1D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9A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9A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F59A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F59A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F1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F1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dzina.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jasionowska@wz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jasionowska@wz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iw.wzp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zina@wz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Jasionowska Magdalena</dc:creator>
  <cp:keywords/>
  <dc:description/>
  <cp:lastModifiedBy>amisztak</cp:lastModifiedBy>
  <cp:revision>4</cp:revision>
  <dcterms:created xsi:type="dcterms:W3CDTF">2023-12-14T10:07:00Z</dcterms:created>
  <dcterms:modified xsi:type="dcterms:W3CDTF">2023-12-28T14:00:00Z</dcterms:modified>
</cp:coreProperties>
</file>