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CD" w:rsidRPr="0073452B" w:rsidRDefault="002110C9" w:rsidP="00102FA4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73452B">
        <w:rPr>
          <w:rFonts w:asciiTheme="minorHAnsi" w:hAnsiTheme="minorHAnsi" w:cstheme="minorHAnsi"/>
          <w:sz w:val="22"/>
          <w:szCs w:val="22"/>
        </w:rPr>
        <w:t>Szczecin</w:t>
      </w:r>
      <w:r w:rsidR="00F15F10" w:rsidRPr="0073452B">
        <w:rPr>
          <w:rFonts w:asciiTheme="minorHAnsi" w:hAnsiTheme="minorHAnsi" w:cstheme="minorHAnsi"/>
          <w:sz w:val="22"/>
          <w:szCs w:val="22"/>
        </w:rPr>
        <w:t>,</w:t>
      </w:r>
      <w:r w:rsidR="00656D00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1257D4">
        <w:rPr>
          <w:rFonts w:asciiTheme="minorHAnsi" w:hAnsiTheme="minorHAnsi" w:cstheme="minorHAnsi"/>
          <w:sz w:val="22"/>
          <w:szCs w:val="22"/>
        </w:rPr>
        <w:t>29</w:t>
      </w:r>
      <w:r w:rsidR="00656D00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387DEF" w:rsidRPr="0073452B">
        <w:rPr>
          <w:rFonts w:asciiTheme="minorHAnsi" w:hAnsiTheme="minorHAnsi" w:cstheme="minorHAnsi"/>
          <w:sz w:val="22"/>
          <w:szCs w:val="22"/>
        </w:rPr>
        <w:t xml:space="preserve">października  </w:t>
      </w:r>
      <w:r w:rsidR="00F15F10" w:rsidRPr="0073452B">
        <w:rPr>
          <w:rFonts w:asciiTheme="minorHAnsi" w:hAnsiTheme="minorHAnsi" w:cstheme="minorHAnsi"/>
          <w:sz w:val="22"/>
          <w:szCs w:val="22"/>
        </w:rPr>
        <w:t>2020</w:t>
      </w:r>
      <w:r w:rsidRPr="007345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C432C8" w:rsidRPr="0073452B" w:rsidRDefault="00C432C8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77BCD" w:rsidRPr="0073452B" w:rsidRDefault="00F77BCD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:rsidR="00F77BCD" w:rsidRPr="0073452B" w:rsidRDefault="00F77BCD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>w postępowaniu o wartości zamówienia</w:t>
      </w:r>
    </w:p>
    <w:p w:rsidR="00391226" w:rsidRPr="0073452B" w:rsidRDefault="00F77BCD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 xml:space="preserve">nie przekraczającej równowartości kwoty wymienionej w art. 4 p. 8 ustawy </w:t>
      </w:r>
      <w:proofErr w:type="spellStart"/>
      <w:r w:rsidRPr="0073452B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</w:p>
    <w:p w:rsidR="00391226" w:rsidRPr="0073452B" w:rsidRDefault="00391226" w:rsidP="00102F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>n</w:t>
      </w:r>
      <w:r w:rsidR="00D300A8" w:rsidRPr="0073452B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FD7B48">
        <w:rPr>
          <w:rFonts w:asciiTheme="minorHAnsi" w:hAnsiTheme="minorHAnsi" w:cstheme="minorHAnsi"/>
          <w:bCs/>
          <w:sz w:val="22"/>
          <w:szCs w:val="22"/>
        </w:rPr>
        <w:t xml:space="preserve">przygotowanie i przeprowadzenie </w:t>
      </w:r>
      <w:r w:rsidR="00813F9A" w:rsidRPr="0073452B">
        <w:rPr>
          <w:rFonts w:asciiTheme="minorHAnsi" w:hAnsiTheme="minorHAnsi"/>
          <w:sz w:val="22"/>
          <w:szCs w:val="22"/>
        </w:rPr>
        <w:t xml:space="preserve">max. 20 warsztatów </w:t>
      </w:r>
      <w:r w:rsidR="00813F9A" w:rsidRPr="0073452B">
        <w:rPr>
          <w:rFonts w:asciiTheme="minorHAnsi" w:hAnsiTheme="minorHAnsi" w:cstheme="minorHAnsi"/>
          <w:sz w:val="22"/>
          <w:szCs w:val="22"/>
        </w:rPr>
        <w:t xml:space="preserve">dla dzieci </w:t>
      </w:r>
      <w:r w:rsidR="00813F9A">
        <w:rPr>
          <w:rFonts w:asciiTheme="minorHAnsi" w:hAnsiTheme="minorHAnsi" w:cstheme="minorHAnsi"/>
          <w:sz w:val="22"/>
          <w:szCs w:val="22"/>
        </w:rPr>
        <w:br/>
      </w:r>
      <w:r w:rsidR="00813F9A" w:rsidRPr="0073452B">
        <w:rPr>
          <w:rFonts w:asciiTheme="minorHAnsi" w:hAnsiTheme="minorHAnsi" w:cstheme="minorHAnsi"/>
          <w:sz w:val="22"/>
          <w:szCs w:val="22"/>
        </w:rPr>
        <w:t>i młodzieży w wieku szkolnym</w:t>
      </w:r>
      <w:r w:rsidR="00813F9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708C" w:rsidRPr="0073452B">
        <w:rPr>
          <w:rFonts w:asciiTheme="minorHAnsi" w:hAnsiTheme="minorHAnsi" w:cstheme="minorHAnsi"/>
          <w:bCs/>
          <w:sz w:val="22"/>
          <w:szCs w:val="22"/>
        </w:rPr>
        <w:t xml:space="preserve">w zakresie </w:t>
      </w:r>
      <w:r w:rsidR="00B37681">
        <w:rPr>
          <w:rFonts w:asciiTheme="minorHAnsi" w:hAnsiTheme="minorHAnsi" w:cstheme="minorHAnsi"/>
          <w:bCs/>
          <w:sz w:val="22"/>
          <w:szCs w:val="22"/>
        </w:rPr>
        <w:t>wielokulturowości</w:t>
      </w:r>
    </w:p>
    <w:p w:rsidR="00927EA3" w:rsidRPr="0073452B" w:rsidRDefault="00927EA3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E0925" w:rsidRPr="0073452B" w:rsidRDefault="00F77BCD" w:rsidP="008118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Zamawiający.</w:t>
      </w:r>
    </w:p>
    <w:p w:rsidR="00F77BCD" w:rsidRPr="0073452B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Województwo Zachodniopomorskie </w:t>
      </w:r>
    </w:p>
    <w:p w:rsidR="00F77BCD" w:rsidRPr="0073452B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ul. Korsarzy 34, 70-540 Szczecin </w:t>
      </w:r>
    </w:p>
    <w:p w:rsidR="00F77BCD" w:rsidRPr="0073452B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NIP PL 8512871498, Regon 811-68-38-76</w:t>
      </w:r>
    </w:p>
    <w:bookmarkEnd w:id="0"/>
    <w:p w:rsidR="00EB5CAD" w:rsidRPr="0073452B" w:rsidRDefault="00EB5CA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7BCD" w:rsidRPr="0073452B" w:rsidRDefault="00F77BCD" w:rsidP="008118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Postanowienia ogólne.</w:t>
      </w:r>
    </w:p>
    <w:p w:rsidR="00EB5CAD" w:rsidRPr="0073452B" w:rsidRDefault="00EB5CAD" w:rsidP="00102F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EB5CAD" w:rsidRPr="0073452B" w:rsidRDefault="00EB5CAD" w:rsidP="00102F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F77BCD" w:rsidRPr="0073452B" w:rsidRDefault="00F77BCD" w:rsidP="00102F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Niniejsze postępowanie nie podlega przepisom ustawy z dnia 29 stycznia 2004 r. – Prawo zamówień publicznych.</w:t>
      </w:r>
    </w:p>
    <w:p w:rsidR="00F77BCD" w:rsidRPr="0073452B" w:rsidRDefault="00F77BCD" w:rsidP="00102F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Zamawiający zastrzega sobie prawo do zmiany treści niniejszego za</w:t>
      </w:r>
      <w:r w:rsidR="00A629CE" w:rsidRPr="0073452B">
        <w:rPr>
          <w:rFonts w:asciiTheme="minorHAnsi" w:hAnsiTheme="minorHAnsi" w:cstheme="minorHAnsi"/>
          <w:sz w:val="22"/>
          <w:szCs w:val="22"/>
        </w:rPr>
        <w:t>pytania</w:t>
      </w:r>
      <w:r w:rsidRPr="0073452B">
        <w:rPr>
          <w:rFonts w:asciiTheme="minorHAnsi" w:hAnsiTheme="minorHAnsi" w:cstheme="minorHAnsi"/>
          <w:sz w:val="22"/>
          <w:szCs w:val="22"/>
        </w:rPr>
        <w:t xml:space="preserve"> do upływu terminu składania ofert. Jeżeli zmiany będą mogły mieć wpływ na treść składanych w postępowaniu ofert, Zamawiający przedłuży termin składania ofert. Dokonane zmiany przekaz</w:t>
      </w:r>
      <w:r w:rsidR="009A51B8">
        <w:rPr>
          <w:rFonts w:asciiTheme="minorHAnsi" w:hAnsiTheme="minorHAnsi" w:cstheme="minorHAnsi"/>
          <w:sz w:val="22"/>
          <w:szCs w:val="22"/>
        </w:rPr>
        <w:t>uje się niezwłocznie wszystkim W</w:t>
      </w:r>
      <w:r w:rsidRPr="0073452B">
        <w:rPr>
          <w:rFonts w:asciiTheme="minorHAnsi" w:hAnsiTheme="minorHAnsi" w:cstheme="minorHAnsi"/>
          <w:sz w:val="22"/>
          <w:szCs w:val="22"/>
        </w:rPr>
        <w:t>ykonawcom, do których zostało wystosowane zap</w:t>
      </w:r>
      <w:r w:rsidR="00A629CE" w:rsidRPr="0073452B">
        <w:rPr>
          <w:rFonts w:asciiTheme="minorHAnsi" w:hAnsiTheme="minorHAnsi" w:cstheme="minorHAnsi"/>
          <w:sz w:val="22"/>
          <w:szCs w:val="22"/>
        </w:rPr>
        <w:t>ytanie</w:t>
      </w:r>
      <w:r w:rsidRPr="0073452B">
        <w:rPr>
          <w:rFonts w:asciiTheme="minorHAnsi" w:hAnsiTheme="minorHAnsi" w:cstheme="minorHAnsi"/>
          <w:sz w:val="22"/>
          <w:szCs w:val="22"/>
        </w:rPr>
        <w:t xml:space="preserve"> ofertowe i jest ono dla nich wiążące. </w:t>
      </w:r>
    </w:p>
    <w:p w:rsidR="00F77BCD" w:rsidRPr="0073452B" w:rsidRDefault="00F77BCD" w:rsidP="00102F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Zamawiający zastrzega sobie prawo do unieważnienia niniejszego postępowania bez podania uzasadnienia, a także do pozostawienia postępowania bez wyboru oferty.</w:t>
      </w:r>
    </w:p>
    <w:p w:rsidR="00F77BCD" w:rsidRPr="0073452B" w:rsidRDefault="00F77BCD" w:rsidP="00102FA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 niniejszym postępowaniu wsze</w:t>
      </w:r>
      <w:r w:rsidR="00B71868" w:rsidRPr="0073452B">
        <w:rPr>
          <w:rFonts w:asciiTheme="minorHAnsi" w:hAnsiTheme="minorHAnsi" w:cstheme="minorHAnsi"/>
          <w:sz w:val="22"/>
          <w:szCs w:val="22"/>
        </w:rPr>
        <w:t xml:space="preserve">lkie informacje przekazywane </w:t>
      </w:r>
      <w:r w:rsidR="00BE1BF6" w:rsidRPr="0073452B">
        <w:rPr>
          <w:rFonts w:asciiTheme="minorHAnsi" w:hAnsiTheme="minorHAnsi" w:cstheme="minorHAnsi"/>
          <w:sz w:val="22"/>
          <w:szCs w:val="22"/>
        </w:rPr>
        <w:t xml:space="preserve">są </w:t>
      </w:r>
      <w:r w:rsidRPr="0073452B">
        <w:rPr>
          <w:rFonts w:asciiTheme="minorHAnsi" w:hAnsiTheme="minorHAnsi" w:cstheme="minorHAnsi"/>
          <w:sz w:val="22"/>
          <w:szCs w:val="22"/>
        </w:rPr>
        <w:t>drogą elektroniczną.</w:t>
      </w:r>
    </w:p>
    <w:p w:rsidR="00F77BCD" w:rsidRPr="0073452B" w:rsidRDefault="00F77BCD" w:rsidP="00102FA4">
      <w:pPr>
        <w:pStyle w:val="Akapitzlist"/>
        <w:autoSpaceDE w:val="0"/>
        <w:autoSpaceDN w:val="0"/>
        <w:adjustRightInd w:val="0"/>
        <w:spacing w:line="276" w:lineRule="auto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9137D9" w:rsidRPr="0073452B" w:rsidRDefault="009137D9" w:rsidP="008118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Kody i nazwy Wspólnego Słownika Zamówień (CPV):</w:t>
      </w:r>
    </w:p>
    <w:p w:rsidR="00A32300" w:rsidRPr="0073452B" w:rsidRDefault="009137D9" w:rsidP="00102FA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>80000000-4 Usługi edukacyjne i szkoleniowe</w:t>
      </w:r>
    </w:p>
    <w:p w:rsidR="00814A81" w:rsidRPr="0073452B" w:rsidRDefault="00814A81" w:rsidP="00102FA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15F10" w:rsidRPr="0073452B" w:rsidRDefault="00F77BCD" w:rsidP="00A323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Opis przedmiotu zamówienia.</w:t>
      </w:r>
    </w:p>
    <w:p w:rsidR="00C25008" w:rsidRPr="0073452B" w:rsidRDefault="00C25008" w:rsidP="00A3230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Przedmiot zamówienia</w:t>
      </w:r>
    </w:p>
    <w:p w:rsidR="00DE7C78" w:rsidRPr="0073452B" w:rsidRDefault="00DE7C78" w:rsidP="00DE7C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/>
          <w:sz w:val="22"/>
          <w:szCs w:val="22"/>
        </w:rPr>
        <w:t xml:space="preserve">Przedmiotem umowy jest </w:t>
      </w:r>
      <w:r w:rsidR="00FD7B48">
        <w:rPr>
          <w:rFonts w:asciiTheme="minorHAnsi" w:hAnsiTheme="minorHAnsi"/>
          <w:sz w:val="22"/>
          <w:szCs w:val="22"/>
        </w:rPr>
        <w:t xml:space="preserve">przygotowanie i </w:t>
      </w:r>
      <w:r w:rsidRPr="0073452B">
        <w:rPr>
          <w:rFonts w:asciiTheme="minorHAnsi" w:hAnsiTheme="minorHAnsi"/>
          <w:sz w:val="22"/>
          <w:szCs w:val="22"/>
        </w:rPr>
        <w:t xml:space="preserve">przeprowadzenie max. 20 warsztatów </w:t>
      </w:r>
      <w:r w:rsidRPr="0073452B">
        <w:rPr>
          <w:rFonts w:asciiTheme="minorHAnsi" w:hAnsiTheme="minorHAnsi" w:cstheme="minorHAnsi"/>
          <w:sz w:val="22"/>
          <w:szCs w:val="22"/>
        </w:rPr>
        <w:t xml:space="preserve">dla dzieci </w:t>
      </w:r>
      <w:r w:rsidR="00FD7B48">
        <w:rPr>
          <w:rFonts w:asciiTheme="minorHAnsi" w:hAnsiTheme="minorHAnsi" w:cstheme="minorHAnsi"/>
          <w:sz w:val="22"/>
          <w:szCs w:val="22"/>
        </w:rPr>
        <w:br/>
      </w:r>
      <w:r w:rsidRPr="0073452B">
        <w:rPr>
          <w:rFonts w:asciiTheme="minorHAnsi" w:hAnsiTheme="minorHAnsi" w:cstheme="minorHAnsi"/>
          <w:sz w:val="22"/>
          <w:szCs w:val="22"/>
        </w:rPr>
        <w:t>i młodzieży w wieku szkolnym</w:t>
      </w:r>
      <w:r w:rsidRPr="0073452B">
        <w:rPr>
          <w:rFonts w:asciiTheme="minorHAnsi" w:hAnsiTheme="minorHAnsi"/>
          <w:sz w:val="22"/>
          <w:szCs w:val="22"/>
        </w:rPr>
        <w:t xml:space="preserve"> w ramach projektu </w:t>
      </w:r>
      <w:r w:rsidRPr="0073452B">
        <w:rPr>
          <w:rFonts w:asciiTheme="minorHAnsi" w:hAnsiTheme="minorHAnsi" w:cstheme="minorHAnsi"/>
          <w:bCs/>
          <w:sz w:val="22"/>
          <w:szCs w:val="22"/>
        </w:rPr>
        <w:t xml:space="preserve">ARRIVAL REGIONS </w:t>
      </w:r>
      <w:r w:rsidRPr="0073452B">
        <w:rPr>
          <w:rFonts w:asciiTheme="minorHAnsi" w:hAnsiTheme="minorHAnsi"/>
          <w:sz w:val="22"/>
          <w:szCs w:val="22"/>
        </w:rPr>
        <w:t xml:space="preserve">współfinansowanego ze środków </w:t>
      </w:r>
      <w:r w:rsidRPr="0073452B">
        <w:rPr>
          <w:rFonts w:asciiTheme="minorHAnsi" w:hAnsiTheme="minorHAnsi" w:cstheme="minorHAnsi"/>
          <w:bCs/>
          <w:sz w:val="22"/>
          <w:szCs w:val="22"/>
        </w:rPr>
        <w:t xml:space="preserve">Programu Europejskiej Współpracy Terytorialnej – Interreg VB Europa Środkowa 2014-2020. </w:t>
      </w:r>
    </w:p>
    <w:p w:rsidR="00DE7C78" w:rsidRPr="0073452B" w:rsidRDefault="00DE7C78" w:rsidP="00DE7C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/>
          <w:sz w:val="22"/>
          <w:szCs w:val="22"/>
        </w:rPr>
        <w:t xml:space="preserve">Termin realizacji przedmiotu umowy obejmuje okres od dnia zawarcia umowy do 30.06.2021 roku. </w:t>
      </w:r>
      <w:r w:rsidRPr="0073452B">
        <w:rPr>
          <w:rFonts w:asciiTheme="minorHAnsi" w:hAnsiTheme="minorHAnsi" w:cstheme="minorHAnsi"/>
          <w:sz w:val="22"/>
          <w:szCs w:val="22"/>
        </w:rPr>
        <w:t xml:space="preserve">Dokładny </w:t>
      </w:r>
      <w:r w:rsidR="009A51B8">
        <w:rPr>
          <w:rFonts w:asciiTheme="minorHAnsi" w:hAnsiTheme="minorHAnsi" w:cstheme="minorHAnsi"/>
          <w:sz w:val="22"/>
          <w:szCs w:val="22"/>
        </w:rPr>
        <w:t>termin oraz godziny warsztatów W</w:t>
      </w:r>
      <w:r w:rsidRPr="0073452B">
        <w:rPr>
          <w:rFonts w:asciiTheme="minorHAnsi" w:hAnsiTheme="minorHAnsi" w:cstheme="minorHAnsi"/>
          <w:sz w:val="22"/>
          <w:szCs w:val="22"/>
        </w:rPr>
        <w:t xml:space="preserve">ykonawca każdorazowo ustala bezpośrednio z zainteresowanymi szkołami i organizacjami.   </w:t>
      </w:r>
    </w:p>
    <w:p w:rsidR="00DE7C78" w:rsidRPr="0073452B" w:rsidRDefault="00DE7C78" w:rsidP="00DE7C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3452B">
        <w:rPr>
          <w:rFonts w:asciiTheme="minorHAnsi" w:hAnsiTheme="minorHAnsi"/>
          <w:sz w:val="22"/>
          <w:szCs w:val="22"/>
        </w:rPr>
        <w:t>Każdy warsztat trwa minimalnie 45 minut, maksymalnie zaś półtorej godziny zegarowej.</w:t>
      </w:r>
    </w:p>
    <w:p w:rsidR="00181776" w:rsidRPr="0073452B" w:rsidRDefault="00DE7C78" w:rsidP="00DE7C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3452B">
        <w:rPr>
          <w:rFonts w:asciiTheme="minorHAnsi" w:hAnsiTheme="minorHAnsi"/>
          <w:sz w:val="22"/>
          <w:szCs w:val="22"/>
        </w:rPr>
        <w:t xml:space="preserve">Warsztaty </w:t>
      </w:r>
      <w:r w:rsidR="001257D4">
        <w:rPr>
          <w:rFonts w:asciiTheme="minorHAnsi" w:hAnsiTheme="minorHAnsi"/>
          <w:sz w:val="22"/>
          <w:szCs w:val="22"/>
        </w:rPr>
        <w:t>odbywają się</w:t>
      </w:r>
      <w:r w:rsidR="009A51B8">
        <w:rPr>
          <w:rFonts w:asciiTheme="minorHAnsi" w:hAnsiTheme="minorHAnsi" w:cstheme="minorHAnsi"/>
          <w:sz w:val="22"/>
          <w:szCs w:val="22"/>
        </w:rPr>
        <w:t xml:space="preserve"> </w:t>
      </w:r>
      <w:r w:rsidR="00A32300" w:rsidRPr="0073452B">
        <w:rPr>
          <w:rFonts w:asciiTheme="minorHAnsi" w:hAnsiTheme="minorHAnsi" w:cstheme="minorHAnsi"/>
          <w:sz w:val="22"/>
          <w:szCs w:val="22"/>
        </w:rPr>
        <w:t>online</w:t>
      </w:r>
      <w:r w:rsidR="001257D4">
        <w:rPr>
          <w:rFonts w:asciiTheme="minorHAnsi" w:hAnsiTheme="minorHAnsi" w:cstheme="minorHAnsi"/>
          <w:sz w:val="22"/>
          <w:szCs w:val="22"/>
        </w:rPr>
        <w:t xml:space="preserve">. </w:t>
      </w:r>
      <w:r w:rsidR="00181776" w:rsidRPr="007345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7C78" w:rsidRPr="0073452B" w:rsidRDefault="00DE7C78" w:rsidP="0073452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lastRenderedPageBreak/>
        <w:t>Celem warsztatów będzie rozwój dowolnych kompetencji wielokulturowych uczestników.</w:t>
      </w:r>
      <w:r w:rsidR="0073452B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Pr="0073452B">
        <w:rPr>
          <w:rFonts w:asciiTheme="minorHAnsi" w:hAnsiTheme="minorHAnsi" w:cstheme="minorHAnsi"/>
          <w:sz w:val="22"/>
          <w:szCs w:val="22"/>
        </w:rPr>
        <w:t>Dzięki udziałowi w warsztatach uczniowie powinni nabyć wiedzę i umiejętności niezbędne do radzenia sobie z przekształceniem się ich homogenicznego etnicznie</w:t>
      </w:r>
      <w:r w:rsidR="0073452B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Pr="0073452B">
        <w:rPr>
          <w:rFonts w:asciiTheme="minorHAnsi" w:hAnsiTheme="minorHAnsi" w:cstheme="minorHAnsi"/>
          <w:sz w:val="22"/>
          <w:szCs w:val="22"/>
        </w:rPr>
        <w:t>miejsca nauki</w:t>
      </w:r>
      <w:r w:rsidR="009A51B8">
        <w:rPr>
          <w:rFonts w:asciiTheme="minorHAnsi" w:hAnsiTheme="minorHAnsi" w:cstheme="minorHAnsi"/>
          <w:sz w:val="22"/>
          <w:szCs w:val="22"/>
        </w:rPr>
        <w:br/>
      </w:r>
      <w:r w:rsidRPr="0073452B">
        <w:rPr>
          <w:rFonts w:asciiTheme="minorHAnsi" w:hAnsiTheme="minorHAnsi" w:cstheme="minorHAnsi"/>
          <w:sz w:val="22"/>
          <w:szCs w:val="22"/>
        </w:rPr>
        <w:t>i zamieszkania w wielokulturową społeczność</w:t>
      </w:r>
      <w:r w:rsidR="009A51B8">
        <w:rPr>
          <w:rFonts w:asciiTheme="minorHAnsi" w:hAnsiTheme="minorHAnsi" w:cstheme="minorHAnsi"/>
          <w:sz w:val="22"/>
          <w:szCs w:val="22"/>
        </w:rPr>
        <w:t>, czy n</w:t>
      </w:r>
      <w:r w:rsidRPr="0073452B">
        <w:rPr>
          <w:rFonts w:asciiTheme="minorHAnsi" w:hAnsiTheme="minorHAnsi" w:cstheme="minorHAnsi"/>
          <w:sz w:val="22"/>
          <w:szCs w:val="22"/>
        </w:rPr>
        <w:t>auczyć się</w:t>
      </w:r>
      <w:r w:rsidR="009A51B8">
        <w:rPr>
          <w:rFonts w:asciiTheme="minorHAnsi" w:hAnsiTheme="minorHAnsi" w:cstheme="minorHAnsi"/>
          <w:sz w:val="22"/>
          <w:szCs w:val="22"/>
        </w:rPr>
        <w:t>,</w:t>
      </w:r>
      <w:r w:rsidRPr="0073452B">
        <w:rPr>
          <w:rFonts w:asciiTheme="minorHAnsi" w:hAnsiTheme="minorHAnsi" w:cstheme="minorHAnsi"/>
          <w:sz w:val="22"/>
          <w:szCs w:val="22"/>
        </w:rPr>
        <w:t xml:space="preserve"> jak budować pozytywne skojarzenia z </w:t>
      </w:r>
      <w:r w:rsidR="0073452B" w:rsidRPr="0073452B">
        <w:rPr>
          <w:rFonts w:asciiTheme="minorHAnsi" w:hAnsiTheme="minorHAnsi" w:cstheme="minorHAnsi"/>
          <w:sz w:val="22"/>
          <w:szCs w:val="22"/>
        </w:rPr>
        <w:t>wizerunkiem imigranta</w:t>
      </w:r>
      <w:r w:rsidR="0073452B">
        <w:rPr>
          <w:rFonts w:asciiTheme="minorHAnsi" w:hAnsiTheme="minorHAnsi" w:cstheme="minorHAnsi"/>
          <w:sz w:val="22"/>
          <w:szCs w:val="22"/>
        </w:rPr>
        <w:t xml:space="preserve"> spoza krajów UE</w:t>
      </w:r>
      <w:r w:rsidR="0073452B" w:rsidRPr="0073452B">
        <w:rPr>
          <w:rFonts w:asciiTheme="minorHAnsi" w:hAnsiTheme="minorHAnsi" w:cstheme="minorHAnsi"/>
          <w:sz w:val="22"/>
          <w:szCs w:val="22"/>
        </w:rPr>
        <w:t xml:space="preserve"> i wybranych grup etnicznych.  </w:t>
      </w:r>
    </w:p>
    <w:p w:rsidR="0073452B" w:rsidRPr="0073452B" w:rsidRDefault="0073452B" w:rsidP="007345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Grupą docelową warsztatów </w:t>
      </w:r>
      <w:r w:rsidR="009A51B8">
        <w:rPr>
          <w:rFonts w:asciiTheme="minorHAnsi" w:hAnsiTheme="minorHAnsi" w:cstheme="minorHAnsi"/>
          <w:sz w:val="22"/>
          <w:szCs w:val="22"/>
        </w:rPr>
        <w:t xml:space="preserve">są </w:t>
      </w:r>
      <w:r w:rsidRPr="0073452B">
        <w:rPr>
          <w:rFonts w:asciiTheme="minorHAnsi" w:hAnsiTheme="minorHAnsi" w:cstheme="minorHAnsi"/>
          <w:sz w:val="22"/>
          <w:szCs w:val="22"/>
        </w:rPr>
        <w:t>dzieci i młodzież w wieku szkolnym (szkoła podst</w:t>
      </w:r>
      <w:r w:rsidR="009A51B8">
        <w:rPr>
          <w:rFonts w:asciiTheme="minorHAnsi" w:hAnsiTheme="minorHAnsi" w:cstheme="minorHAnsi"/>
          <w:sz w:val="22"/>
          <w:szCs w:val="22"/>
        </w:rPr>
        <w:t xml:space="preserve">awowa  - klasa 4-6 i klasa 7-8 oraz </w:t>
      </w:r>
      <w:r w:rsidRPr="0073452B">
        <w:rPr>
          <w:rFonts w:asciiTheme="minorHAnsi" w:hAnsiTheme="minorHAnsi" w:cstheme="minorHAnsi"/>
          <w:sz w:val="22"/>
          <w:szCs w:val="22"/>
        </w:rPr>
        <w:t>szkoły ponadpodstawowe).</w:t>
      </w:r>
    </w:p>
    <w:p w:rsidR="0073452B" w:rsidRDefault="0073452B" w:rsidP="0073452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Jeden uczestnik/grupa uczestników warsztatów może wziąć udział w więcej niż jednym warsztacie. </w:t>
      </w:r>
    </w:p>
    <w:p w:rsidR="0073452B" w:rsidRPr="0073452B" w:rsidRDefault="0073452B" w:rsidP="0073452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Warsztaty powinny angażować uczestników (dzieci i młodzież), bazując na ich realnych potrzebach i odnosząc się do codziennych wyzwań w szkole i miejscu zamieszkania. </w:t>
      </w:r>
    </w:p>
    <w:p w:rsidR="0073452B" w:rsidRPr="0073452B" w:rsidRDefault="0073452B" w:rsidP="0073452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 xml:space="preserve">Do przeprowadzenia warsztatów </w:t>
      </w:r>
      <w:r w:rsidR="00A547A3">
        <w:rPr>
          <w:rFonts w:asciiTheme="minorHAnsi" w:hAnsiTheme="minorHAnsi" w:cstheme="minorHAnsi"/>
          <w:bCs/>
          <w:sz w:val="22"/>
          <w:szCs w:val="22"/>
        </w:rPr>
        <w:t xml:space="preserve">można </w:t>
      </w:r>
      <w:r w:rsidRPr="0073452B">
        <w:rPr>
          <w:rFonts w:asciiTheme="minorHAnsi" w:hAnsiTheme="minorHAnsi" w:cstheme="minorHAnsi"/>
          <w:bCs/>
          <w:sz w:val="22"/>
          <w:szCs w:val="22"/>
        </w:rPr>
        <w:t>wykorzystać scenar</w:t>
      </w:r>
      <w:r w:rsidR="009A51B8">
        <w:rPr>
          <w:rFonts w:asciiTheme="minorHAnsi" w:hAnsiTheme="minorHAnsi" w:cstheme="minorHAnsi"/>
          <w:bCs/>
          <w:sz w:val="22"/>
          <w:szCs w:val="22"/>
        </w:rPr>
        <w:t>iusze lekcji dostępne na stronie</w:t>
      </w:r>
      <w:r w:rsidRPr="0073452B">
        <w:rPr>
          <w:rFonts w:asciiTheme="minorHAnsi" w:hAnsiTheme="minorHAnsi" w:cstheme="minorHAnsi"/>
          <w:bCs/>
          <w:sz w:val="22"/>
          <w:szCs w:val="22"/>
        </w:rPr>
        <w:t>:</w:t>
      </w:r>
    </w:p>
    <w:p w:rsidR="0073452B" w:rsidRPr="0073452B" w:rsidRDefault="00003F13" w:rsidP="0073452B">
      <w:pPr>
        <w:pStyle w:val="Akapitzlis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hyperlink r:id="rId9" w:history="1">
        <w:r w:rsidR="0073452B" w:rsidRPr="0073452B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http://www.wwt.wzp.pl/arrival-regions/ruszaja-dzialania-pilotazowe-projektu-arrival-regions</w:t>
        </w:r>
      </w:hyperlink>
    </w:p>
    <w:p w:rsidR="00DE7C78" w:rsidRPr="0073452B" w:rsidRDefault="00DE7C78" w:rsidP="00C25008">
      <w:pPr>
        <w:autoSpaceDE w:val="0"/>
        <w:autoSpaceDN w:val="0"/>
        <w:adjustRightInd w:val="0"/>
        <w:spacing w:line="276" w:lineRule="auto"/>
        <w:ind w:left="-6"/>
        <w:jc w:val="both"/>
        <w:rPr>
          <w:rFonts w:asciiTheme="minorHAnsi" w:hAnsiTheme="minorHAnsi" w:cstheme="minorHAnsi"/>
          <w:sz w:val="22"/>
          <w:szCs w:val="22"/>
        </w:rPr>
      </w:pPr>
    </w:p>
    <w:p w:rsidR="00181776" w:rsidRPr="0073452B" w:rsidRDefault="009A51B8" w:rsidP="00181776">
      <w:pPr>
        <w:pStyle w:val="Akapitzlist"/>
        <w:numPr>
          <w:ilvl w:val="1"/>
          <w:numId w:val="15"/>
        </w:numPr>
        <w:spacing w:line="276" w:lineRule="auto"/>
        <w:ind w:left="426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Obowiązki W</w:t>
      </w:r>
      <w:r w:rsidR="00181776" w:rsidRPr="0073452B">
        <w:rPr>
          <w:rFonts w:asciiTheme="minorHAnsi" w:hAnsiTheme="minorHAnsi" w:cstheme="minorHAnsi"/>
          <w:b/>
          <w:sz w:val="22"/>
          <w:szCs w:val="22"/>
        </w:rPr>
        <w:t>ykonawcy</w:t>
      </w:r>
    </w:p>
    <w:p w:rsidR="00181776" w:rsidRPr="0073452B" w:rsidRDefault="00181776" w:rsidP="0018177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nabór szkół/organizacji/uczestników,</w:t>
      </w:r>
    </w:p>
    <w:p w:rsidR="00181776" w:rsidRPr="0073452B" w:rsidRDefault="00181776" w:rsidP="0018177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współpraca z nauczycielem/opiekunem grupy w celu przygotowania warsztatu od strony technicznej,</w:t>
      </w:r>
    </w:p>
    <w:p w:rsidR="00181776" w:rsidRPr="0073452B" w:rsidRDefault="00181776" w:rsidP="0018177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zapewnienie minimum jednego trenera, który będzie uczestniczył w realizacji zamówienia,</w:t>
      </w:r>
    </w:p>
    <w:p w:rsidR="00181776" w:rsidRPr="0073452B" w:rsidRDefault="00181776" w:rsidP="0073452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wyko</w:t>
      </w:r>
      <w:r w:rsidR="009A51B8">
        <w:rPr>
          <w:rFonts w:asciiTheme="minorHAnsi" w:hAnsiTheme="minorHAnsi" w:cstheme="minorHAnsi"/>
          <w:sz w:val="22"/>
          <w:szCs w:val="22"/>
        </w:rPr>
        <w:t>nanie prezentacji multimedialnych,</w:t>
      </w:r>
      <w:r w:rsidRPr="0073452B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9A51B8">
        <w:rPr>
          <w:rFonts w:asciiTheme="minorHAnsi" w:hAnsiTheme="minorHAnsi" w:cstheme="minorHAnsi"/>
          <w:sz w:val="22"/>
          <w:szCs w:val="22"/>
        </w:rPr>
        <w:t>opatrzonych odpowiednimi logotypami (wzór logotypów zostanie dostarczony przez Zamawiającego),</w:t>
      </w:r>
      <w:r w:rsidRPr="009A51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257D4" w:rsidRPr="001E6A33" w:rsidRDefault="00181776" w:rsidP="001E6A3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57D4">
        <w:rPr>
          <w:rFonts w:asciiTheme="minorHAnsi" w:hAnsiTheme="minorHAnsi" w:cstheme="minorHAnsi"/>
          <w:bCs/>
          <w:sz w:val="22"/>
          <w:szCs w:val="22"/>
        </w:rPr>
        <w:t>zapewnienie aplikacji/</w:t>
      </w:r>
      <w:r w:rsidRPr="001257D4">
        <w:rPr>
          <w:rFonts w:asciiTheme="minorHAnsi" w:hAnsiTheme="minorHAnsi"/>
          <w:sz w:val="22"/>
          <w:szCs w:val="22"/>
        </w:rPr>
        <w:t xml:space="preserve"> </w:t>
      </w:r>
      <w:r w:rsidRPr="001E6A33">
        <w:rPr>
          <w:rFonts w:asciiTheme="minorHAnsi" w:hAnsiTheme="minorHAnsi" w:cstheme="minorHAnsi"/>
          <w:bCs/>
          <w:sz w:val="22"/>
          <w:szCs w:val="22"/>
        </w:rPr>
        <w:t>narzędz</w:t>
      </w:r>
      <w:r w:rsidR="001257D4" w:rsidRPr="001E6A33">
        <w:rPr>
          <w:rFonts w:asciiTheme="minorHAnsi" w:hAnsiTheme="minorHAnsi" w:cstheme="minorHAnsi"/>
          <w:bCs/>
          <w:sz w:val="22"/>
          <w:szCs w:val="22"/>
        </w:rPr>
        <w:t xml:space="preserve">ia do komunikacji video i audio, typu:  Zoom, </w:t>
      </w:r>
      <w:r w:rsidR="001E6A33" w:rsidRPr="001E6A33">
        <w:rPr>
          <w:rFonts w:asciiTheme="minorHAnsi" w:hAnsiTheme="minorHAnsi" w:cstheme="minorHAnsi"/>
          <w:bCs/>
          <w:sz w:val="22"/>
          <w:szCs w:val="22"/>
        </w:rPr>
        <w:t xml:space="preserve">Microsoft </w:t>
      </w:r>
      <w:proofErr w:type="spellStart"/>
      <w:r w:rsidR="001E6A33" w:rsidRPr="001E6A33">
        <w:rPr>
          <w:rFonts w:asciiTheme="minorHAnsi" w:hAnsiTheme="minorHAnsi" w:cstheme="minorHAnsi"/>
          <w:bCs/>
          <w:sz w:val="22"/>
          <w:szCs w:val="22"/>
        </w:rPr>
        <w:t>Teams</w:t>
      </w:r>
      <w:proofErr w:type="spellEnd"/>
      <w:r w:rsidR="001E6A33">
        <w:rPr>
          <w:rFonts w:asciiTheme="minorHAnsi" w:hAnsiTheme="minorHAnsi" w:cstheme="minorHAnsi"/>
          <w:bCs/>
          <w:sz w:val="22"/>
          <w:szCs w:val="22"/>
        </w:rPr>
        <w:t>.</w:t>
      </w:r>
      <w:r w:rsidR="001257D4" w:rsidRPr="001E6A3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81776" w:rsidRPr="00A547A3" w:rsidRDefault="00181776" w:rsidP="00A547A3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przygotowanie raportu po przeprowadzonych warsztatach (max.20). </w:t>
      </w:r>
    </w:p>
    <w:p w:rsidR="00656D00" w:rsidRPr="0073452B" w:rsidRDefault="00656D00" w:rsidP="0073452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5F10" w:rsidRPr="0073452B" w:rsidRDefault="00F15F10" w:rsidP="0073452B">
      <w:pPr>
        <w:pStyle w:val="Akapitzlist"/>
        <w:numPr>
          <w:ilvl w:val="1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Warunki dotyczące kadry dydaktycznej</w:t>
      </w:r>
    </w:p>
    <w:p w:rsidR="007B350B" w:rsidRPr="0073452B" w:rsidRDefault="00F15F10" w:rsidP="0073452B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Wykonawca zapewni minimum jednego trenera, który będzie uczestniczył w realizacji warsztatów, posiadającego wiedzę oraz doświadczenie w prowadzeniu szkoleń</w:t>
      </w:r>
      <w:r w:rsidR="00BA74E0" w:rsidRPr="0073452B">
        <w:rPr>
          <w:rFonts w:asciiTheme="minorHAnsi" w:hAnsiTheme="minorHAnsi" w:cstheme="minorHAnsi"/>
          <w:sz w:val="22"/>
          <w:szCs w:val="22"/>
        </w:rPr>
        <w:t>/warsztatów/zajęć/wykładów</w:t>
      </w:r>
      <w:r w:rsidRPr="0073452B">
        <w:rPr>
          <w:rFonts w:asciiTheme="minorHAnsi" w:hAnsiTheme="minorHAnsi" w:cstheme="minorHAnsi"/>
          <w:sz w:val="22"/>
          <w:szCs w:val="22"/>
        </w:rPr>
        <w:t xml:space="preserve"> odpowiadających tematyce będącej przedmiotem </w:t>
      </w:r>
      <w:r w:rsidR="007B350B" w:rsidRPr="0073452B">
        <w:rPr>
          <w:rFonts w:asciiTheme="minorHAnsi" w:hAnsiTheme="minorHAnsi" w:cstheme="minorHAnsi"/>
          <w:sz w:val="22"/>
          <w:szCs w:val="22"/>
        </w:rPr>
        <w:t xml:space="preserve">zapytania. </w:t>
      </w:r>
    </w:p>
    <w:p w:rsidR="00D91BB8" w:rsidRPr="0073452B" w:rsidRDefault="00D91BB8" w:rsidP="00102F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2300" w:rsidRPr="0073452B" w:rsidRDefault="00A32300" w:rsidP="00A323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Źródła finansowania</w:t>
      </w:r>
    </w:p>
    <w:p w:rsidR="00A32300" w:rsidRPr="0073452B" w:rsidRDefault="00A32300" w:rsidP="00A3230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>Przedmiot zapytania związany jest z realizacją projektu pn.: „Obszary napływowe - Analiza podejść do innowacji społecznych na rzecz społecznej i gospodarczej integracji obywateli państw nienależących do UE” (akronim: ARRIVAL REGIONS) w ramach Programu Europejskiej Współpracy Terytorialnej – Interreg VB Europa Środkowa 2014-2020 przy współfinansowaniu ze środków Europejskiego Funduszy Rozwoju Regionalnego.</w:t>
      </w:r>
    </w:p>
    <w:p w:rsidR="00A32300" w:rsidRPr="0073452B" w:rsidRDefault="00A32300" w:rsidP="00A32300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56AB0" w:rsidRPr="0073452B" w:rsidRDefault="00D56AB0" w:rsidP="00A32300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Wynagro</w:t>
      </w:r>
      <w:r w:rsidR="00146907" w:rsidRPr="0073452B">
        <w:rPr>
          <w:rFonts w:asciiTheme="minorHAnsi" w:hAnsiTheme="minorHAnsi" w:cstheme="minorHAnsi"/>
          <w:b/>
          <w:sz w:val="22"/>
          <w:szCs w:val="22"/>
        </w:rPr>
        <w:t>dz</w:t>
      </w:r>
      <w:r w:rsidRPr="0073452B">
        <w:rPr>
          <w:rFonts w:asciiTheme="minorHAnsi" w:hAnsiTheme="minorHAnsi" w:cstheme="minorHAnsi"/>
          <w:b/>
          <w:sz w:val="22"/>
          <w:szCs w:val="22"/>
        </w:rPr>
        <w:t>enie</w:t>
      </w:r>
      <w:r w:rsidR="00146907" w:rsidRPr="0073452B">
        <w:rPr>
          <w:rFonts w:asciiTheme="minorHAnsi" w:hAnsiTheme="minorHAnsi" w:cstheme="minorHAnsi"/>
          <w:b/>
          <w:sz w:val="22"/>
          <w:szCs w:val="22"/>
        </w:rPr>
        <w:t xml:space="preserve"> / cena</w:t>
      </w:r>
      <w:r w:rsidRPr="0073452B">
        <w:rPr>
          <w:rFonts w:asciiTheme="minorHAnsi" w:hAnsiTheme="minorHAnsi" w:cstheme="minorHAnsi"/>
          <w:b/>
          <w:sz w:val="22"/>
          <w:szCs w:val="22"/>
        </w:rPr>
        <w:t>:</w:t>
      </w:r>
    </w:p>
    <w:p w:rsidR="00181776" w:rsidRPr="0073452B" w:rsidRDefault="00146907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Wynagrodzenie</w:t>
      </w:r>
      <w:r w:rsidR="00D56AB0" w:rsidRPr="0073452B">
        <w:rPr>
          <w:rFonts w:asciiTheme="minorHAnsi" w:hAnsiTheme="minorHAnsi" w:cstheme="minorHAnsi"/>
          <w:sz w:val="22"/>
          <w:szCs w:val="22"/>
        </w:rPr>
        <w:t xml:space="preserve"> Wykonawcy obejmie </w:t>
      </w:r>
      <w:r w:rsidR="00DC4C40" w:rsidRPr="0073452B">
        <w:rPr>
          <w:rFonts w:asciiTheme="minorHAnsi" w:hAnsiTheme="minorHAnsi" w:cstheme="minorHAnsi"/>
          <w:sz w:val="22"/>
          <w:szCs w:val="22"/>
        </w:rPr>
        <w:t>realizację przedmiotu zapytania w tym</w:t>
      </w:r>
      <w:r w:rsidR="007B350B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D56AB0" w:rsidRPr="0073452B">
        <w:rPr>
          <w:rFonts w:asciiTheme="minorHAnsi" w:hAnsiTheme="minorHAnsi" w:cstheme="minorHAnsi"/>
          <w:sz w:val="22"/>
          <w:szCs w:val="22"/>
        </w:rPr>
        <w:t>koszty</w:t>
      </w:r>
      <w:r w:rsidR="007B350B" w:rsidRPr="0073452B">
        <w:rPr>
          <w:rFonts w:asciiTheme="minorHAnsi" w:hAnsiTheme="minorHAnsi" w:cstheme="minorHAnsi"/>
          <w:sz w:val="22"/>
          <w:szCs w:val="22"/>
        </w:rPr>
        <w:t>:</w:t>
      </w:r>
      <w:r w:rsidR="00D56AB0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656D00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D56AB0" w:rsidRPr="0073452B">
        <w:rPr>
          <w:rFonts w:asciiTheme="minorHAnsi" w:hAnsiTheme="minorHAnsi" w:cstheme="minorHAnsi"/>
          <w:sz w:val="22"/>
          <w:szCs w:val="22"/>
        </w:rPr>
        <w:t xml:space="preserve">przeprowadzenia </w:t>
      </w:r>
      <w:r w:rsidR="007B350B" w:rsidRPr="0073452B">
        <w:rPr>
          <w:rFonts w:asciiTheme="minorHAnsi" w:hAnsiTheme="minorHAnsi" w:cstheme="minorHAnsi"/>
          <w:sz w:val="22"/>
          <w:szCs w:val="22"/>
        </w:rPr>
        <w:t>warsztatów</w:t>
      </w:r>
      <w:r w:rsidRPr="0073452B">
        <w:rPr>
          <w:rFonts w:asciiTheme="minorHAnsi" w:hAnsiTheme="minorHAnsi" w:cstheme="minorHAnsi"/>
          <w:sz w:val="22"/>
          <w:szCs w:val="22"/>
        </w:rPr>
        <w:t>,</w:t>
      </w:r>
      <w:r w:rsidR="007B350B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181776" w:rsidRPr="0073452B">
        <w:rPr>
          <w:rFonts w:asciiTheme="minorHAnsi" w:hAnsiTheme="minorHAnsi" w:cstheme="minorHAnsi"/>
          <w:sz w:val="22"/>
          <w:szCs w:val="22"/>
        </w:rPr>
        <w:t>zapewnienie aplikacji/ narzędzia</w:t>
      </w:r>
      <w:r w:rsidR="001E6A33">
        <w:rPr>
          <w:rFonts w:asciiTheme="minorHAnsi" w:hAnsiTheme="minorHAnsi" w:cstheme="minorHAnsi"/>
          <w:sz w:val="22"/>
          <w:szCs w:val="22"/>
        </w:rPr>
        <w:t xml:space="preserve"> do komunikacji video </w:t>
      </w:r>
      <w:r w:rsidR="00C0655D" w:rsidRPr="0073452B">
        <w:rPr>
          <w:rFonts w:asciiTheme="minorHAnsi" w:hAnsiTheme="minorHAnsi" w:cstheme="minorHAnsi"/>
          <w:sz w:val="22"/>
          <w:szCs w:val="22"/>
        </w:rPr>
        <w:t xml:space="preserve">i inne koszty niezbędne do prawidłowego wykonania przedmiotu zapytania. </w:t>
      </w:r>
    </w:p>
    <w:p w:rsidR="00DC4C40" w:rsidRPr="0073452B" w:rsidRDefault="00DC4C40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lastRenderedPageBreak/>
        <w:t>Cena zostanie podana jako cena netto</w:t>
      </w:r>
      <w:r w:rsidR="00A44880" w:rsidRPr="0073452B">
        <w:rPr>
          <w:rFonts w:asciiTheme="minorHAnsi" w:hAnsiTheme="minorHAnsi" w:cstheme="minorHAnsi"/>
          <w:sz w:val="22"/>
          <w:szCs w:val="22"/>
        </w:rPr>
        <w:t>, stawka VAT, cena brutto w PLN</w:t>
      </w:r>
      <w:r w:rsidR="003604F9" w:rsidRPr="0073452B">
        <w:rPr>
          <w:rFonts w:asciiTheme="minorHAnsi" w:hAnsiTheme="minorHAnsi" w:cstheme="minorHAnsi"/>
          <w:sz w:val="22"/>
          <w:szCs w:val="22"/>
        </w:rPr>
        <w:t>.</w:t>
      </w:r>
    </w:p>
    <w:p w:rsidR="00384BAB" w:rsidRPr="0073452B" w:rsidRDefault="00384BAB" w:rsidP="00102FA4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Wykonawca oświadcza, iż wysokość całego wynagrodzenia jest tak skalkulowana, aby stawka godzinowa nie była niższa niż stawka określona w ustawie z dnia 10 października 2002 r. o minimalnym wynagrodzeniu za pracę (Dz.U. z 2018 r. poz. 2177 z późn. zm.).</w:t>
      </w:r>
    </w:p>
    <w:p w:rsidR="00D56AB0" w:rsidRPr="0073452B" w:rsidRDefault="00D56AB0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4A81" w:rsidRPr="0073452B" w:rsidRDefault="00814A81" w:rsidP="00A32300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Sposób zapłaty</w:t>
      </w:r>
    </w:p>
    <w:p w:rsidR="00814A81" w:rsidRPr="0073452B" w:rsidRDefault="00814A81" w:rsidP="00102FA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Wynagrodzenie będzie</w:t>
      </w:r>
      <w:r w:rsidR="00656D00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610DD5">
        <w:rPr>
          <w:rFonts w:asciiTheme="minorHAnsi" w:hAnsiTheme="minorHAnsi" w:cstheme="minorHAnsi"/>
          <w:sz w:val="22"/>
          <w:szCs w:val="22"/>
        </w:rPr>
        <w:t xml:space="preserve">płatne w </w:t>
      </w:r>
      <w:r w:rsidR="00656D00" w:rsidRPr="0073452B">
        <w:rPr>
          <w:rFonts w:asciiTheme="minorHAnsi" w:hAnsiTheme="minorHAnsi" w:cstheme="minorHAnsi"/>
          <w:sz w:val="22"/>
          <w:szCs w:val="22"/>
        </w:rPr>
        <w:t>okresach miesięcznych</w:t>
      </w:r>
      <w:r w:rsidRPr="0073452B">
        <w:rPr>
          <w:rFonts w:asciiTheme="minorHAnsi" w:hAnsiTheme="minorHAnsi" w:cstheme="minorHAnsi"/>
          <w:sz w:val="22"/>
          <w:szCs w:val="22"/>
        </w:rPr>
        <w:t xml:space="preserve"> na podstawie </w:t>
      </w:r>
      <w:r w:rsidR="00610DD5">
        <w:rPr>
          <w:rFonts w:asciiTheme="minorHAnsi" w:hAnsiTheme="minorHAnsi" w:cstheme="minorHAnsi"/>
          <w:sz w:val="22"/>
          <w:szCs w:val="22"/>
        </w:rPr>
        <w:t xml:space="preserve">prawidłowo wystawionego dowodu księgowego, </w:t>
      </w:r>
      <w:r w:rsidRPr="0073452B">
        <w:rPr>
          <w:rFonts w:asciiTheme="minorHAnsi" w:hAnsiTheme="minorHAnsi" w:cstheme="minorHAnsi"/>
          <w:sz w:val="22"/>
          <w:szCs w:val="22"/>
        </w:rPr>
        <w:t xml:space="preserve">po podpisaniu bez zastrzeżeń </w:t>
      </w:r>
      <w:r w:rsidR="00656D00" w:rsidRPr="0073452B">
        <w:rPr>
          <w:rFonts w:asciiTheme="minorHAnsi" w:hAnsiTheme="minorHAnsi" w:cstheme="minorHAnsi"/>
          <w:sz w:val="22"/>
          <w:szCs w:val="22"/>
        </w:rPr>
        <w:t xml:space="preserve">jednostronnego </w:t>
      </w:r>
      <w:r w:rsidRPr="0073452B">
        <w:rPr>
          <w:rFonts w:asciiTheme="minorHAnsi" w:hAnsiTheme="minorHAnsi" w:cstheme="minorHAnsi"/>
          <w:sz w:val="22"/>
          <w:szCs w:val="22"/>
        </w:rPr>
        <w:t>protokołu odbioru przedmiotu umowy</w:t>
      </w:r>
      <w:r w:rsidR="00BA74E0" w:rsidRPr="0073452B">
        <w:rPr>
          <w:rFonts w:asciiTheme="minorHAnsi" w:hAnsiTheme="minorHAnsi" w:cstheme="minorHAnsi"/>
          <w:sz w:val="22"/>
          <w:szCs w:val="22"/>
        </w:rPr>
        <w:t>.</w:t>
      </w:r>
      <w:r w:rsidR="00511865" w:rsidRPr="007345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1BB8" w:rsidRPr="0073452B" w:rsidRDefault="00D91BB8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32F6" w:rsidRPr="001E6A33" w:rsidRDefault="00EB5CAD" w:rsidP="00A3230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</w:p>
    <w:p w:rsidR="000B32F6" w:rsidRPr="0073452B" w:rsidRDefault="000B32F6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Cena (C) – </w:t>
      </w:r>
      <w:r w:rsidR="001E6A33">
        <w:rPr>
          <w:rFonts w:asciiTheme="minorHAnsi" w:hAnsiTheme="minorHAnsi" w:cstheme="minorHAnsi"/>
          <w:sz w:val="22"/>
          <w:szCs w:val="22"/>
        </w:rPr>
        <w:t xml:space="preserve">50 </w:t>
      </w:r>
      <w:r w:rsidRPr="0073452B">
        <w:rPr>
          <w:rFonts w:asciiTheme="minorHAnsi" w:hAnsiTheme="minorHAnsi" w:cstheme="minorHAnsi"/>
          <w:sz w:val="22"/>
          <w:szCs w:val="22"/>
        </w:rPr>
        <w:t>%</w:t>
      </w:r>
    </w:p>
    <w:p w:rsidR="000B32F6" w:rsidRPr="0073452B" w:rsidRDefault="000B32F6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Doświadczenie trenera/ -ów prowadzącego/-</w:t>
      </w:r>
      <w:proofErr w:type="spellStart"/>
      <w:r w:rsidRPr="0073452B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73452B">
        <w:rPr>
          <w:rFonts w:asciiTheme="minorHAnsi" w:hAnsiTheme="minorHAnsi" w:cstheme="minorHAnsi"/>
          <w:sz w:val="22"/>
          <w:szCs w:val="22"/>
        </w:rPr>
        <w:t xml:space="preserve"> warsztaty (D) – </w:t>
      </w:r>
      <w:r w:rsidR="001E6A33">
        <w:rPr>
          <w:rFonts w:asciiTheme="minorHAnsi" w:hAnsiTheme="minorHAnsi" w:cstheme="minorHAnsi"/>
          <w:sz w:val="22"/>
          <w:szCs w:val="22"/>
        </w:rPr>
        <w:t>5</w:t>
      </w:r>
      <w:r w:rsidRPr="0073452B">
        <w:rPr>
          <w:rFonts w:asciiTheme="minorHAnsi" w:hAnsiTheme="minorHAnsi" w:cstheme="minorHAnsi"/>
          <w:sz w:val="22"/>
          <w:szCs w:val="22"/>
        </w:rPr>
        <w:t>0 %</w:t>
      </w:r>
    </w:p>
    <w:p w:rsidR="001B4444" w:rsidRPr="0073452B" w:rsidRDefault="001B4444" w:rsidP="00102FA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32F6" w:rsidRPr="0073452B" w:rsidRDefault="00EB5CAD" w:rsidP="00A3230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Wagi punktowe lub procentowe poszczególnych kryteriów oceny ofert:</w:t>
      </w:r>
    </w:p>
    <w:p w:rsidR="000B32F6" w:rsidRPr="0073452B" w:rsidRDefault="000B32F6" w:rsidP="0081180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 xml:space="preserve">Zasady oceny ofert w kryterium cena  (C) – </w:t>
      </w:r>
      <w:r w:rsidR="001E6A33">
        <w:rPr>
          <w:rFonts w:asciiTheme="minorHAnsi" w:hAnsiTheme="minorHAnsi" w:cstheme="minorHAnsi"/>
          <w:b/>
          <w:sz w:val="22"/>
          <w:szCs w:val="22"/>
        </w:rPr>
        <w:t>5</w:t>
      </w:r>
      <w:r w:rsidRPr="0073452B">
        <w:rPr>
          <w:rFonts w:asciiTheme="minorHAnsi" w:hAnsiTheme="minorHAnsi" w:cstheme="minorHAnsi"/>
          <w:b/>
          <w:sz w:val="22"/>
          <w:szCs w:val="22"/>
        </w:rPr>
        <w:t>0 pkt.</w:t>
      </w:r>
    </w:p>
    <w:p w:rsidR="000B32F6" w:rsidRPr="0073452B" w:rsidRDefault="000B32F6" w:rsidP="00102FA4">
      <w:pPr>
        <w:spacing w:line="276" w:lineRule="auto"/>
        <w:ind w:left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 xml:space="preserve">           cena najniższa brutto*</w:t>
      </w:r>
    </w:p>
    <w:p w:rsidR="000B32F6" w:rsidRPr="0073452B" w:rsidRDefault="000B32F6" w:rsidP="00102FA4">
      <w:pPr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C =</w:t>
      </w:r>
      <w:r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Pr="0073452B">
        <w:rPr>
          <w:rFonts w:asciiTheme="minorHAnsi" w:hAnsiTheme="minorHAnsi" w:cstheme="minorHAnsi"/>
          <w:strike/>
          <w:sz w:val="22"/>
          <w:szCs w:val="22"/>
        </w:rPr>
        <w:t xml:space="preserve">------------------------------------------------ </w:t>
      </w:r>
      <w:r w:rsidRPr="0073452B">
        <w:rPr>
          <w:rFonts w:asciiTheme="minorHAnsi" w:hAnsiTheme="minorHAnsi" w:cstheme="minorHAnsi"/>
          <w:sz w:val="22"/>
          <w:szCs w:val="22"/>
        </w:rPr>
        <w:t xml:space="preserve">  </w:t>
      </w:r>
      <w:r w:rsidRPr="0073452B">
        <w:rPr>
          <w:rFonts w:asciiTheme="minorHAnsi" w:hAnsiTheme="minorHAnsi" w:cstheme="minorHAnsi"/>
          <w:b/>
          <w:sz w:val="22"/>
          <w:szCs w:val="22"/>
        </w:rPr>
        <w:t xml:space="preserve">x 100 pkt. x </w:t>
      </w:r>
      <w:r w:rsidR="001E6A33">
        <w:rPr>
          <w:rFonts w:asciiTheme="minorHAnsi" w:hAnsiTheme="minorHAnsi" w:cstheme="minorHAnsi"/>
          <w:b/>
          <w:sz w:val="22"/>
          <w:szCs w:val="22"/>
        </w:rPr>
        <w:t>5</w:t>
      </w:r>
      <w:r w:rsidRPr="0073452B">
        <w:rPr>
          <w:rFonts w:asciiTheme="minorHAnsi" w:hAnsiTheme="minorHAnsi" w:cstheme="minorHAnsi"/>
          <w:b/>
          <w:sz w:val="22"/>
          <w:szCs w:val="22"/>
        </w:rPr>
        <w:t>0%</w:t>
      </w:r>
    </w:p>
    <w:p w:rsidR="000B32F6" w:rsidRPr="0073452B" w:rsidRDefault="000B32F6" w:rsidP="00102FA4">
      <w:pPr>
        <w:spacing w:line="276" w:lineRule="auto"/>
        <w:ind w:left="10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73452B">
        <w:rPr>
          <w:rFonts w:asciiTheme="minorHAnsi" w:hAnsiTheme="minorHAnsi" w:cstheme="minorHAnsi"/>
          <w:b/>
          <w:sz w:val="22"/>
          <w:szCs w:val="22"/>
        </w:rPr>
        <w:t>cena oferty ocenianej brutto</w:t>
      </w:r>
    </w:p>
    <w:p w:rsidR="000B32F6" w:rsidRPr="0073452B" w:rsidRDefault="000B32F6" w:rsidP="00102FA4">
      <w:pPr>
        <w:spacing w:line="276" w:lineRule="auto"/>
        <w:ind w:left="37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* spośród wszystkich złożonych ofert niepodlegających odrzuceniu</w:t>
      </w:r>
    </w:p>
    <w:p w:rsidR="000B32F6" w:rsidRPr="0073452B" w:rsidRDefault="000B32F6" w:rsidP="00102FA4">
      <w:pPr>
        <w:spacing w:line="276" w:lineRule="auto"/>
        <w:ind w:left="372" w:firstLine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0B32F6" w:rsidRPr="0073452B" w:rsidRDefault="000B32F6" w:rsidP="00811802">
      <w:pPr>
        <w:numPr>
          <w:ilvl w:val="0"/>
          <w:numId w:val="6"/>
        </w:numPr>
        <w:spacing w:line="276" w:lineRule="auto"/>
        <w:ind w:left="1135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Podstawą przyznania punktów w kryterium „cena” będzie cena ofertowa brutto podana przez Wykonawcę w formularzu ofertowym.</w:t>
      </w:r>
    </w:p>
    <w:p w:rsidR="000B32F6" w:rsidRPr="0073452B" w:rsidRDefault="000B32F6" w:rsidP="00811802">
      <w:pPr>
        <w:numPr>
          <w:ilvl w:val="0"/>
          <w:numId w:val="6"/>
        </w:numPr>
        <w:spacing w:line="276" w:lineRule="auto"/>
        <w:ind w:left="1135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Cena ofertowa brutto musi uwzględniać wszelkie koszty jakie Wykonawca poniesie </w:t>
      </w:r>
      <w:r w:rsidRPr="0073452B">
        <w:rPr>
          <w:rFonts w:asciiTheme="minorHAnsi" w:hAnsiTheme="minorHAnsi" w:cstheme="minorHAnsi"/>
          <w:sz w:val="22"/>
          <w:szCs w:val="22"/>
        </w:rPr>
        <w:br/>
        <w:t>w związku z realizacją przedmiotu zamówienia.</w:t>
      </w:r>
    </w:p>
    <w:p w:rsidR="000B32F6" w:rsidRPr="0073452B" w:rsidRDefault="000B32F6" w:rsidP="00811802">
      <w:pPr>
        <w:numPr>
          <w:ilvl w:val="0"/>
          <w:numId w:val="6"/>
        </w:numPr>
        <w:spacing w:line="276" w:lineRule="auto"/>
        <w:ind w:left="1135" w:hanging="284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Najkorzystniejsza cenowo oferta może otrzymać maksymalnie </w:t>
      </w:r>
      <w:r w:rsidR="001E6A33">
        <w:rPr>
          <w:rFonts w:asciiTheme="minorHAnsi" w:hAnsiTheme="minorHAnsi" w:cstheme="minorHAnsi"/>
          <w:sz w:val="22"/>
          <w:szCs w:val="22"/>
        </w:rPr>
        <w:t>5</w:t>
      </w:r>
      <w:r w:rsidRPr="0073452B">
        <w:rPr>
          <w:rFonts w:asciiTheme="minorHAnsi" w:hAnsiTheme="minorHAnsi" w:cstheme="minorHAnsi"/>
          <w:sz w:val="22"/>
          <w:szCs w:val="22"/>
        </w:rPr>
        <w:t>0 pkt.</w:t>
      </w:r>
    </w:p>
    <w:p w:rsidR="000B32F6" w:rsidRPr="0073452B" w:rsidRDefault="000B32F6" w:rsidP="00811802">
      <w:pPr>
        <w:pStyle w:val="Akapitzlist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Zasady oceny ofert w kryterium doświadczenie trenera/-ów prowadzącego/-</w:t>
      </w:r>
      <w:proofErr w:type="spellStart"/>
      <w:r w:rsidRPr="0073452B">
        <w:rPr>
          <w:rFonts w:asciiTheme="minorHAnsi" w:hAnsiTheme="minorHAnsi" w:cstheme="minorHAnsi"/>
          <w:b/>
          <w:sz w:val="22"/>
          <w:szCs w:val="22"/>
        </w:rPr>
        <w:t>cych</w:t>
      </w:r>
      <w:proofErr w:type="spellEnd"/>
      <w:r w:rsidRPr="0073452B">
        <w:rPr>
          <w:rFonts w:asciiTheme="minorHAnsi" w:hAnsiTheme="minorHAnsi" w:cstheme="minorHAnsi"/>
          <w:b/>
          <w:sz w:val="22"/>
          <w:szCs w:val="22"/>
        </w:rPr>
        <w:t xml:space="preserve"> warsztaty (D) – </w:t>
      </w:r>
      <w:r w:rsidR="001E6A33">
        <w:rPr>
          <w:rFonts w:asciiTheme="minorHAnsi" w:hAnsiTheme="minorHAnsi" w:cstheme="minorHAnsi"/>
          <w:b/>
          <w:sz w:val="22"/>
          <w:szCs w:val="22"/>
        </w:rPr>
        <w:t>5</w:t>
      </w:r>
      <w:r w:rsidRPr="0073452B">
        <w:rPr>
          <w:rFonts w:asciiTheme="minorHAnsi" w:hAnsiTheme="minorHAnsi" w:cstheme="minorHAnsi"/>
          <w:b/>
          <w:sz w:val="22"/>
          <w:szCs w:val="22"/>
        </w:rPr>
        <w:t>0 pkt.</w:t>
      </w:r>
    </w:p>
    <w:p w:rsidR="000B32F6" w:rsidRPr="0073452B" w:rsidRDefault="000B32F6" w:rsidP="00811802">
      <w:pPr>
        <w:pStyle w:val="NormalnyWeb"/>
        <w:numPr>
          <w:ilvl w:val="1"/>
          <w:numId w:val="5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992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W kryterium Zamawiający dokona oceny </w:t>
      </w:r>
      <w:r w:rsidRPr="0073452B">
        <w:rPr>
          <w:rFonts w:asciiTheme="minorHAnsi" w:hAnsiTheme="minorHAnsi" w:cstheme="minorHAnsi"/>
          <w:sz w:val="22"/>
          <w:szCs w:val="22"/>
          <w:u w:val="single"/>
        </w:rPr>
        <w:t xml:space="preserve">doświadczenia w okresie ostatnich </w:t>
      </w:r>
      <w:r w:rsidR="001E6A33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73452B">
        <w:rPr>
          <w:rFonts w:asciiTheme="minorHAnsi" w:hAnsiTheme="minorHAnsi" w:cstheme="minorHAnsi"/>
          <w:sz w:val="22"/>
          <w:szCs w:val="22"/>
          <w:u w:val="single"/>
        </w:rPr>
        <w:t xml:space="preserve"> lat przed upływem terminu składania ofert</w:t>
      </w:r>
      <w:r w:rsidRPr="0073452B">
        <w:rPr>
          <w:rFonts w:asciiTheme="minorHAnsi" w:hAnsiTheme="minorHAnsi" w:cstheme="minorHAnsi"/>
          <w:sz w:val="22"/>
          <w:szCs w:val="22"/>
        </w:rPr>
        <w:t xml:space="preserve"> osoby/</w:t>
      </w:r>
      <w:proofErr w:type="spellStart"/>
      <w:r w:rsidRPr="0073452B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73452B">
        <w:rPr>
          <w:rFonts w:asciiTheme="minorHAnsi" w:hAnsiTheme="minorHAnsi" w:cstheme="minorHAnsi"/>
          <w:sz w:val="22"/>
          <w:szCs w:val="22"/>
        </w:rPr>
        <w:t xml:space="preserve"> skierowanej/</w:t>
      </w:r>
      <w:proofErr w:type="spellStart"/>
      <w:r w:rsidRPr="0073452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3452B">
        <w:rPr>
          <w:rFonts w:asciiTheme="minorHAnsi" w:hAnsiTheme="minorHAnsi" w:cstheme="minorHAnsi"/>
          <w:sz w:val="22"/>
          <w:szCs w:val="22"/>
        </w:rPr>
        <w:t xml:space="preserve"> przez Wykonawcę do realizacji zamówienia, posiadającego/</w:t>
      </w:r>
      <w:proofErr w:type="spellStart"/>
      <w:r w:rsidRPr="0073452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3452B">
        <w:rPr>
          <w:rFonts w:asciiTheme="minorHAnsi" w:hAnsiTheme="minorHAnsi" w:cstheme="minorHAnsi"/>
          <w:sz w:val="22"/>
          <w:szCs w:val="22"/>
        </w:rPr>
        <w:t xml:space="preserve"> wiedzę oraz doświadczenie w prowadzeniu </w:t>
      </w:r>
      <w:r w:rsidR="00BA74E0" w:rsidRPr="0073452B">
        <w:rPr>
          <w:rFonts w:asciiTheme="minorHAnsi" w:hAnsiTheme="minorHAnsi" w:cstheme="minorHAnsi"/>
          <w:sz w:val="22"/>
          <w:szCs w:val="22"/>
        </w:rPr>
        <w:t xml:space="preserve">szkoleń/warsztatów/zajęć/wykładów </w:t>
      </w:r>
      <w:r w:rsidRPr="0073452B">
        <w:rPr>
          <w:rFonts w:asciiTheme="minorHAnsi" w:hAnsiTheme="minorHAnsi" w:cstheme="minorHAnsi"/>
          <w:sz w:val="22"/>
          <w:szCs w:val="22"/>
        </w:rPr>
        <w:t>odpowiadających tematyce będącej przedmiotem planowanego przedsięwzięcia</w:t>
      </w:r>
    </w:p>
    <w:p w:rsidR="000B32F6" w:rsidRPr="0073452B" w:rsidRDefault="000B32F6" w:rsidP="00811802">
      <w:pPr>
        <w:pStyle w:val="NormalnyWeb"/>
        <w:numPr>
          <w:ilvl w:val="1"/>
          <w:numId w:val="5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 w:line="276" w:lineRule="auto"/>
        <w:ind w:left="993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Liczba </w:t>
      </w:r>
      <w:r w:rsidR="007F7373" w:rsidRPr="0073452B">
        <w:rPr>
          <w:rFonts w:asciiTheme="minorHAnsi" w:hAnsiTheme="minorHAnsi" w:cstheme="minorHAnsi"/>
          <w:sz w:val="22"/>
          <w:szCs w:val="22"/>
        </w:rPr>
        <w:t xml:space="preserve">szkoleń/warsztatów/zajęć/wykładów </w:t>
      </w:r>
      <w:r w:rsidRPr="0073452B">
        <w:rPr>
          <w:rFonts w:asciiTheme="minorHAnsi" w:hAnsiTheme="minorHAnsi" w:cstheme="minorHAnsi"/>
          <w:sz w:val="22"/>
          <w:szCs w:val="22"/>
        </w:rPr>
        <w:t>przeprowadzonych przez wskazanego trenera/trenerów zgodnych z zakresem tematycznym warsztatów:</w:t>
      </w:r>
    </w:p>
    <w:p w:rsidR="001E6A33" w:rsidRPr="001E6A33" w:rsidRDefault="001E6A33" w:rsidP="001E6A33">
      <w:pPr>
        <w:pStyle w:val="NormalnyWeb"/>
        <w:numPr>
          <w:ilvl w:val="2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73452B">
        <w:rPr>
          <w:rFonts w:asciiTheme="minorHAnsi" w:hAnsiTheme="minorHAnsi" w:cstheme="minorHAnsi"/>
          <w:sz w:val="22"/>
          <w:szCs w:val="22"/>
        </w:rPr>
        <w:t xml:space="preserve"> szkole</w:t>
      </w:r>
      <w:r>
        <w:rPr>
          <w:rFonts w:asciiTheme="minorHAnsi" w:hAnsiTheme="minorHAnsi" w:cstheme="minorHAnsi"/>
          <w:sz w:val="22"/>
          <w:szCs w:val="22"/>
        </w:rPr>
        <w:t xml:space="preserve">nie </w:t>
      </w:r>
      <w:r w:rsidRPr="0073452B">
        <w:rPr>
          <w:rFonts w:asciiTheme="minorHAnsi" w:hAnsiTheme="minorHAnsi" w:cstheme="minorHAnsi"/>
          <w:sz w:val="22"/>
          <w:szCs w:val="22"/>
        </w:rPr>
        <w:t>/warsztat/zaję</w:t>
      </w:r>
      <w:r>
        <w:rPr>
          <w:rFonts w:asciiTheme="minorHAnsi" w:hAnsiTheme="minorHAnsi" w:cstheme="minorHAnsi"/>
          <w:sz w:val="22"/>
          <w:szCs w:val="22"/>
        </w:rPr>
        <w:t>cie</w:t>
      </w:r>
      <w:r w:rsidRPr="0073452B">
        <w:rPr>
          <w:rFonts w:asciiTheme="minorHAnsi" w:hAnsiTheme="minorHAnsi" w:cstheme="minorHAnsi"/>
          <w:sz w:val="22"/>
          <w:szCs w:val="22"/>
        </w:rPr>
        <w:t xml:space="preserve">/wykład –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73452B">
        <w:rPr>
          <w:rFonts w:asciiTheme="minorHAnsi" w:hAnsiTheme="minorHAnsi" w:cstheme="minorHAnsi"/>
          <w:sz w:val="22"/>
          <w:szCs w:val="22"/>
        </w:rPr>
        <w:t xml:space="preserve"> pkt. </w:t>
      </w:r>
    </w:p>
    <w:p w:rsidR="000B32F6" w:rsidRPr="0073452B" w:rsidRDefault="001E6A33" w:rsidP="00811802">
      <w:pPr>
        <w:pStyle w:val="NormalnyWeb"/>
        <w:numPr>
          <w:ilvl w:val="2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7F7373" w:rsidRPr="0073452B">
        <w:rPr>
          <w:rFonts w:asciiTheme="minorHAnsi" w:hAnsiTheme="minorHAnsi" w:cstheme="minorHAnsi"/>
          <w:sz w:val="22"/>
          <w:szCs w:val="22"/>
        </w:rPr>
        <w:t>szkole</w:t>
      </w:r>
      <w:r>
        <w:rPr>
          <w:rFonts w:asciiTheme="minorHAnsi" w:hAnsiTheme="minorHAnsi" w:cstheme="minorHAnsi"/>
          <w:sz w:val="22"/>
          <w:szCs w:val="22"/>
        </w:rPr>
        <w:t xml:space="preserve">nia </w:t>
      </w:r>
      <w:r w:rsidR="007F7373" w:rsidRPr="0073452B">
        <w:rPr>
          <w:rFonts w:asciiTheme="minorHAnsi" w:hAnsiTheme="minorHAnsi" w:cstheme="minorHAnsi"/>
          <w:sz w:val="22"/>
          <w:szCs w:val="22"/>
        </w:rPr>
        <w:t xml:space="preserve">/warsztatów/zajęć/wykładów 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20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 pkt. </w:t>
      </w:r>
    </w:p>
    <w:p w:rsidR="000B32F6" w:rsidRPr="0073452B" w:rsidRDefault="001E6A33" w:rsidP="00811802">
      <w:pPr>
        <w:pStyle w:val="NormalnyWeb"/>
        <w:numPr>
          <w:ilvl w:val="2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F7373" w:rsidRPr="0073452B">
        <w:rPr>
          <w:rFonts w:asciiTheme="minorHAnsi" w:hAnsiTheme="minorHAnsi" w:cstheme="minorHAnsi"/>
          <w:sz w:val="22"/>
          <w:szCs w:val="22"/>
        </w:rPr>
        <w:t xml:space="preserve"> szkoleń/warsztatów/zajęć/wykładów 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3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0 pkt. </w:t>
      </w:r>
    </w:p>
    <w:p w:rsidR="000B32F6" w:rsidRPr="0073452B" w:rsidRDefault="001E6A33" w:rsidP="00811802">
      <w:pPr>
        <w:pStyle w:val="NormalnyWeb"/>
        <w:numPr>
          <w:ilvl w:val="2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 </w:t>
      </w:r>
      <w:r w:rsidR="007F7373" w:rsidRPr="0073452B">
        <w:rPr>
          <w:rFonts w:asciiTheme="minorHAnsi" w:hAnsiTheme="minorHAnsi" w:cstheme="minorHAnsi"/>
          <w:sz w:val="22"/>
          <w:szCs w:val="22"/>
        </w:rPr>
        <w:t>szkoleń/warsztatów/zajęć/wykładów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4</w:t>
      </w:r>
      <w:r w:rsidR="000B32F6" w:rsidRPr="0073452B">
        <w:rPr>
          <w:rFonts w:asciiTheme="minorHAnsi" w:hAnsiTheme="minorHAnsi" w:cstheme="minorHAnsi"/>
          <w:sz w:val="22"/>
          <w:szCs w:val="22"/>
        </w:rPr>
        <w:t>0 pkt.</w:t>
      </w:r>
    </w:p>
    <w:p w:rsidR="000B32F6" w:rsidRPr="0073452B" w:rsidRDefault="001E6A33" w:rsidP="00811802">
      <w:pPr>
        <w:pStyle w:val="NormalnyWeb"/>
        <w:numPr>
          <w:ilvl w:val="2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 i więcej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7F7373" w:rsidRPr="0073452B">
        <w:rPr>
          <w:rFonts w:asciiTheme="minorHAnsi" w:hAnsiTheme="minorHAnsi" w:cstheme="minorHAnsi"/>
          <w:sz w:val="22"/>
          <w:szCs w:val="22"/>
        </w:rPr>
        <w:t>szkoleń/warsztatów/zajęć/wykładów</w:t>
      </w:r>
      <w:r>
        <w:rPr>
          <w:rFonts w:asciiTheme="minorHAnsi" w:hAnsiTheme="minorHAnsi" w:cstheme="minorHAnsi"/>
          <w:sz w:val="22"/>
          <w:szCs w:val="22"/>
        </w:rPr>
        <w:t xml:space="preserve"> – 50</w:t>
      </w:r>
      <w:r w:rsidR="000B32F6" w:rsidRPr="0073452B">
        <w:rPr>
          <w:rFonts w:asciiTheme="minorHAnsi" w:hAnsiTheme="minorHAnsi" w:cstheme="minorHAnsi"/>
          <w:sz w:val="22"/>
          <w:szCs w:val="22"/>
        </w:rPr>
        <w:t xml:space="preserve"> pkt.</w:t>
      </w:r>
    </w:p>
    <w:p w:rsidR="000B32F6" w:rsidRPr="0073452B" w:rsidRDefault="000B32F6" w:rsidP="00102F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Maksymalnie Wykonawca może otrzymać </w:t>
      </w:r>
      <w:r w:rsidR="001E6A33">
        <w:rPr>
          <w:rFonts w:asciiTheme="minorHAnsi" w:hAnsiTheme="minorHAnsi" w:cstheme="minorHAnsi"/>
          <w:sz w:val="22"/>
          <w:szCs w:val="22"/>
        </w:rPr>
        <w:t>5</w:t>
      </w:r>
      <w:r w:rsidRPr="0073452B">
        <w:rPr>
          <w:rFonts w:asciiTheme="minorHAnsi" w:hAnsiTheme="minorHAnsi" w:cstheme="minorHAnsi"/>
          <w:sz w:val="22"/>
          <w:szCs w:val="22"/>
        </w:rPr>
        <w:t>0 pkt.</w:t>
      </w:r>
    </w:p>
    <w:p w:rsidR="000B32F6" w:rsidRDefault="000B32F6" w:rsidP="00102F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UWAGA: </w:t>
      </w:r>
      <w:r w:rsidRPr="0073452B">
        <w:rPr>
          <w:rFonts w:asciiTheme="minorHAnsi" w:hAnsiTheme="minorHAnsi" w:cstheme="minorHAnsi"/>
          <w:sz w:val="22"/>
          <w:szCs w:val="22"/>
        </w:rPr>
        <w:t>W przypadku, gdy jeden Wykonawca przedstawi więcej niż jedną osobę do prowadzenia warsztatów, punkty przyznane poszczególnym trenerom zostaną zsumowane.</w:t>
      </w:r>
    </w:p>
    <w:p w:rsidR="001010EC" w:rsidRPr="0073452B" w:rsidRDefault="001010EC" w:rsidP="00102F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B32F6" w:rsidRPr="0073452B" w:rsidRDefault="000B32F6" w:rsidP="00A5589E">
      <w:pPr>
        <w:pStyle w:val="NormalnyWeb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Oc</w:t>
      </w:r>
      <w:r w:rsidR="00C14EF9">
        <w:rPr>
          <w:rFonts w:asciiTheme="minorHAnsi" w:hAnsiTheme="minorHAnsi" w:cstheme="minorHAnsi"/>
          <w:b/>
          <w:sz w:val="22"/>
          <w:szCs w:val="22"/>
        </w:rPr>
        <w:t>ena końcowa dla poszczególnych W</w:t>
      </w:r>
      <w:r w:rsidRPr="0073452B">
        <w:rPr>
          <w:rFonts w:asciiTheme="minorHAnsi" w:hAnsiTheme="minorHAnsi" w:cstheme="minorHAnsi"/>
          <w:b/>
          <w:sz w:val="22"/>
          <w:szCs w:val="22"/>
        </w:rPr>
        <w:t>ykonawców zostanie ustalona poprzez sumowanie punktów uzyskanych za poszczególne kryteria zgodnie ze wzorem:</w:t>
      </w:r>
    </w:p>
    <w:p w:rsidR="000B32F6" w:rsidRPr="0073452B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 xml:space="preserve">Ok = C + D </w:t>
      </w:r>
    </w:p>
    <w:p w:rsidR="000B32F6" w:rsidRPr="0073452B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gdzie:</w:t>
      </w:r>
    </w:p>
    <w:p w:rsidR="000B32F6" w:rsidRPr="0073452B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Ok – ocena końcowa</w:t>
      </w:r>
    </w:p>
    <w:p w:rsidR="000B32F6" w:rsidRPr="0073452B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C – punkty uzyskane przez Wykonawcę badanego za kryterium „Cena”</w:t>
      </w:r>
    </w:p>
    <w:p w:rsidR="000B32F6" w:rsidRPr="0073452B" w:rsidRDefault="000B32F6" w:rsidP="00A5589E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D – punkty uzyskane przez Wykonawcę badanego za kryterium „Doświadczenie trenera”</w:t>
      </w:r>
    </w:p>
    <w:p w:rsidR="000B32F6" w:rsidRPr="0073452B" w:rsidRDefault="000B32F6" w:rsidP="00A5589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452B">
        <w:rPr>
          <w:rFonts w:asciiTheme="minorHAnsi" w:hAnsiTheme="minorHAnsi" w:cstheme="minorHAnsi"/>
          <w:color w:val="000000"/>
          <w:sz w:val="22"/>
          <w:szCs w:val="22"/>
        </w:rPr>
        <w:t>Oceny ofert dokona trzyosobowa komisja złożona z pracowników merytorycznych Zamawiającego.</w:t>
      </w:r>
    </w:p>
    <w:p w:rsidR="00C93BB5" w:rsidRPr="0073452B" w:rsidRDefault="000B32F6" w:rsidP="00A5589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452B">
        <w:rPr>
          <w:rFonts w:asciiTheme="minorHAnsi" w:hAnsiTheme="minorHAnsi" w:cstheme="minorHAnsi"/>
          <w:color w:val="000000"/>
          <w:sz w:val="22"/>
          <w:szCs w:val="22"/>
        </w:rPr>
        <w:t xml:space="preserve">Wybrana zostanie oferta, która uzyska </w:t>
      </w:r>
      <w:r w:rsidR="00C14EF9">
        <w:rPr>
          <w:rFonts w:asciiTheme="minorHAnsi" w:hAnsiTheme="minorHAnsi" w:cstheme="minorHAnsi"/>
          <w:color w:val="000000"/>
          <w:sz w:val="22"/>
          <w:szCs w:val="22"/>
        </w:rPr>
        <w:t xml:space="preserve">najwyższą łączną liczbę punktów </w:t>
      </w:r>
      <w:r w:rsidRPr="0073452B">
        <w:rPr>
          <w:rFonts w:asciiTheme="minorHAnsi" w:hAnsiTheme="minorHAnsi" w:cstheme="minorHAnsi"/>
          <w:color w:val="000000"/>
          <w:sz w:val="22"/>
          <w:szCs w:val="22"/>
        </w:rPr>
        <w:t xml:space="preserve">wynikających </w:t>
      </w:r>
      <w:r w:rsidRPr="0073452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z poszczególnych ocen dokonanych przez komisję. </w:t>
      </w:r>
    </w:p>
    <w:p w:rsidR="004B0B0A" w:rsidRPr="0073452B" w:rsidRDefault="004B0B0A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7BCD" w:rsidRPr="00C14EF9" w:rsidRDefault="00C14EF9" w:rsidP="00C14E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Sposób porozumiewania się W</w:t>
      </w:r>
      <w:r w:rsidR="00F77BCD" w:rsidRPr="00C14EF9">
        <w:rPr>
          <w:rFonts w:asciiTheme="minorHAnsi" w:hAnsiTheme="minorHAnsi" w:cstheme="minorHAnsi"/>
          <w:b/>
          <w:bCs/>
          <w:sz w:val="22"/>
          <w:szCs w:val="22"/>
        </w:rPr>
        <w:t>ykonawców z Zamawiającym.</w:t>
      </w:r>
    </w:p>
    <w:p w:rsidR="00F77BCD" w:rsidRPr="0073452B" w:rsidRDefault="00F77BCD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Wykonawca może zwrócić się do Zamawiającego w formie elektronicznej o wyjaśnienie treści zapytania ofertowego. Ze strony Zamawiającego uprawnionym do udzielania wyjaśnień jest </w:t>
      </w:r>
      <w:r w:rsidR="00BD00DA" w:rsidRPr="0073452B">
        <w:rPr>
          <w:rFonts w:asciiTheme="minorHAnsi" w:hAnsiTheme="minorHAnsi" w:cstheme="minorHAnsi"/>
          <w:sz w:val="22"/>
          <w:szCs w:val="22"/>
        </w:rPr>
        <w:t>Marta Ciesielska</w:t>
      </w:r>
      <w:r w:rsidRPr="0073452B">
        <w:rPr>
          <w:rFonts w:asciiTheme="minorHAnsi" w:hAnsiTheme="minorHAnsi" w:cstheme="minorHAnsi"/>
          <w:sz w:val="22"/>
          <w:szCs w:val="22"/>
        </w:rPr>
        <w:t xml:space="preserve">, adres e-mail: </w:t>
      </w:r>
      <w:hyperlink r:id="rId10" w:history="1">
        <w:r w:rsidR="00BD00DA" w:rsidRPr="0073452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mciesielska@wzp.pl</w:t>
        </w:r>
      </w:hyperlink>
      <w:r w:rsidR="00511865" w:rsidRPr="0073452B">
        <w:rPr>
          <w:rFonts w:asciiTheme="minorHAnsi" w:hAnsiTheme="minorHAnsi" w:cstheme="minorHAnsi"/>
          <w:sz w:val="22"/>
          <w:szCs w:val="22"/>
        </w:rPr>
        <w:t xml:space="preserve"> </w:t>
      </w:r>
      <w:r w:rsidR="009137D9" w:rsidRPr="0073452B">
        <w:rPr>
          <w:rFonts w:asciiTheme="minorHAnsi" w:hAnsiTheme="minorHAnsi" w:cstheme="minorHAnsi"/>
          <w:sz w:val="22"/>
          <w:szCs w:val="22"/>
        </w:rPr>
        <w:t xml:space="preserve">lub/i Paulina Chmielowska </w:t>
      </w:r>
      <w:hyperlink r:id="rId11" w:history="1">
        <w:r w:rsidR="009137D9" w:rsidRPr="0073452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pchmielowska@wzp.pl</w:t>
        </w:r>
      </w:hyperlink>
      <w:r w:rsidR="009137D9" w:rsidRPr="0073452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84B59" w:rsidRPr="0073452B" w:rsidRDefault="00784B59" w:rsidP="00102FA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FA4" w:rsidRPr="0073452B" w:rsidRDefault="00F77BCD" w:rsidP="00C14E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/>
          <w:bCs/>
          <w:sz w:val="22"/>
          <w:szCs w:val="22"/>
        </w:rPr>
        <w:t>Sposób przygotowania ofert oraz miejsce i termin ich składania:</w:t>
      </w:r>
    </w:p>
    <w:p w:rsidR="00102FA4" w:rsidRPr="0073452B" w:rsidRDefault="00102FA4" w:rsidP="008118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O</w:t>
      </w:r>
      <w:r w:rsidR="004B0B0A" w:rsidRPr="0073452B">
        <w:rPr>
          <w:rFonts w:asciiTheme="minorHAnsi" w:hAnsiTheme="minorHAnsi" w:cstheme="minorHAnsi"/>
          <w:sz w:val="22"/>
          <w:szCs w:val="22"/>
        </w:rPr>
        <w:t>fert</w:t>
      </w:r>
      <w:r w:rsidRPr="0073452B">
        <w:rPr>
          <w:rFonts w:asciiTheme="minorHAnsi" w:hAnsiTheme="minorHAnsi" w:cstheme="minorHAnsi"/>
          <w:sz w:val="22"/>
          <w:szCs w:val="22"/>
        </w:rPr>
        <w:t xml:space="preserve">ę </w:t>
      </w:r>
      <w:r w:rsidR="00C14EF9">
        <w:rPr>
          <w:rFonts w:asciiTheme="minorHAnsi" w:hAnsiTheme="minorHAnsi" w:cstheme="minorHAnsi"/>
          <w:sz w:val="22"/>
          <w:szCs w:val="22"/>
        </w:rPr>
        <w:t xml:space="preserve">należy </w:t>
      </w:r>
      <w:r w:rsidRPr="0073452B">
        <w:rPr>
          <w:rFonts w:asciiTheme="minorHAnsi" w:hAnsiTheme="minorHAnsi" w:cstheme="minorHAnsi"/>
          <w:sz w:val="22"/>
          <w:szCs w:val="22"/>
        </w:rPr>
        <w:t xml:space="preserve">przesłać na formularzu, który stanowi </w:t>
      </w:r>
      <w:r w:rsidRPr="0073452B">
        <w:rPr>
          <w:rFonts w:asciiTheme="minorHAnsi" w:hAnsiTheme="minorHAnsi" w:cstheme="minorHAnsi"/>
          <w:b/>
          <w:sz w:val="22"/>
          <w:szCs w:val="22"/>
        </w:rPr>
        <w:t>załącznik nr 1</w:t>
      </w:r>
      <w:r w:rsidRPr="0073452B">
        <w:rPr>
          <w:rFonts w:asciiTheme="minorHAnsi" w:hAnsiTheme="minorHAnsi" w:cstheme="minorHAnsi"/>
          <w:sz w:val="22"/>
          <w:szCs w:val="22"/>
        </w:rPr>
        <w:t xml:space="preserve"> do niniejszego zapytania</w:t>
      </w:r>
      <w:r w:rsidR="00C14EF9">
        <w:rPr>
          <w:rFonts w:asciiTheme="minorHAnsi" w:hAnsiTheme="minorHAnsi" w:cstheme="minorHAnsi"/>
          <w:sz w:val="22"/>
          <w:szCs w:val="22"/>
        </w:rPr>
        <w:t xml:space="preserve"> ofertowego </w:t>
      </w:r>
      <w:r w:rsidRPr="0073452B">
        <w:rPr>
          <w:rFonts w:asciiTheme="minorHAnsi" w:hAnsiTheme="minorHAnsi" w:cstheme="minorHAnsi"/>
          <w:sz w:val="22"/>
          <w:szCs w:val="22"/>
        </w:rPr>
        <w:t xml:space="preserve">w formie elektronicznej na adres: </w:t>
      </w:r>
      <w:hyperlink r:id="rId12" w:history="1">
        <w:r w:rsidRPr="0073452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mciesielska@wzp.pl</w:t>
        </w:r>
      </w:hyperlink>
      <w:r w:rsidRPr="0073452B">
        <w:rPr>
          <w:rFonts w:asciiTheme="minorHAnsi" w:hAnsiTheme="minorHAnsi" w:cstheme="minorHAnsi"/>
          <w:sz w:val="22"/>
          <w:szCs w:val="22"/>
        </w:rPr>
        <w:t xml:space="preserve"> w terminie </w:t>
      </w:r>
      <w:r w:rsidRPr="0073452B">
        <w:rPr>
          <w:rFonts w:asciiTheme="minorHAnsi" w:hAnsiTheme="minorHAnsi" w:cstheme="minorHAnsi"/>
          <w:bCs/>
          <w:sz w:val="22"/>
          <w:szCs w:val="22"/>
        </w:rPr>
        <w:t>do dnia</w:t>
      </w:r>
      <w:r w:rsidRPr="007345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10EC">
        <w:rPr>
          <w:rFonts w:asciiTheme="minorHAnsi" w:hAnsiTheme="minorHAnsi" w:cstheme="minorHAnsi"/>
          <w:b/>
          <w:bCs/>
          <w:sz w:val="22"/>
          <w:szCs w:val="22"/>
        </w:rPr>
        <w:t xml:space="preserve">6 listopada </w:t>
      </w:r>
      <w:r w:rsidRPr="0073452B">
        <w:rPr>
          <w:rFonts w:asciiTheme="minorHAnsi" w:hAnsiTheme="minorHAnsi" w:cstheme="minorHAnsi"/>
          <w:b/>
          <w:bCs/>
          <w:sz w:val="22"/>
          <w:szCs w:val="22"/>
        </w:rPr>
        <w:t xml:space="preserve">2020 r. do godz. 15.30. </w:t>
      </w:r>
    </w:p>
    <w:p w:rsidR="00102FA4" w:rsidRPr="0073452B" w:rsidRDefault="00102FA4" w:rsidP="008118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bCs/>
          <w:sz w:val="22"/>
          <w:szCs w:val="22"/>
        </w:rPr>
        <w:t xml:space="preserve">Do oferty należy załączyć upoważnienie </w:t>
      </w:r>
      <w:r w:rsidRPr="0073452B">
        <w:rPr>
          <w:rFonts w:asciiTheme="minorHAnsi" w:hAnsiTheme="minorHAnsi" w:cstheme="minorHAnsi"/>
          <w:sz w:val="22"/>
          <w:szCs w:val="22"/>
        </w:rPr>
        <w:t>osoby reprezentującej Oferenta.</w:t>
      </w:r>
    </w:p>
    <w:p w:rsidR="00102FA4" w:rsidRPr="0073452B" w:rsidRDefault="00102FA4" w:rsidP="008118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Oferta musi zawierać następujące dane:</w:t>
      </w:r>
    </w:p>
    <w:p w:rsidR="00102FA4" w:rsidRPr="0073452B" w:rsidRDefault="004B0B0A" w:rsidP="008118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color w:val="000000"/>
          <w:sz w:val="22"/>
          <w:szCs w:val="22"/>
        </w:rPr>
        <w:t>nazwa i adres Wykonawcy,</w:t>
      </w:r>
    </w:p>
    <w:p w:rsidR="004B0B0A" w:rsidRPr="0073452B" w:rsidRDefault="004B0B0A" w:rsidP="008118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cenę netto </w:t>
      </w:r>
      <w:r w:rsidR="00102FA4" w:rsidRPr="0073452B">
        <w:rPr>
          <w:rFonts w:asciiTheme="minorHAnsi" w:hAnsiTheme="minorHAnsi" w:cstheme="minorHAnsi"/>
          <w:sz w:val="22"/>
          <w:szCs w:val="22"/>
        </w:rPr>
        <w:t xml:space="preserve">i brutto </w:t>
      </w:r>
      <w:r w:rsidRPr="0073452B">
        <w:rPr>
          <w:rFonts w:asciiTheme="minorHAnsi" w:hAnsiTheme="minorHAnsi" w:cstheme="minorHAnsi"/>
          <w:sz w:val="22"/>
          <w:szCs w:val="22"/>
        </w:rPr>
        <w:t xml:space="preserve">za realizację przedmiotu zamówienia, </w:t>
      </w:r>
    </w:p>
    <w:p w:rsidR="009137D9" w:rsidRPr="001010EC" w:rsidRDefault="004B0B0A" w:rsidP="00102F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listę szkoleń/warsztatów zrealizowanych przez wskazanego w ofercie trenera/trenerów odpowiadających tematyce będącej przedmiotem </w:t>
      </w:r>
      <w:r w:rsidR="00102FA4" w:rsidRPr="0073452B">
        <w:rPr>
          <w:rFonts w:asciiTheme="minorHAnsi" w:hAnsiTheme="minorHAnsi" w:cstheme="minorHAnsi"/>
          <w:sz w:val="22"/>
          <w:szCs w:val="22"/>
        </w:rPr>
        <w:t>zapytania.</w:t>
      </w:r>
      <w:r w:rsidRPr="0073452B">
        <w:rPr>
          <w:rFonts w:asciiTheme="minorHAnsi" w:hAnsiTheme="minorHAnsi" w:cstheme="minorHAnsi"/>
          <w:sz w:val="22"/>
          <w:szCs w:val="22"/>
        </w:rPr>
        <w:t xml:space="preserve"> Lista szkoleń/</w:t>
      </w:r>
      <w:r w:rsidR="00A5589E" w:rsidRPr="0073452B">
        <w:rPr>
          <w:rFonts w:asciiTheme="minorHAnsi" w:hAnsiTheme="minorHAnsi" w:cstheme="minorHAnsi"/>
          <w:sz w:val="22"/>
          <w:szCs w:val="22"/>
        </w:rPr>
        <w:t>warsztatów</w:t>
      </w:r>
      <w:r w:rsidRPr="0073452B">
        <w:rPr>
          <w:rFonts w:asciiTheme="minorHAnsi" w:hAnsiTheme="minorHAnsi" w:cstheme="minorHAnsi"/>
          <w:sz w:val="22"/>
          <w:szCs w:val="22"/>
        </w:rPr>
        <w:t xml:space="preserve"> powinna zawierać informacje na temat daty ich przeprowadzenia, tematyki oraz organizatora/p</w:t>
      </w:r>
      <w:r w:rsidR="001010EC">
        <w:rPr>
          <w:rFonts w:asciiTheme="minorHAnsi" w:hAnsiTheme="minorHAnsi" w:cstheme="minorHAnsi"/>
          <w:sz w:val="22"/>
          <w:szCs w:val="22"/>
        </w:rPr>
        <w:t xml:space="preserve">odmiotu zlecającego. </w:t>
      </w:r>
    </w:p>
    <w:p w:rsidR="001010EC" w:rsidRPr="001010EC" w:rsidRDefault="001010EC" w:rsidP="001010EC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7BCD" w:rsidRPr="0073452B" w:rsidRDefault="00F77BCD" w:rsidP="00C14E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452B">
        <w:rPr>
          <w:rFonts w:asciiTheme="minorHAnsi" w:hAnsiTheme="minorHAnsi" w:cstheme="minorHAnsi"/>
          <w:b/>
          <w:sz w:val="22"/>
          <w:szCs w:val="22"/>
        </w:rPr>
        <w:t>Istotne postanowienia</w:t>
      </w:r>
      <w:r w:rsidR="00102FA4" w:rsidRPr="0073452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77BCD" w:rsidRPr="0073452B" w:rsidRDefault="00F77BCD" w:rsidP="00C14E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eastAsia="Bookman Old Style" w:hAnsiTheme="minorHAnsi" w:cstheme="minorHAnsi"/>
          <w:sz w:val="22"/>
          <w:szCs w:val="22"/>
        </w:rPr>
        <w:t>Złożenie oferty nie powoduj</w:t>
      </w:r>
      <w:r w:rsidR="001D5505" w:rsidRPr="0073452B">
        <w:rPr>
          <w:rFonts w:asciiTheme="minorHAnsi" w:eastAsia="Bookman Old Style" w:hAnsiTheme="minorHAnsi" w:cstheme="minorHAnsi"/>
          <w:sz w:val="22"/>
          <w:szCs w:val="22"/>
        </w:rPr>
        <w:t>e powstania żadnych zobowiązań Zamawiającego</w:t>
      </w:r>
      <w:r w:rsidRPr="0073452B">
        <w:rPr>
          <w:rFonts w:asciiTheme="minorHAnsi" w:eastAsia="Bookman Old Style" w:hAnsiTheme="minorHAnsi" w:cstheme="minorHAnsi"/>
          <w:sz w:val="22"/>
          <w:szCs w:val="22"/>
        </w:rPr>
        <w:t xml:space="preserve"> wobec </w:t>
      </w:r>
      <w:r w:rsidR="001D5505" w:rsidRPr="0073452B">
        <w:rPr>
          <w:rFonts w:asciiTheme="minorHAnsi" w:eastAsia="Bookman Old Style" w:hAnsiTheme="minorHAnsi" w:cstheme="minorHAnsi"/>
          <w:sz w:val="22"/>
          <w:szCs w:val="22"/>
        </w:rPr>
        <w:t>O</w:t>
      </w:r>
      <w:r w:rsidRPr="0073452B">
        <w:rPr>
          <w:rFonts w:asciiTheme="minorHAnsi" w:eastAsia="Bookman Old Style" w:hAnsiTheme="minorHAnsi" w:cstheme="minorHAnsi"/>
          <w:sz w:val="22"/>
          <w:szCs w:val="22"/>
        </w:rPr>
        <w:t xml:space="preserve">ferenta. </w:t>
      </w:r>
    </w:p>
    <w:p w:rsidR="000B0AC2" w:rsidRPr="0073452B" w:rsidRDefault="00F77BCD" w:rsidP="00C14E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EF29F8" w:rsidRPr="0073452B">
        <w:rPr>
          <w:rFonts w:asciiTheme="minorHAnsi" w:hAnsiTheme="minorHAnsi" w:cstheme="minorHAnsi"/>
          <w:sz w:val="22"/>
          <w:szCs w:val="22"/>
        </w:rPr>
        <w:t xml:space="preserve">nie </w:t>
      </w:r>
      <w:r w:rsidRPr="0073452B">
        <w:rPr>
          <w:rFonts w:asciiTheme="minorHAnsi" w:hAnsiTheme="minorHAnsi" w:cstheme="minorHAnsi"/>
          <w:sz w:val="22"/>
          <w:szCs w:val="22"/>
        </w:rPr>
        <w:t>dopuszcza możliwości składania ofert częściowych ani wariantowych. Oferta musi obejmować całość zamówienia.</w:t>
      </w:r>
    </w:p>
    <w:p w:rsidR="00F77BCD" w:rsidRPr="0073452B" w:rsidRDefault="00F77BCD" w:rsidP="00C14E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 xml:space="preserve">W razie złożenia więcej niż jednej oferty przez </w:t>
      </w:r>
      <w:r w:rsidR="00C14EF9">
        <w:rPr>
          <w:rFonts w:asciiTheme="minorHAnsi" w:hAnsiTheme="minorHAnsi" w:cstheme="minorHAnsi"/>
          <w:sz w:val="22"/>
          <w:szCs w:val="22"/>
        </w:rPr>
        <w:t>W</w:t>
      </w:r>
      <w:r w:rsidRPr="0073452B">
        <w:rPr>
          <w:rFonts w:asciiTheme="minorHAnsi" w:hAnsiTheme="minorHAnsi" w:cstheme="minorHAnsi"/>
          <w:sz w:val="22"/>
          <w:szCs w:val="22"/>
        </w:rPr>
        <w:t>ykonawcę, wszystkie złożone przez niego oferty podlegają odrzuceniu.</w:t>
      </w:r>
    </w:p>
    <w:p w:rsidR="001010EC" w:rsidRDefault="009137D9" w:rsidP="001010EC">
      <w:pPr>
        <w:pStyle w:val="Akapitzlist"/>
        <w:numPr>
          <w:ilvl w:val="1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Oferty są przygotowywane na</w:t>
      </w:r>
      <w:r w:rsidR="00F77BCD" w:rsidRPr="0073452B">
        <w:rPr>
          <w:rFonts w:asciiTheme="minorHAnsi" w:hAnsiTheme="minorHAnsi" w:cstheme="minorHAnsi"/>
          <w:sz w:val="22"/>
          <w:szCs w:val="22"/>
        </w:rPr>
        <w:t xml:space="preserve"> koszt Wykonawców.</w:t>
      </w:r>
    </w:p>
    <w:p w:rsidR="001010EC" w:rsidRPr="001010EC" w:rsidRDefault="001010EC" w:rsidP="001010EC">
      <w:pPr>
        <w:pStyle w:val="Akapitzlist"/>
        <w:numPr>
          <w:ilvl w:val="1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010EC">
        <w:rPr>
          <w:rFonts w:asciiTheme="minorHAnsi" w:hAnsiTheme="minorHAnsi" w:cstheme="minorHAnsi"/>
          <w:sz w:val="22"/>
          <w:szCs w:val="22"/>
        </w:rPr>
        <w:t>Oferty mogą zostać podpisane kwalifikowanym podpisem elektronicznym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77BCD" w:rsidRPr="0073452B" w:rsidRDefault="00F77BCD" w:rsidP="00C14EF9">
      <w:pPr>
        <w:pStyle w:val="Akapitzlist"/>
        <w:numPr>
          <w:ilvl w:val="1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t>Niniejsze zapytanie nie stanowi oferty w rozumieniu art. 66 Kodeksu Cywilnego.</w:t>
      </w:r>
    </w:p>
    <w:p w:rsidR="00E04683" w:rsidRPr="0073452B" w:rsidRDefault="000A33E6" w:rsidP="00C14EF9">
      <w:pPr>
        <w:pStyle w:val="Akapitzlist"/>
        <w:numPr>
          <w:ilvl w:val="1"/>
          <w:numId w:val="15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3452B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FC55D0" w:rsidRPr="0073452B">
        <w:rPr>
          <w:rFonts w:asciiTheme="minorHAnsi" w:hAnsiTheme="minorHAnsi" w:cstheme="minorHAnsi"/>
          <w:sz w:val="22"/>
          <w:szCs w:val="22"/>
        </w:rPr>
        <w:t xml:space="preserve">amawiający </w:t>
      </w:r>
      <w:r w:rsidR="00C14EF9">
        <w:rPr>
          <w:rFonts w:asciiTheme="minorHAnsi" w:hAnsiTheme="minorHAnsi" w:cstheme="minorHAnsi"/>
          <w:sz w:val="22"/>
          <w:szCs w:val="22"/>
        </w:rPr>
        <w:t>dopuszcza możliwość udzielenia W</w:t>
      </w:r>
      <w:r w:rsidR="00FC55D0" w:rsidRPr="0073452B">
        <w:rPr>
          <w:rFonts w:asciiTheme="minorHAnsi" w:hAnsiTheme="minorHAnsi" w:cstheme="minorHAnsi"/>
          <w:sz w:val="22"/>
          <w:szCs w:val="22"/>
        </w:rPr>
        <w:t xml:space="preserve">ykonawcy zamówienia uzupełniającego </w:t>
      </w:r>
      <w:r w:rsidR="00C14EF9">
        <w:rPr>
          <w:rFonts w:asciiTheme="minorHAnsi" w:hAnsiTheme="minorHAnsi" w:cstheme="minorHAnsi"/>
          <w:sz w:val="22"/>
          <w:szCs w:val="22"/>
        </w:rPr>
        <w:br/>
      </w:r>
      <w:r w:rsidR="00FC55D0" w:rsidRPr="0073452B">
        <w:rPr>
          <w:rFonts w:asciiTheme="minorHAnsi" w:hAnsiTheme="minorHAnsi" w:cstheme="minorHAnsi"/>
          <w:sz w:val="22"/>
          <w:szCs w:val="22"/>
        </w:rPr>
        <w:t xml:space="preserve">w wysokości nieprzekraczającej 50% wartości zamówienia określonej </w:t>
      </w:r>
      <w:r w:rsidR="00C14EF9">
        <w:rPr>
          <w:rFonts w:asciiTheme="minorHAnsi" w:hAnsiTheme="minorHAnsi" w:cstheme="minorHAnsi"/>
          <w:sz w:val="22"/>
          <w:szCs w:val="22"/>
        </w:rPr>
        <w:t>w pierwotnej umowie zawartej z W</w:t>
      </w:r>
      <w:r w:rsidR="00FC55D0" w:rsidRPr="0073452B">
        <w:rPr>
          <w:rFonts w:asciiTheme="minorHAnsi" w:hAnsiTheme="minorHAnsi" w:cstheme="minorHAnsi"/>
          <w:sz w:val="22"/>
          <w:szCs w:val="22"/>
        </w:rPr>
        <w:t>ykonawcą, o ile zamówienie to jest zgodne z przedmiotem zamówienia publicznego podstawowego, będącego przedmiotem niniejszego zapytania.</w:t>
      </w:r>
    </w:p>
    <w:sectPr w:rsidR="00E04683" w:rsidRPr="0073452B" w:rsidSect="00F532F8">
      <w:headerReference w:type="default" r:id="rId13"/>
      <w:footerReference w:type="default" r:id="rId14"/>
      <w:pgSz w:w="11906" w:h="16838"/>
      <w:pgMar w:top="2268" w:right="1134" w:bottom="1418" w:left="158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13" w:rsidRDefault="00003F13" w:rsidP="00F77BCD">
      <w:r>
        <w:separator/>
      </w:r>
    </w:p>
  </w:endnote>
  <w:endnote w:type="continuationSeparator" w:id="0">
    <w:p w:rsidR="00003F13" w:rsidRDefault="00003F13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40" w:rsidRDefault="00DC4C40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 w14:anchorId="09C0C2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638.6pt" o:ole="">
          <v:imagedata r:id="rId1" o:title=""/>
        </v:shape>
        <o:OLEObject Type="Embed" ProgID="Word.Document.12" ShapeID="_x0000_i1025" DrawAspect="Content" ObjectID="_1665486304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13" w:rsidRDefault="00003F13" w:rsidP="00F77BCD">
      <w:r>
        <w:separator/>
      </w:r>
    </w:p>
  </w:footnote>
  <w:footnote w:type="continuationSeparator" w:id="0">
    <w:p w:rsidR="00003F13" w:rsidRDefault="00003F13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40" w:rsidRDefault="00DC4C40" w:rsidP="00F77BCD">
    <w:pPr>
      <w:pStyle w:val="Nagwek"/>
      <w:jc w:val="right"/>
    </w:pPr>
    <w:r w:rsidRPr="00AF0F9E">
      <w:rPr>
        <w:noProof/>
        <w:szCs w:val="20"/>
      </w:rPr>
      <w:drawing>
        <wp:inline distT="0" distB="0" distL="0" distR="0" wp14:anchorId="249F20B7" wp14:editId="07B6C56E">
          <wp:extent cx="2208047" cy="790902"/>
          <wp:effectExtent l="0" t="0" r="1905" b="9525"/>
          <wp:docPr id="1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rrival_Regions_for_Combinations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8047" cy="79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A4D"/>
    <w:multiLevelType w:val="multilevel"/>
    <w:tmpl w:val="8126EE0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bCs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1B917B4"/>
    <w:multiLevelType w:val="hybridMultilevel"/>
    <w:tmpl w:val="AE1CD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66CC4"/>
    <w:multiLevelType w:val="multilevel"/>
    <w:tmpl w:val="760E960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bCs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9B61B88"/>
    <w:multiLevelType w:val="multilevel"/>
    <w:tmpl w:val="AE1289C0"/>
    <w:lvl w:ilvl="0">
      <w:start w:val="11"/>
      <w:numFmt w:val="decimal"/>
      <w:lvlText w:val="%1"/>
      <w:lvlJc w:val="left"/>
      <w:pPr>
        <w:ind w:left="440" w:hanging="440"/>
      </w:pPr>
      <w:rPr>
        <w:rFonts w:ascii="Myriad Pro" w:hAnsi="Myriad Pro" w:cs="Arial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Myriad Pro" w:hAnsi="Myriad Pro" w:cs="Arial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Myriad Pro" w:hAnsi="Myriad Pro" w:cs="Arial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Myriad Pro" w:hAnsi="Myriad Pro" w:cs="Arial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Myriad Pro" w:hAnsi="Myriad Pro" w:cs="Arial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Myriad Pro" w:hAnsi="Myriad Pro" w:cs="Arial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Myriad Pro" w:hAnsi="Myriad Pro" w:cs="Arial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Myriad Pro" w:hAnsi="Myriad Pro" w:cs="Arial" w:hint="default"/>
        <w:b w:val="0"/>
        <w:sz w:val="24"/>
      </w:rPr>
    </w:lvl>
  </w:abstractNum>
  <w:abstractNum w:abstractNumId="4">
    <w:nsid w:val="1B233B8B"/>
    <w:multiLevelType w:val="multilevel"/>
    <w:tmpl w:val="140C6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5">
    <w:nsid w:val="1DD231A3"/>
    <w:multiLevelType w:val="hybridMultilevel"/>
    <w:tmpl w:val="E9E80D86"/>
    <w:lvl w:ilvl="0" w:tplc="7518BE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22A6A51"/>
    <w:multiLevelType w:val="hybridMultilevel"/>
    <w:tmpl w:val="CD26DE46"/>
    <w:lvl w:ilvl="0" w:tplc="A06AA97C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7691B54"/>
    <w:multiLevelType w:val="multilevel"/>
    <w:tmpl w:val="5B121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bCs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7CB3374"/>
    <w:multiLevelType w:val="hybridMultilevel"/>
    <w:tmpl w:val="697059A6"/>
    <w:lvl w:ilvl="0" w:tplc="0415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>
    <w:nsid w:val="39522B49"/>
    <w:multiLevelType w:val="hybridMultilevel"/>
    <w:tmpl w:val="B4C44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9C4A15"/>
    <w:multiLevelType w:val="hybridMultilevel"/>
    <w:tmpl w:val="37C8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D2480A">
      <w:start w:val="1"/>
      <w:numFmt w:val="decimal"/>
      <w:lvlText w:val="%2."/>
      <w:lvlJc w:val="left"/>
      <w:pPr>
        <w:ind w:left="1440" w:hanging="360"/>
      </w:pPr>
      <w:rPr>
        <w:rFonts w:ascii="Myriad Pro" w:hAnsi="Myriad Pro" w:hint="default"/>
        <w:sz w:val="22"/>
        <w:szCs w:val="22"/>
      </w:rPr>
    </w:lvl>
    <w:lvl w:ilvl="2" w:tplc="AA064D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D0602"/>
    <w:multiLevelType w:val="hybridMultilevel"/>
    <w:tmpl w:val="04684FCE"/>
    <w:lvl w:ilvl="0" w:tplc="21286D4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32C48"/>
    <w:multiLevelType w:val="hybridMultilevel"/>
    <w:tmpl w:val="F9BC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C4335"/>
    <w:multiLevelType w:val="multilevel"/>
    <w:tmpl w:val="41DAAA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97579CE"/>
    <w:multiLevelType w:val="hybridMultilevel"/>
    <w:tmpl w:val="38708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D71859"/>
    <w:multiLevelType w:val="hybridMultilevel"/>
    <w:tmpl w:val="866E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D61CE"/>
    <w:multiLevelType w:val="multilevel"/>
    <w:tmpl w:val="203E68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16"/>
  </w:num>
  <w:num w:numId="9">
    <w:abstractNumId w:val="14"/>
  </w:num>
  <w:num w:numId="10">
    <w:abstractNumId w:val="3"/>
  </w:num>
  <w:num w:numId="11">
    <w:abstractNumId w:val="11"/>
  </w:num>
  <w:num w:numId="12">
    <w:abstractNumId w:val="9"/>
  </w:num>
  <w:num w:numId="13">
    <w:abstractNumId w:val="1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03F13"/>
    <w:rsid w:val="0004637A"/>
    <w:rsid w:val="000A33E6"/>
    <w:rsid w:val="000B0AC2"/>
    <w:rsid w:val="000B32F6"/>
    <w:rsid w:val="000D13B1"/>
    <w:rsid w:val="000E2D69"/>
    <w:rsid w:val="000E4589"/>
    <w:rsid w:val="000E58DD"/>
    <w:rsid w:val="001010EC"/>
    <w:rsid w:val="00102FA4"/>
    <w:rsid w:val="00113D36"/>
    <w:rsid w:val="001257D4"/>
    <w:rsid w:val="00127516"/>
    <w:rsid w:val="00141D49"/>
    <w:rsid w:val="001440D1"/>
    <w:rsid w:val="00146907"/>
    <w:rsid w:val="00151222"/>
    <w:rsid w:val="0016200B"/>
    <w:rsid w:val="00181776"/>
    <w:rsid w:val="0019014C"/>
    <w:rsid w:val="001B41F0"/>
    <w:rsid w:val="001B4444"/>
    <w:rsid w:val="001C0D8F"/>
    <w:rsid w:val="001D5505"/>
    <w:rsid w:val="001E211A"/>
    <w:rsid w:val="001E57EE"/>
    <w:rsid w:val="001E6A33"/>
    <w:rsid w:val="001F3554"/>
    <w:rsid w:val="002110C9"/>
    <w:rsid w:val="002570D9"/>
    <w:rsid w:val="002A248B"/>
    <w:rsid w:val="002E0815"/>
    <w:rsid w:val="002F5D36"/>
    <w:rsid w:val="003604F9"/>
    <w:rsid w:val="003736E3"/>
    <w:rsid w:val="00374248"/>
    <w:rsid w:val="00376192"/>
    <w:rsid w:val="00384BAB"/>
    <w:rsid w:val="00387DEF"/>
    <w:rsid w:val="00391226"/>
    <w:rsid w:val="003B0F77"/>
    <w:rsid w:val="003B5CDF"/>
    <w:rsid w:val="003E671A"/>
    <w:rsid w:val="003F44AC"/>
    <w:rsid w:val="004242AA"/>
    <w:rsid w:val="00425EA7"/>
    <w:rsid w:val="004519C8"/>
    <w:rsid w:val="004543F3"/>
    <w:rsid w:val="004B0B0A"/>
    <w:rsid w:val="004C781A"/>
    <w:rsid w:val="004F6939"/>
    <w:rsid w:val="00511865"/>
    <w:rsid w:val="00521D04"/>
    <w:rsid w:val="005305D3"/>
    <w:rsid w:val="005462FD"/>
    <w:rsid w:val="00564DCB"/>
    <w:rsid w:val="00586831"/>
    <w:rsid w:val="00605A7D"/>
    <w:rsid w:val="00610DD5"/>
    <w:rsid w:val="0062512F"/>
    <w:rsid w:val="006255EF"/>
    <w:rsid w:val="00633A92"/>
    <w:rsid w:val="006476C4"/>
    <w:rsid w:val="00656D00"/>
    <w:rsid w:val="00662DB3"/>
    <w:rsid w:val="006726BC"/>
    <w:rsid w:val="006B182F"/>
    <w:rsid w:val="006C7832"/>
    <w:rsid w:val="006E721F"/>
    <w:rsid w:val="007177AF"/>
    <w:rsid w:val="0073452B"/>
    <w:rsid w:val="0076130C"/>
    <w:rsid w:val="00784B59"/>
    <w:rsid w:val="00786450"/>
    <w:rsid w:val="007B195F"/>
    <w:rsid w:val="007B350B"/>
    <w:rsid w:val="007D3103"/>
    <w:rsid w:val="007F6855"/>
    <w:rsid w:val="007F7373"/>
    <w:rsid w:val="00811802"/>
    <w:rsid w:val="00813F9A"/>
    <w:rsid w:val="00814A81"/>
    <w:rsid w:val="0083029D"/>
    <w:rsid w:val="008468CA"/>
    <w:rsid w:val="00864B11"/>
    <w:rsid w:val="00875A19"/>
    <w:rsid w:val="00886DC2"/>
    <w:rsid w:val="008A4C55"/>
    <w:rsid w:val="008B0656"/>
    <w:rsid w:val="008E5AE9"/>
    <w:rsid w:val="008F0FC3"/>
    <w:rsid w:val="008F61AB"/>
    <w:rsid w:val="00910DEE"/>
    <w:rsid w:val="009137D9"/>
    <w:rsid w:val="0091572B"/>
    <w:rsid w:val="00927690"/>
    <w:rsid w:val="00927EA3"/>
    <w:rsid w:val="00951468"/>
    <w:rsid w:val="0096682E"/>
    <w:rsid w:val="0097095D"/>
    <w:rsid w:val="00970A79"/>
    <w:rsid w:val="00987B8F"/>
    <w:rsid w:val="00991C8B"/>
    <w:rsid w:val="0099552F"/>
    <w:rsid w:val="009A51B8"/>
    <w:rsid w:val="009B024C"/>
    <w:rsid w:val="009B426B"/>
    <w:rsid w:val="009C1E79"/>
    <w:rsid w:val="009C1ED4"/>
    <w:rsid w:val="009C6801"/>
    <w:rsid w:val="009D0CDE"/>
    <w:rsid w:val="009E0925"/>
    <w:rsid w:val="009E719F"/>
    <w:rsid w:val="009F3B24"/>
    <w:rsid w:val="00A10EB6"/>
    <w:rsid w:val="00A2415E"/>
    <w:rsid w:val="00A30727"/>
    <w:rsid w:val="00A311C2"/>
    <w:rsid w:val="00A32300"/>
    <w:rsid w:val="00A44880"/>
    <w:rsid w:val="00A47103"/>
    <w:rsid w:val="00A547A3"/>
    <w:rsid w:val="00A55304"/>
    <w:rsid w:val="00A5589E"/>
    <w:rsid w:val="00A57AF1"/>
    <w:rsid w:val="00A629CE"/>
    <w:rsid w:val="00A86152"/>
    <w:rsid w:val="00AB68E8"/>
    <w:rsid w:val="00AE40E7"/>
    <w:rsid w:val="00AF0D50"/>
    <w:rsid w:val="00B305C0"/>
    <w:rsid w:val="00B37681"/>
    <w:rsid w:val="00B540C6"/>
    <w:rsid w:val="00B71868"/>
    <w:rsid w:val="00B93D51"/>
    <w:rsid w:val="00BA74E0"/>
    <w:rsid w:val="00BC6C79"/>
    <w:rsid w:val="00BC795D"/>
    <w:rsid w:val="00BD00DA"/>
    <w:rsid w:val="00BE1BF6"/>
    <w:rsid w:val="00C0655D"/>
    <w:rsid w:val="00C142D8"/>
    <w:rsid w:val="00C14EF9"/>
    <w:rsid w:val="00C25008"/>
    <w:rsid w:val="00C432C8"/>
    <w:rsid w:val="00C566FA"/>
    <w:rsid w:val="00C80EC2"/>
    <w:rsid w:val="00C93BB5"/>
    <w:rsid w:val="00C955CC"/>
    <w:rsid w:val="00CA5831"/>
    <w:rsid w:val="00CB5C98"/>
    <w:rsid w:val="00CF0A54"/>
    <w:rsid w:val="00D009F0"/>
    <w:rsid w:val="00D03570"/>
    <w:rsid w:val="00D300A8"/>
    <w:rsid w:val="00D44A7D"/>
    <w:rsid w:val="00D5398D"/>
    <w:rsid w:val="00D54410"/>
    <w:rsid w:val="00D56125"/>
    <w:rsid w:val="00D56AB0"/>
    <w:rsid w:val="00D65744"/>
    <w:rsid w:val="00D91BB8"/>
    <w:rsid w:val="00DC4C40"/>
    <w:rsid w:val="00DD227E"/>
    <w:rsid w:val="00DD2C1C"/>
    <w:rsid w:val="00DE7C78"/>
    <w:rsid w:val="00E04683"/>
    <w:rsid w:val="00E10624"/>
    <w:rsid w:val="00E4708C"/>
    <w:rsid w:val="00E56BF0"/>
    <w:rsid w:val="00E577A7"/>
    <w:rsid w:val="00E71DAF"/>
    <w:rsid w:val="00E9594E"/>
    <w:rsid w:val="00EA523E"/>
    <w:rsid w:val="00EB5CAD"/>
    <w:rsid w:val="00EF0996"/>
    <w:rsid w:val="00EF29F8"/>
    <w:rsid w:val="00F11953"/>
    <w:rsid w:val="00F15F10"/>
    <w:rsid w:val="00F532F8"/>
    <w:rsid w:val="00F77BCD"/>
    <w:rsid w:val="00F966BA"/>
    <w:rsid w:val="00FA0F07"/>
    <w:rsid w:val="00FB2815"/>
    <w:rsid w:val="00FC55D0"/>
    <w:rsid w:val="00FD7B48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"/>
    <w:link w:val="Akapitzlist"/>
    <w:uiPriority w:val="34"/>
    <w:qFormat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olour">
    <w:name w:val="colour"/>
    <w:basedOn w:val="Domylnaczcionkaakapitu"/>
    <w:rsid w:val="00F15F1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List Paragraph,A_wyliczenie,K-P_odwolanie,Akapit z listą5,maz_wyliczenie,opis dzialania,sw tekst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2 heading Znak,List Paragraph Znak,A_wyliczenie Znak,K-P_odwolanie Znak,Akapit z listą5 Znak,maz_wyliczenie Znak,opis dzialania Znak,sw tekst Znak"/>
    <w:link w:val="Akapitzlist"/>
    <w:uiPriority w:val="34"/>
    <w:qFormat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olour">
    <w:name w:val="colour"/>
    <w:basedOn w:val="Domylnaczcionkaakapitu"/>
    <w:rsid w:val="00F15F1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ciesielska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hmielowska@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ciesielska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wt.wzp.pl/arrival-regions/ruszaja-dzialania-pilotazowe-projektu-arrival-reg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DC221-C101-4DF8-A55F-A19A8481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2019-04-05T09:56:00Z</cp:lastPrinted>
  <dcterms:created xsi:type="dcterms:W3CDTF">2020-10-29T13:19:00Z</dcterms:created>
  <dcterms:modified xsi:type="dcterms:W3CDTF">2020-10-29T13:19:00Z</dcterms:modified>
</cp:coreProperties>
</file>