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536" w:rsidRPr="00DA0EAE" w:rsidRDefault="00023536" w:rsidP="00C35B22">
      <w:pPr>
        <w:spacing w:after="0" w:line="240" w:lineRule="auto"/>
        <w:ind w:right="141"/>
        <w:jc w:val="right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  <w:r w:rsidRPr="00DA0EAE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Załącznik do uchwały Nr </w:t>
      </w:r>
      <w:r w:rsidR="006F04E7" w:rsidRPr="00DA0EAE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 </w:t>
      </w:r>
      <w:r w:rsidR="00B155B0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  618</w:t>
      </w:r>
      <w:r w:rsidR="009F5465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 </w:t>
      </w:r>
      <w:r w:rsidR="006F04E7" w:rsidRPr="00DA0EAE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 </w:t>
      </w:r>
      <w:r w:rsidR="00D23576" w:rsidRPr="00DA0EAE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 </w:t>
      </w:r>
      <w:r w:rsidR="00086E6E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/20</w:t>
      </w:r>
      <w:r w:rsidR="00975151" w:rsidRPr="00DA0EAE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  </w:t>
      </w:r>
    </w:p>
    <w:p w:rsidR="00023536" w:rsidRPr="00DA0EAE" w:rsidRDefault="00023536" w:rsidP="00C35B22">
      <w:pPr>
        <w:spacing w:after="0" w:line="240" w:lineRule="auto"/>
        <w:ind w:right="141"/>
        <w:jc w:val="right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  <w:r w:rsidRPr="00DA0EAE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  </w:t>
      </w:r>
      <w:r w:rsidR="00975151" w:rsidRPr="00DA0EAE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                 </w:t>
      </w:r>
      <w:r w:rsidRPr="00DA0EAE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 Zarządu Województwa</w:t>
      </w:r>
      <w:r w:rsidR="00975151" w:rsidRPr="00DA0EAE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 </w:t>
      </w:r>
      <w:r w:rsidRPr="00DA0EAE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Zachodniopomorskiego</w:t>
      </w:r>
    </w:p>
    <w:p w:rsidR="002A50EB" w:rsidRDefault="00975151" w:rsidP="00C35B22">
      <w:pPr>
        <w:spacing w:after="0" w:line="240" w:lineRule="auto"/>
        <w:ind w:right="141"/>
        <w:jc w:val="right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  <w:r w:rsidRPr="00DA0EAE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</w:t>
      </w:r>
      <w:r w:rsidR="00BE7DE5" w:rsidRPr="00DA0EAE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         </w:t>
      </w:r>
      <w:r w:rsidR="00CC4C15" w:rsidRPr="00DA0EAE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    z dnia  </w:t>
      </w:r>
      <w:r w:rsidR="00EF01E6" w:rsidRPr="00DA0EAE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  </w:t>
      </w:r>
      <w:r w:rsidR="00CC22A4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 </w:t>
      </w:r>
      <w:r w:rsidR="00086E6E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  </w:t>
      </w:r>
      <w:r w:rsidR="00B155B0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 06 maja</w:t>
      </w:r>
      <w:bookmarkStart w:id="0" w:name="_GoBack"/>
      <w:bookmarkEnd w:id="0"/>
      <w:r w:rsidR="00CC4C15" w:rsidRPr="00DA0EAE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 </w:t>
      </w:r>
      <w:r w:rsidR="00BE7DE5" w:rsidRPr="00DA0EAE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  </w:t>
      </w:r>
      <w:r w:rsidR="00086E6E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2020</w:t>
      </w:r>
      <w:r w:rsidRPr="00DA0EAE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 r.</w:t>
      </w:r>
    </w:p>
    <w:p w:rsidR="00DF3FE0" w:rsidRDefault="00DF3FE0" w:rsidP="00C35B22">
      <w:pPr>
        <w:spacing w:after="0" w:line="240" w:lineRule="auto"/>
        <w:ind w:right="141"/>
        <w:jc w:val="right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DF3FE0" w:rsidRPr="00DA0EAE" w:rsidRDefault="00DF3FE0" w:rsidP="00C35B22">
      <w:pPr>
        <w:spacing w:after="0" w:line="240" w:lineRule="auto"/>
        <w:ind w:right="141"/>
        <w:jc w:val="right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5800D2" w:rsidRPr="005A0A95" w:rsidRDefault="005800D2" w:rsidP="005800D2">
      <w:pPr>
        <w:spacing w:after="0" w:line="240" w:lineRule="auto"/>
        <w:ind w:right="141"/>
        <w:rPr>
          <w:rFonts w:ascii="Myriad Pro" w:eastAsia="Times New Roman" w:hAnsi="Myriad Pro" w:cs="Arial"/>
          <w:bCs/>
          <w:sz w:val="20"/>
          <w:szCs w:val="20"/>
          <w:lang w:eastAsia="pl-PL"/>
        </w:rPr>
      </w:pPr>
      <w:r w:rsidRPr="005A0A95">
        <w:rPr>
          <w:rFonts w:ascii="Myriad Pro" w:eastAsia="Times New Roman" w:hAnsi="Myriad Pro" w:cs="Arial"/>
          <w:bCs/>
          <w:sz w:val="20"/>
          <w:szCs w:val="20"/>
          <w:lang w:eastAsia="pl-PL"/>
        </w:rPr>
        <w:t>Wsparcie mniejszości narodowych i etnicznych oraz języka regionalnego</w:t>
      </w:r>
      <w:r w:rsidR="00607DC6">
        <w:rPr>
          <w:rFonts w:ascii="Myriad Pro" w:eastAsia="Times New Roman" w:hAnsi="Myriad Pro" w:cs="Arial"/>
          <w:bCs/>
          <w:sz w:val="20"/>
          <w:szCs w:val="20"/>
          <w:lang w:eastAsia="pl-PL"/>
        </w:rPr>
        <w:t>.</w:t>
      </w:r>
    </w:p>
    <w:p w:rsidR="00887B35" w:rsidRDefault="005A0A95" w:rsidP="005A0A95">
      <w:pPr>
        <w:spacing w:after="0" w:line="240" w:lineRule="auto"/>
        <w:rPr>
          <w:rFonts w:ascii="Myriad Pro" w:eastAsia="Times New Roman" w:hAnsi="Myriad Pro" w:cs="Arial"/>
          <w:bCs/>
          <w:sz w:val="20"/>
          <w:szCs w:val="20"/>
          <w:lang w:eastAsia="pl-PL"/>
        </w:rPr>
      </w:pPr>
      <w:r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   </w:t>
      </w:r>
    </w:p>
    <w:p w:rsidR="00DF3FE0" w:rsidRPr="005A0A95" w:rsidRDefault="00DF3FE0" w:rsidP="005A0A95">
      <w:pPr>
        <w:spacing w:after="0" w:line="240" w:lineRule="auto"/>
        <w:rPr>
          <w:rFonts w:ascii="Myriad Pro" w:eastAsia="Times New Roman" w:hAnsi="Myriad Pro" w:cs="Arial"/>
          <w:bCs/>
          <w:sz w:val="20"/>
          <w:szCs w:val="20"/>
          <w:lang w:eastAsia="pl-PL"/>
        </w:rPr>
      </w:pPr>
    </w:p>
    <w:p w:rsidR="00975151" w:rsidRPr="005A0A95" w:rsidRDefault="002A50EB" w:rsidP="00C35B22">
      <w:pPr>
        <w:spacing w:after="0" w:line="240" w:lineRule="auto"/>
        <w:rPr>
          <w:rFonts w:ascii="Myriad Pro" w:eastAsia="Times New Roman" w:hAnsi="Myriad Pro" w:cs="Arial"/>
          <w:bCs/>
          <w:sz w:val="20"/>
          <w:szCs w:val="20"/>
          <w:lang w:eastAsia="pl-PL"/>
        </w:rPr>
      </w:pPr>
      <w:r w:rsidRPr="005A0A95"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Wykaz  podmiotów, </w:t>
      </w:r>
      <w:r w:rsidR="007A3F00" w:rsidRPr="005A0A95"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  </w:t>
      </w:r>
      <w:r w:rsidRPr="005A0A95"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z </w:t>
      </w:r>
      <w:r w:rsidR="007A3F00" w:rsidRPr="005A0A95"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  </w:t>
      </w:r>
      <w:r w:rsidRPr="005A0A95">
        <w:rPr>
          <w:rFonts w:ascii="Myriad Pro" w:eastAsia="Times New Roman" w:hAnsi="Myriad Pro" w:cs="Arial"/>
          <w:bCs/>
          <w:sz w:val="20"/>
          <w:szCs w:val="20"/>
          <w:lang w:eastAsia="pl-PL"/>
        </w:rPr>
        <w:t>którymi</w:t>
      </w:r>
      <w:r w:rsidR="007A3F00" w:rsidRPr="005A0A95"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 </w:t>
      </w:r>
      <w:r w:rsidRPr="005A0A95"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 zawarte </w:t>
      </w:r>
      <w:r w:rsidR="007A3F00" w:rsidRPr="005A0A95"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 </w:t>
      </w:r>
      <w:r w:rsidRPr="005A0A95">
        <w:rPr>
          <w:rFonts w:ascii="Myriad Pro" w:eastAsia="Times New Roman" w:hAnsi="Myriad Pro" w:cs="Arial"/>
          <w:bCs/>
          <w:sz w:val="20"/>
          <w:szCs w:val="20"/>
          <w:lang w:eastAsia="pl-PL"/>
        </w:rPr>
        <w:t>będą umowy o wsparcie realizacji zadań, oraz kwoty dotacji celowych dla poszczególnych podmiotów</w:t>
      </w:r>
      <w:r w:rsidR="00975151" w:rsidRPr="005A0A95"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       </w:t>
      </w:r>
    </w:p>
    <w:p w:rsidR="00DF3FE0" w:rsidRPr="005A0A95" w:rsidRDefault="00DF3FE0" w:rsidP="00B8430F">
      <w:pPr>
        <w:pStyle w:val="Tekstpodstawowy3"/>
        <w:spacing w:line="360" w:lineRule="auto"/>
        <w:jc w:val="both"/>
        <w:rPr>
          <w:rFonts w:ascii="Myriad Pro" w:hAnsi="Myriad Pro" w:cs="Arial"/>
          <w:bCs/>
          <w:sz w:val="20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047"/>
        <w:gridCol w:w="2340"/>
        <w:gridCol w:w="1620"/>
      </w:tblGrid>
      <w:tr w:rsidR="00CC4C15" w:rsidRPr="00CC4C15" w:rsidTr="0053312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15" w:rsidRPr="00CC4C15" w:rsidRDefault="00CC4C15" w:rsidP="00CC4C1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</w:pPr>
            <w:r w:rsidRPr="00CC4C15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15" w:rsidRPr="00CC4C15" w:rsidRDefault="00CC4C15" w:rsidP="00CC4C1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</w:pPr>
            <w:r w:rsidRPr="00CC4C15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Nr oferty/nazwa oferenta/nazwa zadania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15" w:rsidRPr="00CC4C15" w:rsidRDefault="00CC4C15" w:rsidP="00CC4C1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</w:pPr>
            <w:r w:rsidRPr="00CC4C15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Procent (po zaokrągleniu)/ liczba punktów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15" w:rsidRPr="00CC4C15" w:rsidRDefault="00CC4C15" w:rsidP="00CC4C1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</w:pPr>
            <w:r w:rsidRPr="00CC4C15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Kwota dotacji</w:t>
            </w:r>
          </w:p>
        </w:tc>
      </w:tr>
      <w:tr w:rsidR="00CC4C15" w:rsidRPr="00CC4C15" w:rsidTr="0053312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15" w:rsidRPr="00CC4C15" w:rsidRDefault="00CC4C15" w:rsidP="00CC4C1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</w:pPr>
            <w:r w:rsidRPr="00CC4C15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EC" w:rsidRPr="00CC4C15" w:rsidRDefault="00DC20EC" w:rsidP="00DC20EC">
            <w:pPr>
              <w:spacing w:after="0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Oferta nr 17</w:t>
            </w:r>
          </w:p>
          <w:p w:rsidR="00DC20EC" w:rsidRDefault="00DC20EC" w:rsidP="00DC20EC">
            <w:pPr>
              <w:spacing w:after="0"/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</w:pPr>
            <w:r w:rsidRPr="009A53FF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Stowarzyszenie</w:t>
            </w:r>
            <w:r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 xml:space="preserve"> Związek Ukraińców </w:t>
            </w:r>
          </w:p>
          <w:p w:rsidR="00DC20EC" w:rsidRPr="009A53FF" w:rsidRDefault="00DC20EC" w:rsidP="00DC20EC">
            <w:pPr>
              <w:spacing w:after="0"/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w Polsce Oddział w Szczecinie</w:t>
            </w:r>
          </w:p>
          <w:p w:rsidR="00DC20EC" w:rsidRPr="00CC4C15" w:rsidRDefault="00DC20EC" w:rsidP="00DC20EC">
            <w:pPr>
              <w:spacing w:after="0" w:line="240" w:lineRule="auto"/>
              <w:rPr>
                <w:rFonts w:ascii="Myriad Pro" w:eastAsia="Times New Roman" w:hAnsi="Myriad Pro" w:cs="Arial"/>
                <w:sz w:val="20"/>
                <w:szCs w:val="24"/>
                <w:lang w:eastAsia="pl-PL"/>
              </w:rPr>
            </w:pPr>
          </w:p>
          <w:p w:rsidR="00CC4C15" w:rsidRPr="00CC4C15" w:rsidRDefault="00DC20EC" w:rsidP="00DC20EC">
            <w:pPr>
              <w:spacing w:after="0" w:line="240" w:lineRule="auto"/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</w:pPr>
            <w:r w:rsidRPr="00CC4C15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zadania: „Depozyty pamięci – 2.0”</w:t>
            </w:r>
            <w:r w:rsidRPr="00CC4C15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33" w:rsidRPr="00CC4C15" w:rsidRDefault="00157133" w:rsidP="00157133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 xml:space="preserve">  87, 5</w:t>
            </w:r>
            <w:r w:rsidRPr="00CC4C15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%</w:t>
            </w:r>
          </w:p>
          <w:p w:rsidR="00157133" w:rsidRPr="00CC4C15" w:rsidRDefault="00157133" w:rsidP="00157133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 xml:space="preserve">                  126</w:t>
            </w:r>
            <w:r w:rsidRPr="00CC4C15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 xml:space="preserve">  pkt.</w:t>
            </w:r>
          </w:p>
          <w:p w:rsidR="00157133" w:rsidRPr="00CC4C15" w:rsidRDefault="00157133" w:rsidP="00157133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</w:pPr>
            <w:r w:rsidRPr="00CC4C15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(Max. ilość punktów )</w:t>
            </w:r>
          </w:p>
          <w:p w:rsidR="00CC4C15" w:rsidRPr="00CC4C15" w:rsidRDefault="00157133" w:rsidP="00157133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</w:pPr>
            <w:r w:rsidRPr="00CC4C15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15" w:rsidRPr="00CC4C15" w:rsidRDefault="00CC4C15" w:rsidP="00CC4C15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</w:pPr>
          </w:p>
          <w:p w:rsidR="00CC4C15" w:rsidRPr="00CC4C15" w:rsidRDefault="00CC4C15" w:rsidP="00CC4C15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</w:pPr>
          </w:p>
          <w:p w:rsidR="00CC4C15" w:rsidRPr="00CC4C15" w:rsidRDefault="00157133" w:rsidP="00CC4C15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  <w:t>24.480</w:t>
            </w:r>
            <w:r w:rsidRPr="00CC4C15"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  <w:t>,- zł</w:t>
            </w:r>
            <w:r w:rsidRPr="00CC4C15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C4C15" w:rsidRPr="00CC4C15" w:rsidTr="0053312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15" w:rsidRPr="00CC4C15" w:rsidRDefault="00CC4C15" w:rsidP="00CC4C1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</w:pPr>
            <w:r w:rsidRPr="00CC4C15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33" w:rsidRPr="00CC4C15" w:rsidRDefault="00157133" w:rsidP="00157133">
            <w:pPr>
              <w:spacing w:after="0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Oferta nr 13</w:t>
            </w:r>
          </w:p>
          <w:p w:rsidR="00157133" w:rsidRDefault="00157133" w:rsidP="00157133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 xml:space="preserve">Stowarzyszenie </w:t>
            </w:r>
            <w:r w:rsidRPr="00CC4C15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Towarzyst</w:t>
            </w:r>
            <w:r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 xml:space="preserve">wo Społeczno-Kulturalne  Żydów </w:t>
            </w:r>
            <w:r w:rsidRPr="00CC4C15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 xml:space="preserve">w Polsce </w:t>
            </w:r>
          </w:p>
          <w:p w:rsidR="00157133" w:rsidRPr="00CC4C15" w:rsidRDefault="00157133" w:rsidP="00157133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</w:pPr>
            <w:r w:rsidRPr="00CC4C15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Oddział w Szczecinie</w:t>
            </w:r>
          </w:p>
          <w:p w:rsidR="00157133" w:rsidRPr="00CC4C15" w:rsidRDefault="00157133" w:rsidP="00157133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</w:pPr>
          </w:p>
          <w:p w:rsidR="00157133" w:rsidRDefault="00157133" w:rsidP="00157133">
            <w:pPr>
              <w:spacing w:after="0" w:line="240" w:lineRule="auto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CC4C15">
              <w:rPr>
                <w:rFonts w:ascii="Myriad Pro" w:eastAsia="Times New Roman" w:hAnsi="Myriad Pro" w:cs="Arial"/>
                <w:bCs/>
                <w:sz w:val="20"/>
                <w:szCs w:val="24"/>
                <w:lang w:eastAsia="pl-PL"/>
              </w:rPr>
              <w:t>Nazwa zadania</w:t>
            </w:r>
            <w:r w:rsidRPr="00CC4C15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t xml:space="preserve">: </w:t>
            </w:r>
            <w:r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„Ocalmy pamięć – społeczność </w:t>
            </w:r>
          </w:p>
          <w:p w:rsidR="00157133" w:rsidRPr="00CC4C15" w:rsidRDefault="00157133" w:rsidP="00157133">
            <w:pPr>
              <w:spacing w:after="0" w:line="240" w:lineRule="auto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żydowska na Pomorzu Zachodnim do zakończenia II Wojny Światowej </w:t>
            </w:r>
            <w:r w:rsidRPr="00CC4C15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”</w:t>
            </w:r>
          </w:p>
          <w:p w:rsidR="00CC4C15" w:rsidRPr="00CC4C15" w:rsidRDefault="00CC4C15" w:rsidP="00157133">
            <w:pPr>
              <w:spacing w:after="0" w:line="240" w:lineRule="auto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15" w:rsidRPr="00CC4C15" w:rsidRDefault="00CC4C15" w:rsidP="00CC4C1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</w:pPr>
          </w:p>
          <w:p w:rsidR="00157133" w:rsidRPr="00CC4C15" w:rsidRDefault="00157133" w:rsidP="00157133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  <w:t>86,1</w:t>
            </w:r>
            <w:r w:rsidRPr="00CC4C15"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  <w:t>1 %</w:t>
            </w:r>
          </w:p>
          <w:p w:rsidR="00157133" w:rsidRPr="00CC4C15" w:rsidRDefault="00157133" w:rsidP="00157133">
            <w:pPr>
              <w:spacing w:after="0" w:line="240" w:lineRule="auto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  <w:t xml:space="preserve">                   124</w:t>
            </w:r>
            <w:r w:rsidRPr="00CC4C15"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  <w:t xml:space="preserve"> pkt</w:t>
            </w:r>
          </w:p>
          <w:p w:rsidR="00157133" w:rsidRPr="00CC4C15" w:rsidRDefault="00157133" w:rsidP="00157133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</w:pPr>
            <w:r w:rsidRPr="00CC4C15"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  <w:t>(Max. ilość punktów )</w:t>
            </w:r>
          </w:p>
          <w:p w:rsidR="00157133" w:rsidRPr="00CC4C15" w:rsidRDefault="00157133" w:rsidP="00157133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</w:pPr>
            <w:r w:rsidRPr="00CC4C15"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  <w:t>144</w:t>
            </w:r>
          </w:p>
          <w:p w:rsidR="00CC4C15" w:rsidRPr="00CC4C15" w:rsidRDefault="00CC4C15" w:rsidP="00CC4C1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15" w:rsidRPr="00CC4C15" w:rsidRDefault="00CC4C15" w:rsidP="00CC4C15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</w:pPr>
            <w:r w:rsidRPr="00CC4C15"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:rsidR="00CC4C15" w:rsidRPr="00CC4C15" w:rsidRDefault="00CC4C15" w:rsidP="00CC4C15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</w:pPr>
          </w:p>
          <w:p w:rsidR="00CC4C15" w:rsidRPr="00CC4C15" w:rsidRDefault="00E17BC5" w:rsidP="00CC4C15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  <w:t>13.318,68</w:t>
            </w:r>
            <w:r w:rsidRPr="00CC4C15"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CC4C15" w:rsidRPr="00CC4C15" w:rsidTr="0053312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15" w:rsidRPr="00CC4C15" w:rsidRDefault="00CC4C15" w:rsidP="00CC4C1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</w:pPr>
            <w:r w:rsidRPr="00CC4C15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C5" w:rsidRPr="00CC4C15" w:rsidRDefault="00E17BC5" w:rsidP="00E17BC5">
            <w:pPr>
              <w:spacing w:after="0"/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 xml:space="preserve">Oferta nr </w:t>
            </w:r>
            <w:r w:rsidRPr="00CC4C15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5</w:t>
            </w:r>
          </w:p>
          <w:p w:rsidR="00E17BC5" w:rsidRPr="00CC4C15" w:rsidRDefault="00E17BC5" w:rsidP="00E17BC5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  <w:t>Fundacja PROSVITA</w:t>
            </w:r>
          </w:p>
          <w:p w:rsidR="00CC4C15" w:rsidRPr="00CC4C15" w:rsidRDefault="00E17BC5" w:rsidP="00E17BC5">
            <w:pPr>
              <w:spacing w:after="0" w:line="240" w:lineRule="auto"/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</w:pPr>
            <w:r w:rsidRPr="00CC4C15">
              <w:rPr>
                <w:rFonts w:ascii="Myriad Pro" w:eastAsia="Times New Roman" w:hAnsi="Myriad Pro" w:cs="Arial"/>
                <w:bCs/>
                <w:sz w:val="20"/>
                <w:szCs w:val="20"/>
                <w:lang w:val="x-none" w:eastAsia="x-none"/>
              </w:rPr>
              <w:t>Nazwa zadania:</w:t>
            </w:r>
            <w:r w:rsidRPr="00CC4C15">
              <w:rPr>
                <w:rFonts w:ascii="Myriad Pro" w:eastAsia="Times New Roman" w:hAnsi="Myriad Pro" w:cs="Arial"/>
                <w:bCs/>
                <w:lang w:val="x-none" w:eastAsia="x-none"/>
              </w:rPr>
              <w:t xml:space="preserve"> </w:t>
            </w:r>
            <w:r>
              <w:rPr>
                <w:rFonts w:ascii="Myriad Pro" w:eastAsia="Times New Roman" w:hAnsi="Myriad Pro" w:cs="Arial"/>
                <w:bCs/>
                <w:sz w:val="20"/>
                <w:szCs w:val="20"/>
                <w:lang w:val="x-none" w:eastAsia="x-none"/>
              </w:rPr>
              <w:t>„</w:t>
            </w:r>
            <w:r>
              <w:rPr>
                <w:rFonts w:ascii="Myriad Pro" w:eastAsia="Times New Roman" w:hAnsi="Myriad Pro" w:cs="Arial"/>
                <w:bCs/>
                <w:sz w:val="20"/>
                <w:szCs w:val="20"/>
                <w:lang w:eastAsia="x-none"/>
              </w:rPr>
              <w:t xml:space="preserve">Słodkiego roku! Kalendarz </w:t>
            </w:r>
            <w:proofErr w:type="spellStart"/>
            <w:r>
              <w:rPr>
                <w:rFonts w:ascii="Myriad Pro" w:eastAsia="Times New Roman" w:hAnsi="Myriad Pro" w:cs="Arial"/>
                <w:bCs/>
                <w:sz w:val="20"/>
                <w:szCs w:val="20"/>
                <w:lang w:eastAsia="x-none"/>
              </w:rPr>
              <w:t>Prosvity</w:t>
            </w:r>
            <w:proofErr w:type="spellEnd"/>
            <w:r>
              <w:rPr>
                <w:rFonts w:ascii="Myriad Pro" w:eastAsia="Times New Roman" w:hAnsi="Myriad Pro" w:cs="Arial"/>
                <w:bCs/>
                <w:sz w:val="20"/>
                <w:szCs w:val="20"/>
                <w:lang w:eastAsia="x-none"/>
              </w:rPr>
              <w:t xml:space="preserve"> na 2021 rok”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C5" w:rsidRPr="00CC4C15" w:rsidRDefault="00E17BC5" w:rsidP="00E17B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  <w:t>78,47</w:t>
            </w:r>
            <w:r w:rsidRPr="00CC4C15"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  <w:t xml:space="preserve"> %</w:t>
            </w:r>
          </w:p>
          <w:p w:rsidR="00E17BC5" w:rsidRPr="00CC4C15" w:rsidRDefault="00E17BC5" w:rsidP="00E17BC5">
            <w:pPr>
              <w:spacing w:after="0" w:line="240" w:lineRule="auto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  <w:t xml:space="preserve">                   11</w:t>
            </w:r>
            <w:r w:rsidRPr="00CC4C15"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  <w:t>3 pkt</w:t>
            </w:r>
          </w:p>
          <w:p w:rsidR="00E17BC5" w:rsidRPr="00CC4C15" w:rsidRDefault="00E17BC5" w:rsidP="00E17B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</w:pPr>
            <w:r w:rsidRPr="00CC4C15"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  <w:t>(Max. ilość punktów )</w:t>
            </w:r>
          </w:p>
          <w:p w:rsidR="00E17BC5" w:rsidRPr="00CC4C15" w:rsidRDefault="00E17BC5" w:rsidP="00E17B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</w:pPr>
            <w:r w:rsidRPr="00CC4C15"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  <w:t>144</w:t>
            </w:r>
          </w:p>
          <w:p w:rsidR="00CC4C15" w:rsidRPr="00CC4C15" w:rsidRDefault="00CC4C15" w:rsidP="00157133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15" w:rsidRPr="00CC4C15" w:rsidRDefault="00CC4C15" w:rsidP="00CC4C15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</w:pPr>
          </w:p>
          <w:p w:rsidR="00CC4C15" w:rsidRPr="00CC4C15" w:rsidRDefault="00E17BC5" w:rsidP="00CC4C15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  <w:t>18.095</w:t>
            </w:r>
            <w:r w:rsidRPr="00CC4C15"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  <w:t>,- zł</w:t>
            </w:r>
          </w:p>
          <w:p w:rsidR="00CC4C15" w:rsidRPr="00CC4C15" w:rsidRDefault="00CC4C15" w:rsidP="00CC4C15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CC4C15" w:rsidRPr="00CC4C15" w:rsidRDefault="00CC4C15" w:rsidP="00CC4C15">
      <w:pPr>
        <w:spacing w:after="0" w:line="360" w:lineRule="auto"/>
        <w:jc w:val="both"/>
        <w:rPr>
          <w:rFonts w:ascii="Myriad Pro" w:eastAsia="Times New Roman" w:hAnsi="Myriad Pro" w:cs="Arial"/>
          <w:sz w:val="20"/>
          <w:szCs w:val="20"/>
          <w:lang w:eastAsia="x-none"/>
        </w:rPr>
      </w:pPr>
    </w:p>
    <w:p w:rsidR="00CC4C15" w:rsidRPr="00F27967" w:rsidRDefault="00CC4C15" w:rsidP="00CC4C15">
      <w:pPr>
        <w:spacing w:after="0" w:line="360" w:lineRule="auto"/>
        <w:jc w:val="both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</w:t>
      </w:r>
      <w:r w:rsidR="004A546B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                         </w:t>
      </w:r>
      <w:r w:rsidR="00E17BC5">
        <w:rPr>
          <w:rFonts w:ascii="Myriad Pro" w:eastAsia="Times New Roman" w:hAnsi="Myriad Pro" w:cs="Arial"/>
          <w:b/>
          <w:sz w:val="20"/>
          <w:szCs w:val="20"/>
          <w:lang w:eastAsia="pl-PL"/>
        </w:rPr>
        <w:t>Razem kwota dotacji  –  55.893</w:t>
      </w:r>
      <w:r w:rsidR="004A546B">
        <w:rPr>
          <w:rFonts w:ascii="Myriad Pro" w:eastAsia="Times New Roman" w:hAnsi="Myriad Pro" w:cs="Arial"/>
          <w:b/>
          <w:sz w:val="20"/>
          <w:szCs w:val="20"/>
          <w:lang w:eastAsia="pl-PL"/>
        </w:rPr>
        <w:t>,68</w:t>
      </w:r>
      <w:r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zł</w:t>
      </w:r>
    </w:p>
    <w:p w:rsidR="00CC4C15" w:rsidRPr="00CC4C15" w:rsidRDefault="00CC4C15" w:rsidP="00CC4C15">
      <w:pPr>
        <w:spacing w:after="0" w:line="360" w:lineRule="auto"/>
        <w:jc w:val="both"/>
        <w:rPr>
          <w:rFonts w:ascii="Myriad Pro" w:eastAsia="Times New Roman" w:hAnsi="Myriad Pro" w:cs="Arial"/>
          <w:sz w:val="20"/>
          <w:szCs w:val="20"/>
          <w:lang w:eastAsia="x-none"/>
        </w:rPr>
      </w:pPr>
    </w:p>
    <w:p w:rsidR="00CC4C15" w:rsidRPr="00CC4C15" w:rsidRDefault="00CC4C15" w:rsidP="00CC4C15">
      <w:pPr>
        <w:spacing w:after="0" w:line="360" w:lineRule="auto"/>
        <w:jc w:val="both"/>
        <w:rPr>
          <w:rFonts w:ascii="Myriad Pro" w:eastAsia="Times New Roman" w:hAnsi="Myriad Pro" w:cs="Arial"/>
          <w:sz w:val="20"/>
          <w:szCs w:val="20"/>
          <w:lang w:eastAsia="x-none"/>
        </w:rPr>
      </w:pPr>
    </w:p>
    <w:p w:rsidR="00CC4C15" w:rsidRPr="00CC4C15" w:rsidRDefault="00CC4C15" w:rsidP="00CC4C15">
      <w:pPr>
        <w:spacing w:after="0" w:line="360" w:lineRule="auto"/>
        <w:jc w:val="both"/>
        <w:rPr>
          <w:rFonts w:ascii="Myriad Pro" w:eastAsia="Times New Roman" w:hAnsi="Myriad Pro" w:cs="Arial"/>
          <w:sz w:val="20"/>
          <w:szCs w:val="20"/>
          <w:lang w:eastAsia="x-none"/>
        </w:rPr>
      </w:pPr>
    </w:p>
    <w:p w:rsidR="00CC4C15" w:rsidRPr="00CC4C15" w:rsidRDefault="00CC4C15" w:rsidP="00CC4C15">
      <w:pPr>
        <w:spacing w:after="0" w:line="360" w:lineRule="auto"/>
        <w:jc w:val="both"/>
        <w:rPr>
          <w:rFonts w:ascii="Myriad Pro" w:eastAsia="Times New Roman" w:hAnsi="Myriad Pro" w:cs="Arial"/>
          <w:sz w:val="20"/>
          <w:szCs w:val="20"/>
          <w:lang w:eastAsia="x-none"/>
        </w:rPr>
      </w:pPr>
    </w:p>
    <w:p w:rsidR="00CC4C15" w:rsidRPr="00CC4C15" w:rsidRDefault="00CC4C15" w:rsidP="00CC4C15">
      <w:pPr>
        <w:spacing w:after="0" w:line="360" w:lineRule="auto"/>
        <w:jc w:val="both"/>
        <w:rPr>
          <w:rFonts w:ascii="Myriad Pro" w:eastAsia="Times New Roman" w:hAnsi="Myriad Pro" w:cs="Arial"/>
          <w:sz w:val="20"/>
          <w:szCs w:val="20"/>
          <w:lang w:eastAsia="x-none"/>
        </w:rPr>
      </w:pPr>
    </w:p>
    <w:p w:rsidR="00B8430F" w:rsidRDefault="00B8430F" w:rsidP="00B8430F">
      <w:pPr>
        <w:pStyle w:val="Tekstpodstawowy3"/>
        <w:spacing w:line="360" w:lineRule="auto"/>
        <w:jc w:val="both"/>
        <w:rPr>
          <w:rFonts w:ascii="Myriad Pro" w:hAnsi="Myriad Pro" w:cs="Arial"/>
          <w:b/>
          <w:bCs/>
          <w:sz w:val="20"/>
        </w:rPr>
      </w:pPr>
    </w:p>
    <w:p w:rsidR="00B8430F" w:rsidRDefault="00B8430F" w:rsidP="00B8430F">
      <w:pPr>
        <w:pStyle w:val="Tekstpodstawowy3"/>
        <w:spacing w:line="360" w:lineRule="auto"/>
        <w:jc w:val="both"/>
        <w:rPr>
          <w:rFonts w:ascii="Myriad Pro" w:hAnsi="Myriad Pro" w:cs="Arial"/>
          <w:b/>
          <w:sz w:val="20"/>
        </w:rPr>
      </w:pPr>
      <w:r>
        <w:rPr>
          <w:rFonts w:ascii="Myriad Pro" w:hAnsi="Myriad Pro" w:cs="Arial"/>
          <w:b/>
          <w:sz w:val="20"/>
        </w:rPr>
        <w:t xml:space="preserve">              </w:t>
      </w:r>
      <w:r w:rsidR="00CC4C15">
        <w:rPr>
          <w:rFonts w:ascii="Myriad Pro" w:hAnsi="Myriad Pro" w:cs="Arial"/>
          <w:b/>
          <w:sz w:val="20"/>
        </w:rPr>
        <w:t xml:space="preserve">                 </w:t>
      </w:r>
    </w:p>
    <w:p w:rsidR="00F27967" w:rsidRPr="00023536" w:rsidRDefault="00F27967" w:rsidP="00C35B22">
      <w:pPr>
        <w:spacing w:after="0" w:line="240" w:lineRule="auto"/>
        <w:rPr>
          <w:rFonts w:ascii="Myriad Pro" w:eastAsia="Times New Roman" w:hAnsi="Myriad Pro" w:cs="Arial"/>
          <w:bCs/>
          <w:sz w:val="20"/>
          <w:szCs w:val="20"/>
          <w:lang w:eastAsia="pl-PL"/>
        </w:rPr>
      </w:pPr>
    </w:p>
    <w:sectPr w:rsidR="00F27967" w:rsidRPr="00023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D23" w:rsidRDefault="00364D23" w:rsidP="00DF3FE0">
      <w:pPr>
        <w:spacing w:after="0" w:line="240" w:lineRule="auto"/>
      </w:pPr>
      <w:r>
        <w:separator/>
      </w:r>
    </w:p>
  </w:endnote>
  <w:endnote w:type="continuationSeparator" w:id="0">
    <w:p w:rsidR="00364D23" w:rsidRDefault="00364D23" w:rsidP="00DF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D23" w:rsidRDefault="00364D23" w:rsidP="00DF3FE0">
      <w:pPr>
        <w:spacing w:after="0" w:line="240" w:lineRule="auto"/>
      </w:pPr>
      <w:r>
        <w:separator/>
      </w:r>
    </w:p>
  </w:footnote>
  <w:footnote w:type="continuationSeparator" w:id="0">
    <w:p w:rsidR="00364D23" w:rsidRDefault="00364D23" w:rsidP="00DF3F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536"/>
    <w:rsid w:val="00023536"/>
    <w:rsid w:val="00086E6E"/>
    <w:rsid w:val="000F09E8"/>
    <w:rsid w:val="00157133"/>
    <w:rsid w:val="00160FC6"/>
    <w:rsid w:val="00165EF7"/>
    <w:rsid w:val="001A41F5"/>
    <w:rsid w:val="002049F5"/>
    <w:rsid w:val="002449B7"/>
    <w:rsid w:val="002A4E36"/>
    <w:rsid w:val="002A50EB"/>
    <w:rsid w:val="002C635D"/>
    <w:rsid w:val="003122BF"/>
    <w:rsid w:val="00364B23"/>
    <w:rsid w:val="00364D23"/>
    <w:rsid w:val="00394878"/>
    <w:rsid w:val="00401FB3"/>
    <w:rsid w:val="00495A08"/>
    <w:rsid w:val="004A167B"/>
    <w:rsid w:val="004A546B"/>
    <w:rsid w:val="005800D2"/>
    <w:rsid w:val="005A0A95"/>
    <w:rsid w:val="005A372E"/>
    <w:rsid w:val="005B25BE"/>
    <w:rsid w:val="005D55B9"/>
    <w:rsid w:val="005E53EB"/>
    <w:rsid w:val="00607DC6"/>
    <w:rsid w:val="006C4E64"/>
    <w:rsid w:val="006F012C"/>
    <w:rsid w:val="006F04E7"/>
    <w:rsid w:val="00766645"/>
    <w:rsid w:val="007A3F00"/>
    <w:rsid w:val="0083706D"/>
    <w:rsid w:val="00887B35"/>
    <w:rsid w:val="0095026F"/>
    <w:rsid w:val="00975151"/>
    <w:rsid w:val="00980BF8"/>
    <w:rsid w:val="009A53FF"/>
    <w:rsid w:val="009F5465"/>
    <w:rsid w:val="00A37E6B"/>
    <w:rsid w:val="00A547A5"/>
    <w:rsid w:val="00A62A5B"/>
    <w:rsid w:val="00B05396"/>
    <w:rsid w:val="00B155B0"/>
    <w:rsid w:val="00B8430F"/>
    <w:rsid w:val="00BE7DE5"/>
    <w:rsid w:val="00C35B22"/>
    <w:rsid w:val="00C80DD9"/>
    <w:rsid w:val="00C87659"/>
    <w:rsid w:val="00CC22A4"/>
    <w:rsid w:val="00CC4C15"/>
    <w:rsid w:val="00D23576"/>
    <w:rsid w:val="00D41F20"/>
    <w:rsid w:val="00DA0EAE"/>
    <w:rsid w:val="00DC20EC"/>
    <w:rsid w:val="00DF3FE0"/>
    <w:rsid w:val="00E14469"/>
    <w:rsid w:val="00E17BC5"/>
    <w:rsid w:val="00E40814"/>
    <w:rsid w:val="00E91392"/>
    <w:rsid w:val="00EF01E6"/>
    <w:rsid w:val="00F27262"/>
    <w:rsid w:val="00F27967"/>
    <w:rsid w:val="00F3326C"/>
    <w:rsid w:val="00FC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nhideWhenUsed/>
    <w:rsid w:val="00B843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8430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F3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3FE0"/>
  </w:style>
  <w:style w:type="paragraph" w:styleId="Stopka">
    <w:name w:val="footer"/>
    <w:basedOn w:val="Normalny"/>
    <w:link w:val="StopkaZnak"/>
    <w:uiPriority w:val="99"/>
    <w:unhideWhenUsed/>
    <w:rsid w:val="00DF3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3F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nhideWhenUsed/>
    <w:rsid w:val="00B843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8430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F3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3FE0"/>
  </w:style>
  <w:style w:type="paragraph" w:styleId="Stopka">
    <w:name w:val="footer"/>
    <w:basedOn w:val="Normalny"/>
    <w:link w:val="StopkaZnak"/>
    <w:uiPriority w:val="99"/>
    <w:unhideWhenUsed/>
    <w:rsid w:val="00DF3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3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8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cp:lastPrinted>2019-03-20T10:56:00Z</cp:lastPrinted>
  <dcterms:created xsi:type="dcterms:W3CDTF">2020-05-06T12:29:00Z</dcterms:created>
  <dcterms:modified xsi:type="dcterms:W3CDTF">2020-05-11T13:14:00Z</dcterms:modified>
</cp:coreProperties>
</file>