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F1" w:rsidRPr="002201F1" w:rsidRDefault="00FD120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7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7203D3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203D3">
        <w:rPr>
          <w:rFonts w:ascii="Arial" w:hAnsi="Arial" w:cs="Arial"/>
          <w:b/>
        </w:rPr>
        <w:t>O BRAKU ORZECZENIA WOBEC NIEGO TYTUŁEM ŚRODKA ZAPOBIEGAWCZEGO ZAKAZU UBIEGANIA SIĘ O ZAMÓWIENIA PUBLICZNE</w:t>
      </w:r>
      <w:r w:rsidRPr="00594989">
        <w:rPr>
          <w:rFonts w:ascii="Arial" w:hAnsi="Arial" w:cs="Arial"/>
          <w:b/>
        </w:rPr>
        <w:t xml:space="preserve">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7203D3">
        <w:rPr>
          <w:rFonts w:ascii="Arial" w:hAnsi="Arial" w:cs="Arial"/>
          <w:sz w:val="20"/>
          <w:szCs w:val="20"/>
        </w:rPr>
        <w:t xml:space="preserve"> 22</w:t>
      </w:r>
      <w:r w:rsidR="00246925" w:rsidRPr="00246925">
        <w:rPr>
          <w:rFonts w:ascii="Arial" w:hAnsi="Arial" w:cs="Arial"/>
          <w:sz w:val="20"/>
          <w:szCs w:val="20"/>
        </w:rPr>
        <w:t xml:space="preserve"> ustawy z dnia 29 stycznia 2004 r. Prawo zam</w:t>
      </w:r>
      <w:r w:rsidR="00C97DF2">
        <w:rPr>
          <w:rFonts w:ascii="Arial" w:hAnsi="Arial" w:cs="Arial"/>
          <w:sz w:val="20"/>
          <w:szCs w:val="20"/>
        </w:rPr>
        <w:t>ówień publicznych (Dz. U. z 2017 r., poz. 1579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:rsidR="002201F1" w:rsidRPr="002201F1" w:rsidRDefault="00BC219D" w:rsidP="007203D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4989">
        <w:rPr>
          <w:rFonts w:ascii="Arial" w:hAnsi="Arial" w:cs="Arial"/>
        </w:rPr>
        <w:t xml:space="preserve">Oświadczam, </w:t>
      </w:r>
      <w:r w:rsidR="007203D3" w:rsidRPr="007203D3">
        <w:rPr>
          <w:rFonts w:ascii="Arial" w:hAnsi="Arial" w:cs="Arial"/>
        </w:rPr>
        <w:t>że wobec podmiotu, który reprezentuję nie wydano orzeczenia tytułem środka zapobiegawczego zakazu ubiegania się o zamówienie publiczne.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FC58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FD" w:rsidRPr="00594989" w:rsidRDefault="00860E2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WOiRZL.II.272.24</w:t>
    </w:r>
    <w:r w:rsidR="008C0C92">
      <w:rPr>
        <w:rFonts w:ascii="Arial" w:hAnsi="Arial" w:cs="Arial"/>
        <w:sz w:val="20"/>
        <w:szCs w:val="20"/>
      </w:rPr>
      <w:t>.2018</w:t>
    </w:r>
    <w:r w:rsidR="00594989" w:rsidRPr="00594989">
      <w:rPr>
        <w:rFonts w:ascii="Arial" w:hAnsi="Arial" w:cs="Arial"/>
        <w:sz w:val="20"/>
        <w:szCs w:val="20"/>
      </w:rPr>
      <w:t>.KT</w:t>
    </w:r>
  </w:p>
  <w:p w:rsidR="002A07FD" w:rsidRDefault="002A07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23"/>
    <w:rsid w:val="000F0534"/>
    <w:rsid w:val="00112BFA"/>
    <w:rsid w:val="002201F1"/>
    <w:rsid w:val="00246925"/>
    <w:rsid w:val="002A07FD"/>
    <w:rsid w:val="003152C0"/>
    <w:rsid w:val="00446E53"/>
    <w:rsid w:val="00484CE4"/>
    <w:rsid w:val="00485313"/>
    <w:rsid w:val="00594989"/>
    <w:rsid w:val="007203D3"/>
    <w:rsid w:val="00860E2B"/>
    <w:rsid w:val="008C0C92"/>
    <w:rsid w:val="008E780D"/>
    <w:rsid w:val="00931E6D"/>
    <w:rsid w:val="00AE455A"/>
    <w:rsid w:val="00B34F86"/>
    <w:rsid w:val="00B7698B"/>
    <w:rsid w:val="00BC219D"/>
    <w:rsid w:val="00C97DF2"/>
    <w:rsid w:val="00D01935"/>
    <w:rsid w:val="00E03BF9"/>
    <w:rsid w:val="00E17C23"/>
    <w:rsid w:val="00FC5898"/>
    <w:rsid w:val="00FD0958"/>
    <w:rsid w:val="00FD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8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katomczyk</cp:lastModifiedBy>
  <cp:revision>8</cp:revision>
  <cp:lastPrinted>2013-12-17T11:03:00Z</cp:lastPrinted>
  <dcterms:created xsi:type="dcterms:W3CDTF">2016-11-28T08:53:00Z</dcterms:created>
  <dcterms:modified xsi:type="dcterms:W3CDTF">2018-10-10T10:45:00Z</dcterms:modified>
</cp:coreProperties>
</file>