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55" w:rsidRDefault="005C1155" w:rsidP="005C115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Załącznik nr 4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E260B3" w:rsidRPr="00223E38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23E38"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9629C1" w:rsidRPr="00223E38">
        <w:rPr>
          <w:rFonts w:ascii="Arial" w:eastAsia="Times New Roman" w:hAnsi="Arial" w:cs="Arial"/>
          <w:b/>
          <w:sz w:val="20"/>
          <w:szCs w:val="20"/>
        </w:rPr>
        <w:t>usług</w:t>
      </w:r>
    </w:p>
    <w:p w:rsidR="005C1155" w:rsidRDefault="005C1155" w:rsidP="005C115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zapytania ofertowego na usługę 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5C1155" w:rsidRDefault="005C1155" w:rsidP="005C115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5C1155" w:rsidRPr="00A51A65" w:rsidRDefault="005C1155" w:rsidP="005C115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</w:rPr>
      </w:pPr>
      <w:r w:rsidRPr="00A51A65">
        <w:rPr>
          <w:rFonts w:ascii="Myriad Pro" w:hAnsi="Myriad Pro" w:cs="CIDFont+F3"/>
          <w:b/>
          <w:color w:val="000000"/>
        </w:rPr>
        <w:t>„</w:t>
      </w:r>
      <w:r w:rsidRPr="00A51A65">
        <w:rPr>
          <w:rFonts w:ascii="Myriad Pro" w:hAnsi="Myriad Pro" w:cs="CIDFont+F5"/>
          <w:b/>
          <w:color w:val="000000"/>
        </w:rPr>
        <w:t>Opracowanie cyfrowych arkuszy mapy topograficznej w skali 1 : 10 000 na podstawie Bazy Danych Obiektów Topograficznych (BDOT10k) wraz z aktualizacją zbiorów danych BDOT10k dla wybranego obszaru województwa zachodniopomorskiego</w:t>
      </w:r>
      <w:r w:rsidRPr="00A51A65">
        <w:rPr>
          <w:rFonts w:ascii="Arial" w:eastAsia="Times New Roman" w:hAnsi="Arial" w:cs="Arial"/>
          <w:b/>
          <w:bCs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2915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18"/>
        <w:gridCol w:w="2693"/>
        <w:gridCol w:w="2025"/>
        <w:gridCol w:w="2511"/>
      </w:tblGrid>
      <w:tr w:rsidR="00636F9C" w:rsidRPr="00276328" w:rsidTr="00636F9C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636F9C" w:rsidRPr="00C50BDD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636F9C" w:rsidRPr="005C1155" w:rsidRDefault="00636F9C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36F9C" w:rsidRPr="005C1155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:rsidR="00636F9C" w:rsidRPr="005C1155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C1155">
              <w:rPr>
                <w:rFonts w:ascii="Arial" w:eastAsia="Times New Roman" w:hAnsi="Arial" w:cs="Arial"/>
                <w:bCs/>
                <w:sz w:val="16"/>
                <w:szCs w:val="16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636F9C" w:rsidRPr="005C1155" w:rsidRDefault="00636F9C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636F9C" w:rsidRPr="005C1155" w:rsidRDefault="00636F9C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</w:tc>
      </w:tr>
      <w:tr w:rsidR="00636F9C" w:rsidRPr="00276328" w:rsidTr="00636F9C">
        <w:trPr>
          <w:trHeight w:val="1275"/>
          <w:jc w:val="center"/>
        </w:trPr>
        <w:tc>
          <w:tcPr>
            <w:tcW w:w="568" w:type="dxa"/>
            <w:vAlign w:val="center"/>
          </w:tcPr>
          <w:p w:rsidR="00636F9C" w:rsidRPr="00C50BDD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8" w:type="dxa"/>
            <w:vAlign w:val="center"/>
          </w:tcPr>
          <w:p w:rsidR="00636F9C" w:rsidRPr="00C50BDD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6F9C" w:rsidRPr="00C50BDD" w:rsidRDefault="00636F9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636F9C" w:rsidRPr="00C50BDD" w:rsidRDefault="00636F9C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</w:tcPr>
          <w:p w:rsidR="00636F9C" w:rsidRPr="00C50BDD" w:rsidRDefault="00636F9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9234D7" w:rsidRPr="00495775" w:rsidRDefault="00C50BDD" w:rsidP="00495775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 w:rsidR="00495775">
        <w:rPr>
          <w:rFonts w:ascii="Arial" w:eastAsia="Times New Roman" w:hAnsi="Arial" w:cs="Arial"/>
          <w:sz w:val="16"/>
          <w:szCs w:val="16"/>
        </w:rPr>
        <w:t>woli w jego imieniu</w:t>
      </w:r>
      <w:bookmarkStart w:id="0" w:name="_GoBack"/>
      <w:bookmarkEnd w:id="0"/>
    </w:p>
    <w:sectPr w:rsidR="009234D7" w:rsidRPr="00495775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6A" w:rsidRDefault="0094686A" w:rsidP="00D71B9E">
      <w:pPr>
        <w:spacing w:after="0" w:line="240" w:lineRule="auto"/>
      </w:pPr>
      <w:r>
        <w:separator/>
      </w:r>
    </w:p>
  </w:endnote>
  <w:endnote w:type="continuationSeparator" w:id="0">
    <w:p w:rsidR="0094686A" w:rsidRDefault="0094686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6A" w:rsidRDefault="0094686A" w:rsidP="00D71B9E">
      <w:pPr>
        <w:spacing w:after="0" w:line="240" w:lineRule="auto"/>
      </w:pPr>
      <w:r>
        <w:separator/>
      </w:r>
    </w:p>
  </w:footnote>
  <w:footnote w:type="continuationSeparator" w:id="0">
    <w:p w:rsidR="0094686A" w:rsidRDefault="0094686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55" w:rsidRPr="00A45B0B" w:rsidRDefault="005C1155" w:rsidP="005C1155">
    <w:pPr>
      <w:autoSpaceDE w:val="0"/>
      <w:autoSpaceDN w:val="0"/>
      <w:adjustRightInd w:val="0"/>
      <w:spacing w:after="0" w:line="240" w:lineRule="auto"/>
      <w:rPr>
        <w:rFonts w:ascii="Myriad Pro" w:hAnsi="Myriad Pro" w:cs="CIDFont+F1"/>
        <w:color w:val="FF0000"/>
        <w:sz w:val="20"/>
        <w:szCs w:val="20"/>
      </w:rPr>
    </w:pPr>
    <w:r w:rsidRPr="00A45B0B">
      <w:rPr>
        <w:rFonts w:ascii="Myriad Pro" w:hAnsi="Myriad Pro" w:cs="CIDFont+F1"/>
        <w:color w:val="000000"/>
        <w:sz w:val="20"/>
        <w:szCs w:val="20"/>
      </w:rPr>
      <w:t xml:space="preserve">Znak sprawy: </w:t>
    </w:r>
    <w:r w:rsidRPr="000B02E8">
      <w:rPr>
        <w:rFonts w:ascii="Myriad Pro" w:hAnsi="Myriad Pro" w:cs="CIDFont+F1"/>
        <w:sz w:val="20"/>
        <w:szCs w:val="20"/>
      </w:rPr>
      <w:t>BG-II.7520.12.2020</w:t>
    </w:r>
  </w:p>
  <w:p w:rsidR="009234D7" w:rsidRPr="005C1155" w:rsidRDefault="009234D7" w:rsidP="005C11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23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4D1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95775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155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6F9C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4686A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6AF8-FBF0-4991-AF86-8492AF8F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Laptop</cp:lastModifiedBy>
  <cp:revision>4</cp:revision>
  <cp:lastPrinted>2019-03-06T08:39:00Z</cp:lastPrinted>
  <dcterms:created xsi:type="dcterms:W3CDTF">2020-05-25T18:33:00Z</dcterms:created>
  <dcterms:modified xsi:type="dcterms:W3CDTF">2020-05-25T20:20:00Z</dcterms:modified>
</cp:coreProperties>
</file>