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F2C8" w14:textId="77777777" w:rsidR="001B14E2" w:rsidRPr="00173316" w:rsidRDefault="00324FDA" w:rsidP="001B14E2">
      <w:pPr>
        <w:tabs>
          <w:tab w:val="left" w:leader="dot" w:pos="8018"/>
        </w:tabs>
        <w:jc w:val="right"/>
        <w:rPr>
          <w:rFonts w:asciiTheme="minorHAnsi" w:hAnsiTheme="minorHAnsi"/>
          <w:b/>
          <w:spacing w:val="-12"/>
          <w:lang w:val="pl-PL"/>
        </w:rPr>
      </w:pPr>
      <w:r w:rsidRPr="00173316">
        <w:rPr>
          <w:rFonts w:asciiTheme="minorHAnsi" w:hAnsiTheme="minorHAnsi"/>
          <w:b/>
          <w:lang w:val="pl-PL"/>
        </w:rPr>
        <w:t>Załącznik</w:t>
      </w:r>
      <w:r w:rsidRPr="00173316">
        <w:rPr>
          <w:rFonts w:asciiTheme="minorHAnsi" w:hAnsiTheme="minorHAnsi"/>
          <w:b/>
          <w:spacing w:val="-2"/>
          <w:lang w:val="pl-PL"/>
        </w:rPr>
        <w:t xml:space="preserve"> </w:t>
      </w:r>
      <w:r w:rsidRPr="00173316">
        <w:rPr>
          <w:rFonts w:asciiTheme="minorHAnsi" w:hAnsiTheme="minorHAnsi"/>
          <w:b/>
          <w:lang w:val="pl-PL"/>
        </w:rPr>
        <w:t>nr</w:t>
      </w:r>
      <w:r w:rsidRPr="00173316">
        <w:rPr>
          <w:rFonts w:asciiTheme="minorHAnsi" w:hAnsiTheme="minorHAnsi"/>
          <w:b/>
          <w:spacing w:val="-1"/>
          <w:lang w:val="pl-PL"/>
        </w:rPr>
        <w:t xml:space="preserve"> </w:t>
      </w:r>
      <w:r w:rsidR="001B14E2" w:rsidRPr="00173316">
        <w:rPr>
          <w:rFonts w:asciiTheme="minorHAnsi" w:hAnsiTheme="minorHAnsi"/>
          <w:b/>
          <w:spacing w:val="-12"/>
          <w:lang w:val="pl-PL"/>
        </w:rPr>
        <w:t xml:space="preserve">4 </w:t>
      </w:r>
    </w:p>
    <w:p w14:paraId="767E89B6" w14:textId="47F1763E" w:rsidR="00324FDA" w:rsidRPr="00173316" w:rsidRDefault="00324FDA" w:rsidP="001B14E2">
      <w:pPr>
        <w:tabs>
          <w:tab w:val="left" w:leader="dot" w:pos="8018"/>
        </w:tabs>
        <w:jc w:val="right"/>
        <w:rPr>
          <w:rFonts w:asciiTheme="minorHAnsi" w:hAnsiTheme="minorHAnsi"/>
          <w:b/>
          <w:lang w:val="pl-PL"/>
        </w:rPr>
      </w:pPr>
      <w:r w:rsidRPr="00173316">
        <w:rPr>
          <w:rFonts w:asciiTheme="minorHAnsi" w:hAnsiTheme="minorHAnsi"/>
          <w:b/>
          <w:lang w:val="pl-PL"/>
        </w:rPr>
        <w:t xml:space="preserve">do </w:t>
      </w:r>
      <w:r w:rsidR="001B14E2" w:rsidRPr="00173316">
        <w:rPr>
          <w:rFonts w:asciiTheme="minorHAnsi" w:hAnsiTheme="minorHAnsi"/>
          <w:b/>
          <w:lang w:val="pl-PL"/>
        </w:rPr>
        <w:t>ZAPYTANIA OFERTOWEGO</w:t>
      </w:r>
    </w:p>
    <w:p w14:paraId="09EABBEE" w14:textId="77777777" w:rsidR="00324FDA" w:rsidRPr="00173316" w:rsidRDefault="00324FDA" w:rsidP="00324FDA">
      <w:pPr>
        <w:ind w:right="478"/>
        <w:jc w:val="right"/>
        <w:rPr>
          <w:rFonts w:asciiTheme="minorHAnsi" w:hAnsiTheme="minorHAnsi"/>
          <w:i/>
          <w:lang w:val="pl-PL"/>
        </w:rPr>
      </w:pPr>
    </w:p>
    <w:p w14:paraId="08E56C3A" w14:textId="58A4DB0B" w:rsidR="0051002A" w:rsidRPr="00173316" w:rsidRDefault="001B14E2" w:rsidP="00324FDA">
      <w:pPr>
        <w:pStyle w:val="Nagwek1"/>
        <w:spacing w:before="180" w:line="360" w:lineRule="auto"/>
        <w:ind w:left="94" w:right="456"/>
        <w:rPr>
          <w:rFonts w:asciiTheme="minorHAnsi" w:hAnsiTheme="minorHAnsi"/>
          <w:bCs w:val="0"/>
          <w:sz w:val="22"/>
          <w:szCs w:val="22"/>
          <w:lang w:val="pl-PL"/>
        </w:rPr>
      </w:pPr>
      <w:r w:rsidRPr="00173316">
        <w:rPr>
          <w:rFonts w:asciiTheme="minorHAnsi" w:hAnsiTheme="minorHAnsi"/>
          <w:bCs w:val="0"/>
          <w:sz w:val="22"/>
          <w:szCs w:val="22"/>
          <w:lang w:val="pl-PL"/>
        </w:rPr>
        <w:t>OŚWIADCZENIE O BRAKU POWIĄZAŃ OSOBOWYCH LUB KAPITAŁOWYCH</w:t>
      </w:r>
      <w:r w:rsidR="006E5018">
        <w:rPr>
          <w:rFonts w:asciiTheme="minorHAnsi" w:hAnsiTheme="minorHAnsi"/>
          <w:bCs w:val="0"/>
          <w:sz w:val="22"/>
          <w:szCs w:val="22"/>
          <w:lang w:val="pl-PL"/>
        </w:rPr>
        <w:t xml:space="preserve"> </w:t>
      </w:r>
      <w:r w:rsidR="006E5018" w:rsidRPr="006E5018">
        <w:rPr>
          <w:rFonts w:asciiTheme="minorHAnsi" w:hAnsiTheme="minorHAnsi"/>
          <w:bCs w:val="0"/>
          <w:i/>
          <w:sz w:val="22"/>
          <w:szCs w:val="22"/>
          <w:lang w:val="pl-PL"/>
        </w:rPr>
        <w:t>(WZÓR)</w:t>
      </w:r>
    </w:p>
    <w:p w14:paraId="0D384107" w14:textId="69D4198F" w:rsidR="00324FDA" w:rsidRPr="00173316" w:rsidRDefault="00324FDA" w:rsidP="00324FDA">
      <w:pPr>
        <w:pStyle w:val="Nagwek1"/>
        <w:spacing w:before="180" w:line="360" w:lineRule="auto"/>
        <w:ind w:left="94" w:right="456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b w:val="0"/>
          <w:sz w:val="22"/>
          <w:szCs w:val="22"/>
          <w:lang w:val="pl-PL"/>
        </w:rPr>
        <w:t>Dotyczy realizacji umowy:</w:t>
      </w:r>
    </w:p>
    <w:p w14:paraId="61643BAE" w14:textId="4EA07505" w:rsidR="00397A65" w:rsidRPr="00173316" w:rsidRDefault="00397A65" w:rsidP="00006C28">
      <w:pPr>
        <w:pStyle w:val="Nagwek1"/>
        <w:spacing w:before="180" w:line="360" w:lineRule="auto"/>
        <w:ind w:left="94" w:right="456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sz w:val="22"/>
          <w:szCs w:val="22"/>
          <w:lang w:val="pl-PL"/>
        </w:rPr>
        <w:t xml:space="preserve">Przeprowadzenie działań promocyjnych i informacyjnych w Projekcie „Budowa Regionalnej Infrastruktury Informacji Przestrzennej Województwa Zachodniopomorskiego” </w:t>
      </w:r>
      <w:bookmarkStart w:id="0" w:name="_GoBack"/>
      <w:bookmarkEnd w:id="0"/>
    </w:p>
    <w:p w14:paraId="122EE149" w14:textId="77777777" w:rsidR="0051002A" w:rsidRPr="00173316" w:rsidRDefault="0051002A" w:rsidP="00324FDA">
      <w:pPr>
        <w:pStyle w:val="Nagwek1"/>
        <w:spacing w:before="180" w:line="360" w:lineRule="auto"/>
        <w:ind w:left="94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</w:p>
    <w:p w14:paraId="186E5B7A" w14:textId="77777777" w:rsidR="001B14E2" w:rsidRPr="00173316" w:rsidRDefault="001B14E2" w:rsidP="001B14E2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  <w:lang w:val="pl-PL"/>
        </w:rPr>
      </w:pPr>
      <w:r w:rsidRPr="00173316">
        <w:rPr>
          <w:rFonts w:asciiTheme="minorHAnsi" w:hAnsiTheme="minorHAnsi" w:cstheme="minorHAnsi"/>
          <w:lang w:val="pl-PL"/>
        </w:rPr>
        <w:t>NAZWA I ADRES WYKONAWCY:</w:t>
      </w:r>
      <w:r w:rsidRPr="00173316">
        <w:rPr>
          <w:rFonts w:asciiTheme="minorHAnsi" w:hAnsiTheme="minorHAnsi" w:cstheme="minorHAnsi"/>
          <w:lang w:val="pl-PL"/>
        </w:rPr>
        <w:tab/>
      </w:r>
    </w:p>
    <w:p w14:paraId="5CB81BCE" w14:textId="77777777" w:rsidR="001B14E2" w:rsidRPr="00173316" w:rsidRDefault="001B14E2" w:rsidP="001B14E2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  <w:lang w:val="pl-PL"/>
        </w:rPr>
      </w:pPr>
      <w:r w:rsidRPr="00173316">
        <w:rPr>
          <w:rFonts w:asciiTheme="minorHAnsi" w:hAnsiTheme="minorHAnsi" w:cstheme="minorHAnsi"/>
          <w:lang w:val="pl-PL"/>
        </w:rPr>
        <w:tab/>
      </w:r>
    </w:p>
    <w:p w14:paraId="1E0F886D" w14:textId="77777777" w:rsidR="001B14E2" w:rsidRPr="00173316" w:rsidRDefault="001B14E2" w:rsidP="001B14E2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  <w:lang w:val="pl-PL"/>
        </w:rPr>
      </w:pPr>
      <w:r w:rsidRPr="00173316">
        <w:rPr>
          <w:rFonts w:asciiTheme="minorHAnsi" w:hAnsiTheme="minorHAnsi" w:cstheme="minorHAnsi"/>
          <w:lang w:val="pl-PL"/>
        </w:rPr>
        <w:tab/>
      </w:r>
    </w:p>
    <w:p w14:paraId="2945B869" w14:textId="72C04AC4" w:rsidR="001B14E2" w:rsidRPr="00173316" w:rsidRDefault="001B14E2" w:rsidP="001B14E2">
      <w:pPr>
        <w:pStyle w:val="Nagwek1"/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</w:p>
    <w:p w14:paraId="56012B00" w14:textId="16312DE9" w:rsidR="001B14E2" w:rsidRPr="00173316" w:rsidRDefault="001B14E2" w:rsidP="001B14E2">
      <w:pPr>
        <w:pStyle w:val="Nagwek1"/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b w:val="0"/>
          <w:sz w:val="22"/>
          <w:szCs w:val="22"/>
          <w:lang w:val="pl-PL"/>
        </w:rPr>
        <w:t>Oświadczam, że nie jestem powiązany z Zamawiającym kapitałowo lub osobowo poprzez:</w:t>
      </w:r>
    </w:p>
    <w:p w14:paraId="77BB01E8" w14:textId="36889746" w:rsidR="001B14E2" w:rsidRPr="00173316" w:rsidRDefault="001B14E2" w:rsidP="001B14E2">
      <w:pPr>
        <w:pStyle w:val="Nagwek1"/>
        <w:numPr>
          <w:ilvl w:val="0"/>
          <w:numId w:val="7"/>
        </w:numPr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b w:val="0"/>
          <w:sz w:val="22"/>
          <w:szCs w:val="22"/>
          <w:lang w:val="pl-PL"/>
        </w:rPr>
        <w:t>Uczestniczenie w spółce jako wspólnik spółki cywilnej lub osobowej.</w:t>
      </w:r>
    </w:p>
    <w:p w14:paraId="31201A11" w14:textId="07FE28C2" w:rsidR="001B14E2" w:rsidRPr="00173316" w:rsidRDefault="001B14E2" w:rsidP="001B14E2">
      <w:pPr>
        <w:pStyle w:val="Nagwek1"/>
        <w:numPr>
          <w:ilvl w:val="0"/>
          <w:numId w:val="7"/>
        </w:numPr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b w:val="0"/>
          <w:sz w:val="22"/>
          <w:szCs w:val="22"/>
          <w:lang w:val="pl-PL"/>
        </w:rPr>
        <w:t>Posiadanie co najmniej 10% udziałów lub akcji.</w:t>
      </w:r>
    </w:p>
    <w:p w14:paraId="7CF20133" w14:textId="5E1EB068" w:rsidR="001B14E2" w:rsidRPr="00173316" w:rsidRDefault="001B14E2" w:rsidP="001B14E2">
      <w:pPr>
        <w:pStyle w:val="Nagwek1"/>
        <w:numPr>
          <w:ilvl w:val="0"/>
          <w:numId w:val="7"/>
        </w:numPr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b w:val="0"/>
          <w:sz w:val="22"/>
          <w:szCs w:val="22"/>
          <w:lang w:val="pl-PL"/>
        </w:rPr>
        <w:t>Pełnienie funkcji członka organu nadzorczego lub zarządzającego, prokurenta, pełnomocnika.</w:t>
      </w:r>
    </w:p>
    <w:p w14:paraId="1A1CA240" w14:textId="3342B270" w:rsidR="001B14E2" w:rsidRPr="00173316" w:rsidRDefault="001B14E2" w:rsidP="001B14E2">
      <w:pPr>
        <w:pStyle w:val="Nagwek1"/>
        <w:numPr>
          <w:ilvl w:val="0"/>
          <w:numId w:val="7"/>
        </w:numPr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173316">
        <w:rPr>
          <w:rFonts w:asciiTheme="minorHAnsi" w:hAnsiTheme="minorHAnsi"/>
          <w:b w:val="0"/>
          <w:sz w:val="22"/>
          <w:szCs w:val="22"/>
          <w:lang w:val="pl-PL"/>
        </w:rPr>
        <w:t>Pozostawanie w związku małżeńskim w stosunku pokrewieństwa lub powinowactwa w linii prostej, pokrewieństwa drugiego stopnia lub powinowactwa drugiego stopnia w linii bocznej lub w stosunku przysposobienia opieki lub kurateli.</w:t>
      </w:r>
    </w:p>
    <w:p w14:paraId="28FC631D" w14:textId="75732673" w:rsidR="001B14E2" w:rsidRPr="00173316" w:rsidRDefault="001B14E2" w:rsidP="001B14E2">
      <w:pPr>
        <w:pStyle w:val="Nagwek1"/>
        <w:spacing w:line="360" w:lineRule="auto"/>
        <w:ind w:left="517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</w:p>
    <w:p w14:paraId="3DCFE7BC" w14:textId="77777777" w:rsidR="001B14E2" w:rsidRPr="00173316" w:rsidRDefault="001B14E2" w:rsidP="001B14E2">
      <w:pPr>
        <w:spacing w:line="360" w:lineRule="auto"/>
        <w:rPr>
          <w:rFonts w:asciiTheme="minorHAnsi" w:hAnsiTheme="minorHAnsi" w:cstheme="minorHAnsi"/>
          <w:lang w:val="pl-PL"/>
        </w:rPr>
      </w:pPr>
      <w:r w:rsidRPr="00173316">
        <w:rPr>
          <w:rFonts w:asciiTheme="minorHAnsi" w:hAnsiTheme="minorHAnsi" w:cstheme="minorHAnsi"/>
          <w:lang w:val="pl-PL"/>
        </w:rPr>
        <w:t xml:space="preserve">........................................................ </w:t>
      </w:r>
      <w:r w:rsidRPr="00173316">
        <w:rPr>
          <w:rFonts w:asciiTheme="minorHAnsi" w:hAnsiTheme="minorHAnsi" w:cstheme="minorHAnsi"/>
          <w:lang w:val="pl-PL"/>
        </w:rPr>
        <w:tab/>
        <w:t xml:space="preserve">             .......................................................................................</w:t>
      </w:r>
    </w:p>
    <w:p w14:paraId="5D96FE97" w14:textId="2F68CD09" w:rsidR="001B14E2" w:rsidRPr="00173316" w:rsidRDefault="001B14E2" w:rsidP="004504B7">
      <w:pPr>
        <w:spacing w:line="360" w:lineRule="auto"/>
        <w:ind w:left="4254" w:hanging="4248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173316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          Miejscowość i data</w:t>
      </w:r>
      <w:r w:rsidRPr="00173316">
        <w:rPr>
          <w:rFonts w:asciiTheme="minorHAnsi" w:hAnsiTheme="minorHAnsi" w:cstheme="minorHAnsi"/>
          <w:lang w:val="pl-PL"/>
        </w:rPr>
        <w:tab/>
      </w:r>
      <w:r w:rsidRPr="00173316">
        <w:rPr>
          <w:rFonts w:asciiTheme="minorHAnsi" w:hAnsiTheme="minorHAnsi" w:cstheme="minorHAnsi"/>
          <w:i/>
          <w:sz w:val="20"/>
          <w:szCs w:val="20"/>
          <w:lang w:val="pl-PL"/>
        </w:rPr>
        <w:t>Pieczęć i podpis Wykonawcy lub osoby uprawnionej do    reprezentowania Wykonawcy</w:t>
      </w:r>
    </w:p>
    <w:p w14:paraId="628EA3A4" w14:textId="1528AE76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54B99D36" w14:textId="6FD1113B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428F04DC" w14:textId="03BA52A7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1E018545" w14:textId="3B626F2D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4A4FD349" w14:textId="73696B5D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2E48B271" w14:textId="35F26302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2ECD01EB" w14:textId="09CF6513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74652F10" w14:textId="68CB7C9C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617859FE" w14:textId="61213FA3" w:rsidR="004504B7" w:rsidRPr="00173316" w:rsidRDefault="004504B7" w:rsidP="004504B7">
      <w:pPr>
        <w:rPr>
          <w:rFonts w:asciiTheme="minorHAnsi" w:hAnsiTheme="minorHAnsi" w:cstheme="minorHAnsi"/>
          <w:lang w:val="pl-PL"/>
        </w:rPr>
      </w:pPr>
    </w:p>
    <w:p w14:paraId="53932C4D" w14:textId="436E342C" w:rsidR="004504B7" w:rsidRPr="00173316" w:rsidRDefault="004504B7" w:rsidP="004504B7">
      <w:pPr>
        <w:rPr>
          <w:rFonts w:asciiTheme="minorHAnsi" w:hAnsiTheme="minorHAnsi" w:cstheme="minorHAnsi"/>
          <w:i/>
          <w:iCs/>
          <w:lang w:val="pl-PL"/>
        </w:rPr>
      </w:pPr>
    </w:p>
    <w:sectPr w:rsidR="004504B7" w:rsidRPr="00173316" w:rsidSect="00397A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D91F6" w14:textId="77777777" w:rsidR="002C1641" w:rsidRDefault="002C1641">
      <w:r>
        <w:separator/>
      </w:r>
    </w:p>
  </w:endnote>
  <w:endnote w:type="continuationSeparator" w:id="0">
    <w:p w14:paraId="3D549B87" w14:textId="77777777" w:rsidR="002C1641" w:rsidRDefault="002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562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4750FC" w14:textId="5325604A" w:rsidR="006E76B1" w:rsidRPr="006E76B1" w:rsidRDefault="00324FDA">
        <w:pPr>
          <w:pStyle w:val="Stopka"/>
          <w:jc w:val="right"/>
          <w:rPr>
            <w:rFonts w:asciiTheme="minorHAnsi" w:hAnsiTheme="minorHAnsi" w:cstheme="minorHAnsi"/>
          </w:rPr>
        </w:pPr>
        <w:r w:rsidRPr="006E76B1">
          <w:rPr>
            <w:rFonts w:asciiTheme="minorHAnsi" w:hAnsiTheme="minorHAnsi" w:cstheme="minorHAnsi"/>
          </w:rPr>
          <w:fldChar w:fldCharType="begin"/>
        </w:r>
        <w:r w:rsidRPr="006E76B1">
          <w:rPr>
            <w:rFonts w:asciiTheme="minorHAnsi" w:hAnsiTheme="minorHAnsi" w:cstheme="minorHAnsi"/>
          </w:rPr>
          <w:instrText>PAGE   \* MERGEFORMAT</w:instrText>
        </w:r>
        <w:r w:rsidRPr="006E76B1">
          <w:rPr>
            <w:rFonts w:asciiTheme="minorHAnsi" w:hAnsiTheme="minorHAnsi" w:cstheme="minorHAnsi"/>
          </w:rPr>
          <w:fldChar w:fldCharType="separate"/>
        </w:r>
        <w:r w:rsidR="001D6CA6" w:rsidRPr="001D6CA6">
          <w:rPr>
            <w:rFonts w:asciiTheme="minorHAnsi" w:hAnsiTheme="minorHAnsi" w:cstheme="minorHAnsi"/>
            <w:noProof/>
            <w:lang w:val="pl-PL"/>
          </w:rPr>
          <w:t>2</w:t>
        </w:r>
        <w:r w:rsidRPr="006E76B1">
          <w:rPr>
            <w:rFonts w:asciiTheme="minorHAnsi" w:hAnsiTheme="minorHAnsi" w:cstheme="minorHAnsi"/>
          </w:rPr>
          <w:fldChar w:fldCharType="end"/>
        </w:r>
      </w:p>
    </w:sdtContent>
  </w:sdt>
  <w:p w14:paraId="61FA788F" w14:textId="77777777" w:rsidR="006E76B1" w:rsidRPr="00DF4EB5" w:rsidRDefault="00324FDA" w:rsidP="00DF4EB5">
    <w:pPr>
      <w:pStyle w:val="Tekstpodstawowy"/>
      <w:spacing w:line="360" w:lineRule="auto"/>
      <w:rPr>
        <w:rFonts w:asciiTheme="minorHAnsi" w:hAnsiTheme="minorHAnsi"/>
        <w:i/>
        <w:sz w:val="22"/>
        <w:szCs w:val="22"/>
        <w:lang w:val="pl-PL"/>
      </w:rPr>
    </w:pPr>
    <w:r w:rsidRPr="00DF4EB5">
      <w:rPr>
        <w:rFonts w:asciiTheme="minorHAnsi" w:hAnsiTheme="minorHAnsi"/>
        <w:b/>
        <w:i/>
        <w:sz w:val="22"/>
        <w:szCs w:val="22"/>
        <w:lang w:val="pl-PL"/>
      </w:rPr>
      <w:t xml:space="preserve">* </w:t>
    </w:r>
    <w:r w:rsidRPr="00DF4EB5">
      <w:rPr>
        <w:rFonts w:asciiTheme="minorHAnsi" w:hAnsiTheme="minorHAnsi"/>
        <w:i/>
        <w:sz w:val="22"/>
        <w:szCs w:val="22"/>
        <w:lang w:val="pl-PL"/>
      </w:rPr>
      <w:t>-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50DF" w14:textId="77777777" w:rsidR="005F3311" w:rsidRDefault="005F3311" w:rsidP="005F3311">
    <w:pPr>
      <w:pStyle w:val="Stopka"/>
      <w:jc w:val="center"/>
      <w:rPr>
        <w:rFonts w:ascii="Cambria" w:hAnsi="Cambria"/>
        <w:spacing w:val="1"/>
        <w:sz w:val="18"/>
        <w:szCs w:val="18"/>
      </w:rPr>
    </w:pPr>
    <w:r>
      <w:rPr>
        <w:rFonts w:ascii="Cambria" w:hAnsi="Cambria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  <w:p w14:paraId="57228D91" w14:textId="475FDEE3" w:rsidR="005F3311" w:rsidRDefault="005F3311" w:rsidP="005F3311">
    <w:pPr>
      <w:pStyle w:val="Stopka"/>
      <w:jc w:val="right"/>
    </w:pPr>
    <w:r w:rsidRPr="005F3311">
      <w:t xml:space="preserve"> </w:t>
    </w:r>
    <w:sdt>
      <w:sdtPr>
        <w:id w:val="-1101280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06C28" w:rsidRPr="00006C28">
          <w:rPr>
            <w:noProof/>
            <w:lang w:val="pl-PL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57048" w14:textId="77777777" w:rsidR="002C1641" w:rsidRDefault="002C1641">
      <w:r>
        <w:separator/>
      </w:r>
    </w:p>
  </w:footnote>
  <w:footnote w:type="continuationSeparator" w:id="0">
    <w:p w14:paraId="1F98F448" w14:textId="77777777" w:rsidR="002C1641" w:rsidRDefault="002C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4A446" w14:textId="00E1B047" w:rsidR="006E76B1" w:rsidRDefault="00295C88">
    <w:pPr>
      <w:pStyle w:val="Nagwek"/>
    </w:pPr>
    <w:r w:rsidRPr="00D762EA">
      <w:rPr>
        <w:rFonts w:cs="Times New Roman"/>
        <w:b/>
        <w:smallCaps/>
        <w:noProof/>
        <w:sz w:val="16"/>
        <w:lang w:val="pl-PL" w:eastAsia="pl-PL"/>
      </w:rPr>
      <w:drawing>
        <wp:inline distT="0" distB="0" distL="0" distR="0" wp14:anchorId="6D343848" wp14:editId="07600D9C">
          <wp:extent cx="5760085" cy="579691"/>
          <wp:effectExtent l="0" t="0" r="0" b="0"/>
          <wp:docPr id="2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CF38" w14:textId="164A81DF" w:rsidR="00295C88" w:rsidRPr="00295C88" w:rsidRDefault="00295C88" w:rsidP="00295C88">
    <w:pPr>
      <w:pStyle w:val="Nagwek"/>
    </w:pPr>
    <w:r w:rsidRPr="00D762EA">
      <w:rPr>
        <w:rFonts w:cs="Times New Roman"/>
        <w:b/>
        <w:smallCaps/>
        <w:noProof/>
        <w:sz w:val="16"/>
        <w:lang w:val="pl-PL" w:eastAsia="pl-PL"/>
      </w:rPr>
      <w:drawing>
        <wp:inline distT="0" distB="0" distL="0" distR="0" wp14:anchorId="4364FA83" wp14:editId="13EB5DC4">
          <wp:extent cx="5760085" cy="579691"/>
          <wp:effectExtent l="0" t="0" r="0" b="0"/>
          <wp:docPr id="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B"/>
    <w:multiLevelType w:val="hybridMultilevel"/>
    <w:tmpl w:val="55FA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4E9"/>
    <w:multiLevelType w:val="hybridMultilevel"/>
    <w:tmpl w:val="43A4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7ED"/>
    <w:multiLevelType w:val="hybridMultilevel"/>
    <w:tmpl w:val="C13CB8F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B70EFC"/>
    <w:multiLevelType w:val="hybridMultilevel"/>
    <w:tmpl w:val="FADC838E"/>
    <w:lvl w:ilvl="0" w:tplc="48BE0D9E">
      <w:numFmt w:val="bullet"/>
      <w:lvlText w:val="•"/>
      <w:lvlJc w:val="left"/>
      <w:pPr>
        <w:ind w:left="1134" w:hanging="360"/>
      </w:pPr>
      <w:rPr>
        <w:rFonts w:ascii="Arial" w:eastAsia="Arial" w:hAnsi="Arial" w:cs="Arial" w:hint="default"/>
        <w:w w:val="131"/>
        <w:sz w:val="22"/>
        <w:szCs w:val="22"/>
      </w:rPr>
    </w:lvl>
    <w:lvl w:ilvl="1" w:tplc="A2A652C4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9C0C154A"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FC40E88A">
      <w:numFmt w:val="bullet"/>
      <w:lvlText w:val="•"/>
      <w:lvlJc w:val="left"/>
      <w:pPr>
        <w:ind w:left="3697" w:hanging="360"/>
      </w:pPr>
      <w:rPr>
        <w:rFonts w:hint="default"/>
      </w:rPr>
    </w:lvl>
    <w:lvl w:ilvl="4" w:tplc="76FAC58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442800D0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86A27D7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F86AAB36">
      <w:numFmt w:val="bullet"/>
      <w:lvlText w:val="•"/>
      <w:lvlJc w:val="left"/>
      <w:pPr>
        <w:ind w:left="7108" w:hanging="360"/>
      </w:pPr>
      <w:rPr>
        <w:rFonts w:hint="default"/>
      </w:rPr>
    </w:lvl>
    <w:lvl w:ilvl="8" w:tplc="DB2E367C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4" w15:restartNumberingAfterBreak="0">
    <w:nsid w:val="367D1235"/>
    <w:multiLevelType w:val="hybridMultilevel"/>
    <w:tmpl w:val="21482470"/>
    <w:lvl w:ilvl="0" w:tplc="C46ACF4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11E8"/>
    <w:multiLevelType w:val="hybridMultilevel"/>
    <w:tmpl w:val="60983CC4"/>
    <w:lvl w:ilvl="0" w:tplc="0415000F">
      <w:start w:val="1"/>
      <w:numFmt w:val="decimal"/>
      <w:lvlText w:val="%1."/>
      <w:lvlJc w:val="left"/>
      <w:pPr>
        <w:ind w:left="877" w:hanging="360"/>
      </w:p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 w15:restartNumberingAfterBreak="0">
    <w:nsid w:val="70FD6EFB"/>
    <w:multiLevelType w:val="hybridMultilevel"/>
    <w:tmpl w:val="D5140F22"/>
    <w:lvl w:ilvl="0" w:tplc="A9AEEE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0428"/>
    <w:multiLevelType w:val="hybridMultilevel"/>
    <w:tmpl w:val="1F68329A"/>
    <w:lvl w:ilvl="0" w:tplc="0415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7E1551DD"/>
    <w:multiLevelType w:val="hybridMultilevel"/>
    <w:tmpl w:val="7D92CFAE"/>
    <w:lvl w:ilvl="0" w:tplc="56FA0854">
      <w:start w:val="1"/>
      <w:numFmt w:val="bullet"/>
      <w:lvlText w:val=""/>
      <w:lvlJc w:val="left"/>
      <w:pPr>
        <w:ind w:left="536" w:hanging="123"/>
      </w:pPr>
      <w:rPr>
        <w:rFonts w:ascii="Symbol" w:hAnsi="Symbol" w:hint="default"/>
        <w:w w:val="99"/>
        <w:sz w:val="20"/>
        <w:szCs w:val="20"/>
      </w:rPr>
    </w:lvl>
    <w:lvl w:ilvl="1" w:tplc="DE923B90">
      <w:numFmt w:val="bullet"/>
      <w:lvlText w:val="•"/>
      <w:lvlJc w:val="left"/>
      <w:pPr>
        <w:ind w:left="1452" w:hanging="123"/>
      </w:pPr>
      <w:rPr>
        <w:rFonts w:hint="default"/>
      </w:rPr>
    </w:lvl>
    <w:lvl w:ilvl="2" w:tplc="565A2CB0">
      <w:numFmt w:val="bullet"/>
      <w:lvlText w:val="•"/>
      <w:lvlJc w:val="left"/>
      <w:pPr>
        <w:ind w:left="2365" w:hanging="123"/>
      </w:pPr>
      <w:rPr>
        <w:rFonts w:hint="default"/>
      </w:rPr>
    </w:lvl>
    <w:lvl w:ilvl="3" w:tplc="9FC27ABE">
      <w:numFmt w:val="bullet"/>
      <w:lvlText w:val="•"/>
      <w:lvlJc w:val="left"/>
      <w:pPr>
        <w:ind w:left="3277" w:hanging="123"/>
      </w:pPr>
      <w:rPr>
        <w:rFonts w:hint="default"/>
      </w:rPr>
    </w:lvl>
    <w:lvl w:ilvl="4" w:tplc="4EF0D3D6">
      <w:numFmt w:val="bullet"/>
      <w:lvlText w:val="•"/>
      <w:lvlJc w:val="left"/>
      <w:pPr>
        <w:ind w:left="4190" w:hanging="123"/>
      </w:pPr>
      <w:rPr>
        <w:rFonts w:hint="default"/>
      </w:rPr>
    </w:lvl>
    <w:lvl w:ilvl="5" w:tplc="5948BB6A">
      <w:numFmt w:val="bullet"/>
      <w:lvlText w:val="•"/>
      <w:lvlJc w:val="left"/>
      <w:pPr>
        <w:ind w:left="5103" w:hanging="123"/>
      </w:pPr>
      <w:rPr>
        <w:rFonts w:hint="default"/>
      </w:rPr>
    </w:lvl>
    <w:lvl w:ilvl="6" w:tplc="82B497D4">
      <w:numFmt w:val="bullet"/>
      <w:lvlText w:val="•"/>
      <w:lvlJc w:val="left"/>
      <w:pPr>
        <w:ind w:left="6015" w:hanging="123"/>
      </w:pPr>
      <w:rPr>
        <w:rFonts w:hint="default"/>
      </w:rPr>
    </w:lvl>
    <w:lvl w:ilvl="7" w:tplc="12968740">
      <w:numFmt w:val="bullet"/>
      <w:lvlText w:val="•"/>
      <w:lvlJc w:val="left"/>
      <w:pPr>
        <w:ind w:left="6928" w:hanging="123"/>
      </w:pPr>
      <w:rPr>
        <w:rFonts w:hint="default"/>
      </w:rPr>
    </w:lvl>
    <w:lvl w:ilvl="8" w:tplc="46688A20">
      <w:numFmt w:val="bullet"/>
      <w:lvlText w:val="•"/>
      <w:lvlJc w:val="left"/>
      <w:pPr>
        <w:ind w:left="7841" w:hanging="12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3F"/>
    <w:rsid w:val="00006C28"/>
    <w:rsid w:val="000A523F"/>
    <w:rsid w:val="00173316"/>
    <w:rsid w:val="001B14E2"/>
    <w:rsid w:val="001D6CA6"/>
    <w:rsid w:val="00252743"/>
    <w:rsid w:val="002759AD"/>
    <w:rsid w:val="002869F2"/>
    <w:rsid w:val="00295C88"/>
    <w:rsid w:val="002C1641"/>
    <w:rsid w:val="00324FDA"/>
    <w:rsid w:val="00397A65"/>
    <w:rsid w:val="003D1DE4"/>
    <w:rsid w:val="004504B7"/>
    <w:rsid w:val="0048558B"/>
    <w:rsid w:val="00493C1F"/>
    <w:rsid w:val="0051002A"/>
    <w:rsid w:val="005F3311"/>
    <w:rsid w:val="00606932"/>
    <w:rsid w:val="00636FFF"/>
    <w:rsid w:val="006A51E6"/>
    <w:rsid w:val="006B377A"/>
    <w:rsid w:val="006E5018"/>
    <w:rsid w:val="00790CAD"/>
    <w:rsid w:val="007C476E"/>
    <w:rsid w:val="00984813"/>
    <w:rsid w:val="00994047"/>
    <w:rsid w:val="009A278A"/>
    <w:rsid w:val="00A82325"/>
    <w:rsid w:val="00AF0B17"/>
    <w:rsid w:val="00B33FEE"/>
    <w:rsid w:val="00B5582D"/>
    <w:rsid w:val="00C25FF5"/>
    <w:rsid w:val="00C76E92"/>
    <w:rsid w:val="00C80C26"/>
    <w:rsid w:val="00CF5A94"/>
    <w:rsid w:val="00D9410E"/>
    <w:rsid w:val="00DE13D4"/>
    <w:rsid w:val="00E416F2"/>
    <w:rsid w:val="00E44F9E"/>
    <w:rsid w:val="00ED73FC"/>
    <w:rsid w:val="00F2279A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E92F7"/>
  <w15:docId w15:val="{BAD0D896-F373-40FD-83A4-A7B1B834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F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324FDA"/>
    <w:pPr>
      <w:ind w:left="157" w:right="177"/>
      <w:jc w:val="center"/>
      <w:outlineLvl w:val="0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0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FDA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24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24FD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24FDA"/>
    <w:rPr>
      <w:rFonts w:ascii="Arial" w:eastAsia="Arial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324FDA"/>
    <w:pPr>
      <w:ind w:left="461" w:hanging="361"/>
    </w:pPr>
  </w:style>
  <w:style w:type="paragraph" w:customStyle="1" w:styleId="TableParagraph">
    <w:name w:val="Table Paragraph"/>
    <w:basedOn w:val="Normalny"/>
    <w:uiPriority w:val="1"/>
    <w:qFormat/>
    <w:rsid w:val="00324FDA"/>
  </w:style>
  <w:style w:type="paragraph" w:styleId="Nagwek">
    <w:name w:val="header"/>
    <w:basedOn w:val="Normalny"/>
    <w:link w:val="NagwekZnak"/>
    <w:uiPriority w:val="99"/>
    <w:unhideWhenUsed/>
    <w:rsid w:val="00324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FD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24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FDA"/>
    <w:rPr>
      <w:rFonts w:ascii="Arial" w:eastAsia="Arial" w:hAnsi="Arial" w:cs="Aria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46"/>
    <w:rPr>
      <w:rFonts w:ascii="Segoe UI" w:eastAsia="Arial" w:hAnsi="Segoe UI" w:cs="Segoe UI"/>
      <w:sz w:val="18"/>
      <w:szCs w:val="18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0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45E3-9515-4061-9F6A-9893649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Avility Sp. z o.o.</dc:creator>
  <cp:keywords/>
  <dc:description/>
  <cp:lastModifiedBy>Doradca</cp:lastModifiedBy>
  <cp:revision>17</cp:revision>
  <dcterms:created xsi:type="dcterms:W3CDTF">2020-02-04T08:22:00Z</dcterms:created>
  <dcterms:modified xsi:type="dcterms:W3CDTF">2020-02-24T09:27:00Z</dcterms:modified>
</cp:coreProperties>
</file>