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A11A" w14:textId="5345D756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CF623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42AF7">
        <w:rPr>
          <w:rFonts w:ascii="Arial" w:eastAsia="Times New Roman" w:hAnsi="Arial" w:cs="Arial"/>
          <w:b/>
          <w:bCs/>
          <w:sz w:val="20"/>
          <w:szCs w:val="20"/>
        </w:rPr>
        <w:t>01</w:t>
      </w:r>
      <w:r w:rsidR="00CF623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42AF7">
        <w:rPr>
          <w:rFonts w:ascii="Arial" w:eastAsia="Times New Roman" w:hAnsi="Arial" w:cs="Arial"/>
          <w:b/>
          <w:bCs/>
          <w:sz w:val="20"/>
          <w:szCs w:val="20"/>
        </w:rPr>
        <w:t>czerwca</w:t>
      </w:r>
      <w:r w:rsidR="00CF623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1065F2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>r</w:t>
      </w:r>
    </w:p>
    <w:p w14:paraId="4D62437A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4DC381C7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60567CB1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70FA847D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55B9A8B8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8A77AE" w14:textId="77777777"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311E2A13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D40E8E6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1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1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14:paraId="6E33C320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52D1A154" w14:textId="77777777"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4F080E2" w14:textId="77777777" w:rsidR="004C1243" w:rsidRDefault="004C1243" w:rsidP="004C1243">
      <w:pPr>
        <w:pStyle w:val="Akapitzlist"/>
        <w:spacing w:before="120" w:after="120"/>
        <w:jc w:val="both"/>
        <w:rPr>
          <w:rFonts w:asciiTheme="majorHAnsi" w:hAnsiTheme="majorHAnsi" w:cstheme="majorHAnsi"/>
          <w:b/>
          <w:color w:val="00B050"/>
        </w:rPr>
      </w:pPr>
      <w:r>
        <w:rPr>
          <w:rFonts w:asciiTheme="majorHAnsi" w:hAnsiTheme="majorHAnsi" w:cstheme="majorHAnsi"/>
          <w:b/>
          <w:bCs/>
        </w:rPr>
        <w:t>„</w:t>
      </w:r>
      <w:r>
        <w:rPr>
          <w:rFonts w:asciiTheme="majorHAnsi" w:hAnsiTheme="majorHAnsi" w:cstheme="majorHAnsi"/>
          <w:b/>
        </w:rPr>
        <w:t xml:space="preserve">Przygotowanie i przeprowadzenie (w formie zdalnej) 80 (osiemdziesięciu) godzin doradztwa dla gmin zachodniopomorskich oraz Regionalnego Ośrodka Polityki  Społecznej w Szczecinie  w zakresie </w:t>
      </w:r>
      <w:proofErr w:type="spellStart"/>
      <w:r>
        <w:rPr>
          <w:rFonts w:asciiTheme="majorHAnsi" w:hAnsiTheme="majorHAnsi" w:cstheme="majorHAnsi"/>
          <w:b/>
        </w:rPr>
        <w:t>deinstytucjonalizacji</w:t>
      </w:r>
      <w:proofErr w:type="spellEnd"/>
      <w:r>
        <w:rPr>
          <w:rFonts w:asciiTheme="majorHAnsi" w:hAnsiTheme="majorHAnsi" w:cstheme="majorHAnsi"/>
          <w:b/>
        </w:rPr>
        <w:t>”.</w:t>
      </w:r>
    </w:p>
    <w:p w14:paraId="4F26F359" w14:textId="698D1F23" w:rsidR="001065F2" w:rsidRDefault="001065F2" w:rsidP="004C1243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24528363" w14:textId="77777777" w:rsidR="001065F2" w:rsidRDefault="001065F2" w:rsidP="001065F2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0C872F94" w14:textId="77777777"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9390699" w14:textId="77777777"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BBF0082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49836EC4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229"/>
        <w:gridCol w:w="2552"/>
        <w:gridCol w:w="2835"/>
      </w:tblGrid>
      <w:tr w:rsidR="00433A61" w:rsidRPr="00276328" w14:paraId="5A2D6557" w14:textId="77777777" w:rsidTr="00BE41E0">
        <w:trPr>
          <w:trHeight w:val="702"/>
          <w:tblHeader/>
        </w:trPr>
        <w:tc>
          <w:tcPr>
            <w:tcW w:w="851" w:type="dxa"/>
            <w:shd w:val="clear" w:color="auto" w:fill="D9D9D9"/>
            <w:vAlign w:val="center"/>
          </w:tcPr>
          <w:p w14:paraId="523D327D" w14:textId="77777777"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C6C4B9" w14:textId="77777777"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475A27B" w14:textId="77777777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Doświadczenie w przeprowadzeniu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1FE72825" w14:textId="77777777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– wraz z podaniem 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</w:p>
          <w:p w14:paraId="01FBD6A8" w14:textId="3C2574DA"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zrealizowanych 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godzin dydaktycznych</w:t>
            </w:r>
            <w:r w:rsidR="009C183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 podmiotu, dla którego usługa została zrealizowana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669BE3" w14:textId="77777777"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3C77176D" w14:textId="77777777"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CA97C6" w14:textId="77777777"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0C7F8D" w:rsidRPr="00276328" w14:paraId="5D72BECB" w14:textId="77777777" w:rsidTr="007B1C16">
        <w:trPr>
          <w:trHeight w:val="83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958F5A" w14:textId="77777777"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76A933E1" w14:textId="77777777" w:rsidR="000C7F8D" w:rsidRPr="006A70E0" w:rsidRDefault="000C7F8D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43823D1" w14:textId="77777777"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8C2E41E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B6088C" w14:textId="77777777" w:rsidR="000C7F8D" w:rsidRPr="006A70E0" w:rsidRDefault="000C7F8D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14:paraId="289CEA0D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0E6D15" w14:textId="77777777"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27B715B" w14:textId="77777777"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14B888C7" w14:textId="77777777"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63F02C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016C1A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14:paraId="302812A2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CBCEF0" w14:textId="77777777"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73CE9B56" w14:textId="77777777"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82A1D63" w14:textId="77777777" w:rsidR="000C7F8D" w:rsidRPr="006A70E0" w:rsidRDefault="000C7F8D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B65593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FDD6DA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5F957D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9F69E92" w14:textId="77777777"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152E2FCB" w14:textId="77777777"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7EC2FAD" w14:textId="36774A4F"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</w:rPr>
      </w:pPr>
      <w:r w:rsidRPr="00922E3B">
        <w:rPr>
          <w:rFonts w:ascii="Arial" w:eastAsia="Times New Roman" w:hAnsi="Arial" w:cs="Arial"/>
          <w:sz w:val="20"/>
          <w:szCs w:val="20"/>
        </w:rPr>
        <w:t>Zamawiający przy ocenie doświadczenia weźmie pod uwagę</w:t>
      </w:r>
      <w:r w:rsidR="002B10EC" w:rsidRPr="00922E3B">
        <w:rPr>
          <w:rFonts w:ascii="Arial" w:eastAsia="Times New Roman" w:hAnsi="Arial" w:cs="Arial"/>
          <w:sz w:val="20"/>
          <w:szCs w:val="20"/>
          <w:u w:val="single"/>
        </w:rPr>
        <w:t xml:space="preserve">, liczbę JST, dla których kadra dydaktyczna prowadząca doradztwo, zrealizowała co najmniej 1 (jedną) usługę doradczą ww. tematyki, </w:t>
      </w:r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 xml:space="preserve">(tj. </w:t>
      </w:r>
      <w:r w:rsidR="001065F2" w:rsidRPr="00922E3B">
        <w:rPr>
          <w:rFonts w:ascii="Arial" w:eastAsia="Times New Roman" w:hAnsi="Arial" w:cs="Arial"/>
          <w:sz w:val="20"/>
          <w:szCs w:val="20"/>
          <w:u w:val="single"/>
        </w:rPr>
        <w:t xml:space="preserve">doradztwa dla gmin i ROPS </w:t>
      </w:r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 xml:space="preserve">z zakresu </w:t>
      </w:r>
      <w:proofErr w:type="spellStart"/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>deinstytucjonalizacji</w:t>
      </w:r>
      <w:proofErr w:type="spellEnd"/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>)</w:t>
      </w:r>
      <w:r w:rsidR="00832229" w:rsidRPr="00922E3B">
        <w:rPr>
          <w:rFonts w:ascii="Arial" w:eastAsia="Times New Roman" w:hAnsi="Arial" w:cs="Arial"/>
          <w:sz w:val="20"/>
          <w:szCs w:val="20"/>
          <w:u w:val="single"/>
        </w:rPr>
        <w:t>,</w:t>
      </w:r>
      <w:r w:rsidRPr="00922E3B">
        <w:rPr>
          <w:rFonts w:ascii="Arial" w:eastAsia="Times New Roman" w:hAnsi="Arial" w:cs="Arial"/>
          <w:sz w:val="20"/>
          <w:szCs w:val="20"/>
          <w:u w:val="single"/>
        </w:rPr>
        <w:t xml:space="preserve"> trwając</w:t>
      </w:r>
      <w:r w:rsidR="002B10EC" w:rsidRPr="00922E3B">
        <w:rPr>
          <w:rFonts w:ascii="Arial" w:eastAsia="Times New Roman" w:hAnsi="Arial" w:cs="Arial"/>
          <w:sz w:val="20"/>
          <w:szCs w:val="20"/>
          <w:u w:val="single"/>
        </w:rPr>
        <w:t>ą</w:t>
      </w:r>
      <w:r w:rsidRPr="00922E3B">
        <w:rPr>
          <w:rFonts w:ascii="Arial" w:eastAsia="Times New Roman" w:hAnsi="Arial" w:cs="Arial"/>
          <w:sz w:val="20"/>
          <w:szCs w:val="20"/>
          <w:u w:val="single"/>
        </w:rPr>
        <w:t xml:space="preserve"> co najmniej 8 godzin dydaktycznych (1 godzina dydaktyczna = 45 minut), przeprowadzonych przez ww. trenera/ów</w:t>
      </w:r>
      <w:r w:rsidRPr="00922E3B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>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</w:rPr>
        <w:t>.</w:t>
      </w:r>
    </w:p>
    <w:p w14:paraId="2AEDCAC7" w14:textId="77777777"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p w14:paraId="7F890057" w14:textId="77777777"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45DF17D2" w14:textId="77777777" w:rsidR="001030DC" w:rsidRPr="00832229" w:rsidRDefault="001030DC" w:rsidP="00FF35D4">
      <w:pPr>
        <w:rPr>
          <w:sz w:val="20"/>
          <w:szCs w:val="20"/>
          <w:vertAlign w:val="superscript"/>
        </w:rPr>
      </w:pPr>
    </w:p>
    <w:p w14:paraId="1AA1A3D7" w14:textId="77777777" w:rsidR="00382989" w:rsidRDefault="00382989" w:rsidP="00FF35D4">
      <w:pPr>
        <w:rPr>
          <w:vertAlign w:val="superscript"/>
        </w:rPr>
      </w:pPr>
    </w:p>
    <w:p w14:paraId="46172CB2" w14:textId="77777777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21A8E59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4FD38C1A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01B29BE4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3C132729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EC15" w14:textId="77777777" w:rsidR="00534837" w:rsidRDefault="00534837" w:rsidP="00D71B9E">
      <w:pPr>
        <w:spacing w:after="0" w:line="240" w:lineRule="auto"/>
      </w:pPr>
      <w:r>
        <w:separator/>
      </w:r>
    </w:p>
  </w:endnote>
  <w:endnote w:type="continuationSeparator" w:id="0">
    <w:p w14:paraId="3F73A132" w14:textId="77777777" w:rsidR="00534837" w:rsidRDefault="0053483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43F22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CD07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35F7B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462D290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E34D933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C7D28CF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9ECE" w14:textId="77777777" w:rsidR="00534837" w:rsidRDefault="00534837" w:rsidP="00D71B9E">
      <w:pPr>
        <w:spacing w:after="0" w:line="240" w:lineRule="auto"/>
      </w:pPr>
      <w:r>
        <w:separator/>
      </w:r>
    </w:p>
  </w:footnote>
  <w:footnote w:type="continuationSeparator" w:id="0">
    <w:p w14:paraId="71DF1999" w14:textId="77777777" w:rsidR="00534837" w:rsidRDefault="0053483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19C6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1AE95944" wp14:editId="051256DB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A78471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0743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5E6B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065F2"/>
    <w:rsid w:val="0011141E"/>
    <w:rsid w:val="001128F0"/>
    <w:rsid w:val="001220E7"/>
    <w:rsid w:val="00123B82"/>
    <w:rsid w:val="00127945"/>
    <w:rsid w:val="00130BC6"/>
    <w:rsid w:val="00136B92"/>
    <w:rsid w:val="00141036"/>
    <w:rsid w:val="00142AF7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298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6C6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0EC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238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485A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1243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837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558"/>
    <w:rsid w:val="00650DB1"/>
    <w:rsid w:val="00651086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D44DD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B4940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E3B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1834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3A85"/>
    <w:rsid w:val="00B25DDA"/>
    <w:rsid w:val="00B3289D"/>
    <w:rsid w:val="00B35762"/>
    <w:rsid w:val="00B41695"/>
    <w:rsid w:val="00B52F64"/>
    <w:rsid w:val="00B53321"/>
    <w:rsid w:val="00B536BE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E41E0"/>
    <w:rsid w:val="00BF0445"/>
    <w:rsid w:val="00BF2FB1"/>
    <w:rsid w:val="00BF3EB2"/>
    <w:rsid w:val="00C1448C"/>
    <w:rsid w:val="00C22780"/>
    <w:rsid w:val="00C23071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623E"/>
    <w:rsid w:val="00D045BB"/>
    <w:rsid w:val="00D1397F"/>
    <w:rsid w:val="00D178B2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3C94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6C6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834B1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0436-0CF6-4FAC-8311-4744D85D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mgr Iwona Klimowicz</cp:lastModifiedBy>
  <cp:revision>2</cp:revision>
  <cp:lastPrinted>2018-08-13T08:34:00Z</cp:lastPrinted>
  <dcterms:created xsi:type="dcterms:W3CDTF">2023-06-01T11:41:00Z</dcterms:created>
  <dcterms:modified xsi:type="dcterms:W3CDTF">2023-06-01T11:41:00Z</dcterms:modified>
</cp:coreProperties>
</file>