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E439B4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13BED" w:rsidRDefault="00913BED" w:rsidP="002F7E25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13BED">
              <w:rPr>
                <w:rFonts w:ascii="Arial" w:hAnsi="Arial" w:cs="Arial"/>
                <w:b/>
                <w:sz w:val="24"/>
                <w:szCs w:val="20"/>
              </w:rPr>
              <w:t xml:space="preserve">Wykaz zamówień </w:t>
            </w:r>
            <w:r w:rsidRPr="00913BED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odpowiadających swoim rodzajem i wartością przedmiotowi zamówienia</w:t>
            </w:r>
            <w:r w:rsidR="003139FA">
              <w:rPr>
                <w:rStyle w:val="Odwoanieprzypisudolnego"/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footnoteReference w:id="1"/>
            </w:r>
          </w:p>
        </w:tc>
      </w:tr>
    </w:tbl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 w:rsidR="00DA0EAA">
        <w:rPr>
          <w:rFonts w:ascii="Arial" w:hAnsi="Arial" w:cs="Arial"/>
          <w:sz w:val="20"/>
          <w:szCs w:val="20"/>
        </w:rPr>
        <w:t xml:space="preserve"> </w:t>
      </w:r>
      <w:r w:rsidR="006601FE">
        <w:rPr>
          <w:rFonts w:ascii="Arial" w:hAnsi="Arial" w:cs="Arial"/>
          <w:sz w:val="20"/>
          <w:szCs w:val="20"/>
        </w:rPr>
        <w:t>„</w:t>
      </w:r>
      <w:r w:rsidR="006601FE" w:rsidRPr="00A3755B">
        <w:rPr>
          <w:rFonts w:ascii="Arial" w:hAnsi="Arial" w:cs="Arial"/>
          <w:sz w:val="20"/>
          <w:szCs w:val="20"/>
        </w:rPr>
        <w:t xml:space="preserve">Najem długoterminowy samochodu osobowego </w:t>
      </w:r>
      <w:r w:rsidR="006601FE">
        <w:rPr>
          <w:rFonts w:ascii="Arial" w:hAnsi="Arial" w:cs="Arial"/>
          <w:sz w:val="20"/>
          <w:szCs w:val="20"/>
        </w:rPr>
        <w:t xml:space="preserve">typu bus </w:t>
      </w:r>
      <w:r w:rsidR="006601FE" w:rsidRPr="00A3755B">
        <w:rPr>
          <w:rFonts w:ascii="Arial" w:hAnsi="Arial" w:cs="Arial"/>
          <w:sz w:val="20"/>
          <w:szCs w:val="20"/>
        </w:rPr>
        <w:t xml:space="preserve">na potrzeby </w:t>
      </w:r>
      <w:r w:rsidR="006601FE">
        <w:rPr>
          <w:rFonts w:ascii="Arial" w:hAnsi="Arial" w:cs="Arial"/>
          <w:sz w:val="20"/>
          <w:szCs w:val="20"/>
        </w:rPr>
        <w:t xml:space="preserve">Urzędu Marszałkowskiego Województwa Zachodniopomorskiego w Szczecinie” </w:t>
      </w:r>
      <w:r w:rsidR="00DA0EAA" w:rsidRPr="00913BED">
        <w:rPr>
          <w:rFonts w:ascii="Arial" w:hAnsi="Arial" w:cs="Arial"/>
          <w:bCs/>
          <w:sz w:val="20"/>
          <w:szCs w:val="20"/>
        </w:rPr>
        <w:t>w zakresie posiadania minimalnego wymaganego doświadczenia</w:t>
      </w:r>
      <w:r w:rsidRPr="00913BED">
        <w:rPr>
          <w:rFonts w:ascii="Arial" w:hAnsi="Arial" w:cs="Arial"/>
          <w:sz w:val="20"/>
          <w:szCs w:val="20"/>
        </w:rPr>
        <w:t xml:space="preserve"> określone</w:t>
      </w:r>
      <w:r w:rsidR="006601FE">
        <w:rPr>
          <w:rFonts w:ascii="Arial" w:hAnsi="Arial" w:cs="Arial"/>
          <w:sz w:val="20"/>
          <w:szCs w:val="20"/>
        </w:rPr>
        <w:t>go</w:t>
      </w:r>
      <w:r w:rsidRPr="00913BED">
        <w:rPr>
          <w:rFonts w:ascii="Arial" w:hAnsi="Arial" w:cs="Arial"/>
          <w:sz w:val="20"/>
          <w:szCs w:val="20"/>
        </w:rPr>
        <w:t xml:space="preserve"> przez Zamawiającego w </w:t>
      </w:r>
      <w:r w:rsidR="00913BED" w:rsidRPr="00913BED">
        <w:rPr>
          <w:rFonts w:ascii="Arial" w:hAnsi="Arial" w:cs="Arial"/>
          <w:sz w:val="20"/>
          <w:szCs w:val="20"/>
        </w:rPr>
        <w:t xml:space="preserve">zapytaniu ofertowym </w:t>
      </w:r>
      <w:r w:rsidRPr="00913BED">
        <w:rPr>
          <w:rFonts w:ascii="Arial" w:hAnsi="Arial" w:cs="Arial"/>
          <w:bCs/>
          <w:sz w:val="20"/>
          <w:szCs w:val="20"/>
        </w:rPr>
        <w:t xml:space="preserve">tj. </w:t>
      </w:r>
      <w:r w:rsidR="00913BED" w:rsidRPr="00913BED">
        <w:rPr>
          <w:rFonts w:ascii="Arial" w:hAnsi="Arial" w:cs="Arial"/>
          <w:bCs/>
          <w:sz w:val="20"/>
          <w:szCs w:val="20"/>
        </w:rPr>
        <w:t>o</w:t>
      </w:r>
      <w:r w:rsidR="00100419" w:rsidRPr="00913BED">
        <w:rPr>
          <w:rFonts w:ascii="Arial" w:eastAsia="Times New Roman" w:hAnsi="Arial" w:cs="Arial"/>
          <w:sz w:val="20"/>
          <w:szCs w:val="20"/>
          <w:lang w:eastAsia="pl-PL"/>
        </w:rPr>
        <w:t>świadczam</w:t>
      </w:r>
      <w:r w:rsidR="00C74611" w:rsidRPr="00913BED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00419" w:rsidRPr="00913BED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74611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wykonaliśmy</w:t>
      </w:r>
      <w:r w:rsidR="002F7E2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i/lub wykonujemy</w:t>
      </w:r>
      <w:r w:rsidR="00251C30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E82C97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zamówienia tj. </w:t>
      </w:r>
      <w:r w:rsidR="00103936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="002F7E2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usługi</w:t>
      </w:r>
      <w:r w:rsidR="00E82C97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</w:p>
    <w:tbl>
      <w:tblPr>
        <w:tblStyle w:val="Tabela-Siatka"/>
        <w:tblW w:w="4975" w:type="pct"/>
        <w:tblLook w:val="01E0"/>
      </w:tblPr>
      <w:tblGrid>
        <w:gridCol w:w="734"/>
        <w:gridCol w:w="6179"/>
        <w:gridCol w:w="2408"/>
        <w:gridCol w:w="2695"/>
        <w:gridCol w:w="3401"/>
      </w:tblGrid>
      <w:tr w:rsidR="00913BED" w:rsidRPr="00D5325C" w:rsidTr="00913BED">
        <w:trPr>
          <w:trHeight w:val="41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13BED" w:rsidRPr="00D5325C" w:rsidTr="00913BED">
        <w:trPr>
          <w:trHeight w:val="125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ED" w:rsidRPr="00D5325C" w:rsidRDefault="00913BED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ED" w:rsidRPr="0071228E" w:rsidRDefault="00913BED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/ wykonywanej dostawy lub usługi</w:t>
            </w:r>
          </w:p>
          <w:p w:rsidR="00913BED" w:rsidRPr="00D5325C" w:rsidRDefault="00913BED" w:rsidP="00913BED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913BED" w:rsidRDefault="00913BED" w:rsidP="00E76DA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zamówienia (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usługi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D16266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2"/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D5325C" w:rsidRDefault="00913BED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dostawy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</w:p>
          <w:p w:rsidR="00913BED" w:rsidRPr="00D5325C" w:rsidRDefault="00913BED" w:rsidP="00913BED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913BED">
              <w:rPr>
                <w:rFonts w:ascii="Arial" w:eastAsia="Times New Roman" w:hAnsi="Arial" w:cs="Arial"/>
                <w:bCs/>
                <w:sz w:val="16"/>
                <w:szCs w:val="16"/>
              </w:rPr>
              <w:t>Podać okres od (m-c/rok)do (m-c/rok)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D5325C" w:rsidRDefault="00913BED" w:rsidP="0071228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 lub 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913BED" w:rsidRPr="00D5325C" w:rsidTr="00913BED">
        <w:trPr>
          <w:trHeight w:hRule="exact" w:val="5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13BED" w:rsidRPr="00D5325C" w:rsidTr="00913BED">
        <w:trPr>
          <w:trHeight w:hRule="exact" w:val="5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="00D560B5">
        <w:rPr>
          <w:rFonts w:ascii="Arial" w:eastAsia="Times New Roman" w:hAnsi="Arial" w:cs="Arial"/>
          <w:sz w:val="24"/>
          <w:szCs w:val="20"/>
          <w:lang w:eastAsia="pl-PL"/>
        </w:rPr>
        <w:t>...............................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C74611" w:rsidRDefault="00D248E6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</w:t>
      </w:r>
      <w:r w:rsidR="00D560B5">
        <w:rPr>
          <w:rFonts w:ascii="Arial" w:eastAsia="Times New Roman" w:hAnsi="Arial" w:cs="Arial"/>
          <w:sz w:val="24"/>
          <w:szCs w:val="20"/>
          <w:lang w:eastAsia="pl-PL"/>
        </w:rPr>
        <w:t>.............................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sectPr w:rsidR="00C74611" w:rsidSect="000975A0">
      <w:footerReference w:type="default" r:id="rId8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FA" w:rsidRDefault="003139FA" w:rsidP="0038231F">
      <w:pPr>
        <w:spacing w:after="0" w:line="240" w:lineRule="auto"/>
      </w:pPr>
      <w:r>
        <w:separator/>
      </w:r>
    </w:p>
  </w:endnote>
  <w:endnote w:type="continuationSeparator" w:id="0">
    <w:p w:rsidR="003139FA" w:rsidRDefault="003139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FA" w:rsidRDefault="003139FA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524E4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24E4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6293C">
      <w:rPr>
        <w:rFonts w:ascii="Arial" w:hAnsi="Arial" w:cs="Arial"/>
        <w:b/>
        <w:bCs/>
        <w:noProof/>
        <w:sz w:val="14"/>
        <w:szCs w:val="14"/>
      </w:rPr>
      <w:t>1</w:t>
    </w:r>
    <w:r w:rsidR="00524E4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24E4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24E4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6293C">
      <w:rPr>
        <w:rFonts w:ascii="Arial" w:hAnsi="Arial" w:cs="Arial"/>
        <w:b/>
        <w:bCs/>
        <w:noProof/>
        <w:sz w:val="14"/>
        <w:szCs w:val="14"/>
      </w:rPr>
      <w:t>1</w:t>
    </w:r>
    <w:r w:rsidR="00524E43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FA" w:rsidRDefault="003139FA" w:rsidP="0038231F">
      <w:pPr>
        <w:spacing w:after="0" w:line="240" w:lineRule="auto"/>
      </w:pPr>
      <w:r>
        <w:separator/>
      </w:r>
    </w:p>
  </w:footnote>
  <w:footnote w:type="continuationSeparator" w:id="0">
    <w:p w:rsidR="003139FA" w:rsidRDefault="003139FA" w:rsidP="0038231F">
      <w:pPr>
        <w:spacing w:after="0" w:line="240" w:lineRule="auto"/>
      </w:pPr>
      <w:r>
        <w:continuationSeparator/>
      </w:r>
    </w:p>
  </w:footnote>
  <w:footnote w:id="1">
    <w:p w:rsidR="003139FA" w:rsidRPr="003139FA" w:rsidRDefault="003139FA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Na potwierdzenie spełnienia warunku doświadczenia Wykonawca winien wykazać, że </w:t>
      </w:r>
      <w:r w:rsidRPr="003139FA">
        <w:rPr>
          <w:rFonts w:ascii="Arial" w:eastAsia="Times New Roman" w:hAnsi="Arial" w:cs="Arial"/>
          <w:sz w:val="16"/>
          <w:lang w:eastAsia="pl-PL"/>
        </w:rPr>
        <w:t>w okresie  ostatnich 3 lat przed upływem terminu składania ofert, a jeżeli okres prowadzenia działalności jest krótszy – w tym okresie wykonuje lub wykonał należycie, co najmniej 1 (słownie: jedno) zamówienie odpowiadającą swoim rodzajem i wartością przedmiotowi zamówienia.</w:t>
      </w:r>
      <w:r>
        <w:rPr>
          <w:rFonts w:ascii="Arial" w:eastAsia="Times New Roman" w:hAnsi="Arial" w:cs="Arial"/>
          <w:sz w:val="16"/>
          <w:lang w:eastAsia="pl-PL"/>
        </w:rPr>
        <w:t xml:space="preserve"> 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Za </w:t>
      </w:r>
      <w:r w:rsidR="006601FE">
        <w:rPr>
          <w:rFonts w:ascii="Arial" w:eastAsia="Times New Roman" w:hAnsi="Arial" w:cs="Arial"/>
          <w:sz w:val="16"/>
          <w:lang w:eastAsia="pl-PL"/>
        </w:rPr>
        <w:t xml:space="preserve">zamówienie </w:t>
      </w:r>
      <w:r w:rsidRPr="003139FA">
        <w:rPr>
          <w:rFonts w:ascii="Arial" w:eastAsia="Times New Roman" w:hAnsi="Arial" w:cs="Arial"/>
          <w:sz w:val="16"/>
          <w:lang w:eastAsia="pl-PL"/>
        </w:rPr>
        <w:t>odpowiadając</w:t>
      </w:r>
      <w:r w:rsidR="006601FE">
        <w:rPr>
          <w:rFonts w:ascii="Arial" w:eastAsia="Times New Roman" w:hAnsi="Arial" w:cs="Arial"/>
          <w:sz w:val="16"/>
          <w:lang w:eastAsia="pl-PL"/>
        </w:rPr>
        <w:t>e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 swoim rodzajem i wartością przedmiotowi zamówienia zamawiający uzna dostawę lub usługę polegającą na najmie długoterminowym samochodu osobowego lub samochodów osobowych </w:t>
      </w:r>
      <w:r w:rsidRPr="003139FA">
        <w:rPr>
          <w:rFonts w:ascii="Arial" w:eastAsia="Times New Roman" w:hAnsi="Arial" w:cs="Arial"/>
          <w:b/>
          <w:sz w:val="16"/>
          <w:lang w:eastAsia="pl-PL"/>
        </w:rPr>
        <w:t>przez okres co najmniej 12 miesięcy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, której wartość w okresie obowiązywania umowy wynosi, co najmniej </w:t>
      </w:r>
      <w:r w:rsidRPr="003139FA">
        <w:rPr>
          <w:rFonts w:ascii="Arial" w:eastAsia="Times New Roman" w:hAnsi="Arial" w:cs="Arial"/>
          <w:b/>
          <w:sz w:val="16"/>
          <w:lang w:eastAsia="pl-PL"/>
        </w:rPr>
        <w:t>100.000 zł brutto</w:t>
      </w:r>
      <w:r w:rsidRPr="003139FA">
        <w:rPr>
          <w:rFonts w:ascii="Arial" w:eastAsia="Times New Roman" w:hAnsi="Arial" w:cs="Arial"/>
          <w:sz w:val="16"/>
          <w:lang w:eastAsia="pl-PL"/>
        </w:rPr>
        <w:t>.</w:t>
      </w:r>
    </w:p>
  </w:footnote>
  <w:footnote w:id="2">
    <w:p w:rsidR="003139FA" w:rsidRPr="00DF155A" w:rsidRDefault="003139FA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6601FE">
        <w:rPr>
          <w:rFonts w:ascii="Arial" w:hAnsi="Arial" w:cs="Arial"/>
          <w:sz w:val="16"/>
          <w:szCs w:val="16"/>
        </w:rPr>
        <w:t xml:space="preserve">Wartość dostawy należy podać w </w:t>
      </w:r>
      <w:r w:rsidRPr="006601FE">
        <w:rPr>
          <w:rFonts w:ascii="Arial" w:hAnsi="Arial" w:cs="Arial"/>
          <w:bCs/>
          <w:iCs/>
          <w:sz w:val="16"/>
          <w:szCs w:val="16"/>
        </w:rPr>
        <w:t xml:space="preserve">zł (w złotych polskich). UWAGA: W przypadku, jeżeli wartość wykazywanej dostawy została w umowie wyrażona w walucie obcej – wyrażona w złotych równowartość </w:t>
      </w:r>
      <w:r w:rsidRPr="006601FE">
        <w:rPr>
          <w:rFonts w:ascii="Arial" w:hAnsi="Arial" w:cs="Arial"/>
          <w:bCs/>
          <w:iCs/>
          <w:sz w:val="16"/>
          <w:szCs w:val="16"/>
        </w:rPr>
        <w:br/>
        <w:t xml:space="preserve">     kwoty określonej w treści warunku ma być obliczona wg średniego kursu NBP z dnia publikacji ogłoszenia o przedmiotowym zamówieniu.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430EDA"/>
    <w:multiLevelType w:val="hybridMultilevel"/>
    <w:tmpl w:val="E9B8FD4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BFB40814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29"/>
  </w:num>
  <w:num w:numId="5">
    <w:abstractNumId w:val="27"/>
  </w:num>
  <w:num w:numId="6">
    <w:abstractNumId w:val="19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3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293C"/>
    <w:rsid w:val="00065726"/>
    <w:rsid w:val="00073C3D"/>
    <w:rsid w:val="00074512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1137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23ED"/>
    <w:rsid w:val="00144C5E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5DD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2F7E25"/>
    <w:rsid w:val="00313417"/>
    <w:rsid w:val="00313911"/>
    <w:rsid w:val="003139FA"/>
    <w:rsid w:val="0031673D"/>
    <w:rsid w:val="00324994"/>
    <w:rsid w:val="003328D6"/>
    <w:rsid w:val="00333209"/>
    <w:rsid w:val="00337073"/>
    <w:rsid w:val="00350CD9"/>
    <w:rsid w:val="00351F8A"/>
    <w:rsid w:val="00356EAE"/>
    <w:rsid w:val="00361DA5"/>
    <w:rsid w:val="00364235"/>
    <w:rsid w:val="0038231F"/>
    <w:rsid w:val="003823EF"/>
    <w:rsid w:val="0038637B"/>
    <w:rsid w:val="003A5651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4E43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8170C"/>
    <w:rsid w:val="00591A52"/>
    <w:rsid w:val="00597195"/>
    <w:rsid w:val="005A3D44"/>
    <w:rsid w:val="005A680E"/>
    <w:rsid w:val="005A6DF5"/>
    <w:rsid w:val="005B0DE3"/>
    <w:rsid w:val="005B332D"/>
    <w:rsid w:val="005B39AE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601FE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667C3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6C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F0A"/>
    <w:rsid w:val="008700EC"/>
    <w:rsid w:val="00873CF0"/>
    <w:rsid w:val="008757E1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13BED"/>
    <w:rsid w:val="009301A2"/>
    <w:rsid w:val="00940591"/>
    <w:rsid w:val="00943692"/>
    <w:rsid w:val="009440B7"/>
    <w:rsid w:val="00952535"/>
    <w:rsid w:val="00956C26"/>
    <w:rsid w:val="00960337"/>
    <w:rsid w:val="0096365F"/>
    <w:rsid w:val="00965B7D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6994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3F43"/>
    <w:rsid w:val="00B90C8A"/>
    <w:rsid w:val="00B90E42"/>
    <w:rsid w:val="00BA0B68"/>
    <w:rsid w:val="00BB0C3C"/>
    <w:rsid w:val="00BB53C1"/>
    <w:rsid w:val="00BC4432"/>
    <w:rsid w:val="00BC59F7"/>
    <w:rsid w:val="00BE4B2F"/>
    <w:rsid w:val="00BF6713"/>
    <w:rsid w:val="00C014B5"/>
    <w:rsid w:val="00C01633"/>
    <w:rsid w:val="00C311F7"/>
    <w:rsid w:val="00C328A2"/>
    <w:rsid w:val="00C35CBF"/>
    <w:rsid w:val="00C36AAD"/>
    <w:rsid w:val="00C4103F"/>
    <w:rsid w:val="00C57DEB"/>
    <w:rsid w:val="00C74611"/>
    <w:rsid w:val="00C77E73"/>
    <w:rsid w:val="00C81012"/>
    <w:rsid w:val="00C82681"/>
    <w:rsid w:val="00C9000B"/>
    <w:rsid w:val="00C932AE"/>
    <w:rsid w:val="00CA0591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16266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560B5"/>
    <w:rsid w:val="00D64DBD"/>
    <w:rsid w:val="00D750BC"/>
    <w:rsid w:val="00D7532C"/>
    <w:rsid w:val="00DA0EAA"/>
    <w:rsid w:val="00DA36C9"/>
    <w:rsid w:val="00DA6D45"/>
    <w:rsid w:val="00DA6EC7"/>
    <w:rsid w:val="00DC17FB"/>
    <w:rsid w:val="00DC2294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06875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0628"/>
    <w:rsid w:val="00E73190"/>
    <w:rsid w:val="00E73CEB"/>
    <w:rsid w:val="00E76DA8"/>
    <w:rsid w:val="00E82C97"/>
    <w:rsid w:val="00E9720E"/>
    <w:rsid w:val="00EA1B97"/>
    <w:rsid w:val="00EB7CDE"/>
    <w:rsid w:val="00EE1E55"/>
    <w:rsid w:val="00EE1FBF"/>
    <w:rsid w:val="00EE2FEF"/>
    <w:rsid w:val="00EE78FD"/>
    <w:rsid w:val="00EF6169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2BC1"/>
    <w:rsid w:val="00F662C9"/>
    <w:rsid w:val="00F705B5"/>
    <w:rsid w:val="00F80901"/>
    <w:rsid w:val="00F903C4"/>
    <w:rsid w:val="00F97E91"/>
    <w:rsid w:val="00FA0270"/>
    <w:rsid w:val="00FC0317"/>
    <w:rsid w:val="00FC338A"/>
    <w:rsid w:val="00FC4C71"/>
    <w:rsid w:val="00FD0E0A"/>
    <w:rsid w:val="00FD425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63A5-310C-4B4F-AEDB-91604F77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 Rogowicz</cp:lastModifiedBy>
  <cp:revision>2</cp:revision>
  <cp:lastPrinted>2018-07-20T10:49:00Z</cp:lastPrinted>
  <dcterms:created xsi:type="dcterms:W3CDTF">2022-05-31T06:26:00Z</dcterms:created>
  <dcterms:modified xsi:type="dcterms:W3CDTF">2022-05-31T06:26:00Z</dcterms:modified>
</cp:coreProperties>
</file>