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14:anchorId="59DD9FA3" wp14:editId="26421166">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bookmarkStart w:id="0" w:name="_GoBack"/>
      <w:bookmarkEnd w:id="0"/>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Default="007A118F" w:rsidP="007A118F">
      <w:pPr>
        <w:pStyle w:val="Default"/>
        <w:jc w:val="both"/>
        <w:rPr>
          <w:rFonts w:ascii="Times New Roman" w:hAnsi="Times New Roman" w:cs="Times New Roman"/>
          <w:color w:val="auto"/>
          <w:sz w:val="20"/>
          <w:szCs w:val="20"/>
        </w:rPr>
      </w:pPr>
    </w:p>
    <w:p w:rsidR="00010579" w:rsidRPr="00AD4AC3" w:rsidRDefault="00010579"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w:t>
      </w:r>
      <w:r w:rsidRPr="00AD4AC3">
        <w:rPr>
          <w:rFonts w:ascii="Times New Roman" w:hAnsi="Times New Roman"/>
          <w:sz w:val="20"/>
          <w:szCs w:val="20"/>
        </w:rPr>
        <w:lastRenderedPageBreak/>
        <w:t>zwanego dalej: rozporządzeniem delegowanym;</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0B7D61">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 xml:space="preserve">UE L nr </w:t>
      </w:r>
      <w:r w:rsidR="000B7D61" w:rsidRPr="000B7D61">
        <w:rPr>
          <w:rFonts w:ascii="Times New Roman" w:hAnsi="Times New Roman"/>
          <w:bCs/>
          <w:sz w:val="20"/>
          <w:szCs w:val="20"/>
        </w:rPr>
        <w:t>223</w:t>
      </w:r>
      <w:r w:rsidRPr="00ED6F93">
        <w:rPr>
          <w:rFonts w:ascii="Times New Roman" w:hAnsi="Times New Roman"/>
          <w:bCs/>
          <w:sz w:val="20"/>
          <w:szCs w:val="20"/>
        </w:rPr>
        <w:t xml:space="preserve"> z </w:t>
      </w:r>
      <w:r w:rsidR="000B7D61" w:rsidRPr="000B7D61">
        <w:rPr>
          <w:rFonts w:ascii="Times New Roman" w:hAnsi="Times New Roman"/>
          <w:bCs/>
          <w:sz w:val="20"/>
          <w:szCs w:val="20"/>
        </w:rPr>
        <w:t>29.07.2014</w:t>
      </w:r>
      <w:r w:rsidRPr="00ED6F93">
        <w:rPr>
          <w:rFonts w:ascii="Times New Roman" w:hAnsi="Times New Roman"/>
          <w:bCs/>
          <w:sz w:val="20"/>
          <w:szCs w:val="20"/>
        </w:rPr>
        <w:t>)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7C7A23" w:rsidRDefault="00700075" w:rsidP="007C7A23">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 xml:space="preserve">r. Kodeks cywilny (Dz.U. z </w:t>
      </w:r>
      <w:r w:rsidR="00916CF8" w:rsidRPr="00393DB4">
        <w:rPr>
          <w:rFonts w:ascii="Times New Roman" w:hAnsi="Times New Roman"/>
          <w:sz w:val="20"/>
          <w:szCs w:val="20"/>
        </w:rPr>
        <w:t>2016 r., poz. 380 j.t.</w:t>
      </w:r>
      <w:r w:rsidR="002740F5" w:rsidRPr="00393DB4">
        <w:rPr>
          <w:rFonts w:ascii="Times New Roman" w:hAnsi="Times New Roman"/>
          <w:sz w:val="20"/>
          <w:szCs w:val="20"/>
        </w:rPr>
        <w:t xml:space="preserve"> ze zm.</w:t>
      </w:r>
      <w:r w:rsidR="00916CF8" w:rsidRPr="00393DB4">
        <w:rPr>
          <w:rFonts w:ascii="Times New Roman" w:hAnsi="Times New Roman"/>
          <w:sz w:val="20"/>
          <w:szCs w:val="20"/>
        </w:rPr>
        <w:t>);</w:t>
      </w:r>
    </w:p>
    <w:p w:rsidR="00FD61C0" w:rsidRPr="00393DB4"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3DB4">
        <w:rPr>
          <w:rFonts w:ascii="Times New Roman" w:hAnsi="Times New Roman"/>
          <w:sz w:val="20"/>
          <w:szCs w:val="20"/>
        </w:rPr>
        <w:t>Ustawy z dnia 29 sierpnia 1997 r. Ordynacja podatkowa (Dz.U. z 2015 r., poz. 613 j.t. ze zm.);</w:t>
      </w:r>
    </w:p>
    <w:p w:rsidR="006637BB" w:rsidRPr="00393DB4" w:rsidRDefault="006637BB" w:rsidP="0017507E">
      <w:pPr>
        <w:pStyle w:val="Default"/>
        <w:numPr>
          <w:ilvl w:val="0"/>
          <w:numId w:val="5"/>
        </w:numPr>
        <w:jc w:val="both"/>
        <w:rPr>
          <w:rFonts w:ascii="Times New Roman" w:hAnsi="Times New Roman" w:cs="Times New Roman"/>
          <w:sz w:val="20"/>
          <w:szCs w:val="20"/>
        </w:rPr>
      </w:pPr>
      <w:r w:rsidRPr="00393DB4">
        <w:rPr>
          <w:rFonts w:ascii="Times New Roman" w:hAnsi="Times New Roman" w:cs="Times New Roman"/>
          <w:sz w:val="20"/>
          <w:szCs w:val="20"/>
        </w:rPr>
        <w:t>Ustawy z dnia 29 sierpnia 1997 r. o ochronie danych osobowych (</w:t>
      </w:r>
      <w:r w:rsidR="0017507E" w:rsidRPr="0017507E">
        <w:rPr>
          <w:rFonts w:ascii="Times New Roman" w:hAnsi="Times New Roman" w:cs="Times New Roman"/>
          <w:sz w:val="20"/>
          <w:szCs w:val="20"/>
        </w:rPr>
        <w:t>Dz. U. z 2016 r., poz. 922 j.t.</w:t>
      </w:r>
      <w:r w:rsidRPr="00393DB4">
        <w:rPr>
          <w:rFonts w:ascii="Times New Roman" w:hAnsi="Times New Roman" w:cs="Times New Roman"/>
          <w:sz w:val="20"/>
          <w:szCs w:val="20"/>
        </w:rPr>
        <w:t>) –zwanej dalej: ustawą o ochronie danych osobowych;</w:t>
      </w:r>
    </w:p>
    <w:p w:rsidR="00700075" w:rsidRPr="00393DB4"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3DB4">
        <w:rPr>
          <w:rFonts w:ascii="Times New Roman" w:hAnsi="Times New Roman" w:cs="Times New Roman"/>
          <w:bCs/>
          <w:sz w:val="20"/>
          <w:szCs w:val="20"/>
        </w:rPr>
        <w:t xml:space="preserve">Ustawy z dnia 6 czerwca 1997 r. Kodeks karny (Dz. U. z 1997 r. Nr 88, poz. 553 ze zm.) </w:t>
      </w:r>
      <w:r w:rsidRPr="00393DB4">
        <w:rPr>
          <w:rFonts w:ascii="Times New Roman" w:hAnsi="Times New Roman"/>
          <w:sz w:val="20"/>
          <w:szCs w:val="20"/>
        </w:rPr>
        <w:t>– zwanej dalej: Kodeksem karnym;</w:t>
      </w:r>
    </w:p>
    <w:p w:rsidR="00AE4090" w:rsidRPr="00393DB4"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3DB4">
        <w:rPr>
          <w:rFonts w:ascii="Times New Roman" w:hAnsi="Times New Roman"/>
          <w:sz w:val="20"/>
          <w:szCs w:val="20"/>
        </w:rPr>
        <w:t xml:space="preserve">Ustawy z dnia 5 czerwca 1998 r. o samorządzie województwa (Dz. U. z </w:t>
      </w:r>
      <w:r w:rsidR="00916CF8" w:rsidRPr="00393DB4">
        <w:rPr>
          <w:rFonts w:ascii="Times New Roman" w:hAnsi="Times New Roman"/>
          <w:sz w:val="20"/>
          <w:szCs w:val="20"/>
        </w:rPr>
        <w:t>2016</w:t>
      </w:r>
      <w:r w:rsidRPr="00393DB4">
        <w:rPr>
          <w:rFonts w:ascii="Times New Roman" w:hAnsi="Times New Roman"/>
          <w:sz w:val="20"/>
          <w:szCs w:val="20"/>
        </w:rPr>
        <w:t xml:space="preserve"> r., poz. </w:t>
      </w:r>
      <w:r w:rsidR="00E860E2" w:rsidRPr="00393DB4">
        <w:rPr>
          <w:rFonts w:ascii="Times New Roman" w:hAnsi="Times New Roman"/>
          <w:sz w:val="20"/>
          <w:szCs w:val="20"/>
        </w:rPr>
        <w:t>486</w:t>
      </w:r>
      <w:r w:rsidRPr="00393DB4">
        <w:rPr>
          <w:rFonts w:ascii="Times New Roman" w:hAnsi="Times New Roman"/>
          <w:sz w:val="20"/>
          <w:szCs w:val="20"/>
        </w:rPr>
        <w:t xml:space="preserve"> j.t.</w:t>
      </w:r>
      <w:r w:rsidR="002740F5" w:rsidRPr="00393DB4">
        <w:rPr>
          <w:rFonts w:ascii="Times New Roman" w:hAnsi="Times New Roman"/>
          <w:sz w:val="20"/>
          <w:szCs w:val="20"/>
        </w:rPr>
        <w:t xml:space="preserve"> ze zm.</w:t>
      </w:r>
      <w:r w:rsidRPr="00393DB4">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393DB4">
        <w:rPr>
          <w:sz w:val="20"/>
          <w:szCs w:val="20"/>
        </w:rPr>
        <w:t>Ustawy z dnia 6 września 2001 r. o dostępie do informacji publicznej (Dz.U. z 2015 r., poz</w:t>
      </w:r>
      <w:r w:rsidRPr="00EA2CD0">
        <w:rPr>
          <w:sz w:val="20"/>
          <w:szCs w:val="20"/>
        </w:rPr>
        <w:t>. 2058 j.t. ze zm.)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2015 r., poz.1212 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 xml:space="preserve">Ustawy z dnia 13 listopada 2003 r. o dochodach jednostek samorządu terytorialnego (Dz. U. z </w:t>
      </w:r>
      <w:r w:rsidR="002740F5">
        <w:rPr>
          <w:sz w:val="20"/>
          <w:szCs w:val="20"/>
          <w:lang w:eastAsia="pl-PL"/>
        </w:rPr>
        <w:t>2016</w:t>
      </w:r>
      <w:r w:rsidR="002740F5" w:rsidRPr="00D645A3">
        <w:rPr>
          <w:sz w:val="20"/>
          <w:szCs w:val="20"/>
          <w:lang w:eastAsia="pl-PL"/>
        </w:rPr>
        <w:t xml:space="preserve"> </w:t>
      </w:r>
      <w:r w:rsidRPr="00D645A3">
        <w:rPr>
          <w:sz w:val="20"/>
          <w:szCs w:val="20"/>
          <w:lang w:eastAsia="pl-PL"/>
        </w:rPr>
        <w:t xml:space="preserve">r., poz. </w:t>
      </w:r>
      <w:r w:rsidR="002740F5">
        <w:rPr>
          <w:sz w:val="20"/>
          <w:szCs w:val="20"/>
          <w:lang w:eastAsia="pl-PL"/>
        </w:rPr>
        <w:t>198</w:t>
      </w:r>
      <w:r w:rsidR="002740F5" w:rsidRPr="00D645A3">
        <w:rPr>
          <w:sz w:val="20"/>
          <w:szCs w:val="20"/>
          <w:lang w:eastAsia="pl-PL"/>
        </w:rPr>
        <w:t xml:space="preserve"> </w:t>
      </w:r>
      <w:r w:rsidRPr="00D645A3">
        <w:rPr>
          <w:sz w:val="20"/>
          <w:szCs w:val="20"/>
          <w:lang w:eastAsia="pl-PL"/>
        </w:rPr>
        <w:t>j.t.)</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 xml:space="preserve">U. z </w:t>
      </w:r>
      <w:r w:rsidR="002740F5">
        <w:rPr>
          <w:rFonts w:ascii="Times New Roman" w:hAnsi="Times New Roman" w:cs="Times New Roman"/>
          <w:sz w:val="20"/>
          <w:szCs w:val="20"/>
        </w:rPr>
        <w:t>2016</w:t>
      </w:r>
      <w:r w:rsidR="002740F5" w:rsidRPr="00AD4AC3">
        <w:rPr>
          <w:rFonts w:ascii="Times New Roman" w:hAnsi="Times New Roman" w:cs="Times New Roman"/>
          <w:sz w:val="20"/>
          <w:szCs w:val="20"/>
        </w:rPr>
        <w:t xml:space="preserve"> </w:t>
      </w:r>
      <w:r w:rsidRPr="00AD4AC3">
        <w:rPr>
          <w:rFonts w:ascii="Times New Roman" w:hAnsi="Times New Roman" w:cs="Times New Roman"/>
          <w:sz w:val="20"/>
          <w:szCs w:val="20"/>
        </w:rPr>
        <w:t xml:space="preserve">r., poz. </w:t>
      </w:r>
      <w:r w:rsidR="002740F5">
        <w:rPr>
          <w:rFonts w:ascii="Times New Roman" w:hAnsi="Times New Roman" w:cs="Times New Roman"/>
          <w:sz w:val="20"/>
          <w:szCs w:val="20"/>
        </w:rPr>
        <w:t xml:space="preserve">710 </w:t>
      </w:r>
      <w:r w:rsidRPr="00AD4AC3">
        <w:rPr>
          <w:rFonts w:ascii="Times New Roman" w:hAnsi="Times New Roman" w:cs="Times New Roman"/>
          <w:sz w:val="20"/>
          <w:szCs w:val="20"/>
        </w:rPr>
        <w:t>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 U. z 2007 r. Nr 59, poz. 404 j.t. ze zm.);</w:t>
      </w:r>
    </w:p>
    <w:p w:rsidR="00416E26" w:rsidRPr="007C7A23" w:rsidRDefault="00FD61C0" w:rsidP="007C7A23">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 – zwanej dalej: ustawą o odpowiedzialności za naruszenie dyscypliny finansów publicznych;</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Ustawy z dnia 27 sierpnia 2009 r. o finansach publicznych (Dz.U. z 2013 r., poz. 885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0017507E">
        <w:rPr>
          <w:sz w:val="20"/>
          <w:szCs w:val="20"/>
        </w:rPr>
        <w:t xml:space="preserve"> ze zm.</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Ustawy z dnia 11 lipca 2014 r. o zasadach realizacji programów w zakresie polityki spójności </w:t>
      </w:r>
      <w:r w:rsidRPr="00AD4AC3">
        <w:rPr>
          <w:rFonts w:ascii="Times New Roman" w:hAnsi="Times New Roman"/>
          <w:sz w:val="20"/>
          <w:szCs w:val="20"/>
        </w:rPr>
        <w:lastRenderedPageBreak/>
        <w:t>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7C7A23" w:rsidRDefault="00332528" w:rsidP="007C7A23">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w:t>
      </w:r>
      <w:r w:rsidR="00454F71" w:rsidRPr="00454F71">
        <w:rPr>
          <w:rFonts w:ascii="Times New Roman" w:hAnsi="Times New Roman"/>
          <w:sz w:val="20"/>
          <w:szCs w:val="20"/>
        </w:rPr>
        <w:t>Dz. U. z 2016 r., poz. 1161 j.t.</w:t>
      </w:r>
      <w:r w:rsidRPr="00AD4AC3">
        <w:rPr>
          <w:rFonts w:ascii="Times New Roman" w:hAnsi="Times New Roman"/>
          <w:sz w:val="20"/>
          <w:szCs w:val="20"/>
        </w:rPr>
        <w:t>);</w:t>
      </w:r>
    </w:p>
    <w:p w:rsidR="007A118F" w:rsidRPr="00341759" w:rsidRDefault="00916CF8"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41759">
        <w:rPr>
          <w:rFonts w:ascii="Times New Roman" w:hAnsi="Times New Roman"/>
          <w:sz w:val="20"/>
          <w:szCs w:val="20"/>
        </w:rPr>
        <w:t>Rozporządzenia Ministra Infrastruktury i Rozwoju z dnia 19 marca 2015 r. w sprawie udzielania pomocy de minimis w ramach regionalnych programów operacyjnych na lata 2014-2020 (Dz.U. z 2015 r., poz. 488);</w:t>
      </w:r>
    </w:p>
    <w:p w:rsidR="00332528" w:rsidRPr="005D77AB" w:rsidRDefault="005D77AB" w:rsidP="007C7A23">
      <w:pPr>
        <w:pStyle w:val="CM22"/>
        <w:numPr>
          <w:ilvl w:val="0"/>
          <w:numId w:val="5"/>
        </w:numPr>
        <w:tabs>
          <w:tab w:val="left" w:pos="-2552"/>
        </w:tabs>
        <w:spacing w:after="0"/>
        <w:ind w:left="357" w:hanging="357"/>
        <w:jc w:val="both"/>
        <w:rPr>
          <w:rFonts w:ascii="Times New Roman" w:hAnsi="Times New Roman"/>
          <w:sz w:val="20"/>
          <w:szCs w:val="20"/>
        </w:rPr>
      </w:pPr>
      <w:r w:rsidRPr="005D77AB">
        <w:rPr>
          <w:rFonts w:ascii="Times New Roman" w:hAnsi="Times New Roman"/>
          <w:sz w:val="20"/>
          <w:szCs w:val="20"/>
        </w:rPr>
        <w:t>Rozporządzenie Ministra Infrastruktury i Rozwoju z dnia 3 września 2015 r. w sprawie udzielania</w:t>
      </w:r>
      <w:r>
        <w:rPr>
          <w:rFonts w:ascii="Times New Roman" w:hAnsi="Times New Roman"/>
          <w:sz w:val="20"/>
          <w:szCs w:val="20"/>
        </w:rPr>
        <w:t xml:space="preserve"> </w:t>
      </w:r>
      <w:r w:rsidRPr="0017507E">
        <w:rPr>
          <w:rFonts w:ascii="Times New Roman" w:hAnsi="Times New Roman"/>
          <w:sz w:val="20"/>
          <w:szCs w:val="20"/>
        </w:rPr>
        <w:t>pomocy mikroprzedsiębiorcom, małym i średnim przedsiębiorcom na usługi doradcze oraz udział</w:t>
      </w:r>
      <w:r>
        <w:rPr>
          <w:rFonts w:ascii="Times New Roman" w:hAnsi="Times New Roman"/>
          <w:sz w:val="20"/>
          <w:szCs w:val="20"/>
        </w:rPr>
        <w:t xml:space="preserve"> </w:t>
      </w:r>
      <w:r w:rsidRPr="0017507E">
        <w:rPr>
          <w:rFonts w:ascii="Times New Roman" w:hAnsi="Times New Roman"/>
          <w:sz w:val="20"/>
          <w:szCs w:val="20"/>
        </w:rPr>
        <w:t>w targach w ramach regionalnych programów operacyjnych na lata 2014-2020 (Dz. U. z 2015 r.,</w:t>
      </w:r>
      <w:r>
        <w:rPr>
          <w:rFonts w:ascii="Times New Roman" w:hAnsi="Times New Roman"/>
          <w:sz w:val="20"/>
          <w:szCs w:val="20"/>
        </w:rPr>
        <w:t xml:space="preserve"> </w:t>
      </w:r>
      <w:r w:rsidRPr="0017507E">
        <w:rPr>
          <w:rFonts w:ascii="Times New Roman" w:hAnsi="Times New Roman"/>
          <w:sz w:val="20"/>
          <w:szCs w:val="20"/>
        </w:rPr>
        <w:t>poz. 1417);</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416E26">
        <w:rPr>
          <w:rFonts w:ascii="Times New Roman" w:hAnsi="Times New Roman"/>
          <w:sz w:val="20"/>
          <w:szCs w:val="20"/>
        </w:rPr>
        <w:t xml:space="preserve">Rozporządzenia Ministra Infrastruktury </w:t>
      </w:r>
      <w:r w:rsidR="00324D48" w:rsidRPr="00416E26">
        <w:rPr>
          <w:rFonts w:ascii="Times New Roman" w:hAnsi="Times New Roman"/>
          <w:sz w:val="20"/>
          <w:szCs w:val="20"/>
        </w:rPr>
        <w:t xml:space="preserve">i Rozwoju z dnia </w:t>
      </w:r>
      <w:r w:rsidR="006B48F8" w:rsidRPr="00416E26">
        <w:rPr>
          <w:rFonts w:ascii="Times New Roman" w:hAnsi="Times New Roman"/>
          <w:sz w:val="20"/>
          <w:szCs w:val="20"/>
        </w:rPr>
        <w:t xml:space="preserve">29 stycznia </w:t>
      </w:r>
      <w:r w:rsidR="00324D48" w:rsidRPr="00416E26">
        <w:rPr>
          <w:rFonts w:ascii="Times New Roman" w:hAnsi="Times New Roman"/>
          <w:sz w:val="20"/>
          <w:szCs w:val="20"/>
        </w:rPr>
        <w:t>201</w:t>
      </w:r>
      <w:r w:rsidR="006B48F8" w:rsidRPr="00416E26">
        <w:rPr>
          <w:rFonts w:ascii="Times New Roman" w:hAnsi="Times New Roman"/>
          <w:sz w:val="20"/>
          <w:szCs w:val="20"/>
        </w:rPr>
        <w:t>6</w:t>
      </w:r>
      <w:r w:rsidRPr="00416E26">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5102F2" w:rsidRDefault="005102F2"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FA339F" w:rsidRPr="0041518D"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41518D" w:rsidRDefault="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CA6892" w:rsidP="007A118F">
      <w:pPr>
        <w:widowControl w:val="0"/>
        <w:numPr>
          <w:ilvl w:val="0"/>
          <w:numId w:val="72"/>
        </w:numPr>
        <w:tabs>
          <w:tab w:val="left" w:pos="-2127"/>
        </w:tabs>
        <w:autoSpaceDE w:val="0"/>
        <w:ind w:left="567" w:hanging="567"/>
        <w:jc w:val="both"/>
        <w:rPr>
          <w:rFonts w:eastAsia="Arial"/>
          <w:sz w:val="20"/>
          <w:szCs w:val="20"/>
        </w:rPr>
      </w:pPr>
      <w:r w:rsidRPr="009E1FA9" w:rsidDel="00CA6892">
        <w:rPr>
          <w:rFonts w:eastAsia="Arial"/>
          <w:sz w:val="20"/>
        </w:rPr>
        <w:t xml:space="preserve"> </w:t>
      </w:r>
      <w:r w:rsidR="007A118F"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7A118F" w:rsidRDefault="00CA6892" w:rsidP="007A118F">
      <w:pPr>
        <w:widowControl w:val="0"/>
        <w:numPr>
          <w:ilvl w:val="0"/>
          <w:numId w:val="72"/>
        </w:numPr>
        <w:tabs>
          <w:tab w:val="left" w:pos="-2127"/>
        </w:tabs>
        <w:autoSpaceDE w:val="0"/>
        <w:ind w:left="567" w:hanging="567"/>
        <w:jc w:val="both"/>
        <w:rPr>
          <w:rFonts w:eastAsia="Arial"/>
          <w:sz w:val="20"/>
          <w:szCs w:val="20"/>
        </w:rPr>
      </w:pPr>
      <w:r w:rsidDel="00CA6892">
        <w:rPr>
          <w:rFonts w:eastAsia="Arial"/>
          <w:sz w:val="20"/>
          <w:szCs w:val="20"/>
        </w:rPr>
        <w:t xml:space="preserve"> </w:t>
      </w:r>
      <w:r w:rsidR="007A118F"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007A118F" w:rsidRPr="00AD4AC3">
        <w:rPr>
          <w:rFonts w:eastAsia="Arial"/>
          <w:sz w:val="20"/>
          <w:szCs w:val="20"/>
        </w:rPr>
        <w:t>przez Instytucję Zarządzającą RPO WZ w celu zapewnienia rzetelnej i bezstronnej oceny spełnienia kryteriów wyboru projektów;</w:t>
      </w:r>
    </w:p>
    <w:p w:rsidR="00492C7E" w:rsidRDefault="00492C7E"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bezpośrednich” – należy przez to rozumieć wydatki kwalifikowalne niezbędne do realizacji Projektu związane bezpośrednio z głównym przedmiotem Projektu;</w:t>
      </w:r>
    </w:p>
    <w:p w:rsidR="00492C7E" w:rsidRDefault="00492C7E"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kwalifikowalne niezbędne do realizacji Projektu, ale nie dotyczące bezpośrednio głównego przedmiotu Projektu;</w:t>
      </w:r>
    </w:p>
    <w:p w:rsidR="00FC35AB" w:rsidRPr="00341759" w:rsidRDefault="00CA6892">
      <w:pPr>
        <w:widowControl w:val="0"/>
        <w:numPr>
          <w:ilvl w:val="0"/>
          <w:numId w:val="72"/>
        </w:numPr>
        <w:tabs>
          <w:tab w:val="left" w:pos="-2127"/>
        </w:tabs>
        <w:autoSpaceDE w:val="0"/>
        <w:ind w:left="567" w:hanging="567"/>
        <w:jc w:val="both"/>
        <w:rPr>
          <w:rFonts w:eastAsia="Arial"/>
          <w:sz w:val="20"/>
          <w:szCs w:val="20"/>
        </w:rPr>
      </w:pPr>
      <w:r w:rsidRPr="007F529C" w:rsidDel="00CA6892">
        <w:rPr>
          <w:rFonts w:eastAsia="Arial"/>
          <w:sz w:val="20"/>
          <w:szCs w:val="20"/>
        </w:rPr>
        <w:t xml:space="preserve"> </w:t>
      </w:r>
      <w:r w:rsidR="007A118F" w:rsidRPr="00AD4AC3">
        <w:rPr>
          <w:rFonts w:eastAsia="Arial"/>
          <w:sz w:val="20"/>
          <w:szCs w:val="20"/>
        </w:rPr>
        <w:t>„LSI</w:t>
      </w:r>
      <w:r w:rsidR="007A118F">
        <w:rPr>
          <w:rFonts w:eastAsia="Arial"/>
          <w:sz w:val="20"/>
          <w:szCs w:val="20"/>
        </w:rPr>
        <w:t>2014</w:t>
      </w:r>
      <w:r w:rsidR="007A118F" w:rsidRPr="00AD4AC3">
        <w:rPr>
          <w:rFonts w:eastAsia="Arial"/>
          <w:sz w:val="20"/>
          <w:szCs w:val="20"/>
        </w:rPr>
        <w:t xml:space="preserve">” – należy przez to rozumieć </w:t>
      </w:r>
      <w:r w:rsidR="007A118F"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606BB8" w:rsidRDefault="00606BB8">
      <w:pPr>
        <w:widowControl w:val="0"/>
        <w:numPr>
          <w:ilvl w:val="0"/>
          <w:numId w:val="72"/>
        </w:numPr>
        <w:tabs>
          <w:tab w:val="left" w:pos="-2127"/>
        </w:tabs>
        <w:autoSpaceDE w:val="0"/>
        <w:ind w:left="567" w:hanging="567"/>
        <w:jc w:val="both"/>
        <w:rPr>
          <w:rFonts w:eastAsia="Arial"/>
          <w:sz w:val="20"/>
          <w:szCs w:val="20"/>
        </w:rPr>
      </w:pPr>
      <w:r w:rsidRPr="00606BB8">
        <w:rPr>
          <w:rFonts w:eastAsia="Arial"/>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A118F" w:rsidRPr="00AD4AC3" w:rsidRDefault="00CA6892" w:rsidP="007A118F">
      <w:pPr>
        <w:widowControl w:val="0"/>
        <w:numPr>
          <w:ilvl w:val="0"/>
          <w:numId w:val="72"/>
        </w:numPr>
        <w:tabs>
          <w:tab w:val="left" w:pos="-2127"/>
        </w:tabs>
        <w:autoSpaceDE w:val="0"/>
        <w:ind w:left="567" w:hanging="567"/>
        <w:jc w:val="both"/>
        <w:rPr>
          <w:rFonts w:eastAsia="Arial"/>
          <w:sz w:val="20"/>
          <w:szCs w:val="20"/>
        </w:rPr>
      </w:pPr>
      <w:r w:rsidRPr="0079402A" w:rsidDel="00CA6892">
        <w:rPr>
          <w:rFonts w:eastAsia="Arial"/>
          <w:sz w:val="20"/>
          <w:szCs w:val="20"/>
        </w:rPr>
        <w:t xml:space="preserve"> </w:t>
      </w:r>
      <w:r w:rsidR="007A118F"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007A118F" w:rsidRPr="00AD4AC3">
        <w:rPr>
          <w:rFonts w:eastAsia="Arial"/>
          <w:bCs/>
          <w:sz w:val="20"/>
          <w:szCs w:val="20"/>
        </w:rPr>
        <w:t>lub</w:t>
      </w:r>
      <w:r w:rsidR="007A118F" w:rsidRPr="00AD4AC3">
        <w:rPr>
          <w:rFonts w:eastAsia="Arial"/>
          <w:sz w:val="20"/>
          <w:szCs w:val="20"/>
        </w:rPr>
        <w:t xml:space="preserve"> </w:t>
      </w:r>
      <w:r w:rsidR="007A118F" w:rsidRPr="00AD4AC3">
        <w:rPr>
          <w:rFonts w:eastAsia="Arial"/>
          <w:bCs/>
          <w:sz w:val="20"/>
          <w:szCs w:val="20"/>
        </w:rPr>
        <w:t>Instytucję Zarządzającą RPO WZ</w:t>
      </w:r>
      <w:r w:rsidR="007A118F"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7A118F" w:rsidRPr="00AD4AC3" w:rsidRDefault="00CA6892" w:rsidP="007A118F">
      <w:pPr>
        <w:widowControl w:val="0"/>
        <w:numPr>
          <w:ilvl w:val="0"/>
          <w:numId w:val="72"/>
        </w:numPr>
        <w:tabs>
          <w:tab w:val="left" w:pos="-2127"/>
        </w:tabs>
        <w:autoSpaceDE w:val="0"/>
        <w:ind w:left="567" w:hanging="567"/>
        <w:jc w:val="both"/>
        <w:rPr>
          <w:rFonts w:eastAsia="Arial"/>
          <w:sz w:val="20"/>
          <w:szCs w:val="20"/>
        </w:rPr>
      </w:pPr>
      <w:r w:rsidDel="00CA6892">
        <w:rPr>
          <w:rFonts w:eastAsia="Arial"/>
          <w:sz w:val="20"/>
          <w:szCs w:val="20"/>
        </w:rPr>
        <w:t xml:space="preserve"> </w:t>
      </w:r>
      <w:r w:rsidR="007A118F"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007A118F" w:rsidRPr="00AD4AC3">
        <w:rPr>
          <w:rFonts w:eastAsia="Arial"/>
          <w:bCs/>
          <w:sz w:val="20"/>
          <w:szCs w:val="20"/>
        </w:rPr>
        <w:t>lub Instytucję Zarządzającą RPO WZ</w:t>
      </w:r>
      <w:r w:rsidR="007A118F" w:rsidRPr="00AD4AC3">
        <w:rPr>
          <w:rFonts w:eastAsia="Arial"/>
          <w:sz w:val="20"/>
          <w:szCs w:val="20"/>
        </w:rPr>
        <w:t xml:space="preserve"> po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„Regulaminie konkursu”</w:t>
      </w:r>
      <w:r w:rsidRPr="00AD4AC3">
        <w:rPr>
          <w:rFonts w:eastAsia="Arial"/>
          <w:sz w:val="20"/>
          <w:szCs w:val="20"/>
        </w:rPr>
        <w:t xml:space="preserve"> – należy przez to rozumieć ________________________________</w:t>
      </w:r>
      <w:r w:rsidRPr="00AD4AC3">
        <w:rPr>
          <w:rFonts w:eastAsia="Arial"/>
          <w:sz w:val="20"/>
          <w:szCs w:val="20"/>
          <w:vertAlign w:val="superscript"/>
        </w:rPr>
        <w:footnoteReference w:id="15"/>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Infrastruktury i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10.04.2015r.</w:t>
      </w:r>
      <w:r w:rsidRPr="00977CBD">
        <w:rPr>
          <w:rFonts w:eastAsia="Arial"/>
          <w:color w:val="000000"/>
          <w:sz w:val="20"/>
          <w:szCs w:val="20"/>
        </w:rPr>
        <w:t>, jak również z Regulaminem konkursu;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10.04.2015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informacji i promocji programów operacyjnych polityki spójności na lata 2014-2020 z dnia 30.04.2015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realizacji przedsięwzięć w obszarze włączenia społecznego i zwalczania ubóstwa z wykorzystaniem środków Europejskiego Funduszu Społecznego i Europejskiego Funduszu Rozwoju Regionalnego na lata 2014-2020 z dnia 28.05.2015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rewitalizacji w programach operacyjnych na lata 2014-2020 z dnia 03.07.2015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w:t>
      </w:r>
      <w:r w:rsidR="00672C63" w:rsidRPr="00246437">
        <w:rPr>
          <w:sz w:val="20"/>
          <w:szCs w:val="20"/>
        </w:rPr>
        <w:t xml:space="preserve"> dokumentowania postę</w:t>
      </w:r>
      <w:r w:rsidRPr="00246437">
        <w:rPr>
          <w:sz w:val="20"/>
          <w:szCs w:val="20"/>
        </w:rPr>
        <w:t>powania w sprawie oceny oddziaływania na środowisko dla przedsięwzięć współfinansowanych z krajowych lub regionalnych programów operacyjnych z dnia 19.10.2015 r.</w:t>
      </w:r>
    </w:p>
    <w:p w:rsidR="00693ADE" w:rsidRPr="004B6C4A" w:rsidRDefault="00E96BE5"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C40B33">
        <w:rPr>
          <w:sz w:val="20"/>
          <w:szCs w:val="20"/>
        </w:rPr>
        <w:t xml:space="preserve"> oraz</w:t>
      </w:r>
      <w:r w:rsidR="00C40B33" w:rsidRPr="00DF741D">
        <w:rPr>
          <w:sz w:val="20"/>
          <w:szCs w:val="20"/>
        </w:rPr>
        <w:t xml:space="preserve"> </w:t>
      </w:r>
      <w:r w:rsidRPr="00DF741D">
        <w:rPr>
          <w:sz w:val="20"/>
          <w:szCs w:val="20"/>
        </w:rPr>
        <w:t>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w:t>
      </w:r>
      <w:r w:rsidR="001D2306" w:rsidRPr="001D2306">
        <w:rPr>
          <w:rFonts w:eastAsia="Calibri"/>
          <w:sz w:val="20"/>
          <w:szCs w:val="20"/>
          <w:lang w:eastAsia="en-US"/>
        </w:rPr>
        <w:t>datę podpisania ostatniego protokołu potwierdzającego odbiór lub datę poniesienia ostatniego wydatku w ramach projektu, w zależności od tego co nastąpiło później</w:t>
      </w:r>
      <w:r w:rsidRPr="00AD4AC3">
        <w:rPr>
          <w:rFonts w:eastAsia="Calibri"/>
          <w:sz w:val="20"/>
          <w:szCs w:val="20"/>
          <w:lang w:eastAsia="en-US"/>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de minimis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1C74AD" w:rsidRDefault="001C74AD" w:rsidP="00341759">
      <w:pPr>
        <w:suppressAutoHyphens w:val="0"/>
        <w:autoSpaceDE w:val="0"/>
        <w:autoSpaceDN w:val="0"/>
        <w:adjustRightInd w:val="0"/>
        <w:jc w:val="both"/>
        <w:rPr>
          <w:sz w:val="20"/>
          <w:szCs w:val="20"/>
          <w:lang w:eastAsia="pl-PL"/>
        </w:rPr>
      </w:pPr>
    </w:p>
    <w:p w:rsidR="001C74AD" w:rsidRPr="00393DB4" w:rsidRDefault="001C74AD" w:rsidP="001C74AD">
      <w:pPr>
        <w:pStyle w:val="Default"/>
        <w:tabs>
          <w:tab w:val="left" w:pos="426"/>
        </w:tabs>
        <w:jc w:val="center"/>
        <w:rPr>
          <w:rFonts w:ascii="Times New Roman" w:eastAsia="Times New Roman" w:hAnsi="Times New Roman" w:cs="Times New Roman"/>
          <w:b/>
          <w:color w:val="auto"/>
          <w:sz w:val="20"/>
          <w:szCs w:val="20"/>
        </w:rPr>
      </w:pPr>
      <w:r w:rsidRPr="00393DB4">
        <w:rPr>
          <w:rFonts w:ascii="Times New Roman" w:eastAsia="Times New Roman" w:hAnsi="Times New Roman" w:cs="Times New Roman"/>
          <w:b/>
          <w:color w:val="auto"/>
          <w:sz w:val="20"/>
          <w:szCs w:val="20"/>
        </w:rPr>
        <w:t>Wydatki rozliczane metodą uproszczoną</w:t>
      </w:r>
      <w:r w:rsidRPr="00393DB4">
        <w:rPr>
          <w:rStyle w:val="Odwoanieprzypisudolnego"/>
          <w:rFonts w:ascii="Times New Roman" w:eastAsia="Times New Roman" w:hAnsi="Times New Roman" w:cs="Times New Roman"/>
          <w:b/>
          <w:color w:val="auto"/>
          <w:sz w:val="20"/>
          <w:szCs w:val="20"/>
        </w:rPr>
        <w:footnoteReference w:id="24"/>
      </w:r>
    </w:p>
    <w:p w:rsidR="001C74AD" w:rsidRPr="00393DB4" w:rsidRDefault="001C74AD" w:rsidP="001C74AD">
      <w:pPr>
        <w:pStyle w:val="Default"/>
        <w:tabs>
          <w:tab w:val="left" w:pos="426"/>
        </w:tabs>
        <w:jc w:val="center"/>
        <w:rPr>
          <w:rFonts w:ascii="Times New Roman" w:eastAsia="Times New Roman" w:hAnsi="Times New Roman" w:cs="Times New Roman"/>
          <w:b/>
          <w:color w:val="auto"/>
          <w:sz w:val="20"/>
          <w:szCs w:val="20"/>
        </w:rPr>
      </w:pPr>
      <w:r w:rsidRPr="00393DB4">
        <w:rPr>
          <w:rFonts w:ascii="Times New Roman" w:eastAsia="Times New Roman" w:hAnsi="Times New Roman" w:cs="Times New Roman"/>
          <w:b/>
          <w:color w:val="auto"/>
          <w:sz w:val="20"/>
          <w:szCs w:val="20"/>
        </w:rPr>
        <w:t>§ 3</w:t>
      </w:r>
    </w:p>
    <w:p w:rsidR="001C74AD" w:rsidRPr="00393DB4" w:rsidRDefault="001C74AD" w:rsidP="001C74AD">
      <w:pPr>
        <w:pStyle w:val="Default"/>
        <w:tabs>
          <w:tab w:val="left" w:pos="426"/>
        </w:tabs>
        <w:jc w:val="center"/>
        <w:rPr>
          <w:rFonts w:ascii="Times New Roman" w:eastAsia="Times New Roman" w:hAnsi="Times New Roman" w:cs="Times New Roman"/>
          <w:b/>
          <w:color w:val="auto"/>
          <w:sz w:val="20"/>
          <w:szCs w:val="20"/>
        </w:rPr>
      </w:pPr>
    </w:p>
    <w:p w:rsidR="001C74AD" w:rsidRPr="00393DB4" w:rsidRDefault="001C74AD" w:rsidP="001C74AD">
      <w:pPr>
        <w:pStyle w:val="Akapitzlist"/>
        <w:numPr>
          <w:ilvl w:val="0"/>
          <w:numId w:val="81"/>
        </w:numPr>
        <w:autoSpaceDE w:val="0"/>
        <w:autoSpaceDN w:val="0"/>
        <w:adjustRightInd w:val="0"/>
        <w:jc w:val="both"/>
        <w:rPr>
          <w:sz w:val="20"/>
          <w:szCs w:val="20"/>
        </w:rPr>
      </w:pPr>
      <w:r w:rsidRPr="00393DB4">
        <w:rPr>
          <w:sz w:val="20"/>
          <w:szCs w:val="20"/>
        </w:rPr>
        <w:t>W ramach realizacji Projektu Beneficjent ma możliwość rozliczenia kosztów pośrednich z zastosowaniem stawki ryczałtowej, stanowiącej nie więcej niż ___%</w:t>
      </w:r>
      <w:r w:rsidRPr="00393DB4">
        <w:rPr>
          <w:rStyle w:val="Odwoanieprzypisudolnego"/>
          <w:sz w:val="20"/>
          <w:szCs w:val="20"/>
        </w:rPr>
        <w:footnoteReference w:id="25"/>
      </w:r>
      <w:r w:rsidRPr="00393DB4">
        <w:rPr>
          <w:sz w:val="20"/>
          <w:szCs w:val="20"/>
        </w:rPr>
        <w:t xml:space="preserve"> poniesionych, udokumentowanych i zatwierdzonych w ramach Projektu kosztów bezpośrednich.</w:t>
      </w:r>
    </w:p>
    <w:p w:rsidR="001C74AD" w:rsidRPr="00393DB4" w:rsidRDefault="001C74AD" w:rsidP="001C74AD">
      <w:pPr>
        <w:pStyle w:val="Akapitzlist"/>
        <w:numPr>
          <w:ilvl w:val="0"/>
          <w:numId w:val="81"/>
        </w:numPr>
        <w:autoSpaceDE w:val="0"/>
        <w:autoSpaceDN w:val="0"/>
        <w:adjustRightInd w:val="0"/>
        <w:jc w:val="both"/>
        <w:rPr>
          <w:sz w:val="20"/>
          <w:szCs w:val="20"/>
        </w:rPr>
      </w:pPr>
      <w:r w:rsidRPr="00393DB4">
        <w:rPr>
          <w:sz w:val="20"/>
          <w:szCs w:val="20"/>
        </w:rPr>
        <w:t xml:space="preserve">Przedstawiona przez Beneficjenta i zatwierdzona przez Instytucję Zarządzająca RPO WZ wysokość stawki ryczałtowej, o której mowa w ust.1, jest niezmienna. </w:t>
      </w:r>
    </w:p>
    <w:p w:rsidR="001C74AD" w:rsidRPr="00393DB4" w:rsidRDefault="001C74AD" w:rsidP="001C74AD">
      <w:pPr>
        <w:pStyle w:val="Akapitzlist"/>
        <w:numPr>
          <w:ilvl w:val="0"/>
          <w:numId w:val="81"/>
        </w:numPr>
        <w:autoSpaceDE w:val="0"/>
        <w:autoSpaceDN w:val="0"/>
        <w:adjustRightInd w:val="0"/>
        <w:jc w:val="both"/>
        <w:rPr>
          <w:sz w:val="20"/>
          <w:szCs w:val="20"/>
        </w:rPr>
      </w:pPr>
      <w:r w:rsidRPr="00393DB4">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 i odwrotnie.</w:t>
      </w:r>
    </w:p>
    <w:p w:rsidR="001C74AD" w:rsidRPr="00393DB4" w:rsidRDefault="001C74AD" w:rsidP="001C74AD">
      <w:pPr>
        <w:pStyle w:val="Akapitzlist"/>
        <w:numPr>
          <w:ilvl w:val="0"/>
          <w:numId w:val="81"/>
        </w:numPr>
        <w:autoSpaceDE w:val="0"/>
        <w:autoSpaceDN w:val="0"/>
        <w:adjustRightInd w:val="0"/>
        <w:jc w:val="both"/>
        <w:rPr>
          <w:sz w:val="20"/>
          <w:szCs w:val="20"/>
        </w:rPr>
      </w:pPr>
      <w:r w:rsidRPr="00393DB4">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1C74AD" w:rsidRPr="00393DB4" w:rsidRDefault="001C74AD" w:rsidP="001C74AD">
      <w:pPr>
        <w:pStyle w:val="Akapitzlist"/>
        <w:numPr>
          <w:ilvl w:val="0"/>
          <w:numId w:val="88"/>
        </w:numPr>
        <w:autoSpaceDE w:val="0"/>
        <w:autoSpaceDN w:val="0"/>
        <w:adjustRightInd w:val="0"/>
        <w:jc w:val="both"/>
        <w:rPr>
          <w:sz w:val="20"/>
          <w:szCs w:val="20"/>
        </w:rPr>
      </w:pPr>
      <w:r w:rsidRPr="00393DB4">
        <w:rPr>
          <w:sz w:val="20"/>
          <w:szCs w:val="20"/>
        </w:rPr>
        <w:t xml:space="preserve">Rozliczenie kosztów pośrednich odbywa się poprzez rozliczenie we wniosku o płatność, o którym mowa w </w:t>
      </w:r>
      <w:r w:rsidR="00D06D39" w:rsidRPr="00393DB4">
        <w:rPr>
          <w:sz w:val="20"/>
          <w:szCs w:val="20"/>
        </w:rPr>
        <w:t>§ 7</w:t>
      </w:r>
      <w:r w:rsidRPr="00393DB4">
        <w:rPr>
          <w:sz w:val="20"/>
          <w:szCs w:val="20"/>
        </w:rPr>
        <w:t xml:space="preserve"> ust. 8 pkt, 1), 3), 5), 6), 8) Umowy, takiej wysokości kosztów pośrednich, obliczonych na podstawie poniesionych, udokumentowanych i zatwierdzonych w ramach tego wniosku o płatność kosztów bezpośrednich, w proporcji jaka wynika ze stawki ryczałtowej, o której mowa w ust. 1.</w:t>
      </w:r>
    </w:p>
    <w:p w:rsidR="001C74AD" w:rsidRPr="00393DB4" w:rsidRDefault="001C74AD" w:rsidP="001C74AD">
      <w:pPr>
        <w:pStyle w:val="Akapitzlist"/>
        <w:numPr>
          <w:ilvl w:val="0"/>
          <w:numId w:val="81"/>
        </w:numPr>
        <w:autoSpaceDE w:val="0"/>
        <w:autoSpaceDN w:val="0"/>
        <w:adjustRightInd w:val="0"/>
        <w:jc w:val="both"/>
        <w:rPr>
          <w:sz w:val="20"/>
          <w:szCs w:val="20"/>
        </w:rPr>
      </w:pPr>
      <w:r w:rsidRPr="00393DB4">
        <w:rPr>
          <w:sz w:val="20"/>
          <w:szCs w:val="20"/>
        </w:rPr>
        <w:t>Wypłata dofinansowania na pokrycie kosztów pośrednich lub rozliczenie zaliczki wydatkowanej na koszty pośrednie uzależnione jest od:</w:t>
      </w:r>
    </w:p>
    <w:p w:rsidR="001C74AD" w:rsidRPr="00393DB4" w:rsidRDefault="001C74AD" w:rsidP="001C74AD">
      <w:pPr>
        <w:pStyle w:val="Akapitzlist"/>
        <w:numPr>
          <w:ilvl w:val="0"/>
          <w:numId w:val="82"/>
        </w:numPr>
        <w:jc w:val="both"/>
        <w:rPr>
          <w:sz w:val="20"/>
          <w:szCs w:val="20"/>
        </w:rPr>
      </w:pPr>
      <w:r w:rsidRPr="00393DB4">
        <w:rPr>
          <w:sz w:val="20"/>
          <w:szCs w:val="20"/>
        </w:rPr>
        <w:t>wykazania kosztów bezpośrednich i ich zatwierdzenia przez Instytucję Zarządzającą RPO WZ,</w:t>
      </w:r>
    </w:p>
    <w:p w:rsidR="001C74AD" w:rsidRPr="00393DB4" w:rsidRDefault="001C74AD" w:rsidP="001C74AD">
      <w:pPr>
        <w:pStyle w:val="Akapitzlist"/>
        <w:numPr>
          <w:ilvl w:val="0"/>
          <w:numId w:val="82"/>
        </w:numPr>
        <w:jc w:val="both"/>
        <w:rPr>
          <w:sz w:val="20"/>
          <w:szCs w:val="20"/>
        </w:rPr>
      </w:pPr>
      <w:r w:rsidRPr="00393DB4">
        <w:rPr>
          <w:sz w:val="20"/>
          <w:szCs w:val="20"/>
        </w:rPr>
        <w:t>sprawdzenia poprawności wyliczonej wysokości kosztów pośrednich,</w:t>
      </w:r>
    </w:p>
    <w:p w:rsidR="001C74AD" w:rsidRPr="00393DB4" w:rsidRDefault="001C74AD" w:rsidP="001C74AD">
      <w:pPr>
        <w:pStyle w:val="Akapitzlist"/>
        <w:numPr>
          <w:ilvl w:val="0"/>
          <w:numId w:val="82"/>
        </w:numPr>
        <w:jc w:val="both"/>
        <w:rPr>
          <w:sz w:val="20"/>
          <w:szCs w:val="20"/>
        </w:rPr>
      </w:pPr>
      <w:r w:rsidRPr="00393DB4">
        <w:rPr>
          <w:sz w:val="20"/>
          <w:szCs w:val="20"/>
        </w:rPr>
        <w:t>pozytywnej weryfikacji wniosku o płatność.</w:t>
      </w:r>
    </w:p>
    <w:p w:rsidR="001C74AD" w:rsidRPr="00393DB4" w:rsidRDefault="001C74AD" w:rsidP="001C74AD">
      <w:pPr>
        <w:pStyle w:val="Akapitzlist"/>
        <w:numPr>
          <w:ilvl w:val="0"/>
          <w:numId w:val="88"/>
        </w:numPr>
        <w:autoSpaceDE w:val="0"/>
        <w:autoSpaceDN w:val="0"/>
        <w:adjustRightInd w:val="0"/>
        <w:jc w:val="both"/>
        <w:rPr>
          <w:sz w:val="20"/>
          <w:szCs w:val="20"/>
        </w:rPr>
      </w:pPr>
      <w:r w:rsidRPr="00393DB4">
        <w:rPr>
          <w:sz w:val="20"/>
          <w:szCs w:val="20"/>
        </w:rPr>
        <w:t xml:space="preserve">Ostateczna wysokość kosztów pośrednich rozliczana stawką ryczałtową, o której mowa w ust. 1, jest potwierdzana przez Instytucję Zarządzającą RPO WZ na etapie zatwierdzania wniosku o płatność, o którym mowa w § </w:t>
      </w:r>
      <w:r w:rsidR="004C4B61">
        <w:rPr>
          <w:sz w:val="20"/>
          <w:szCs w:val="20"/>
        </w:rPr>
        <w:t>7</w:t>
      </w:r>
      <w:r w:rsidRPr="00393DB4">
        <w:rPr>
          <w:sz w:val="20"/>
          <w:szCs w:val="20"/>
        </w:rPr>
        <w:t xml:space="preserve"> ust. 8 pkt 8) Umowy. </w:t>
      </w:r>
    </w:p>
    <w:p w:rsidR="001C74AD" w:rsidRPr="00393DB4" w:rsidRDefault="001C74AD" w:rsidP="001C74AD">
      <w:pPr>
        <w:pStyle w:val="Akapitzlist"/>
        <w:numPr>
          <w:ilvl w:val="0"/>
          <w:numId w:val="81"/>
        </w:numPr>
        <w:autoSpaceDE w:val="0"/>
        <w:autoSpaceDN w:val="0"/>
        <w:adjustRightInd w:val="0"/>
        <w:jc w:val="both"/>
        <w:rPr>
          <w:sz w:val="20"/>
          <w:szCs w:val="20"/>
        </w:rPr>
      </w:pPr>
      <w:r w:rsidRPr="00393DB4">
        <w:rPr>
          <w:sz w:val="20"/>
          <w:szCs w:val="20"/>
        </w:rPr>
        <w:t>Na wysokość kosztów pośrednich rozliczanych stawką ryczałtową, o której mowa w ust. 1,  mają wpływ nie tylko koszty bezpośrednie, ale również wszelkie pomniejszenia wydatków kwalifikowalnych dokonywane w ramach Projektu.</w:t>
      </w:r>
    </w:p>
    <w:p w:rsidR="001C74AD" w:rsidRPr="00393DB4" w:rsidRDefault="001C74AD" w:rsidP="001C74AD">
      <w:pPr>
        <w:pStyle w:val="Akapitzlist"/>
        <w:numPr>
          <w:ilvl w:val="0"/>
          <w:numId w:val="88"/>
        </w:numPr>
        <w:autoSpaceDE w:val="0"/>
        <w:autoSpaceDN w:val="0"/>
        <w:adjustRightInd w:val="0"/>
        <w:jc w:val="both"/>
        <w:rPr>
          <w:sz w:val="20"/>
          <w:szCs w:val="20"/>
        </w:rPr>
      </w:pPr>
      <w:r w:rsidRPr="00393DB4">
        <w:rPr>
          <w:sz w:val="20"/>
          <w:szCs w:val="20"/>
        </w:rPr>
        <w:t xml:space="preserve">W przypadku konieczności zwrotu kosztów bezpośrednich, na podstawie których naliczone zostały koszty pośrednie, Beneficjent zobowiązuje się do proporcjonalnego zwrotu kosztów pośrednich zgodnie z </w:t>
      </w:r>
      <w:r w:rsidR="00D06D39" w:rsidRPr="00393DB4">
        <w:rPr>
          <w:sz w:val="20"/>
          <w:szCs w:val="20"/>
        </w:rPr>
        <w:t>§ 12</w:t>
      </w:r>
      <w:r w:rsidRPr="00393DB4">
        <w:rPr>
          <w:sz w:val="20"/>
          <w:szCs w:val="20"/>
        </w:rPr>
        <w:t xml:space="preserve"> Umowy.</w:t>
      </w:r>
    </w:p>
    <w:p w:rsidR="001C74AD" w:rsidRPr="00393DB4" w:rsidRDefault="001C74AD" w:rsidP="001C74AD">
      <w:pPr>
        <w:pStyle w:val="Akapitzlist"/>
        <w:numPr>
          <w:ilvl w:val="0"/>
          <w:numId w:val="81"/>
        </w:numPr>
        <w:autoSpaceDE w:val="0"/>
        <w:autoSpaceDN w:val="0"/>
        <w:adjustRightInd w:val="0"/>
        <w:jc w:val="both"/>
        <w:rPr>
          <w:sz w:val="20"/>
          <w:szCs w:val="20"/>
        </w:rPr>
      </w:pPr>
      <w:r w:rsidRPr="00393DB4">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1C74AD" w:rsidRPr="00AD4AC3" w:rsidRDefault="001C74AD" w:rsidP="00341759">
      <w:pPr>
        <w:suppressAutoHyphens w:val="0"/>
        <w:autoSpaceDE w:val="0"/>
        <w:autoSpaceDN w:val="0"/>
        <w:adjustRightInd w:val="0"/>
        <w:jc w:val="both"/>
        <w:rPr>
          <w:sz w:val="20"/>
          <w:szCs w:val="20"/>
          <w:lang w:eastAsia="pl-PL"/>
        </w:rPr>
      </w:pPr>
    </w:p>
    <w:p w:rsidR="00010579" w:rsidRDefault="00010579" w:rsidP="007A118F">
      <w:pPr>
        <w:pStyle w:val="CM7"/>
        <w:tabs>
          <w:tab w:val="left" w:pos="360"/>
        </w:tabs>
        <w:spacing w:line="240" w:lineRule="auto"/>
        <w:jc w:val="center"/>
        <w:rPr>
          <w:rFonts w:ascii="Times New Roman" w:hAnsi="Times New Roman"/>
          <w:b/>
          <w:sz w:val="20"/>
          <w:szCs w:val="20"/>
        </w:rPr>
      </w:pPr>
    </w:p>
    <w:p w:rsidR="00010579" w:rsidRDefault="00010579" w:rsidP="007A118F">
      <w:pPr>
        <w:pStyle w:val="CM7"/>
        <w:tabs>
          <w:tab w:val="left" w:pos="360"/>
        </w:tabs>
        <w:spacing w:line="240" w:lineRule="auto"/>
        <w:jc w:val="center"/>
        <w:rPr>
          <w:rFonts w:ascii="Times New Roman" w:hAnsi="Times New Roman"/>
          <w:b/>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1C74AD">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FD7243">
        <w:rPr>
          <w:rFonts w:ascii="Times New Roman" w:hAnsi="Times New Roman" w:cs="Times New Roman"/>
          <w:b/>
          <w:color w:val="auto"/>
          <w:sz w:val="20"/>
          <w:szCs w:val="20"/>
        </w:rPr>
        <w:t>5</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Pr="00977CBD">
        <w:rPr>
          <w:rFonts w:ascii="Times New Roman" w:hAnsi="Times New Roman" w:cs="Times New Roman"/>
          <w:color w:val="auto"/>
          <w:sz w:val="20"/>
          <w:szCs w:val="20"/>
        </w:rPr>
        <w:t>konkursu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CA2D36">
        <w:rPr>
          <w:rStyle w:val="Odwoanieprzypisudolnego"/>
          <w:rFonts w:ascii="Times New Roman" w:hAnsi="Times New Roman" w:cs="Times New Roman"/>
          <w:color w:val="auto"/>
          <w:sz w:val="20"/>
          <w:szCs w:val="20"/>
        </w:rPr>
        <w:footnoteReference w:id="26"/>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Infrastruktury i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10.04.2015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Pr="00393DB4">
        <w:rPr>
          <w:rFonts w:ascii="Times New Roman" w:hAnsi="Times New Roman" w:cs="Times New Roman"/>
          <w:color w:val="auto"/>
          <w:sz w:val="20"/>
          <w:szCs w:val="20"/>
        </w:rPr>
        <w:t xml:space="preserve">§ </w:t>
      </w:r>
      <w:r w:rsidR="00FD7243" w:rsidRPr="00393DB4">
        <w:rPr>
          <w:rFonts w:ascii="Times New Roman" w:hAnsi="Times New Roman" w:cs="Times New Roman"/>
          <w:color w:val="auto"/>
          <w:sz w:val="20"/>
          <w:szCs w:val="20"/>
        </w:rPr>
        <w:t>11</w:t>
      </w:r>
      <w:r w:rsidR="00B92834" w:rsidRPr="00393DB4">
        <w:rPr>
          <w:rFonts w:ascii="Times New Roman" w:hAnsi="Times New Roman" w:cs="Times New Roman"/>
          <w:color w:val="auto"/>
          <w:sz w:val="20"/>
          <w:szCs w:val="20"/>
        </w:rPr>
        <w:t xml:space="preserve"> </w:t>
      </w:r>
      <w:r w:rsidRPr="00393DB4">
        <w:rPr>
          <w:rFonts w:ascii="Times New Roman" w:hAnsi="Times New Roman" w:cs="Times New Roman"/>
          <w:color w:val="auto"/>
          <w:sz w:val="20"/>
          <w:szCs w:val="20"/>
        </w:rPr>
        <w:t xml:space="preserve">ust. 15 </w:t>
      </w:r>
      <w:r w:rsidR="00A77254" w:rsidRPr="00393DB4">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393DB4" w:rsidRDefault="00B1756E">
      <w:pPr>
        <w:pStyle w:val="Default"/>
        <w:numPr>
          <w:ilvl w:val="0"/>
          <w:numId w:val="18"/>
        </w:numPr>
        <w:jc w:val="both"/>
        <w:rPr>
          <w:rFonts w:ascii="Times New Roman" w:hAnsi="Times New Roman" w:cs="Times New Roman"/>
          <w:color w:val="auto"/>
          <w:sz w:val="20"/>
          <w:szCs w:val="20"/>
        </w:rPr>
      </w:pPr>
      <w:r w:rsidRPr="00393DB4">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w:t>
      </w:r>
      <w:r w:rsidR="00FF7BDD" w:rsidRPr="00393DB4">
        <w:rPr>
          <w:rFonts w:ascii="Times New Roman" w:hAnsi="Times New Roman" w:cs="Times New Roman"/>
          <w:color w:val="auto"/>
          <w:sz w:val="20"/>
          <w:szCs w:val="20"/>
        </w:rPr>
        <w:t xml:space="preserve">lub kosztów pośrednich </w:t>
      </w:r>
      <w:r w:rsidRPr="00393DB4">
        <w:rPr>
          <w:rFonts w:ascii="Times New Roman" w:hAnsi="Times New Roman" w:cs="Times New Roman"/>
          <w:color w:val="auto"/>
          <w:sz w:val="20"/>
          <w:szCs w:val="20"/>
        </w:rPr>
        <w:t xml:space="preserve">ulegnie zmianie, odpowiedniej zmianie ulegnie również maksymalna wartość wydatków </w:t>
      </w:r>
      <w:r w:rsidR="00DC177F" w:rsidRPr="00393DB4">
        <w:rPr>
          <w:rFonts w:ascii="Times New Roman" w:hAnsi="Times New Roman" w:cs="Times New Roman"/>
          <w:color w:val="auto"/>
          <w:sz w:val="20"/>
          <w:szCs w:val="20"/>
        </w:rPr>
        <w:t xml:space="preserve">kwalifikowalnych </w:t>
      </w:r>
      <w:r w:rsidRPr="00393DB4">
        <w:rPr>
          <w:rFonts w:ascii="Times New Roman" w:hAnsi="Times New Roman" w:cs="Times New Roman"/>
          <w:color w:val="auto"/>
          <w:sz w:val="20"/>
          <w:szCs w:val="20"/>
        </w:rPr>
        <w:t>objętych limitem</w:t>
      </w:r>
      <w:r w:rsidR="00FF7BDD" w:rsidRPr="00393DB4">
        <w:rPr>
          <w:rFonts w:ascii="Times New Roman" w:hAnsi="Times New Roman" w:cs="Times New Roman"/>
          <w:color w:val="auto"/>
          <w:sz w:val="20"/>
          <w:szCs w:val="20"/>
        </w:rPr>
        <w:t xml:space="preserve"> lub kosztów pośrednich</w:t>
      </w:r>
      <w:r w:rsidRPr="00393DB4">
        <w:rPr>
          <w:rFonts w:ascii="Times New Roman" w:hAnsi="Times New Roman" w:cs="Times New Roman"/>
          <w:color w:val="auto"/>
          <w:sz w:val="20"/>
          <w:szCs w:val="20"/>
        </w:rPr>
        <w:t>. Wydatki poniesione na poziomie wyższym niż wynika to z ograniczeń wskazanych w limitach wydatków kwalifikowalnych</w:t>
      </w:r>
      <w:r w:rsidR="00FF7BDD" w:rsidRPr="00393DB4">
        <w:rPr>
          <w:rFonts w:ascii="Times New Roman" w:hAnsi="Times New Roman" w:cs="Times New Roman"/>
          <w:color w:val="auto"/>
          <w:sz w:val="20"/>
          <w:szCs w:val="20"/>
        </w:rPr>
        <w:t xml:space="preserve">, a także w wartościach procentowych kosztów pośrednich, </w:t>
      </w:r>
      <w:r w:rsidRPr="00393DB4">
        <w:rPr>
          <w:rFonts w:ascii="Times New Roman" w:hAnsi="Times New Roman" w:cs="Times New Roman"/>
          <w:color w:val="auto"/>
          <w:sz w:val="20"/>
          <w:szCs w:val="20"/>
        </w:rPr>
        <w:t xml:space="preserve"> stanowią wydatki niekwalifikowalne.</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FD7243">
        <w:rPr>
          <w:rFonts w:ascii="Times New Roman" w:hAnsi="Times New Roman" w:cs="Times New Roman"/>
          <w:b/>
          <w:color w:val="auto"/>
          <w:sz w:val="20"/>
          <w:szCs w:val="20"/>
        </w:rPr>
        <w:t>6</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023D3" w:rsidRPr="00393DB4" w:rsidRDefault="007A118F" w:rsidP="007023D3">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393DB4">
        <w:rPr>
          <w:rFonts w:ascii="Times New Roman" w:hAnsi="Times New Roman" w:cs="Times New Roman"/>
          <w:color w:val="auto"/>
          <w:sz w:val="20"/>
          <w:szCs w:val="20"/>
        </w:rPr>
        <w:t xml:space="preserve">§ </w:t>
      </w:r>
      <w:r w:rsidR="00916CF8" w:rsidRPr="00393DB4">
        <w:rPr>
          <w:rFonts w:ascii="Times New Roman" w:hAnsi="Times New Roman"/>
          <w:color w:val="auto"/>
          <w:sz w:val="20"/>
        </w:rPr>
        <w:t>2</w:t>
      </w:r>
      <w:r w:rsidR="0000269C">
        <w:rPr>
          <w:rFonts w:ascii="Times New Roman" w:hAnsi="Times New Roman"/>
          <w:color w:val="auto"/>
          <w:sz w:val="20"/>
        </w:rPr>
        <w:t>3</w:t>
      </w:r>
      <w:r w:rsidR="008321A4" w:rsidRPr="00393DB4">
        <w:rPr>
          <w:rFonts w:ascii="Times New Roman" w:hAnsi="Times New Roman" w:cs="Times New Roman"/>
          <w:color w:val="auto"/>
          <w:sz w:val="20"/>
          <w:szCs w:val="20"/>
        </w:rPr>
        <w:t xml:space="preserve"> </w:t>
      </w:r>
      <w:r w:rsidRPr="00393DB4">
        <w:rPr>
          <w:rFonts w:ascii="Times New Roman" w:hAnsi="Times New Roman" w:cs="Times New Roman"/>
          <w:color w:val="auto"/>
          <w:sz w:val="20"/>
          <w:szCs w:val="20"/>
        </w:rPr>
        <w:t>Umowy, Beneficjent zobowiąz</w:t>
      </w:r>
      <w:r w:rsidR="00DE5610" w:rsidRPr="00393DB4">
        <w:rPr>
          <w:rFonts w:ascii="Times New Roman" w:hAnsi="Times New Roman" w:cs="Times New Roman"/>
          <w:color w:val="auto"/>
          <w:sz w:val="20"/>
          <w:szCs w:val="20"/>
        </w:rPr>
        <w:t>uje się</w:t>
      </w:r>
      <w:r w:rsidRPr="00393DB4">
        <w:rPr>
          <w:rFonts w:ascii="Times New Roman" w:hAnsi="Times New Roman" w:cs="Times New Roman"/>
          <w:color w:val="auto"/>
          <w:sz w:val="20"/>
          <w:szCs w:val="20"/>
        </w:rPr>
        <w:t xml:space="preserve"> do realizacji Projektu uwzględniając zaakceptowane przez Instytucję Zarządzającą RPO WZ zmiany.</w:t>
      </w:r>
    </w:p>
    <w:p w:rsidR="00AC67BF" w:rsidRPr="00393DB4" w:rsidRDefault="00AC67B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3DB4">
        <w:rPr>
          <w:rFonts w:ascii="Times New Roman" w:hAnsi="Times New Roman" w:cs="Times New Roman"/>
          <w:color w:val="auto"/>
          <w:sz w:val="20"/>
          <w:szCs w:val="20"/>
        </w:rPr>
        <w:t>W przypadku</w:t>
      </w:r>
      <w:r w:rsidR="00566D29" w:rsidRPr="00393DB4">
        <w:rPr>
          <w:rFonts w:ascii="Times New Roman" w:hAnsi="Times New Roman" w:cs="Times New Roman"/>
          <w:color w:val="auto"/>
          <w:sz w:val="20"/>
          <w:szCs w:val="20"/>
        </w:rPr>
        <w:t>,</w:t>
      </w:r>
      <w:r w:rsidRPr="00393DB4">
        <w:rPr>
          <w:rFonts w:ascii="Times New Roman" w:hAnsi="Times New Roman" w:cs="Times New Roman"/>
          <w:color w:val="auto"/>
          <w:sz w:val="20"/>
          <w:szCs w:val="20"/>
        </w:rPr>
        <w:t xml:space="preserve"> gdy dofinansowanie o którym mowa w § 2 ust. 4 Umowy nie stanowi pomocy publicznej Beneficjent, na zasadach określonych w Regu</w:t>
      </w:r>
      <w:r w:rsidR="00566D29" w:rsidRPr="00393DB4">
        <w:rPr>
          <w:rFonts w:ascii="Times New Roman" w:hAnsi="Times New Roman" w:cs="Times New Roman"/>
          <w:color w:val="auto"/>
          <w:sz w:val="20"/>
          <w:szCs w:val="20"/>
        </w:rPr>
        <w:t>laminie k</w:t>
      </w:r>
      <w:r w:rsidRPr="00393DB4">
        <w:rPr>
          <w:rFonts w:ascii="Times New Roman" w:hAnsi="Times New Roman" w:cs="Times New Roman"/>
          <w:color w:val="auto"/>
          <w:sz w:val="20"/>
          <w:szCs w:val="20"/>
        </w:rPr>
        <w:t xml:space="preserve">onkursu, zobowiązuje się przekazać całość otrzymanego wsparcia poszczególnym MŚP w formie bezzwrotnej pomocy de minimis. </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Pr="00977CBD">
        <w:rPr>
          <w:rFonts w:ascii="Times New Roman" w:hAnsi="Times New Roman" w:cs="Times New Roman"/>
          <w:color w:val="auto"/>
          <w:sz w:val="20"/>
          <w:szCs w:val="20"/>
        </w:rPr>
        <w:t>Regulaminem konkursu,</w:t>
      </w:r>
      <w:r w:rsidRPr="00AD4AC3">
        <w:rPr>
          <w:rFonts w:ascii="Times New Roman" w:hAnsi="Times New Roman" w:cs="Times New Roman"/>
          <w:color w:val="auto"/>
          <w:sz w:val="20"/>
          <w:szCs w:val="20"/>
        </w:rPr>
        <w:t xml:space="preserve"> wytycznymi horyzontalnymi oraz wytycznymi programowymi.</w:t>
      </w:r>
    </w:p>
    <w:p w:rsidR="000F0B7D" w:rsidRDefault="007A118F" w:rsidP="000F0B7D">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0F0B7D" w:rsidRDefault="007A118F" w:rsidP="000F0B7D">
      <w:pPr>
        <w:pStyle w:val="Default"/>
        <w:numPr>
          <w:ilvl w:val="0"/>
          <w:numId w:val="7"/>
        </w:numPr>
        <w:tabs>
          <w:tab w:val="clear" w:pos="360"/>
        </w:tabs>
        <w:ind w:left="426" w:hanging="426"/>
        <w:jc w:val="both"/>
        <w:rPr>
          <w:rFonts w:ascii="Times New Roman" w:hAnsi="Times New Roman" w:cs="Times New Roman"/>
          <w:color w:val="auto"/>
          <w:sz w:val="20"/>
          <w:szCs w:val="20"/>
        </w:rPr>
      </w:pPr>
      <w:r w:rsidRPr="000F0B7D">
        <w:rPr>
          <w:rFonts w:ascii="Times New Roman" w:hAnsi="Times New Roman" w:cs="Times New Roman"/>
          <w:color w:val="auto"/>
          <w:sz w:val="20"/>
          <w:szCs w:val="20"/>
        </w:rPr>
        <w:t>Beneficjent zobowiąz</w:t>
      </w:r>
      <w:r w:rsidR="00DE5610" w:rsidRPr="000F0B7D">
        <w:rPr>
          <w:rFonts w:ascii="Times New Roman" w:hAnsi="Times New Roman" w:cs="Times New Roman"/>
          <w:color w:val="auto"/>
          <w:sz w:val="20"/>
          <w:szCs w:val="20"/>
        </w:rPr>
        <w:t>uje się</w:t>
      </w:r>
      <w:r w:rsidRPr="000F0B7D">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Pr="000F0B7D" w:rsidRDefault="007A118F" w:rsidP="000F0B7D">
      <w:pPr>
        <w:pStyle w:val="Default"/>
        <w:numPr>
          <w:ilvl w:val="0"/>
          <w:numId w:val="7"/>
        </w:numPr>
        <w:tabs>
          <w:tab w:val="clear" w:pos="360"/>
        </w:tabs>
        <w:ind w:left="426" w:hanging="426"/>
        <w:jc w:val="both"/>
        <w:rPr>
          <w:rFonts w:ascii="Times New Roman" w:hAnsi="Times New Roman" w:cs="Times New Roman"/>
          <w:color w:val="auto"/>
          <w:sz w:val="20"/>
          <w:szCs w:val="20"/>
        </w:rPr>
      </w:pPr>
      <w:r w:rsidRPr="000F0B7D">
        <w:rPr>
          <w:rFonts w:ascii="Times New Roman" w:hAnsi="Times New Roman" w:cs="Times New Roman"/>
          <w:color w:val="auto"/>
          <w:sz w:val="20"/>
          <w:szCs w:val="20"/>
        </w:rPr>
        <w:t>W przypadku, gdy ogłoszona w trakcie realizacji Projektu lub po podpisaniu Umowy</w:t>
      </w:r>
      <w:r w:rsidR="00B47BC5" w:rsidRPr="000F0B7D">
        <w:rPr>
          <w:rFonts w:ascii="Times New Roman" w:hAnsi="Times New Roman" w:cs="Times New Roman"/>
          <w:color w:val="auto"/>
          <w:sz w:val="20"/>
          <w:szCs w:val="20"/>
        </w:rPr>
        <w:t xml:space="preserve"> </w:t>
      </w:r>
      <w:r w:rsidRPr="000F0B7D">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DE274A" w:rsidRPr="00977CBD">
        <w:rPr>
          <w:rFonts w:ascii="Times New Roman" w:hAnsi="Times New Roman" w:cs="Times New Roman"/>
          <w:color w:val="auto"/>
          <w:sz w:val="20"/>
          <w:szCs w:val="20"/>
        </w:rPr>
        <w:t>konkursu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oraz w okresie wskazanym </w:t>
      </w:r>
      <w:r w:rsidRPr="007F0DE7">
        <w:rPr>
          <w:sz w:val="20"/>
          <w:szCs w:val="20"/>
        </w:rPr>
        <w:t xml:space="preserve">w </w:t>
      </w:r>
      <w:r w:rsidRPr="00393DB4">
        <w:rPr>
          <w:sz w:val="20"/>
          <w:szCs w:val="20"/>
        </w:rPr>
        <w:t xml:space="preserve">§ </w:t>
      </w:r>
      <w:r w:rsidR="00FB3565" w:rsidRPr="00393DB4">
        <w:rPr>
          <w:sz w:val="20"/>
          <w:szCs w:val="20"/>
        </w:rPr>
        <w:t>2</w:t>
      </w:r>
      <w:r w:rsidR="00CE6891">
        <w:rPr>
          <w:sz w:val="20"/>
          <w:szCs w:val="20"/>
        </w:rPr>
        <w:t>4</w:t>
      </w:r>
      <w:r w:rsidR="003B354F" w:rsidRPr="00393DB4">
        <w:rPr>
          <w:sz w:val="20"/>
          <w:szCs w:val="20"/>
        </w:rPr>
        <w:t xml:space="preserve"> </w:t>
      </w:r>
      <w:r w:rsidRPr="00393DB4">
        <w:rPr>
          <w:sz w:val="20"/>
          <w:szCs w:val="20"/>
        </w:rPr>
        <w:t>ust. 1 Umowy</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w:t>
      </w:r>
      <w:r w:rsidR="00C17888" w:rsidRPr="00AD4AC3">
        <w:rPr>
          <w:sz w:val="20"/>
          <w:szCs w:val="20"/>
        </w:rPr>
        <w:t xml:space="preserve">lub </w:t>
      </w:r>
      <w:r w:rsidR="00215954">
        <w:rPr>
          <w:sz w:val="20"/>
          <w:szCs w:val="20"/>
        </w:rPr>
        <w:t>jego</w:t>
      </w:r>
      <w:r w:rsidR="00215954" w:rsidRPr="00AD4AC3">
        <w:rPr>
          <w:sz w:val="20"/>
          <w:szCs w:val="20"/>
        </w:rPr>
        <w:t xml:space="preserve"> </w:t>
      </w:r>
      <w:r w:rsidRPr="00AD4AC3">
        <w:rPr>
          <w:sz w:val="20"/>
          <w:szCs w:val="20"/>
        </w:rPr>
        <w:t>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xml:space="preserve">, </w:t>
      </w:r>
      <w:r w:rsidRPr="00AD4AC3">
        <w:rPr>
          <w:sz w:val="20"/>
          <w:szCs w:val="20"/>
        </w:rPr>
        <w:t xml:space="preserve">w stan likwidacji, albo podleganiu zarządowi komisarycznemu, ustanowieniu wobec </w:t>
      </w:r>
      <w:r w:rsidR="00215954">
        <w:rPr>
          <w:sz w:val="20"/>
          <w:szCs w:val="20"/>
        </w:rPr>
        <w:t>niego</w:t>
      </w:r>
      <w:r w:rsidR="00215954" w:rsidRPr="00AD4AC3">
        <w:rPr>
          <w:sz w:val="20"/>
          <w:szCs w:val="20"/>
        </w:rPr>
        <w:t xml:space="preserve"> </w:t>
      </w:r>
      <w:r w:rsidRPr="00AD4AC3">
        <w:rPr>
          <w:sz w:val="20"/>
          <w:szCs w:val="20"/>
        </w:rPr>
        <w:t xml:space="preserve">kuratora, bądź zawieszeniu </w:t>
      </w:r>
      <w:r w:rsidR="00215954">
        <w:rPr>
          <w:sz w:val="20"/>
          <w:szCs w:val="20"/>
        </w:rPr>
        <w:t>jego</w:t>
      </w:r>
      <w:r w:rsidR="00215954" w:rsidRPr="00AD4AC3">
        <w:rPr>
          <w:sz w:val="20"/>
          <w:szCs w:val="20"/>
        </w:rPr>
        <w:t xml:space="preserve"> </w:t>
      </w:r>
      <w:r w:rsidRPr="00AD4AC3">
        <w:rPr>
          <w:sz w:val="20"/>
          <w:szCs w:val="20"/>
        </w:rPr>
        <w:t xml:space="preserve">działalności lub gdy </w:t>
      </w:r>
      <w:r w:rsidR="00215954">
        <w:rPr>
          <w:sz w:val="20"/>
          <w:szCs w:val="20"/>
        </w:rPr>
        <w:t>jest</w:t>
      </w:r>
      <w:r w:rsidR="00215954" w:rsidRPr="00AD4AC3">
        <w:rPr>
          <w:sz w:val="20"/>
          <w:szCs w:val="20"/>
        </w:rPr>
        <w:t xml:space="preserve"> </w:t>
      </w:r>
      <w:r w:rsidRPr="00AD4AC3">
        <w:rPr>
          <w:sz w:val="20"/>
          <w:szCs w:val="20"/>
        </w:rPr>
        <w:t>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32660A" w:rsidRDefault="007A118F" w:rsidP="000F0B7D">
      <w:pPr>
        <w:numPr>
          <w:ilvl w:val="0"/>
          <w:numId w:val="100"/>
        </w:numPr>
        <w:suppressAutoHyphens w:val="0"/>
        <w:ind w:left="709"/>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32660A" w:rsidRDefault="002E5F8F" w:rsidP="000F0B7D">
      <w:pPr>
        <w:numPr>
          <w:ilvl w:val="0"/>
          <w:numId w:val="100"/>
        </w:numPr>
        <w:suppressAutoHyphens w:val="0"/>
        <w:ind w:left="709"/>
        <w:jc w:val="both"/>
        <w:rPr>
          <w:sz w:val="20"/>
          <w:szCs w:val="20"/>
        </w:rPr>
      </w:pPr>
      <w:r w:rsidRPr="00AD4AC3">
        <w:rPr>
          <w:sz w:val="20"/>
          <w:szCs w:val="20"/>
        </w:rPr>
        <w:t>Beneficjent oświadcza, że nie został wykluczony z możliwości ubiegania się o dofinansowanie na podstawie art. 207 ust. 4 ustawy o finansach publicznych.</w:t>
      </w:r>
      <w:r>
        <w:rPr>
          <w:rStyle w:val="Odwoanieprzypisudolnego"/>
          <w:sz w:val="20"/>
          <w:szCs w:val="20"/>
        </w:rPr>
        <w:footnoteReference w:id="27"/>
      </w:r>
      <w:r w:rsidRPr="00AD4AC3">
        <w:rPr>
          <w:sz w:val="20"/>
          <w:szCs w:val="20"/>
        </w:rPr>
        <w:t xml:space="preserve"> </w:t>
      </w:r>
    </w:p>
    <w:p w:rsidR="0032660A" w:rsidRDefault="002E5F8F" w:rsidP="000F0B7D">
      <w:pPr>
        <w:numPr>
          <w:ilvl w:val="0"/>
          <w:numId w:val="100"/>
        </w:numPr>
        <w:suppressAutoHyphens w:val="0"/>
        <w:ind w:left="709"/>
        <w:jc w:val="both"/>
        <w:rPr>
          <w:sz w:val="20"/>
          <w:szCs w:val="20"/>
        </w:rPr>
      </w:pPr>
      <w:r w:rsidRPr="001E4FB7">
        <w:rPr>
          <w:sz w:val="20"/>
          <w:szCs w:val="20"/>
        </w:rPr>
        <w:t>Beneficjent oświadcza, że</w:t>
      </w:r>
      <w:r w:rsidRPr="001E4FB7">
        <w:rPr>
          <w:sz w:val="20"/>
        </w:rPr>
        <w:t xml:space="preserve"> </w:t>
      </w:r>
      <w:r w:rsidRPr="001E4FB7">
        <w:rPr>
          <w:sz w:val="20"/>
          <w:szCs w:val="20"/>
        </w:rPr>
        <w:t>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32660A" w:rsidRDefault="002E5F8F" w:rsidP="000F0B7D">
      <w:pPr>
        <w:numPr>
          <w:ilvl w:val="0"/>
          <w:numId w:val="100"/>
        </w:numPr>
        <w:suppressAutoHyphens w:val="0"/>
        <w:ind w:left="709"/>
        <w:jc w:val="both"/>
        <w:rPr>
          <w:sz w:val="20"/>
          <w:szCs w:val="20"/>
        </w:rPr>
      </w:pPr>
      <w:r w:rsidRPr="001E4FB7">
        <w:rPr>
          <w:sz w:val="20"/>
          <w:szCs w:val="20"/>
        </w:rPr>
        <w:t>Beneficjent oświadcza, że</w:t>
      </w:r>
      <w:r w:rsidRPr="001E4FB7">
        <w:rPr>
          <w:sz w:val="20"/>
        </w:rPr>
        <w:t xml:space="preserve"> </w:t>
      </w:r>
      <w:r w:rsidRPr="001E4FB7">
        <w:rPr>
          <w:sz w:val="20"/>
          <w:szCs w:val="20"/>
        </w:rPr>
        <w:t>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8"/>
      </w:r>
    </w:p>
    <w:p w:rsidR="0032660A" w:rsidRDefault="002E5F8F" w:rsidP="000F0B7D">
      <w:pPr>
        <w:numPr>
          <w:ilvl w:val="0"/>
          <w:numId w:val="100"/>
        </w:numPr>
        <w:suppressAutoHyphens w:val="0"/>
        <w:ind w:left="709"/>
        <w:jc w:val="both"/>
        <w:rPr>
          <w:sz w:val="20"/>
          <w:szCs w:val="20"/>
        </w:rPr>
      </w:pPr>
      <w:r w:rsidRPr="00AD4AC3">
        <w:rPr>
          <w:sz w:val="20"/>
          <w:szCs w:val="20"/>
        </w:rPr>
        <w:t xml:space="preserve">W przypadku, gdy okoliczności będące przedmiotem oświadczeń </w:t>
      </w:r>
      <w:r w:rsidRPr="00977CBD">
        <w:rPr>
          <w:sz w:val="20"/>
          <w:szCs w:val="20"/>
        </w:rPr>
        <w:t xml:space="preserve">wskazanych w ust. </w:t>
      </w:r>
      <w:r w:rsidR="00AB02DF">
        <w:rPr>
          <w:sz w:val="20"/>
          <w:szCs w:val="20"/>
        </w:rPr>
        <w:t>1</w:t>
      </w:r>
      <w:r w:rsidR="00CC34FE">
        <w:rPr>
          <w:sz w:val="20"/>
          <w:szCs w:val="20"/>
        </w:rPr>
        <w:t>4</w:t>
      </w:r>
      <w:r w:rsidRPr="00977CBD">
        <w:rPr>
          <w:sz w:val="20"/>
          <w:szCs w:val="20"/>
        </w:rPr>
        <w:t xml:space="preserve">, </w:t>
      </w:r>
      <w:r w:rsidR="00AB02DF">
        <w:rPr>
          <w:sz w:val="20"/>
          <w:szCs w:val="20"/>
        </w:rPr>
        <w:t>1</w:t>
      </w:r>
      <w:r w:rsidR="00CC34FE">
        <w:rPr>
          <w:sz w:val="20"/>
          <w:szCs w:val="20"/>
        </w:rPr>
        <w:t>5</w:t>
      </w:r>
      <w:r w:rsidRPr="00977CBD">
        <w:rPr>
          <w:sz w:val="20"/>
          <w:szCs w:val="20"/>
        </w:rPr>
        <w:t xml:space="preserve"> oraz </w:t>
      </w:r>
      <w:r w:rsidR="00AB02DF">
        <w:rPr>
          <w:sz w:val="20"/>
          <w:szCs w:val="20"/>
        </w:rPr>
        <w:t>1</w:t>
      </w:r>
      <w:r w:rsidR="00CC34FE">
        <w:rPr>
          <w:sz w:val="20"/>
          <w:szCs w:val="20"/>
        </w:rPr>
        <w:t>6</w:t>
      </w:r>
      <w:r w:rsidR="00AB02DF" w:rsidRPr="00977CBD">
        <w:rPr>
          <w:sz w:val="20"/>
          <w:szCs w:val="20"/>
        </w:rPr>
        <w:t xml:space="preserve"> </w:t>
      </w:r>
      <w:r w:rsidRPr="00977CBD">
        <w:rPr>
          <w:sz w:val="20"/>
          <w:szCs w:val="20"/>
        </w:rPr>
        <w:t>ulegną</w:t>
      </w:r>
      <w:r w:rsidRPr="00AD4AC3">
        <w:rPr>
          <w:sz w:val="20"/>
          <w:szCs w:val="20"/>
        </w:rPr>
        <w:t xml:space="preserve"> zmianie, Beneficjent zobowiązuje się do pisemnego poinformowania Instytucji Zarządzającej RPO WZ, nie później niż w ciągu 7 dni od dnia zaistnienia tych okoliczności.</w:t>
      </w:r>
    </w:p>
    <w:p w:rsidR="0032660A" w:rsidRDefault="007A118F" w:rsidP="000F0B7D">
      <w:pPr>
        <w:numPr>
          <w:ilvl w:val="0"/>
          <w:numId w:val="100"/>
        </w:numPr>
        <w:suppressAutoHyphens w:val="0"/>
        <w:ind w:left="709"/>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32660A" w:rsidRDefault="007A118F" w:rsidP="000F0B7D">
      <w:pPr>
        <w:numPr>
          <w:ilvl w:val="0"/>
          <w:numId w:val="100"/>
        </w:numPr>
        <w:suppressAutoHyphens w:val="0"/>
        <w:ind w:left="709"/>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32660A" w:rsidRDefault="007A118F" w:rsidP="000F0B7D">
      <w:pPr>
        <w:numPr>
          <w:ilvl w:val="0"/>
          <w:numId w:val="100"/>
        </w:numPr>
        <w:suppressAutoHyphens w:val="0"/>
        <w:ind w:left="709"/>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010579" w:rsidRDefault="00010579">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FD7243">
        <w:rPr>
          <w:rFonts w:eastAsia="Arial"/>
          <w:b/>
          <w:sz w:val="20"/>
          <w:szCs w:val="20"/>
        </w:rPr>
        <w:t>7</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Instytucja Zarządzająca RPO WZ dokonuje weryfikacji harmonogramu płatności, o k</w:t>
      </w:r>
      <w:r w:rsidR="003E35E3">
        <w:rPr>
          <w:sz w:val="20"/>
          <w:szCs w:val="20"/>
        </w:rPr>
        <w:t>tórym mowa w ust. 1, w terminie</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393DB4"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w:t>
      </w:r>
      <w:r w:rsidR="00CC34FE">
        <w:rPr>
          <w:sz w:val="20"/>
          <w:szCs w:val="20"/>
        </w:rPr>
        <w:t xml:space="preserve">. </w:t>
      </w:r>
      <w:r w:rsidRPr="00393DB4">
        <w:rPr>
          <w:sz w:val="20"/>
          <w:szCs w:val="20"/>
        </w:rPr>
        <w:t>Przez termin złożenia wniosku o płatność rozumie się datę jego opublikowania w SL2014, z zastrzeżeniem ust. 10.</w:t>
      </w:r>
    </w:p>
    <w:p w:rsidR="007A118F" w:rsidRPr="00393DB4" w:rsidRDefault="007A118F" w:rsidP="007A118F">
      <w:pPr>
        <w:numPr>
          <w:ilvl w:val="0"/>
          <w:numId w:val="4"/>
        </w:numPr>
        <w:suppressAutoHyphens w:val="0"/>
        <w:ind w:left="363" w:hanging="363"/>
        <w:jc w:val="both"/>
        <w:rPr>
          <w:sz w:val="20"/>
          <w:szCs w:val="20"/>
        </w:rPr>
      </w:pPr>
      <w:r w:rsidRPr="00393DB4">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3DB4">
        <w:rPr>
          <w:b/>
          <w:sz w:val="20"/>
          <w:szCs w:val="20"/>
        </w:rPr>
        <w:t xml:space="preserve"> </w:t>
      </w:r>
      <w:r w:rsidRPr="00393DB4">
        <w:rPr>
          <w:sz w:val="20"/>
          <w:szCs w:val="20"/>
        </w:rPr>
        <w:t>kolejnego wniosku o płatność rozpoczyna się w dniu następnym po zatwierdzeniu poprzedniego wniosku o płatność.</w:t>
      </w:r>
    </w:p>
    <w:p w:rsidR="007A118F" w:rsidRPr="00393DB4" w:rsidRDefault="007A118F" w:rsidP="007A118F">
      <w:pPr>
        <w:numPr>
          <w:ilvl w:val="0"/>
          <w:numId w:val="4"/>
        </w:numPr>
        <w:suppressAutoHyphens w:val="0"/>
        <w:ind w:left="363"/>
        <w:jc w:val="both"/>
        <w:rPr>
          <w:sz w:val="20"/>
          <w:szCs w:val="20"/>
        </w:rPr>
      </w:pPr>
      <w:r w:rsidRPr="00393DB4">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D7243" w:rsidRPr="00393DB4">
        <w:rPr>
          <w:sz w:val="20"/>
          <w:szCs w:val="20"/>
        </w:rPr>
        <w:t>9</w:t>
      </w:r>
      <w:r w:rsidR="00981977" w:rsidRPr="00393DB4">
        <w:rPr>
          <w:sz w:val="20"/>
          <w:szCs w:val="20"/>
        </w:rPr>
        <w:t xml:space="preserve"> </w:t>
      </w:r>
      <w:r w:rsidRPr="00393DB4">
        <w:rPr>
          <w:sz w:val="20"/>
          <w:szCs w:val="20"/>
        </w:rPr>
        <w:t>ust. 10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h mowa w</w:t>
      </w:r>
      <w:r w:rsidR="00376A7B">
        <w:rPr>
          <w:sz w:val="20"/>
          <w:szCs w:val="20"/>
        </w:rPr>
        <w:br/>
      </w:r>
      <w:r w:rsidR="009A396C">
        <w:rPr>
          <w:sz w:val="20"/>
          <w:szCs w:val="20"/>
        </w:rPr>
        <w:t xml:space="preserve">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B72526">
      <w:pPr>
        <w:numPr>
          <w:ilvl w:val="0"/>
          <w:numId w:val="21"/>
        </w:numPr>
        <w:suppressAutoHyphens w:val="0"/>
        <w:jc w:val="both"/>
        <w:rPr>
          <w:sz w:val="20"/>
          <w:szCs w:val="20"/>
        </w:rPr>
      </w:pPr>
      <w:r>
        <w:rPr>
          <w:rFonts w:eastAsia="Calibri"/>
          <w:sz w:val="20"/>
          <w:szCs w:val="20"/>
          <w:lang w:eastAsia="en-US"/>
        </w:rPr>
        <w:t>protokoły potwierdzające</w:t>
      </w:r>
      <w:r w:rsidRPr="001D2306">
        <w:rPr>
          <w:rFonts w:eastAsia="Calibri"/>
          <w:sz w:val="20"/>
          <w:szCs w:val="20"/>
          <w:lang w:eastAsia="en-US"/>
        </w:rPr>
        <w:t xml:space="preserve"> odbiór </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dokumenty potwierdzające zakończenie realizacji Projektu</w:t>
      </w:r>
      <w:r>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393DB4">
        <w:rPr>
          <w:sz w:val="20"/>
          <w:szCs w:val="20"/>
        </w:rPr>
        <w:t xml:space="preserve">§ </w:t>
      </w:r>
      <w:r w:rsidR="00981977" w:rsidRPr="00393DB4">
        <w:rPr>
          <w:sz w:val="20"/>
          <w:szCs w:val="20"/>
        </w:rPr>
        <w:t>1</w:t>
      </w:r>
      <w:r w:rsidR="00F252CA">
        <w:rPr>
          <w:sz w:val="20"/>
          <w:szCs w:val="20"/>
        </w:rPr>
        <w:t>5</w:t>
      </w:r>
      <w:r w:rsidR="00981977" w:rsidRPr="00AD4AC3">
        <w:rPr>
          <w:sz w:val="20"/>
          <w:szCs w:val="20"/>
        </w:rPr>
        <w:t xml:space="preserve"> </w:t>
      </w:r>
      <w:r w:rsidRPr="00AD4AC3">
        <w:rPr>
          <w:sz w:val="20"/>
          <w:szCs w:val="20"/>
        </w:rPr>
        <w:t>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010579" w:rsidRPr="00AD4AC3" w:rsidRDefault="00010579"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FD7243">
        <w:rPr>
          <w:rFonts w:eastAsia="Arial"/>
          <w:b/>
          <w:sz w:val="20"/>
          <w:szCs w:val="20"/>
        </w:rPr>
        <w:t>8</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393DB4"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393DB4">
        <w:rPr>
          <w:sz w:val="20"/>
          <w:szCs w:val="20"/>
        </w:rPr>
        <w:t xml:space="preserve">§ </w:t>
      </w:r>
      <w:r w:rsidR="00FD7243" w:rsidRPr="00393DB4">
        <w:rPr>
          <w:sz w:val="20"/>
          <w:szCs w:val="20"/>
        </w:rPr>
        <w:t>7</w:t>
      </w:r>
      <w:r w:rsidR="00376A7B" w:rsidRPr="00393DB4">
        <w:rPr>
          <w:sz w:val="20"/>
          <w:szCs w:val="20"/>
        </w:rPr>
        <w:t xml:space="preserve"> </w:t>
      </w:r>
      <w:r w:rsidRPr="00393DB4">
        <w:rPr>
          <w:sz w:val="20"/>
          <w:szCs w:val="20"/>
        </w:rPr>
        <w:t>ust. 10, 12 i 13, poprawnego, kompletnego i spełniającego wymogi formalne, merytoryczne i rachunkowe wniosku o płatność,</w:t>
      </w:r>
    </w:p>
    <w:p w:rsidR="007A118F" w:rsidRPr="00393DB4" w:rsidRDefault="007A118F" w:rsidP="007A118F">
      <w:pPr>
        <w:numPr>
          <w:ilvl w:val="0"/>
          <w:numId w:val="57"/>
        </w:numPr>
        <w:suppressAutoHyphens w:val="0"/>
        <w:autoSpaceDE w:val="0"/>
        <w:autoSpaceDN w:val="0"/>
        <w:adjustRightInd w:val="0"/>
        <w:jc w:val="both"/>
        <w:rPr>
          <w:sz w:val="20"/>
          <w:szCs w:val="20"/>
        </w:rPr>
      </w:pPr>
      <w:r w:rsidRPr="00393DB4">
        <w:rPr>
          <w:sz w:val="20"/>
          <w:szCs w:val="20"/>
        </w:rPr>
        <w:t xml:space="preserve">dokonanie przez Instytucję Zarządzającą RPO WZ pozytywnej weryfikacji oraz poświadczenia faktycznego i prawidłowego poniesienia wydatków, a także ich kwalifikowalności, </w:t>
      </w:r>
    </w:p>
    <w:p w:rsidR="00FC35AB" w:rsidRPr="00393DB4" w:rsidRDefault="007A118F" w:rsidP="00FC35AB">
      <w:pPr>
        <w:numPr>
          <w:ilvl w:val="0"/>
          <w:numId w:val="57"/>
        </w:numPr>
        <w:suppressAutoHyphens w:val="0"/>
        <w:autoSpaceDE w:val="0"/>
        <w:autoSpaceDN w:val="0"/>
        <w:adjustRightInd w:val="0"/>
        <w:jc w:val="both"/>
        <w:rPr>
          <w:sz w:val="20"/>
          <w:szCs w:val="20"/>
        </w:rPr>
      </w:pPr>
      <w:r w:rsidRPr="00393DB4">
        <w:rPr>
          <w:sz w:val="20"/>
          <w:szCs w:val="20"/>
        </w:rPr>
        <w:t>dostępność środków na rachunku bankowym Płatnika lub Instytucji Zarządzającej RPO WZ,</w:t>
      </w:r>
    </w:p>
    <w:p w:rsidR="007A118F" w:rsidRPr="00393DB4" w:rsidRDefault="007A118F" w:rsidP="007A118F">
      <w:pPr>
        <w:numPr>
          <w:ilvl w:val="0"/>
          <w:numId w:val="57"/>
        </w:numPr>
        <w:suppressAutoHyphens w:val="0"/>
        <w:autoSpaceDE w:val="0"/>
        <w:autoSpaceDN w:val="0"/>
        <w:adjustRightInd w:val="0"/>
        <w:jc w:val="both"/>
        <w:rPr>
          <w:sz w:val="20"/>
          <w:szCs w:val="20"/>
        </w:rPr>
      </w:pPr>
      <w:r w:rsidRPr="00393DB4">
        <w:rPr>
          <w:sz w:val="20"/>
          <w:szCs w:val="20"/>
        </w:rPr>
        <w:t xml:space="preserve">dokonanie przez Instytucję Zarządzającą RPO WZ pozytywnej weryfikacji wniosku o płatność, o którym mowa w § </w:t>
      </w:r>
      <w:r w:rsidR="00FD7243" w:rsidRPr="00393DB4">
        <w:rPr>
          <w:sz w:val="20"/>
          <w:szCs w:val="20"/>
        </w:rPr>
        <w:t>7</w:t>
      </w:r>
      <w:r w:rsidR="00376A7B" w:rsidRPr="00393DB4">
        <w:rPr>
          <w:sz w:val="20"/>
          <w:szCs w:val="20"/>
        </w:rPr>
        <w:t xml:space="preserve"> </w:t>
      </w:r>
      <w:r w:rsidRPr="00393DB4">
        <w:rPr>
          <w:sz w:val="20"/>
          <w:szCs w:val="20"/>
        </w:rPr>
        <w:t xml:space="preserve">ust. 8 pkt 1), 2), 3), 4), 5), 6), 8) Umowy oraz, w przypadku wniosku o płatność, o którym mowa w § </w:t>
      </w:r>
      <w:r w:rsidR="00FD7243" w:rsidRPr="00393DB4">
        <w:rPr>
          <w:sz w:val="20"/>
          <w:szCs w:val="20"/>
        </w:rPr>
        <w:t>7</w:t>
      </w:r>
      <w:r w:rsidR="00376A7B" w:rsidRPr="00393DB4">
        <w:rPr>
          <w:sz w:val="20"/>
          <w:szCs w:val="20"/>
        </w:rPr>
        <w:t xml:space="preserve"> </w:t>
      </w:r>
      <w:r w:rsidRPr="00393DB4">
        <w:rPr>
          <w:sz w:val="20"/>
          <w:szCs w:val="20"/>
        </w:rPr>
        <w:t xml:space="preserve">ust. 8 pkt 8) Umowy, dodatkowo spełnienie warunków określonych w § </w:t>
      </w:r>
      <w:r w:rsidR="00FD7243" w:rsidRPr="00393DB4">
        <w:rPr>
          <w:sz w:val="20"/>
          <w:szCs w:val="20"/>
        </w:rPr>
        <w:t>10</w:t>
      </w:r>
      <w:r w:rsidR="00376A7B" w:rsidRPr="00393DB4">
        <w:rPr>
          <w:sz w:val="20"/>
          <w:szCs w:val="20"/>
        </w:rPr>
        <w:t xml:space="preserve"> </w:t>
      </w:r>
      <w:r w:rsidRPr="00393DB4">
        <w:rPr>
          <w:sz w:val="20"/>
          <w:szCs w:val="20"/>
        </w:rPr>
        <w:t>ust. 5 Umowy,</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29"/>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Pr="00393DB4"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393DB4">
        <w:rPr>
          <w:sz w:val="20"/>
          <w:szCs w:val="20"/>
        </w:rPr>
        <w:t xml:space="preserve">§ </w:t>
      </w:r>
      <w:r w:rsidR="00FD7243" w:rsidRPr="00393DB4">
        <w:rPr>
          <w:sz w:val="20"/>
          <w:szCs w:val="20"/>
        </w:rPr>
        <w:t>9</w:t>
      </w:r>
      <w:r w:rsidR="00981977" w:rsidRPr="00393DB4">
        <w:rPr>
          <w:sz w:val="20"/>
          <w:szCs w:val="20"/>
        </w:rPr>
        <w:t xml:space="preserve"> </w:t>
      </w:r>
      <w:r w:rsidRPr="00393DB4">
        <w:rPr>
          <w:sz w:val="20"/>
          <w:szCs w:val="20"/>
        </w:rPr>
        <w:t>ust. 5 Umowy.</w:t>
      </w:r>
    </w:p>
    <w:p w:rsidR="00FC35AB" w:rsidRPr="00393DB4" w:rsidRDefault="00F369FA">
      <w:pPr>
        <w:numPr>
          <w:ilvl w:val="0"/>
          <w:numId w:val="10"/>
        </w:numPr>
        <w:suppressAutoHyphens w:val="0"/>
        <w:ind w:left="426"/>
        <w:jc w:val="both"/>
        <w:rPr>
          <w:sz w:val="20"/>
          <w:szCs w:val="20"/>
        </w:rPr>
      </w:pPr>
      <w:r w:rsidRPr="00393DB4">
        <w:rPr>
          <w:sz w:val="20"/>
          <w:szCs w:val="20"/>
        </w:rPr>
        <w:t xml:space="preserve">W </w:t>
      </w:r>
      <w:r w:rsidR="00827CC0" w:rsidRPr="00393DB4">
        <w:rPr>
          <w:sz w:val="20"/>
          <w:szCs w:val="20"/>
        </w:rPr>
        <w:t xml:space="preserve">związku ze stwierdzeniem przed </w:t>
      </w:r>
      <w:r w:rsidR="00283AC8" w:rsidRPr="00393DB4">
        <w:rPr>
          <w:sz w:val="20"/>
          <w:szCs w:val="20"/>
        </w:rPr>
        <w:t>podpisaniem Umowy</w:t>
      </w:r>
      <w:r w:rsidRPr="00393DB4">
        <w:rPr>
          <w:sz w:val="20"/>
          <w:szCs w:val="20"/>
        </w:rPr>
        <w:t xml:space="preserve"> nieprawidłowości w ramach ________</w:t>
      </w:r>
      <w:r w:rsidRPr="00393DB4">
        <w:rPr>
          <w:rStyle w:val="Odwoanieprzypisudolnego"/>
          <w:sz w:val="20"/>
          <w:szCs w:val="20"/>
        </w:rPr>
        <w:footnoteReference w:id="30"/>
      </w:r>
      <w:r w:rsidR="00EB3B74" w:rsidRPr="00393DB4">
        <w:rPr>
          <w:sz w:val="20"/>
          <w:szCs w:val="20"/>
        </w:rPr>
        <w:t>,</w:t>
      </w:r>
      <w:r w:rsidRPr="00393DB4">
        <w:rPr>
          <w:sz w:val="20"/>
          <w:szCs w:val="20"/>
        </w:rPr>
        <w:t xml:space="preserve"> </w:t>
      </w:r>
      <w:r w:rsidR="007362E6" w:rsidRPr="00393DB4">
        <w:rPr>
          <w:sz w:val="20"/>
          <w:szCs w:val="20"/>
        </w:rPr>
        <w:t xml:space="preserve">Instytucja Zarządzająca RPO WZ rozliczy </w:t>
      </w:r>
      <w:r w:rsidRPr="00393DB4">
        <w:rPr>
          <w:sz w:val="20"/>
          <w:szCs w:val="20"/>
        </w:rPr>
        <w:t xml:space="preserve"> we wniosku o płatność wydatk</w:t>
      </w:r>
      <w:r w:rsidR="007362E6" w:rsidRPr="00393DB4">
        <w:rPr>
          <w:sz w:val="20"/>
          <w:szCs w:val="20"/>
        </w:rPr>
        <w:t>i</w:t>
      </w:r>
      <w:r w:rsidRPr="00393DB4">
        <w:rPr>
          <w:sz w:val="20"/>
          <w:szCs w:val="20"/>
        </w:rPr>
        <w:t xml:space="preserve"> kwalifikowal</w:t>
      </w:r>
      <w:r w:rsidR="007362E6" w:rsidRPr="00393DB4">
        <w:rPr>
          <w:sz w:val="20"/>
          <w:szCs w:val="20"/>
        </w:rPr>
        <w:t>ne</w:t>
      </w:r>
      <w:r w:rsidRPr="00393DB4">
        <w:rPr>
          <w:sz w:val="20"/>
          <w:szCs w:val="20"/>
        </w:rPr>
        <w:t xml:space="preserve"> pomniejszon</w:t>
      </w:r>
      <w:r w:rsidR="007362E6" w:rsidRPr="00393DB4">
        <w:rPr>
          <w:sz w:val="20"/>
          <w:szCs w:val="20"/>
        </w:rPr>
        <w:t>e</w:t>
      </w:r>
      <w:r w:rsidRPr="00393DB4">
        <w:rPr>
          <w:sz w:val="20"/>
          <w:szCs w:val="20"/>
        </w:rPr>
        <w:t xml:space="preserve"> o kwotę, jaka wynika z konieczności nałożenia korekty finansowej zgodnie z rozporządzeniem wydanym na podstawie art. 24 ust. 13 ustawy wdrożeniowej</w:t>
      </w:r>
      <w:r w:rsidR="00827CC0" w:rsidRPr="00393DB4">
        <w:rPr>
          <w:rStyle w:val="Odwoanieprzypisudolnego"/>
          <w:sz w:val="20"/>
          <w:szCs w:val="20"/>
        </w:rPr>
        <w:footnoteReference w:id="31"/>
      </w:r>
      <w:r w:rsidRPr="00393DB4">
        <w:rPr>
          <w:sz w:val="20"/>
          <w:szCs w:val="20"/>
        </w:rPr>
        <w:t>.</w:t>
      </w:r>
    </w:p>
    <w:p w:rsidR="007A118F" w:rsidRPr="00393DB4" w:rsidRDefault="007A118F" w:rsidP="007A118F">
      <w:pPr>
        <w:numPr>
          <w:ilvl w:val="0"/>
          <w:numId w:val="10"/>
        </w:numPr>
        <w:suppressAutoHyphens w:val="0"/>
        <w:autoSpaceDE w:val="0"/>
        <w:autoSpaceDN w:val="0"/>
        <w:adjustRightInd w:val="0"/>
        <w:ind w:left="426"/>
        <w:jc w:val="both"/>
        <w:rPr>
          <w:sz w:val="20"/>
          <w:szCs w:val="20"/>
        </w:rPr>
      </w:pPr>
      <w:r w:rsidRPr="00393DB4">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393DB4" w:rsidRDefault="007A118F" w:rsidP="007A118F">
      <w:pPr>
        <w:numPr>
          <w:ilvl w:val="0"/>
          <w:numId w:val="10"/>
        </w:numPr>
        <w:suppressAutoHyphens w:val="0"/>
        <w:ind w:left="426"/>
        <w:jc w:val="both"/>
        <w:rPr>
          <w:sz w:val="20"/>
          <w:szCs w:val="20"/>
        </w:rPr>
      </w:pPr>
      <w:r w:rsidRPr="00393DB4">
        <w:rPr>
          <w:sz w:val="20"/>
          <w:szCs w:val="20"/>
        </w:rPr>
        <w:t>Instytucja Zarządzająca RPO WZ może wstrzymać przekazanie dofinansowania Beneficjentowi w przypadku, gdy:</w:t>
      </w:r>
    </w:p>
    <w:p w:rsidR="007A118F" w:rsidRPr="00393DB4" w:rsidRDefault="007A118F" w:rsidP="007A118F">
      <w:pPr>
        <w:pStyle w:val="Akapitzlist"/>
        <w:numPr>
          <w:ilvl w:val="1"/>
          <w:numId w:val="10"/>
        </w:numPr>
        <w:suppressAutoHyphens w:val="0"/>
        <w:ind w:left="1134"/>
        <w:jc w:val="both"/>
        <w:rPr>
          <w:sz w:val="20"/>
          <w:szCs w:val="20"/>
        </w:rPr>
      </w:pPr>
      <w:r w:rsidRPr="00393DB4">
        <w:rPr>
          <w:sz w:val="20"/>
          <w:szCs w:val="20"/>
        </w:rPr>
        <w:t>kwota ujęta we wniosku o płatność jest nienależna lub stwierdzone błędy lub braki niezbędne do zatwierdzenia wniosku o płatność nie zostały poprawione lub uzupełnione,</w:t>
      </w:r>
    </w:p>
    <w:p w:rsidR="007A118F" w:rsidRPr="00393DB4" w:rsidRDefault="007A118F" w:rsidP="007A118F">
      <w:pPr>
        <w:pStyle w:val="Akapitzlist"/>
        <w:numPr>
          <w:ilvl w:val="1"/>
          <w:numId w:val="10"/>
        </w:numPr>
        <w:suppressAutoHyphens w:val="0"/>
        <w:ind w:left="1134"/>
        <w:jc w:val="both"/>
        <w:rPr>
          <w:sz w:val="20"/>
          <w:szCs w:val="20"/>
        </w:rPr>
      </w:pPr>
      <w:r w:rsidRPr="00393DB4">
        <w:rPr>
          <w:sz w:val="20"/>
          <w:szCs w:val="20"/>
        </w:rPr>
        <w:t>wszczęto dochodzenie w związku z ewentualnymi nieprawidłowościami mającymi wpływ na dane wydatki,</w:t>
      </w:r>
    </w:p>
    <w:p w:rsidR="007A118F" w:rsidRPr="00393DB4" w:rsidRDefault="007A118F" w:rsidP="007A118F">
      <w:pPr>
        <w:pStyle w:val="Akapitzlist"/>
        <w:numPr>
          <w:ilvl w:val="1"/>
          <w:numId w:val="10"/>
        </w:numPr>
        <w:suppressAutoHyphens w:val="0"/>
        <w:ind w:left="1134"/>
        <w:jc w:val="both"/>
        <w:rPr>
          <w:sz w:val="20"/>
          <w:szCs w:val="20"/>
        </w:rPr>
      </w:pPr>
      <w:r w:rsidRPr="00393DB4">
        <w:rPr>
          <w:sz w:val="20"/>
          <w:szCs w:val="20"/>
        </w:rPr>
        <w:t>wobec Beneficjenta zostało wszczęte postępowanie w przedmiocie zwrotu środków, o którym mowa w art. 207 ustawy o finansach publicznych.</w:t>
      </w:r>
    </w:p>
    <w:p w:rsidR="007A118F" w:rsidRPr="00393DB4" w:rsidRDefault="007A118F" w:rsidP="007A118F">
      <w:pPr>
        <w:numPr>
          <w:ilvl w:val="0"/>
          <w:numId w:val="10"/>
        </w:numPr>
        <w:suppressAutoHyphens w:val="0"/>
        <w:ind w:left="426"/>
        <w:jc w:val="both"/>
        <w:rPr>
          <w:sz w:val="20"/>
          <w:szCs w:val="20"/>
        </w:rPr>
      </w:pPr>
      <w:r w:rsidRPr="00393DB4">
        <w:rPr>
          <w:sz w:val="20"/>
          <w:szCs w:val="20"/>
        </w:rPr>
        <w:t xml:space="preserve">Z zastrzeżeniem zapisów § </w:t>
      </w:r>
      <w:r w:rsidR="00FD7243" w:rsidRPr="00393DB4">
        <w:rPr>
          <w:sz w:val="20"/>
          <w:szCs w:val="20"/>
        </w:rPr>
        <w:t>11</w:t>
      </w:r>
      <w:r w:rsidR="00C45065" w:rsidRPr="00393DB4">
        <w:rPr>
          <w:sz w:val="20"/>
          <w:szCs w:val="20"/>
        </w:rPr>
        <w:t xml:space="preserve"> </w:t>
      </w:r>
      <w:r w:rsidRPr="00393DB4">
        <w:rPr>
          <w:sz w:val="20"/>
          <w:szCs w:val="20"/>
        </w:rPr>
        <w:t>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010579" w:rsidRPr="00AD4AC3" w:rsidRDefault="00010579"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FD7243">
        <w:rPr>
          <w:b/>
          <w:sz w:val="20"/>
          <w:szCs w:val="20"/>
        </w:rPr>
        <w:t>9</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393DB4"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393DB4">
        <w:rPr>
          <w:sz w:val="20"/>
          <w:szCs w:val="20"/>
        </w:rPr>
        <w:t xml:space="preserve">§ </w:t>
      </w:r>
      <w:r w:rsidR="00FD7243" w:rsidRPr="00393DB4">
        <w:rPr>
          <w:sz w:val="20"/>
          <w:szCs w:val="20"/>
        </w:rPr>
        <w:t>8</w:t>
      </w:r>
      <w:r w:rsidR="00C45065" w:rsidRPr="00393DB4">
        <w:rPr>
          <w:sz w:val="20"/>
          <w:szCs w:val="20"/>
        </w:rPr>
        <w:t xml:space="preserve"> </w:t>
      </w:r>
      <w:r w:rsidRPr="00393DB4">
        <w:rPr>
          <w:sz w:val="20"/>
          <w:szCs w:val="20"/>
        </w:rPr>
        <w:t>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393DB4">
        <w:rPr>
          <w:sz w:val="20"/>
          <w:szCs w:val="20"/>
        </w:rPr>
        <w:t xml:space="preserve"> </w:t>
      </w:r>
      <w:r w:rsidR="00FD7243" w:rsidRPr="00393DB4">
        <w:rPr>
          <w:sz w:val="20"/>
          <w:szCs w:val="20"/>
        </w:rPr>
        <w:t>8</w:t>
      </w:r>
      <w:r w:rsidR="00C45065" w:rsidRPr="00393DB4">
        <w:rPr>
          <w:sz w:val="20"/>
          <w:szCs w:val="20"/>
        </w:rPr>
        <w:t xml:space="preserve"> </w:t>
      </w:r>
      <w:r w:rsidRPr="00393DB4">
        <w:rPr>
          <w:sz w:val="20"/>
          <w:szCs w:val="20"/>
        </w:rPr>
        <w:t xml:space="preserve">ust. 5 zdanie pierwsze Umowy. W przypadku, w którym wniosek o wypłatę pierwszej transzy zaliczki jest jednocześnie wnioskiem, o którym mowa w § </w:t>
      </w:r>
      <w:r w:rsidR="00FD7243" w:rsidRPr="00393DB4">
        <w:rPr>
          <w:sz w:val="20"/>
          <w:szCs w:val="20"/>
        </w:rPr>
        <w:t>7</w:t>
      </w:r>
      <w:r w:rsidR="00C45065" w:rsidRPr="00393DB4">
        <w:rPr>
          <w:sz w:val="20"/>
          <w:szCs w:val="20"/>
        </w:rPr>
        <w:t xml:space="preserve"> </w:t>
      </w:r>
      <w:r w:rsidRPr="00393DB4">
        <w:rPr>
          <w:sz w:val="20"/>
          <w:szCs w:val="20"/>
        </w:rPr>
        <w:t xml:space="preserve">ust. 8 pkt 3) Umowy, wypłata transzy zaliczki następuje w terminie wskazanym w § </w:t>
      </w:r>
      <w:r w:rsidR="00FD7243" w:rsidRPr="00393DB4">
        <w:rPr>
          <w:sz w:val="20"/>
          <w:szCs w:val="20"/>
        </w:rPr>
        <w:t>8</w:t>
      </w:r>
      <w:r w:rsidR="00C45065" w:rsidRPr="00393DB4">
        <w:rPr>
          <w:sz w:val="20"/>
          <w:szCs w:val="20"/>
        </w:rPr>
        <w:t xml:space="preserve"> </w:t>
      </w:r>
      <w:r w:rsidRPr="00393DB4">
        <w:rPr>
          <w:sz w:val="20"/>
          <w:szCs w:val="20"/>
        </w:rPr>
        <w:t>ust. 5 zdanie pierwsze Umowy.</w:t>
      </w:r>
    </w:p>
    <w:p w:rsidR="007A118F" w:rsidRPr="00393DB4" w:rsidRDefault="007A118F" w:rsidP="007A118F">
      <w:pPr>
        <w:numPr>
          <w:ilvl w:val="0"/>
          <w:numId w:val="11"/>
        </w:numPr>
        <w:suppressAutoHyphens w:val="0"/>
        <w:autoSpaceDE w:val="0"/>
        <w:autoSpaceDN w:val="0"/>
        <w:adjustRightInd w:val="0"/>
        <w:ind w:left="426"/>
        <w:jc w:val="both"/>
        <w:rPr>
          <w:sz w:val="20"/>
          <w:szCs w:val="20"/>
        </w:rPr>
      </w:pPr>
      <w:r w:rsidRPr="00393DB4">
        <w:rPr>
          <w:sz w:val="20"/>
          <w:szCs w:val="20"/>
        </w:rPr>
        <w:t>Zaliczka może być wykorzystana wyłącznie na pokrycie przez Beneficjenta części wydatków kwalifikowalnych odpowiadających dofinansowaniu.</w:t>
      </w:r>
    </w:p>
    <w:p w:rsidR="007A118F" w:rsidRPr="00393DB4" w:rsidRDefault="007A118F" w:rsidP="007A118F">
      <w:pPr>
        <w:numPr>
          <w:ilvl w:val="0"/>
          <w:numId w:val="11"/>
        </w:numPr>
        <w:suppressAutoHyphens w:val="0"/>
        <w:autoSpaceDE w:val="0"/>
        <w:autoSpaceDN w:val="0"/>
        <w:adjustRightInd w:val="0"/>
        <w:ind w:left="426"/>
        <w:jc w:val="both"/>
        <w:rPr>
          <w:sz w:val="20"/>
          <w:szCs w:val="20"/>
        </w:rPr>
      </w:pPr>
      <w:r w:rsidRPr="00393DB4">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3DB4">
        <w:rPr>
          <w:sz w:val="20"/>
          <w:szCs w:val="20"/>
        </w:rPr>
        <w:t xml:space="preserve"> </w:t>
      </w:r>
      <w:r w:rsidRPr="00393DB4">
        <w:rPr>
          <w:sz w:val="20"/>
          <w:szCs w:val="20"/>
        </w:rPr>
        <w:t>Umowy.</w:t>
      </w:r>
    </w:p>
    <w:p w:rsidR="007A118F" w:rsidRPr="00393DB4" w:rsidRDefault="007A118F" w:rsidP="007A118F">
      <w:pPr>
        <w:numPr>
          <w:ilvl w:val="0"/>
          <w:numId w:val="11"/>
        </w:numPr>
        <w:suppressAutoHyphens w:val="0"/>
        <w:autoSpaceDE w:val="0"/>
        <w:autoSpaceDN w:val="0"/>
        <w:adjustRightInd w:val="0"/>
        <w:ind w:left="426"/>
        <w:jc w:val="both"/>
        <w:rPr>
          <w:sz w:val="20"/>
          <w:szCs w:val="20"/>
        </w:rPr>
      </w:pPr>
      <w:r w:rsidRPr="00393DB4">
        <w:rPr>
          <w:sz w:val="20"/>
          <w:szCs w:val="20"/>
        </w:rPr>
        <w:t>Zaliczka przekazana Beneficjentowi powinna być wydatkowana najpóźniej do dnia zakończenia kwalifikowalności wydatków, określonego we wniosku o dofinansowanie.</w:t>
      </w:r>
    </w:p>
    <w:p w:rsidR="007A118F" w:rsidRPr="00393DB4" w:rsidRDefault="007A118F" w:rsidP="007A118F">
      <w:pPr>
        <w:numPr>
          <w:ilvl w:val="0"/>
          <w:numId w:val="11"/>
        </w:numPr>
        <w:suppressAutoHyphens w:val="0"/>
        <w:autoSpaceDE w:val="0"/>
        <w:autoSpaceDN w:val="0"/>
        <w:adjustRightInd w:val="0"/>
        <w:ind w:left="426"/>
        <w:jc w:val="both"/>
        <w:rPr>
          <w:sz w:val="20"/>
          <w:szCs w:val="20"/>
        </w:rPr>
      </w:pPr>
      <w:r w:rsidRPr="00393DB4">
        <w:rPr>
          <w:sz w:val="20"/>
          <w:szCs w:val="20"/>
        </w:rPr>
        <w:t>Beneficjent zobowiąz</w:t>
      </w:r>
      <w:r w:rsidR="00DE5610" w:rsidRPr="00393DB4">
        <w:rPr>
          <w:sz w:val="20"/>
          <w:szCs w:val="20"/>
        </w:rPr>
        <w:t>uje się</w:t>
      </w:r>
      <w:r w:rsidRPr="00393DB4">
        <w:rPr>
          <w:sz w:val="20"/>
          <w:szCs w:val="20"/>
        </w:rPr>
        <w:t xml:space="preserve"> do rozliczenia zaliczki w terminie ____ miesięcy od jej otrzymania, z zastrzeżeniem ust. 10</w:t>
      </w:r>
      <w:r w:rsidR="008F6475" w:rsidRPr="00393DB4">
        <w:rPr>
          <w:sz w:val="20"/>
          <w:szCs w:val="20"/>
        </w:rPr>
        <w:t xml:space="preserve"> </w:t>
      </w:r>
      <w:r w:rsidR="00D465FE" w:rsidRPr="00393DB4">
        <w:rPr>
          <w:sz w:val="20"/>
          <w:szCs w:val="20"/>
        </w:rPr>
        <w:t xml:space="preserve">oraz § </w:t>
      </w:r>
      <w:r w:rsidR="00FD7243" w:rsidRPr="00393DB4">
        <w:rPr>
          <w:sz w:val="20"/>
          <w:szCs w:val="20"/>
        </w:rPr>
        <w:t>7</w:t>
      </w:r>
      <w:r w:rsidR="00C45065" w:rsidRPr="00393DB4">
        <w:rPr>
          <w:sz w:val="20"/>
          <w:szCs w:val="20"/>
        </w:rPr>
        <w:t xml:space="preserve"> </w:t>
      </w:r>
      <w:r w:rsidR="00D465FE" w:rsidRPr="00393DB4">
        <w:rPr>
          <w:sz w:val="20"/>
          <w:szCs w:val="20"/>
        </w:rPr>
        <w:t>ust. 15 Umowy</w:t>
      </w:r>
      <w:r w:rsidRPr="00393DB4">
        <w:rPr>
          <w:sz w:val="20"/>
          <w:szCs w:val="20"/>
        </w:rPr>
        <w:t>. W sytuacji, gdy termin rozliczenia zaliczki upływa później niż termin na złożenie wniosku o płatność końcową, o którym mowa</w:t>
      </w:r>
      <w:r w:rsidR="00FD1BC1" w:rsidRPr="00393DB4">
        <w:rPr>
          <w:sz w:val="20"/>
          <w:szCs w:val="20"/>
        </w:rPr>
        <w:t xml:space="preserve"> § </w:t>
      </w:r>
      <w:r w:rsidR="00FD7243" w:rsidRPr="00393DB4">
        <w:rPr>
          <w:sz w:val="20"/>
          <w:szCs w:val="20"/>
        </w:rPr>
        <w:t>7</w:t>
      </w:r>
      <w:r w:rsidR="00C45065" w:rsidRPr="00393DB4">
        <w:rPr>
          <w:sz w:val="20"/>
          <w:szCs w:val="20"/>
        </w:rPr>
        <w:t xml:space="preserve"> </w:t>
      </w:r>
      <w:r w:rsidRPr="00393DB4">
        <w:rPr>
          <w:sz w:val="20"/>
          <w:szCs w:val="20"/>
        </w:rPr>
        <w:t xml:space="preserve">ust. 8 pkt 8) Umowy, zaliczkę należy rozliczyć najpóźniej w tym wniosku. </w:t>
      </w:r>
    </w:p>
    <w:p w:rsidR="007A118F" w:rsidRPr="00393DB4" w:rsidRDefault="007A118F" w:rsidP="007A118F">
      <w:pPr>
        <w:numPr>
          <w:ilvl w:val="0"/>
          <w:numId w:val="11"/>
        </w:numPr>
        <w:suppressAutoHyphens w:val="0"/>
        <w:autoSpaceDE w:val="0"/>
        <w:autoSpaceDN w:val="0"/>
        <w:adjustRightInd w:val="0"/>
        <w:ind w:left="426"/>
        <w:jc w:val="both"/>
        <w:rPr>
          <w:sz w:val="20"/>
          <w:szCs w:val="20"/>
        </w:rPr>
      </w:pPr>
      <w:r w:rsidRPr="00393DB4">
        <w:rPr>
          <w:sz w:val="20"/>
          <w:szCs w:val="20"/>
        </w:rPr>
        <w:t>W trakcie biegu terminu na rozliczenie zaliczki Beneficjent zobowiąz</w:t>
      </w:r>
      <w:r w:rsidR="00DE5610" w:rsidRPr="00393DB4">
        <w:rPr>
          <w:sz w:val="20"/>
          <w:szCs w:val="20"/>
        </w:rPr>
        <w:t>uje się</w:t>
      </w:r>
      <w:r w:rsidRPr="00393DB4">
        <w:rPr>
          <w:sz w:val="20"/>
          <w:szCs w:val="20"/>
        </w:rPr>
        <w:t xml:space="preserve"> raz na kwartał, wraz z wnioskami o płatność, o których mowa w § </w:t>
      </w:r>
      <w:r w:rsidR="00FD7243" w:rsidRPr="00393DB4">
        <w:rPr>
          <w:sz w:val="20"/>
          <w:szCs w:val="20"/>
        </w:rPr>
        <w:t>7</w:t>
      </w:r>
      <w:r w:rsidR="00C45065" w:rsidRPr="00393DB4">
        <w:rPr>
          <w:sz w:val="20"/>
          <w:szCs w:val="20"/>
        </w:rPr>
        <w:t xml:space="preserve"> </w:t>
      </w:r>
      <w:r w:rsidRPr="00393DB4">
        <w:rPr>
          <w:sz w:val="20"/>
          <w:szCs w:val="20"/>
        </w:rPr>
        <w:t xml:space="preserve">ust. 8 pkt 1), 4), </w:t>
      </w:r>
      <w:r w:rsidR="006D3D0E" w:rsidRPr="00393DB4">
        <w:rPr>
          <w:sz w:val="20"/>
          <w:szCs w:val="20"/>
        </w:rPr>
        <w:t xml:space="preserve">5), </w:t>
      </w:r>
      <w:r w:rsidRPr="00393DB4">
        <w:rPr>
          <w:sz w:val="20"/>
          <w:szCs w:val="20"/>
        </w:rPr>
        <w:t>6), 7) Umowy, przedkładać pełny wyciąg z rachunku bankowego Beneficjenta dot. zaliczki. Wyciąg ten powinien dotyczyć kwartału, za który składany jest wniosek, o którym mowa w zdaniu poprzednim.</w:t>
      </w:r>
    </w:p>
    <w:p w:rsidR="007A118F" w:rsidRPr="00393DB4" w:rsidRDefault="007A118F" w:rsidP="007A118F">
      <w:pPr>
        <w:numPr>
          <w:ilvl w:val="0"/>
          <w:numId w:val="11"/>
        </w:numPr>
        <w:suppressAutoHyphens w:val="0"/>
        <w:autoSpaceDE w:val="0"/>
        <w:autoSpaceDN w:val="0"/>
        <w:adjustRightInd w:val="0"/>
        <w:ind w:left="426"/>
        <w:jc w:val="both"/>
        <w:rPr>
          <w:sz w:val="20"/>
          <w:szCs w:val="20"/>
        </w:rPr>
      </w:pPr>
      <w:r w:rsidRPr="00393DB4">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393DB4">
        <w:rPr>
          <w:sz w:val="20"/>
          <w:szCs w:val="20"/>
        </w:rPr>
        <w:t xml:space="preserve">W sytuacji, gdy termin złożenia wniosku o płatność końcową, o którym mowa w § </w:t>
      </w:r>
      <w:r w:rsidR="00FD7243" w:rsidRPr="00393DB4">
        <w:rPr>
          <w:sz w:val="20"/>
          <w:szCs w:val="20"/>
        </w:rPr>
        <w:t>7</w:t>
      </w:r>
      <w:r w:rsidR="008B2B8E" w:rsidRPr="00393DB4">
        <w:rPr>
          <w:sz w:val="20"/>
          <w:szCs w:val="20"/>
        </w:rPr>
        <w:t xml:space="preserve"> </w:t>
      </w:r>
      <w:r w:rsidRPr="00393DB4">
        <w:rPr>
          <w:sz w:val="20"/>
          <w:szCs w:val="20"/>
        </w:rPr>
        <w:t>ust. 8 pkt 8) Umowy, upływa wcześniej niż termin rozliczenia zaliczki, zwrot niewykorzystanej części zaliczki powinien nastąpić</w:t>
      </w:r>
      <w:r w:rsidRPr="00AD4AC3">
        <w:rPr>
          <w:sz w:val="20"/>
          <w:szCs w:val="20"/>
        </w:rPr>
        <w:t xml:space="preserve">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8B2B8E">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6B4B72" w:rsidRDefault="006B4B72" w:rsidP="007C7A23">
      <w:pPr>
        <w:autoSpaceDE w:val="0"/>
        <w:autoSpaceDN w:val="0"/>
        <w:adjustRightInd w:val="0"/>
        <w:rPr>
          <w:b/>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FD7243">
        <w:rPr>
          <w:b/>
          <w:sz w:val="20"/>
          <w:szCs w:val="20"/>
        </w:rPr>
        <w:t>10</w:t>
      </w:r>
    </w:p>
    <w:p w:rsidR="007A118F" w:rsidRPr="00393DB4"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393DB4">
        <w:rPr>
          <w:sz w:val="20"/>
          <w:szCs w:val="20"/>
        </w:rPr>
        <w:t>§ 2 ust. 4</w:t>
      </w:r>
      <w:r w:rsidR="00456EA7" w:rsidRPr="00393DB4">
        <w:rPr>
          <w:sz w:val="20"/>
          <w:szCs w:val="20"/>
        </w:rPr>
        <w:t xml:space="preserve"> </w:t>
      </w:r>
      <w:r w:rsidRPr="00393DB4">
        <w:rPr>
          <w:sz w:val="20"/>
          <w:szCs w:val="20"/>
        </w:rPr>
        <w:t xml:space="preserve">Umowy. </w:t>
      </w:r>
    </w:p>
    <w:p w:rsidR="007A118F" w:rsidRPr="00393DB4" w:rsidRDefault="007A118F" w:rsidP="007A118F">
      <w:pPr>
        <w:numPr>
          <w:ilvl w:val="0"/>
          <w:numId w:val="12"/>
        </w:numPr>
        <w:suppressAutoHyphens w:val="0"/>
        <w:autoSpaceDE w:val="0"/>
        <w:autoSpaceDN w:val="0"/>
        <w:adjustRightInd w:val="0"/>
        <w:ind w:left="426"/>
        <w:jc w:val="both"/>
        <w:rPr>
          <w:sz w:val="20"/>
          <w:szCs w:val="20"/>
        </w:rPr>
      </w:pPr>
      <w:r w:rsidRPr="00393DB4">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D7243" w:rsidRPr="00393DB4">
        <w:rPr>
          <w:sz w:val="20"/>
          <w:szCs w:val="20"/>
        </w:rPr>
        <w:t>8</w:t>
      </w:r>
      <w:r w:rsidR="008B2B8E" w:rsidRPr="00393DB4">
        <w:rPr>
          <w:sz w:val="20"/>
          <w:szCs w:val="20"/>
        </w:rPr>
        <w:t xml:space="preserve"> </w:t>
      </w:r>
      <w:r w:rsidRPr="00393DB4">
        <w:rPr>
          <w:sz w:val="20"/>
          <w:szCs w:val="20"/>
        </w:rPr>
        <w:t>ust. 1 pkt 1) Umowy, będzie stanowić refundację w proporcji określonej w § 2 ust. 4</w:t>
      </w:r>
      <w:r w:rsidR="00456EA7" w:rsidRPr="00393DB4">
        <w:rPr>
          <w:sz w:val="20"/>
          <w:szCs w:val="20"/>
        </w:rPr>
        <w:t xml:space="preserve"> </w:t>
      </w:r>
      <w:r w:rsidRPr="00393DB4">
        <w:rPr>
          <w:sz w:val="20"/>
          <w:szCs w:val="20"/>
        </w:rPr>
        <w:t>Umowy.</w:t>
      </w:r>
    </w:p>
    <w:p w:rsidR="007A118F" w:rsidRPr="00393DB4" w:rsidRDefault="007A118F" w:rsidP="007A118F">
      <w:pPr>
        <w:numPr>
          <w:ilvl w:val="0"/>
          <w:numId w:val="12"/>
        </w:numPr>
        <w:ind w:left="426"/>
        <w:jc w:val="both"/>
        <w:rPr>
          <w:sz w:val="20"/>
          <w:szCs w:val="20"/>
        </w:rPr>
      </w:pPr>
      <w:r w:rsidRPr="00393DB4">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FD7243" w:rsidRPr="00393DB4">
        <w:rPr>
          <w:sz w:val="20"/>
          <w:szCs w:val="20"/>
        </w:rPr>
        <w:t>11</w:t>
      </w:r>
      <w:r w:rsidR="008B2B8E" w:rsidRPr="00393DB4">
        <w:rPr>
          <w:sz w:val="20"/>
          <w:szCs w:val="20"/>
        </w:rPr>
        <w:t xml:space="preserve"> </w:t>
      </w:r>
      <w:r w:rsidRPr="00393DB4">
        <w:rPr>
          <w:sz w:val="20"/>
          <w:szCs w:val="20"/>
        </w:rPr>
        <w:t xml:space="preserve">Umowy. </w:t>
      </w:r>
    </w:p>
    <w:p w:rsidR="007A118F" w:rsidRPr="00393DB4" w:rsidRDefault="007A118F" w:rsidP="007A118F">
      <w:pPr>
        <w:numPr>
          <w:ilvl w:val="0"/>
          <w:numId w:val="12"/>
        </w:numPr>
        <w:suppressAutoHyphens w:val="0"/>
        <w:autoSpaceDE w:val="0"/>
        <w:autoSpaceDN w:val="0"/>
        <w:adjustRightInd w:val="0"/>
        <w:ind w:left="426"/>
        <w:jc w:val="both"/>
        <w:rPr>
          <w:sz w:val="20"/>
          <w:szCs w:val="20"/>
        </w:rPr>
      </w:pPr>
      <w:r w:rsidRPr="00393DB4">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D7243" w:rsidRPr="00393DB4">
        <w:rPr>
          <w:sz w:val="20"/>
          <w:szCs w:val="20"/>
        </w:rPr>
        <w:t>7</w:t>
      </w:r>
      <w:r w:rsidR="008B2B8E" w:rsidRPr="00393DB4">
        <w:rPr>
          <w:sz w:val="20"/>
          <w:szCs w:val="20"/>
        </w:rPr>
        <w:t xml:space="preserve"> </w:t>
      </w:r>
      <w:r w:rsidRPr="00393DB4">
        <w:rPr>
          <w:sz w:val="20"/>
          <w:szCs w:val="20"/>
        </w:rPr>
        <w:t xml:space="preserve">ust. 8 pkt 1), 3), 5), 6) oraz 8) Umowy, przelewem na rachunek bankowy Beneficjenta, z zastrzeżeniem warunków określonych w Umowie, w terminie wskazanym w § </w:t>
      </w:r>
      <w:r w:rsidR="00FD7243" w:rsidRPr="00393DB4">
        <w:rPr>
          <w:sz w:val="20"/>
          <w:szCs w:val="20"/>
        </w:rPr>
        <w:t>8</w:t>
      </w:r>
      <w:r w:rsidR="008B2B8E" w:rsidRPr="00393DB4">
        <w:rPr>
          <w:sz w:val="20"/>
          <w:szCs w:val="20"/>
        </w:rPr>
        <w:t xml:space="preserve"> </w:t>
      </w:r>
      <w:r w:rsidRPr="00393DB4">
        <w:rPr>
          <w:sz w:val="20"/>
          <w:szCs w:val="20"/>
        </w:rPr>
        <w:t>ust. 5 Umowy.</w:t>
      </w:r>
    </w:p>
    <w:p w:rsidR="007A118F" w:rsidRPr="00CD0127" w:rsidRDefault="007A118F" w:rsidP="00E7709F">
      <w:pPr>
        <w:numPr>
          <w:ilvl w:val="0"/>
          <w:numId w:val="12"/>
        </w:numPr>
        <w:suppressAutoHyphens w:val="0"/>
        <w:autoSpaceDE w:val="0"/>
        <w:autoSpaceDN w:val="0"/>
        <w:adjustRightInd w:val="0"/>
        <w:ind w:left="426"/>
        <w:jc w:val="both"/>
        <w:rPr>
          <w:sz w:val="20"/>
          <w:szCs w:val="20"/>
        </w:rPr>
      </w:pPr>
      <w:r w:rsidRPr="00CD0127">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D7243" w:rsidRPr="00CD0127">
        <w:rPr>
          <w:sz w:val="20"/>
          <w:szCs w:val="20"/>
        </w:rPr>
        <w:t>7</w:t>
      </w:r>
      <w:r w:rsidR="008B2B8E" w:rsidRPr="00CD0127">
        <w:rPr>
          <w:sz w:val="20"/>
          <w:szCs w:val="20"/>
        </w:rPr>
        <w:t xml:space="preserve"> </w:t>
      </w:r>
      <w:r w:rsidRPr="00CD0127">
        <w:rPr>
          <w:sz w:val="20"/>
          <w:szCs w:val="20"/>
        </w:rPr>
        <w:t>ust. 8 pkt 8)</w:t>
      </w:r>
      <w:r w:rsidR="00B265F1" w:rsidRPr="00CD0127">
        <w:rPr>
          <w:sz w:val="20"/>
          <w:szCs w:val="20"/>
        </w:rPr>
        <w:t xml:space="preserve"> </w:t>
      </w:r>
      <w:r w:rsidRPr="00CD0127">
        <w:rPr>
          <w:sz w:val="20"/>
          <w:szCs w:val="20"/>
        </w:rPr>
        <w:t xml:space="preserve">Umowy, obejmującego </w:t>
      </w:r>
      <w:r w:rsidR="00BC1C44" w:rsidRPr="00CD0127">
        <w:rPr>
          <w:sz w:val="20"/>
          <w:szCs w:val="20"/>
        </w:rPr>
        <w:t xml:space="preserve">kwotę wnioskowaną stanowiącą </w:t>
      </w:r>
      <w:r w:rsidRPr="00CD0127">
        <w:rPr>
          <w:sz w:val="20"/>
          <w:szCs w:val="20"/>
        </w:rPr>
        <w:t>co najmniej 5% łącznej kwoty dofinansowania,</w:t>
      </w:r>
      <w:r w:rsidR="000B7650" w:rsidRPr="00CD0127">
        <w:rPr>
          <w:sz w:val="20"/>
          <w:szCs w:val="20"/>
        </w:rPr>
        <w:t xml:space="preserve"> o której mowa w § 2 ust. 4 </w:t>
      </w:r>
      <w:r w:rsidR="00995716" w:rsidRPr="00CD0127">
        <w:rPr>
          <w:sz w:val="20"/>
          <w:szCs w:val="20"/>
        </w:rPr>
        <w:t>Umowy</w:t>
      </w:r>
      <w:r w:rsidR="000B7650" w:rsidRPr="00CD0127">
        <w:rPr>
          <w:sz w:val="20"/>
          <w:szCs w:val="20"/>
        </w:rPr>
        <w:t>,</w:t>
      </w:r>
      <w:r w:rsidRPr="00CD0127">
        <w:rPr>
          <w:sz w:val="20"/>
          <w:szCs w:val="20"/>
        </w:rPr>
        <w:t xml:space="preserve"> po: </w:t>
      </w:r>
    </w:p>
    <w:p w:rsidR="007A118F" w:rsidRPr="00393DB4" w:rsidRDefault="007A118F" w:rsidP="007A118F">
      <w:pPr>
        <w:numPr>
          <w:ilvl w:val="0"/>
          <w:numId w:val="56"/>
        </w:numPr>
        <w:suppressAutoHyphens w:val="0"/>
        <w:autoSpaceDE w:val="0"/>
        <w:autoSpaceDN w:val="0"/>
        <w:adjustRightInd w:val="0"/>
        <w:ind w:left="1068"/>
        <w:jc w:val="both"/>
        <w:rPr>
          <w:sz w:val="20"/>
          <w:szCs w:val="20"/>
        </w:rPr>
      </w:pPr>
      <w:r w:rsidRPr="00393DB4">
        <w:rPr>
          <w:sz w:val="20"/>
          <w:szCs w:val="20"/>
        </w:rPr>
        <w:t xml:space="preserve">zatwierdzeniu przez Instytucję Zarządzającą RPO WZ wniosku o płatność końcową oraz poświadczeniu ujętych w nim poniesionych wydatków; </w:t>
      </w:r>
    </w:p>
    <w:p w:rsidR="000B7650" w:rsidRPr="00393DB4" w:rsidRDefault="007A118F" w:rsidP="007A118F">
      <w:pPr>
        <w:numPr>
          <w:ilvl w:val="0"/>
          <w:numId w:val="56"/>
        </w:numPr>
        <w:suppressAutoHyphens w:val="0"/>
        <w:ind w:left="1068"/>
        <w:jc w:val="both"/>
        <w:rPr>
          <w:sz w:val="20"/>
          <w:szCs w:val="20"/>
        </w:rPr>
      </w:pPr>
      <w:r w:rsidRPr="00393DB4">
        <w:rPr>
          <w:sz w:val="20"/>
          <w:szCs w:val="20"/>
        </w:rPr>
        <w:t>przeprowadzeniu przez Instytucję Zarządzającą RPO WZ kontroli w celu stwierdzenia zrealizowania Projektu zgodnie z Umową, wnioskiem o dofinansowanie, przepisami prawa unijnego oraz prawa krajowego, Regulaminem konkursu, wytycznymi horyzontalnymi, wytycznymi programowymi oraz weryfikacji osiągnięcia zakładanych wskaźników Projektu,</w:t>
      </w:r>
    </w:p>
    <w:p w:rsidR="007A118F" w:rsidRPr="00393DB4" w:rsidRDefault="0005443C" w:rsidP="007F54BB">
      <w:pPr>
        <w:numPr>
          <w:ilvl w:val="0"/>
          <w:numId w:val="56"/>
        </w:numPr>
        <w:suppressAutoHyphens w:val="0"/>
        <w:ind w:left="1068"/>
        <w:jc w:val="both"/>
        <w:rPr>
          <w:sz w:val="20"/>
          <w:szCs w:val="20"/>
        </w:rPr>
      </w:pPr>
      <w:r w:rsidRPr="00393DB4">
        <w:rPr>
          <w:sz w:val="20"/>
          <w:szCs w:val="20"/>
        </w:rPr>
        <w:t>potwierdzeniu przez Instytucję Zarządzającą RPO WZ prawidłowej realizacji Projektu.</w:t>
      </w:r>
    </w:p>
    <w:p w:rsidR="005102F2" w:rsidRPr="00393DB4" w:rsidRDefault="005102F2" w:rsidP="001A621D">
      <w:pPr>
        <w:suppressAutoHyphens w:val="0"/>
        <w:autoSpaceDE w:val="0"/>
        <w:autoSpaceDN w:val="0"/>
        <w:adjustRightInd w:val="0"/>
        <w:ind w:left="720"/>
        <w:jc w:val="both"/>
        <w:rPr>
          <w:sz w:val="20"/>
          <w:szCs w:val="20"/>
        </w:rPr>
      </w:pPr>
    </w:p>
    <w:p w:rsidR="007A118F" w:rsidRPr="00393DB4" w:rsidRDefault="007A118F" w:rsidP="007A118F">
      <w:pPr>
        <w:autoSpaceDE w:val="0"/>
        <w:autoSpaceDN w:val="0"/>
        <w:adjustRightInd w:val="0"/>
        <w:ind w:left="426"/>
        <w:jc w:val="center"/>
        <w:rPr>
          <w:b/>
          <w:sz w:val="20"/>
          <w:szCs w:val="20"/>
        </w:rPr>
      </w:pPr>
      <w:r w:rsidRPr="00393DB4">
        <w:rPr>
          <w:b/>
          <w:sz w:val="20"/>
          <w:szCs w:val="20"/>
        </w:rPr>
        <w:t>Stwierdzanie nieprawidłowości przed zatwierdzeniem wniosku o płatność</w:t>
      </w:r>
    </w:p>
    <w:p w:rsidR="007A118F" w:rsidRPr="00393DB4" w:rsidRDefault="007A118F" w:rsidP="007A118F">
      <w:pPr>
        <w:autoSpaceDE w:val="0"/>
        <w:autoSpaceDN w:val="0"/>
        <w:adjustRightInd w:val="0"/>
        <w:spacing w:after="240"/>
        <w:ind w:left="426"/>
        <w:jc w:val="center"/>
        <w:rPr>
          <w:b/>
          <w:sz w:val="20"/>
          <w:szCs w:val="20"/>
        </w:rPr>
      </w:pPr>
      <w:r w:rsidRPr="00393DB4">
        <w:rPr>
          <w:b/>
          <w:sz w:val="20"/>
          <w:szCs w:val="20"/>
        </w:rPr>
        <w:t xml:space="preserve">§ </w:t>
      </w:r>
      <w:r w:rsidR="00FD7243" w:rsidRPr="00393DB4">
        <w:rPr>
          <w:b/>
          <w:sz w:val="20"/>
          <w:szCs w:val="20"/>
        </w:rPr>
        <w:t>11</w:t>
      </w:r>
    </w:p>
    <w:p w:rsidR="007A118F" w:rsidRPr="00393DB4" w:rsidRDefault="007A118F" w:rsidP="007A118F">
      <w:pPr>
        <w:numPr>
          <w:ilvl w:val="3"/>
          <w:numId w:val="10"/>
        </w:numPr>
        <w:suppressAutoHyphens w:val="0"/>
        <w:ind w:left="426"/>
        <w:jc w:val="both"/>
        <w:rPr>
          <w:sz w:val="20"/>
          <w:szCs w:val="20"/>
        </w:rPr>
      </w:pPr>
      <w:r w:rsidRPr="00393DB4">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3DB4">
        <w:rPr>
          <w:sz w:val="20"/>
          <w:szCs w:val="20"/>
        </w:rPr>
        <w:t>, z zastrzeżeniem ust. 15</w:t>
      </w:r>
      <w:r w:rsidRPr="00393DB4">
        <w:rPr>
          <w:sz w:val="20"/>
          <w:szCs w:val="20"/>
        </w:rPr>
        <w:t xml:space="preserve">. Postanowienia § </w:t>
      </w:r>
      <w:r w:rsidR="00916CF8" w:rsidRPr="00393DB4">
        <w:rPr>
          <w:sz w:val="20"/>
          <w:szCs w:val="20"/>
        </w:rPr>
        <w:t>14</w:t>
      </w:r>
      <w:r w:rsidR="008B2B8E" w:rsidRPr="00393DB4">
        <w:rPr>
          <w:sz w:val="20"/>
          <w:szCs w:val="20"/>
        </w:rPr>
        <w:t xml:space="preserve"> </w:t>
      </w:r>
      <w:r w:rsidRPr="00393DB4">
        <w:rPr>
          <w:sz w:val="20"/>
          <w:szCs w:val="20"/>
        </w:rPr>
        <w:t>ust. 6-7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t>
      </w:r>
      <w:r w:rsidRPr="00393DB4">
        <w:rPr>
          <w:sz w:val="20"/>
          <w:szCs w:val="20"/>
        </w:rPr>
        <w:t xml:space="preserve">w § </w:t>
      </w:r>
      <w:r w:rsidR="00FD7243" w:rsidRPr="00393DB4">
        <w:rPr>
          <w:sz w:val="20"/>
          <w:szCs w:val="20"/>
        </w:rPr>
        <w:t>8</w:t>
      </w:r>
      <w:r w:rsidR="008B2B8E" w:rsidRPr="00393DB4">
        <w:rPr>
          <w:sz w:val="20"/>
          <w:szCs w:val="20"/>
        </w:rPr>
        <w:t xml:space="preserve"> </w:t>
      </w:r>
      <w:r w:rsidR="00B763B3" w:rsidRPr="00393DB4">
        <w:rPr>
          <w:sz w:val="20"/>
          <w:szCs w:val="20"/>
        </w:rPr>
        <w:t xml:space="preserve">ust. </w:t>
      </w:r>
      <w:r w:rsidR="00271193" w:rsidRPr="00393DB4">
        <w:rPr>
          <w:sz w:val="20"/>
          <w:szCs w:val="20"/>
        </w:rPr>
        <w:t>7</w:t>
      </w:r>
      <w:r w:rsidRPr="00393DB4">
        <w:rPr>
          <w:sz w:val="20"/>
          <w:szCs w:val="20"/>
        </w:rPr>
        <w:t xml:space="preserve"> Umowy</w:t>
      </w:r>
      <w:r>
        <w:rPr>
          <w:sz w:val="20"/>
          <w:szCs w:val="20"/>
        </w:rPr>
        <w:t xml:space="preserve">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DC602A">
        <w:rPr>
          <w:rFonts w:ascii="Times New Roman" w:hAnsi="Times New Roman" w:cs="Times New Roman"/>
          <w:b/>
          <w:sz w:val="20"/>
          <w:szCs w:val="20"/>
        </w:rPr>
        <w:t>12</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2"/>
      </w:r>
      <w:r w:rsidRPr="00AE00B1">
        <w:rPr>
          <w:rFonts w:ascii="Times New Roman" w:hAnsi="Times New Roman" w:cs="Times New Roman"/>
          <w:sz w:val="20"/>
          <w:szCs w:val="20"/>
        </w:rPr>
        <w:t>.</w:t>
      </w:r>
    </w:p>
    <w:p w:rsidR="007A118F" w:rsidRPr="00393DB4"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W przypadku niewykonania lub nienależytego wykonania Umowy przez Beneficjenta Instytucja Zarządzająca RPO WZ może także skorzystać z innych dostępnych środków prawnych zmierzających do odzyskania kwot podlegających zwrotowi</w:t>
      </w:r>
      <w:r w:rsidR="003523B5">
        <w:rPr>
          <w:rFonts w:ascii="Times New Roman" w:hAnsi="Times New Roman" w:cs="Times New Roman"/>
          <w:sz w:val="20"/>
          <w:szCs w:val="20"/>
        </w:rPr>
        <w:t>.</w:t>
      </w:r>
    </w:p>
    <w:p w:rsidR="006C105F" w:rsidRDefault="006C105F" w:rsidP="005102F2">
      <w:pPr>
        <w:pStyle w:val="Default"/>
        <w:tabs>
          <w:tab w:val="left" w:pos="720"/>
        </w:tabs>
        <w:jc w:val="both"/>
        <w:rPr>
          <w:rFonts w:ascii="Times New Roman" w:hAnsi="Times New Roman" w:cs="Times New Roman"/>
          <w:sz w:val="20"/>
          <w:szCs w:val="20"/>
        </w:rPr>
      </w:pPr>
    </w:p>
    <w:p w:rsidR="00010579" w:rsidRPr="00393DB4" w:rsidRDefault="00010579" w:rsidP="005102F2">
      <w:pPr>
        <w:pStyle w:val="Default"/>
        <w:tabs>
          <w:tab w:val="left" w:pos="720"/>
        </w:tabs>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393DB4">
        <w:rPr>
          <w:rFonts w:ascii="Times New Roman" w:hAnsi="Times New Roman"/>
          <w:b/>
          <w:sz w:val="20"/>
          <w:szCs w:val="20"/>
        </w:rPr>
        <w:t xml:space="preserve">§ </w:t>
      </w:r>
      <w:r w:rsidR="00916CF8" w:rsidRPr="00393DB4">
        <w:rPr>
          <w:rFonts w:ascii="Times New Roman" w:hAnsi="Times New Roman"/>
          <w:b/>
          <w:sz w:val="20"/>
          <w:szCs w:val="20"/>
        </w:rPr>
        <w:t>13</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DC602A">
        <w:rPr>
          <w:rFonts w:ascii="Times New Roman" w:hAnsi="Times New Roman"/>
          <w:b/>
          <w:sz w:val="20"/>
          <w:szCs w:val="20"/>
        </w:rPr>
        <w:t>14</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t>
      </w:r>
      <w:r w:rsidRPr="00393DB4">
        <w:rPr>
          <w:rFonts w:ascii="Times New Roman" w:hAnsi="Times New Roman" w:cs="Times New Roman"/>
          <w:sz w:val="20"/>
          <w:szCs w:val="20"/>
        </w:rPr>
        <w:t xml:space="preserve">w § </w:t>
      </w:r>
      <w:r w:rsidR="00FD7243" w:rsidRPr="00393DB4">
        <w:rPr>
          <w:rFonts w:ascii="Times New Roman" w:hAnsi="Times New Roman" w:cs="Times New Roman"/>
          <w:sz w:val="20"/>
          <w:szCs w:val="20"/>
        </w:rPr>
        <w:t>11</w:t>
      </w:r>
      <w:r w:rsidR="00DC602A" w:rsidRPr="00AD4AC3">
        <w:rPr>
          <w:rFonts w:ascii="Times New Roman" w:hAnsi="Times New Roman" w:cs="Times New Roman"/>
          <w:sz w:val="20"/>
          <w:szCs w:val="20"/>
        </w:rPr>
        <w:t xml:space="preserve"> </w:t>
      </w:r>
      <w:r w:rsidRPr="00AD4AC3">
        <w:rPr>
          <w:rFonts w:ascii="Times New Roman" w:hAnsi="Times New Roman" w:cs="Times New Roman"/>
          <w:sz w:val="20"/>
          <w:szCs w:val="20"/>
        </w:rPr>
        <w:t>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341759" w:rsidRDefault="00341759" w:rsidP="00EE3DFA">
      <w:pPr>
        <w:widowControl w:val="0"/>
        <w:tabs>
          <w:tab w:val="left" w:pos="360"/>
        </w:tabs>
        <w:autoSpaceDE w:val="0"/>
        <w:rPr>
          <w:rFonts w:eastAsia="Arial"/>
          <w:b/>
          <w:kern w:val="1"/>
          <w:sz w:val="20"/>
          <w:szCs w:val="20"/>
          <w:lang w:eastAsia="zh-CN"/>
        </w:rPr>
      </w:pPr>
    </w:p>
    <w:p w:rsidR="007A118F" w:rsidRPr="00AD4AC3" w:rsidRDefault="00EE3663" w:rsidP="007A118F">
      <w:pPr>
        <w:keepNext/>
        <w:suppressAutoHyphens w:val="0"/>
        <w:jc w:val="center"/>
        <w:outlineLvl w:val="0"/>
        <w:rPr>
          <w:b/>
          <w:bCs/>
          <w:kern w:val="32"/>
          <w:sz w:val="20"/>
          <w:szCs w:val="20"/>
          <w:lang w:eastAsia="en-US"/>
        </w:rPr>
      </w:pPr>
      <w:r w:rsidRPr="007C7A23">
        <w:rPr>
          <w:b/>
          <w:bCs/>
          <w:kern w:val="32"/>
          <w:sz w:val="20"/>
          <w:szCs w:val="20"/>
          <w:lang w:eastAsia="en-US"/>
        </w:rPr>
        <w:t>Zasady</w:t>
      </w:r>
      <w:r w:rsidR="007A118F" w:rsidRPr="00AD4AC3">
        <w:rPr>
          <w:b/>
          <w:bCs/>
          <w:kern w:val="32"/>
          <w:sz w:val="20"/>
          <w:szCs w:val="20"/>
          <w:lang w:val="en-US" w:eastAsia="en-US"/>
        </w:rPr>
        <w:t xml:space="preserve"> </w:t>
      </w:r>
      <w:r w:rsidRPr="007C7A23">
        <w:rPr>
          <w:b/>
          <w:bCs/>
          <w:kern w:val="32"/>
          <w:sz w:val="20"/>
          <w:szCs w:val="20"/>
          <w:lang w:eastAsia="en-US"/>
        </w:rPr>
        <w:t>wydatkowania</w:t>
      </w:r>
      <w:r w:rsidR="007A118F" w:rsidRPr="00AD4AC3">
        <w:rPr>
          <w:b/>
          <w:bCs/>
          <w:kern w:val="32"/>
          <w:sz w:val="20"/>
          <w:szCs w:val="20"/>
          <w:lang w:val="en-US" w:eastAsia="en-US"/>
        </w:rPr>
        <w:t xml:space="preserve"> </w:t>
      </w:r>
      <w:r w:rsidRPr="007C7A23">
        <w:rPr>
          <w:b/>
          <w:bCs/>
          <w:kern w:val="32"/>
          <w:sz w:val="20"/>
          <w:szCs w:val="20"/>
          <w:lang w:eastAsia="en-US"/>
        </w:rPr>
        <w:t>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DC602A">
        <w:rPr>
          <w:b/>
          <w:bCs/>
          <w:kern w:val="32"/>
          <w:sz w:val="20"/>
          <w:szCs w:val="20"/>
          <w:lang w:eastAsia="en-US"/>
        </w:rPr>
        <w:t>1</w:t>
      </w:r>
      <w:r w:rsidR="003523B5">
        <w:rPr>
          <w:b/>
          <w:bCs/>
          <w:kern w:val="32"/>
          <w:sz w:val="20"/>
          <w:szCs w:val="20"/>
          <w:lang w:eastAsia="en-US"/>
        </w:rPr>
        <w:t>5</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3C435F">
        <w:rPr>
          <w:sz w:val="20"/>
          <w:szCs w:val="20"/>
        </w:rPr>
        <w:t xml:space="preserve">określonymi </w:t>
      </w:r>
      <w:r w:rsidR="00FC35AB" w:rsidRPr="003C435F">
        <w:rPr>
          <w:sz w:val="20"/>
          <w:szCs w:val="20"/>
        </w:rPr>
        <w:t>w</w:t>
      </w:r>
      <w:r w:rsidR="00FC35AB" w:rsidRPr="006E770E">
        <w:rPr>
          <w:i/>
          <w:sz w:val="20"/>
          <w:szCs w:val="20"/>
        </w:rPr>
        <w:t xml:space="preserve">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6B4B72" w:rsidRPr="007C7A23" w:rsidRDefault="00E55799" w:rsidP="007C7A23">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DC602A">
        <w:rPr>
          <w:rFonts w:eastAsia="Calibri"/>
          <w:b/>
          <w:sz w:val="20"/>
          <w:szCs w:val="20"/>
          <w:lang w:eastAsia="en-US"/>
        </w:rPr>
        <w:t>1</w:t>
      </w:r>
      <w:r w:rsidR="003523B5">
        <w:rPr>
          <w:rFonts w:eastAsia="Calibri"/>
          <w:b/>
          <w:sz w:val="20"/>
          <w:szCs w:val="20"/>
          <w:lang w:eastAsia="en-US"/>
        </w:rPr>
        <w:t>6</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r w:rsidR="003523B5">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w:t>
      </w:r>
      <w:r w:rsidRPr="00F9610E">
        <w:rPr>
          <w:rFonts w:eastAsia="Calibri"/>
          <w:sz w:val="20"/>
          <w:szCs w:val="20"/>
          <w:lang w:eastAsia="en-US"/>
        </w:rPr>
        <w:t xml:space="preserve"> pomocy </w:t>
      </w:r>
      <w:r w:rsidRPr="00FD7243">
        <w:rPr>
          <w:rFonts w:eastAsia="Calibri"/>
          <w:sz w:val="20"/>
          <w:szCs w:val="20"/>
          <w:lang w:eastAsia="en-US"/>
        </w:rPr>
        <w:t>publicznej</w:t>
      </w:r>
      <w:r w:rsidR="008C2B2D" w:rsidRPr="00FD7243">
        <w:rPr>
          <w:rFonts w:eastAsia="Calibri"/>
          <w:sz w:val="20"/>
          <w:szCs w:val="20"/>
          <w:lang w:eastAsia="en-US"/>
        </w:rPr>
        <w:t xml:space="preserve"> </w:t>
      </w:r>
      <w:r w:rsidRPr="00FD7243">
        <w:rPr>
          <w:rFonts w:eastAsia="Calibri"/>
          <w:sz w:val="20"/>
          <w:szCs w:val="20"/>
          <w:lang w:eastAsia="en-US"/>
        </w:rPr>
        <w:t xml:space="preserve">oraz podatku od towarów i usług, o którym mowa w ustawie </w:t>
      </w:r>
      <w:r w:rsidR="00737B49" w:rsidRPr="00FD7243">
        <w:rPr>
          <w:rFonts w:eastAsia="Calibri"/>
          <w:sz w:val="20"/>
          <w:szCs w:val="20"/>
          <w:lang w:eastAsia="en-US"/>
        </w:rPr>
        <w:t>o VAT</w:t>
      </w:r>
      <w:r w:rsidR="00F9610E" w:rsidRPr="00FD7243">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xml:space="preserve">, </w:t>
      </w:r>
      <w:r w:rsidRPr="00AD4AC3">
        <w:rPr>
          <w:rFonts w:eastAsia="Calibri"/>
          <w:sz w:val="20"/>
          <w:szCs w:val="20"/>
          <w:lang w:eastAsia="en-US"/>
        </w:rPr>
        <w:t>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DC602A">
        <w:rPr>
          <w:rFonts w:eastAsia="Calibri"/>
          <w:b/>
          <w:sz w:val="20"/>
          <w:szCs w:val="20"/>
          <w:lang w:eastAsia="en-US"/>
        </w:rPr>
        <w:t>1</w:t>
      </w:r>
      <w:r w:rsidR="00034AB5">
        <w:rPr>
          <w:rFonts w:eastAsia="Calibri"/>
          <w:b/>
          <w:sz w:val="20"/>
          <w:szCs w:val="20"/>
          <w:lang w:eastAsia="en-US"/>
        </w:rPr>
        <w:t>7</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xml:space="preserve">§ </w:t>
      </w:r>
      <w:r w:rsidR="00DC602A">
        <w:rPr>
          <w:rFonts w:ascii="Times New Roman" w:hAnsi="Times New Roman"/>
          <w:b/>
          <w:sz w:val="20"/>
        </w:rPr>
        <w:t>1</w:t>
      </w:r>
      <w:r w:rsidR="00034AB5">
        <w:rPr>
          <w:rFonts w:ascii="Times New Roman" w:hAnsi="Times New Roman"/>
          <w:b/>
          <w:sz w:val="20"/>
        </w:rPr>
        <w:t>8</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393DB4">
        <w:rPr>
          <w:rFonts w:eastAsia="Calibri"/>
          <w:sz w:val="20"/>
          <w:szCs w:val="20"/>
          <w:lang w:eastAsia="en-US"/>
        </w:rPr>
        <w:t xml:space="preserve">§ </w:t>
      </w:r>
      <w:r w:rsidR="00916CF8" w:rsidRPr="00393DB4">
        <w:rPr>
          <w:rFonts w:eastAsia="Calibri"/>
          <w:sz w:val="20"/>
          <w:szCs w:val="20"/>
          <w:lang w:eastAsia="en-US"/>
        </w:rPr>
        <w:t>26</w:t>
      </w:r>
      <w:r w:rsidR="00DC602A" w:rsidRPr="00393DB4">
        <w:rPr>
          <w:rFonts w:eastAsia="Calibri"/>
          <w:sz w:val="20"/>
          <w:szCs w:val="20"/>
          <w:lang w:eastAsia="en-US"/>
        </w:rPr>
        <w:t xml:space="preserve"> </w:t>
      </w:r>
      <w:r w:rsidRPr="00393DB4">
        <w:rPr>
          <w:rFonts w:eastAsia="Calibri"/>
          <w:sz w:val="20"/>
          <w:szCs w:val="20"/>
          <w:lang w:eastAsia="en-US"/>
        </w:rPr>
        <w:t>ust. 1</w:t>
      </w:r>
      <w:r w:rsidRPr="00AD4AC3">
        <w:rPr>
          <w:rFonts w:eastAsia="Calibri"/>
          <w:sz w:val="20"/>
          <w:szCs w:val="20"/>
          <w:lang w:eastAsia="en-US"/>
        </w:rPr>
        <w:t xml:space="preserve">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xml:space="preserve">§ </w:t>
      </w:r>
      <w:r w:rsidR="00034AB5">
        <w:rPr>
          <w:rFonts w:ascii="Times New Roman" w:hAnsi="Times New Roman"/>
          <w:b/>
          <w:sz w:val="20"/>
        </w:rPr>
        <w:t>19</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w:t>
      </w:r>
      <w:r w:rsidR="00034AB5">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3"/>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5"/>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6"/>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Default="00977CBD" w:rsidP="005102F2">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916CF8" w:rsidRPr="00393DB4">
        <w:rPr>
          <w:rFonts w:ascii="Times New Roman" w:hAnsi="Times New Roman" w:cs="Times New Roman"/>
          <w:b/>
          <w:sz w:val="20"/>
          <w:szCs w:val="20"/>
        </w:rPr>
        <w:t>2</w:t>
      </w:r>
      <w:r w:rsidR="00EE0ED6">
        <w:rPr>
          <w:rFonts w:ascii="Times New Roman" w:hAnsi="Times New Roman" w:cs="Times New Roman"/>
          <w:b/>
          <w:sz w:val="20"/>
          <w:szCs w:val="20"/>
        </w:rPr>
        <w:t>0</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37"/>
      </w:r>
      <w:r w:rsidRPr="00AD4AC3">
        <w:rPr>
          <w:sz w:val="20"/>
          <w:szCs w:val="20"/>
        </w:rPr>
        <w:t xml:space="preserve"> miesięcy od zakończenia realizacji Projektu.</w:t>
      </w:r>
      <w:r w:rsidR="007675BF">
        <w:rPr>
          <w:rStyle w:val="Odwoanieprzypisudolnego"/>
          <w:sz w:val="20"/>
          <w:szCs w:val="20"/>
        </w:rPr>
        <w:footnoteReference w:id="38"/>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39"/>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0"/>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1"/>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w:t>
      </w:r>
    </w:p>
    <w:p w:rsidR="007A118F" w:rsidRPr="00393DB4"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3DB4">
        <w:rPr>
          <w:sz w:val="20"/>
          <w:szCs w:val="20"/>
        </w:rPr>
        <w:t xml:space="preserve">§ </w:t>
      </w:r>
      <w:r w:rsidR="00FD7243" w:rsidRPr="00393DB4">
        <w:rPr>
          <w:sz w:val="20"/>
          <w:szCs w:val="20"/>
        </w:rPr>
        <w:t>7</w:t>
      </w:r>
      <w:r w:rsidR="00DC602A" w:rsidRPr="00393DB4">
        <w:rPr>
          <w:sz w:val="20"/>
          <w:szCs w:val="20"/>
        </w:rPr>
        <w:t xml:space="preserve"> </w:t>
      </w:r>
      <w:r w:rsidRPr="00393DB4">
        <w:rPr>
          <w:sz w:val="20"/>
          <w:szCs w:val="20"/>
        </w:rPr>
        <w:t>Umowy,</w:t>
      </w:r>
    </w:p>
    <w:p w:rsidR="007A118F" w:rsidRPr="00393DB4" w:rsidRDefault="007A118F" w:rsidP="007A118F">
      <w:pPr>
        <w:numPr>
          <w:ilvl w:val="0"/>
          <w:numId w:val="50"/>
        </w:numPr>
        <w:jc w:val="both"/>
        <w:rPr>
          <w:sz w:val="20"/>
          <w:szCs w:val="20"/>
        </w:rPr>
      </w:pPr>
      <w:r w:rsidRPr="00393DB4">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393DB4" w:rsidRDefault="007A118F" w:rsidP="007A118F">
      <w:pPr>
        <w:numPr>
          <w:ilvl w:val="0"/>
          <w:numId w:val="49"/>
        </w:numPr>
        <w:ind w:left="284"/>
        <w:jc w:val="both"/>
        <w:rPr>
          <w:sz w:val="20"/>
          <w:szCs w:val="20"/>
        </w:rPr>
      </w:pPr>
      <w:r w:rsidRPr="00393DB4">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393DB4">
        <w:rPr>
          <w:sz w:val="20"/>
          <w:szCs w:val="20"/>
        </w:rPr>
        <w:t xml:space="preserve">§ </w:t>
      </w:r>
      <w:r w:rsidR="00FD7243" w:rsidRPr="00393DB4">
        <w:rPr>
          <w:sz w:val="20"/>
          <w:szCs w:val="20"/>
        </w:rPr>
        <w:t>7</w:t>
      </w:r>
      <w:r w:rsidRPr="00393DB4">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DC602A">
        <w:rPr>
          <w:b/>
          <w:sz w:val="20"/>
          <w:szCs w:val="20"/>
        </w:rPr>
        <w:t>2</w:t>
      </w:r>
      <w:r w:rsidR="00714C17">
        <w:rPr>
          <w:b/>
          <w:sz w:val="20"/>
          <w:szCs w:val="20"/>
        </w:rPr>
        <w:t>1</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Infrastruktury i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na lata 2014-2020 z dnia 10.04.2015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393DB4" w:rsidRDefault="007A118F" w:rsidP="007A118F">
      <w:pPr>
        <w:numPr>
          <w:ilvl w:val="0"/>
          <w:numId w:val="9"/>
        </w:numPr>
        <w:tabs>
          <w:tab w:val="clear" w:pos="720"/>
        </w:tabs>
        <w:suppressAutoHyphens w:val="0"/>
        <w:jc w:val="both"/>
        <w:rPr>
          <w:sz w:val="20"/>
          <w:szCs w:val="20"/>
        </w:rPr>
      </w:pPr>
      <w:r w:rsidRPr="00AD4AC3">
        <w:rPr>
          <w:sz w:val="20"/>
          <w:szCs w:val="20"/>
        </w:rPr>
        <w:t xml:space="preserve">W przypadku, gdy z powodów technicznych wykorzystanie profilu zaufanego e-PUAP nie jest możliwe, o czym Instytucja Zarządzająca RPO WZ informuje Beneficjenta na adres e-mail wskazany w </w:t>
      </w:r>
      <w:r w:rsidRPr="00393DB4">
        <w:rPr>
          <w:sz w:val="20"/>
          <w:szCs w:val="20"/>
        </w:rPr>
        <w:t xml:space="preserve">§ </w:t>
      </w:r>
      <w:r w:rsidR="00714C17">
        <w:rPr>
          <w:sz w:val="20"/>
          <w:szCs w:val="20"/>
        </w:rPr>
        <w:t>28</w:t>
      </w:r>
      <w:r w:rsidR="00DC602A" w:rsidRPr="00393DB4">
        <w:rPr>
          <w:sz w:val="20"/>
          <w:szCs w:val="20"/>
        </w:rPr>
        <w:t xml:space="preserve"> </w:t>
      </w:r>
      <w:r w:rsidRPr="00393DB4">
        <w:rPr>
          <w:sz w:val="20"/>
          <w:szCs w:val="20"/>
        </w:rPr>
        <w:t xml:space="preserve">ust. 5 pkt 2) lit. b) Umowy, uwierzytelnianie następuje przez wykorzystanie loginu i hasła wygenerowanego przez SL2014, gdzie jako login stosuje się PESEL danej osoby uprawnionej lub adres e-mail, w przypadku braku numeru PESEL. </w:t>
      </w:r>
    </w:p>
    <w:p w:rsidR="007A118F" w:rsidRPr="00393DB4" w:rsidRDefault="007A118F" w:rsidP="007A118F">
      <w:pPr>
        <w:numPr>
          <w:ilvl w:val="0"/>
          <w:numId w:val="9"/>
        </w:numPr>
        <w:tabs>
          <w:tab w:val="left" w:pos="357"/>
        </w:tabs>
        <w:suppressAutoHyphens w:val="0"/>
        <w:jc w:val="both"/>
        <w:rPr>
          <w:sz w:val="20"/>
          <w:szCs w:val="20"/>
        </w:rPr>
      </w:pPr>
      <w:r w:rsidRPr="00393DB4">
        <w:rPr>
          <w:sz w:val="20"/>
          <w:szCs w:val="20"/>
        </w:rPr>
        <w:t>Beneficjent zapewnia, że wszystkie osoby</w:t>
      </w:r>
      <w:r w:rsidR="00AC2685" w:rsidRPr="00393DB4">
        <w:rPr>
          <w:sz w:val="20"/>
          <w:szCs w:val="20"/>
        </w:rPr>
        <w:t xml:space="preserve"> wskazane w załączniku nr </w:t>
      </w:r>
      <w:r w:rsidR="005B4855" w:rsidRPr="00393DB4">
        <w:rPr>
          <w:sz w:val="20"/>
          <w:szCs w:val="20"/>
        </w:rPr>
        <w:t>3</w:t>
      </w:r>
      <w:r w:rsidR="00AC2685" w:rsidRPr="00393DB4">
        <w:rPr>
          <w:sz w:val="20"/>
          <w:szCs w:val="20"/>
        </w:rPr>
        <w:t xml:space="preserve"> do </w:t>
      </w:r>
      <w:r w:rsidR="005B4855" w:rsidRPr="00393DB4">
        <w:rPr>
          <w:sz w:val="20"/>
          <w:szCs w:val="20"/>
        </w:rPr>
        <w:t>Umowy</w:t>
      </w:r>
      <w:r w:rsidR="00AC2685" w:rsidRPr="00393DB4">
        <w:rPr>
          <w:sz w:val="20"/>
          <w:szCs w:val="20"/>
        </w:rPr>
        <w:t xml:space="preserve"> </w:t>
      </w:r>
      <w:r w:rsidRPr="00393DB4">
        <w:rPr>
          <w:sz w:val="20"/>
          <w:szCs w:val="20"/>
        </w:rPr>
        <w:t>przestrzegają Regulaminu bezpieczeństwa informacji przetwarzanych w SL2014 oraz Instrukcji Użytkownika B udostępnionej przez Instytucję Zarządzającą RPO WZ.</w:t>
      </w:r>
    </w:p>
    <w:p w:rsidR="007A118F" w:rsidRPr="00393DB4" w:rsidRDefault="007A118F" w:rsidP="007A118F">
      <w:pPr>
        <w:numPr>
          <w:ilvl w:val="0"/>
          <w:numId w:val="9"/>
        </w:numPr>
        <w:tabs>
          <w:tab w:val="left" w:pos="357"/>
        </w:tabs>
        <w:suppressAutoHyphens w:val="0"/>
        <w:jc w:val="both"/>
        <w:rPr>
          <w:sz w:val="20"/>
          <w:szCs w:val="20"/>
        </w:rPr>
      </w:pPr>
      <w:r w:rsidRPr="00393DB4">
        <w:rPr>
          <w:sz w:val="20"/>
          <w:szCs w:val="20"/>
        </w:rPr>
        <w:t>Beneficjent zobowiąz</w:t>
      </w:r>
      <w:r w:rsidR="006B6232" w:rsidRPr="00393DB4">
        <w:rPr>
          <w:sz w:val="20"/>
          <w:szCs w:val="20"/>
        </w:rPr>
        <w:t>uje się</w:t>
      </w:r>
      <w:r w:rsidRPr="00393DB4">
        <w:rPr>
          <w:sz w:val="20"/>
          <w:szCs w:val="20"/>
        </w:rPr>
        <w:t xml:space="preserve"> do każdorazowego informowania Instytucji Zarządzającej RPO WZ o nieautoryzowanym dostępie do danych Beneficjenta w SL2014.</w:t>
      </w:r>
    </w:p>
    <w:p w:rsidR="007A118F" w:rsidRPr="00393DB4" w:rsidRDefault="007A118F" w:rsidP="007A118F">
      <w:pPr>
        <w:numPr>
          <w:ilvl w:val="0"/>
          <w:numId w:val="9"/>
        </w:numPr>
        <w:tabs>
          <w:tab w:val="left" w:pos="357"/>
        </w:tabs>
        <w:suppressAutoHyphens w:val="0"/>
        <w:jc w:val="both"/>
        <w:rPr>
          <w:sz w:val="20"/>
          <w:szCs w:val="20"/>
        </w:rPr>
      </w:pPr>
      <w:r w:rsidRPr="00393DB4">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714C17">
        <w:rPr>
          <w:sz w:val="20"/>
          <w:szCs w:val="20"/>
        </w:rPr>
        <w:t>28</w:t>
      </w:r>
      <w:r w:rsidR="00DC602A" w:rsidRPr="00393DB4">
        <w:rPr>
          <w:sz w:val="20"/>
          <w:szCs w:val="20"/>
        </w:rPr>
        <w:t xml:space="preserve"> </w:t>
      </w:r>
      <w:r w:rsidRPr="00393DB4">
        <w:rPr>
          <w:sz w:val="20"/>
          <w:szCs w:val="20"/>
        </w:rPr>
        <w:t>ust. 5 pkt 2) lit. b) Umowy, Beneficjent zaś zobowiąz</w:t>
      </w:r>
      <w:r w:rsidR="006B6232" w:rsidRPr="00393DB4">
        <w:rPr>
          <w:sz w:val="20"/>
          <w:szCs w:val="20"/>
        </w:rPr>
        <w:t>uje się</w:t>
      </w:r>
      <w:r w:rsidRPr="00393DB4">
        <w:rPr>
          <w:sz w:val="20"/>
          <w:szCs w:val="20"/>
        </w:rPr>
        <w:t xml:space="preserve"> uzupełnić dane w SL2014 w zakresie dokumentów przekazanych drogą pisemną w terminie 5 dni od otrzymania tej informacji.</w:t>
      </w:r>
    </w:p>
    <w:p w:rsidR="007A118F" w:rsidRPr="00393DB4" w:rsidRDefault="007A118F" w:rsidP="007A118F">
      <w:pPr>
        <w:numPr>
          <w:ilvl w:val="0"/>
          <w:numId w:val="9"/>
        </w:numPr>
        <w:tabs>
          <w:tab w:val="num" w:pos="284"/>
          <w:tab w:val="left" w:pos="357"/>
        </w:tabs>
        <w:suppressAutoHyphens w:val="0"/>
        <w:jc w:val="both"/>
        <w:rPr>
          <w:sz w:val="20"/>
          <w:szCs w:val="20"/>
        </w:rPr>
      </w:pPr>
      <w:r w:rsidRPr="00393DB4">
        <w:rPr>
          <w:sz w:val="20"/>
          <w:szCs w:val="20"/>
        </w:rPr>
        <w:t>Nie mogą być przedmiotem komunikacji wyłącznie przy wykorzystaniu SL2014:</w:t>
      </w:r>
    </w:p>
    <w:p w:rsidR="007A118F" w:rsidRPr="00393DB4" w:rsidRDefault="00154526" w:rsidP="007A118F">
      <w:pPr>
        <w:numPr>
          <w:ilvl w:val="2"/>
          <w:numId w:val="76"/>
        </w:numPr>
        <w:tabs>
          <w:tab w:val="left" w:pos="357"/>
        </w:tabs>
        <w:suppressAutoHyphens w:val="0"/>
        <w:jc w:val="both"/>
        <w:rPr>
          <w:sz w:val="20"/>
          <w:szCs w:val="20"/>
        </w:rPr>
      </w:pPr>
      <w:r w:rsidRPr="00393DB4">
        <w:rPr>
          <w:sz w:val="20"/>
          <w:szCs w:val="20"/>
        </w:rPr>
        <w:t>zmiany treści Umowy,</w:t>
      </w:r>
    </w:p>
    <w:p w:rsidR="007A118F" w:rsidRPr="00393DB4" w:rsidRDefault="007A118F" w:rsidP="007A118F">
      <w:pPr>
        <w:numPr>
          <w:ilvl w:val="2"/>
          <w:numId w:val="76"/>
        </w:numPr>
        <w:tabs>
          <w:tab w:val="left" w:pos="357"/>
        </w:tabs>
        <w:suppressAutoHyphens w:val="0"/>
        <w:jc w:val="both"/>
        <w:rPr>
          <w:sz w:val="20"/>
          <w:szCs w:val="20"/>
        </w:rPr>
      </w:pPr>
      <w:r w:rsidRPr="00393DB4">
        <w:rPr>
          <w:sz w:val="20"/>
          <w:szCs w:val="20"/>
        </w:rPr>
        <w:t>kontrole</w:t>
      </w:r>
      <w:r w:rsidR="009C1B43" w:rsidRPr="00393DB4">
        <w:rPr>
          <w:sz w:val="20"/>
          <w:szCs w:val="20"/>
        </w:rPr>
        <w:t xml:space="preserve"> w miejscu realizacji Projektu lub w siedzibie Beneficjenta,</w:t>
      </w:r>
    </w:p>
    <w:p w:rsidR="007A118F" w:rsidRPr="00393DB4" w:rsidRDefault="007A118F" w:rsidP="007A118F">
      <w:pPr>
        <w:numPr>
          <w:ilvl w:val="2"/>
          <w:numId w:val="76"/>
        </w:numPr>
        <w:tabs>
          <w:tab w:val="left" w:pos="357"/>
        </w:tabs>
        <w:suppressAutoHyphens w:val="0"/>
        <w:jc w:val="both"/>
        <w:rPr>
          <w:sz w:val="20"/>
          <w:szCs w:val="20"/>
        </w:rPr>
      </w:pPr>
      <w:r w:rsidRPr="00393DB4">
        <w:rPr>
          <w:sz w:val="20"/>
          <w:szCs w:val="20"/>
        </w:rPr>
        <w:t xml:space="preserve">dochodzenie zwrotu środków od Beneficjenta, na zasadach wskazanych w § </w:t>
      </w:r>
      <w:r w:rsidR="00FD7243" w:rsidRPr="00393DB4">
        <w:rPr>
          <w:sz w:val="20"/>
          <w:szCs w:val="20"/>
        </w:rPr>
        <w:t>1</w:t>
      </w:r>
      <w:r w:rsidR="00D06D39" w:rsidRPr="00393DB4">
        <w:rPr>
          <w:sz w:val="20"/>
          <w:szCs w:val="20"/>
        </w:rPr>
        <w:t>2</w:t>
      </w:r>
      <w:r w:rsidR="00DC602A" w:rsidRPr="00393DB4">
        <w:rPr>
          <w:sz w:val="20"/>
          <w:szCs w:val="20"/>
        </w:rPr>
        <w:t xml:space="preserve"> </w:t>
      </w:r>
      <w:r w:rsidRPr="00393DB4">
        <w:rPr>
          <w:sz w:val="20"/>
          <w:szCs w:val="20"/>
        </w:rPr>
        <w:t>Umowy, w tym prowadzenie postępowania administracyjnego w celu wydania decyzji o zwrocie środków.</w:t>
      </w:r>
    </w:p>
    <w:p w:rsidR="007A118F" w:rsidRPr="00393DB4" w:rsidRDefault="007A118F" w:rsidP="007A118F">
      <w:pPr>
        <w:tabs>
          <w:tab w:val="left" w:pos="357"/>
        </w:tabs>
        <w:suppressAutoHyphens w:val="0"/>
        <w:ind w:left="1080"/>
        <w:jc w:val="both"/>
        <w:rPr>
          <w:sz w:val="20"/>
          <w:szCs w:val="20"/>
        </w:rPr>
      </w:pPr>
    </w:p>
    <w:p w:rsidR="007A118F" w:rsidRPr="00393DB4" w:rsidRDefault="007A118F" w:rsidP="007A118F">
      <w:pPr>
        <w:jc w:val="center"/>
        <w:rPr>
          <w:b/>
          <w:sz w:val="20"/>
          <w:szCs w:val="20"/>
        </w:rPr>
      </w:pPr>
      <w:r w:rsidRPr="00393DB4">
        <w:rPr>
          <w:b/>
          <w:sz w:val="20"/>
          <w:szCs w:val="20"/>
        </w:rPr>
        <w:t>Ochrona danych osobowych</w:t>
      </w:r>
    </w:p>
    <w:p w:rsidR="008D3D1D" w:rsidRPr="00393DB4" w:rsidRDefault="00EE5150">
      <w:pPr>
        <w:widowControl w:val="0"/>
        <w:tabs>
          <w:tab w:val="left" w:pos="360"/>
        </w:tabs>
        <w:autoSpaceDE w:val="0"/>
        <w:jc w:val="center"/>
        <w:rPr>
          <w:rFonts w:eastAsia="Arial"/>
          <w:b/>
          <w:kern w:val="1"/>
          <w:sz w:val="20"/>
        </w:rPr>
      </w:pPr>
      <w:r w:rsidRPr="00393DB4">
        <w:rPr>
          <w:rFonts w:eastAsia="Arial"/>
          <w:b/>
          <w:kern w:val="1"/>
          <w:sz w:val="20"/>
        </w:rPr>
        <w:t xml:space="preserve">§ </w:t>
      </w:r>
      <w:r w:rsidR="00DC602A" w:rsidRPr="00393DB4">
        <w:rPr>
          <w:rFonts w:eastAsia="Arial"/>
          <w:b/>
          <w:kern w:val="1"/>
          <w:sz w:val="20"/>
        </w:rPr>
        <w:t>2</w:t>
      </w:r>
      <w:r w:rsidR="00714C17">
        <w:rPr>
          <w:rFonts w:eastAsia="Arial"/>
          <w:b/>
          <w:kern w:val="1"/>
          <w:sz w:val="20"/>
        </w:rPr>
        <w:t>2</w:t>
      </w:r>
    </w:p>
    <w:p w:rsidR="008D3D1D" w:rsidRPr="00393DB4"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393DB4">
        <w:rPr>
          <w:sz w:val="20"/>
          <w:szCs w:val="20"/>
        </w:rPr>
        <w:t xml:space="preserve">Na podstawie </w:t>
      </w:r>
      <w:r w:rsidR="007A672D" w:rsidRPr="00393DB4">
        <w:rPr>
          <w:sz w:val="20"/>
          <w:szCs w:val="20"/>
        </w:rPr>
        <w:t>ustawy</w:t>
      </w:r>
      <w:r w:rsidR="00EE5150" w:rsidRPr="00393DB4">
        <w:rPr>
          <w:sz w:val="20"/>
        </w:rPr>
        <w:t xml:space="preserve"> </w:t>
      </w:r>
      <w:r w:rsidRPr="00393DB4">
        <w:rPr>
          <w:sz w:val="20"/>
          <w:szCs w:val="20"/>
        </w:rPr>
        <w:t>o ochronie danych osobowych Instytucja Zarządzająca RPO WZ powierza</w:t>
      </w:r>
      <w:r w:rsidRPr="002E5782">
        <w:rPr>
          <w:sz w:val="20"/>
          <w:szCs w:val="20"/>
        </w:rPr>
        <w:t xml:space="preserve">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8D3D1D" w:rsidRDefault="007A118F">
      <w:pPr>
        <w:widowControl w:val="0"/>
        <w:numPr>
          <w:ilvl w:val="2"/>
          <w:numId w:val="87"/>
        </w:numPr>
        <w:suppressAutoHyphens w:val="0"/>
        <w:ind w:right="20"/>
        <w:jc w:val="both"/>
        <w:rPr>
          <w:sz w:val="20"/>
          <w:szCs w:val="20"/>
        </w:rPr>
      </w:pPr>
      <w:r w:rsidRPr="00E92F24">
        <w:rPr>
          <w:sz w:val="20"/>
          <w:szCs w:val="20"/>
        </w:rPr>
        <w:t>wglądu do wszelkich dokumentów i wszelkich danych mających bezpośredni związek z przedmiotem kontroli oraz sporządzania ich kopii;</w:t>
      </w:r>
    </w:p>
    <w:p w:rsidR="008D3D1D" w:rsidRDefault="007A118F">
      <w:pPr>
        <w:widowControl w:val="0"/>
        <w:numPr>
          <w:ilvl w:val="2"/>
          <w:numId w:val="87"/>
        </w:numPr>
        <w:suppressAutoHyphens w:val="0"/>
        <w:ind w:right="20"/>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DC602A">
        <w:rPr>
          <w:rFonts w:eastAsia="Arial"/>
          <w:b/>
          <w:kern w:val="1"/>
          <w:sz w:val="20"/>
          <w:szCs w:val="20"/>
          <w:lang w:eastAsia="zh-CN"/>
        </w:rPr>
        <w:t>2</w:t>
      </w:r>
      <w:r w:rsidR="008E6394">
        <w:rPr>
          <w:rFonts w:eastAsia="Arial"/>
          <w:b/>
          <w:kern w:val="1"/>
          <w:sz w:val="20"/>
          <w:szCs w:val="20"/>
          <w:lang w:eastAsia="zh-CN"/>
        </w:rPr>
        <w:t>3</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6F1D4B">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F1D4B">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3DB4"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6F1D4B">
        <w:rPr>
          <w:kern w:val="1"/>
          <w:sz w:val="20"/>
          <w:szCs w:val="20"/>
          <w:lang w:eastAsia="zh-CN"/>
        </w:rPr>
        <w:t>,</w:t>
      </w:r>
      <w:r w:rsidRPr="00AD4AC3">
        <w:rPr>
          <w:kern w:val="1"/>
          <w:sz w:val="20"/>
          <w:szCs w:val="20"/>
          <w:lang w:eastAsia="zh-CN"/>
        </w:rPr>
        <w:t xml:space="preserve"> kwoty powyżej 15% przypadającej na każdy wydatek</w:t>
      </w:r>
      <w:r w:rsidR="00FF7BDD">
        <w:rPr>
          <w:kern w:val="1"/>
          <w:sz w:val="20"/>
          <w:szCs w:val="20"/>
          <w:lang w:eastAsia="zh-CN"/>
        </w:rPr>
        <w:t xml:space="preserve">, </w:t>
      </w:r>
      <w:r w:rsidR="00FF7BDD" w:rsidRPr="00FF7BDD">
        <w:rPr>
          <w:kern w:val="1"/>
          <w:sz w:val="20"/>
          <w:szCs w:val="20"/>
          <w:highlight w:val="cyan"/>
          <w:lang w:eastAsia="zh-CN"/>
        </w:rPr>
        <w:t xml:space="preserve">z </w:t>
      </w:r>
      <w:r w:rsidR="00FF7BDD" w:rsidRPr="00393DB4">
        <w:rPr>
          <w:kern w:val="1"/>
          <w:sz w:val="20"/>
          <w:szCs w:val="20"/>
          <w:lang w:eastAsia="zh-CN"/>
        </w:rPr>
        <w:t>zastrzeżeniem § 3 ust. 3.</w:t>
      </w:r>
    </w:p>
    <w:p w:rsidR="007A118F" w:rsidRPr="00393DB4" w:rsidRDefault="007A118F" w:rsidP="007A118F">
      <w:pPr>
        <w:numPr>
          <w:ilvl w:val="0"/>
          <w:numId w:val="52"/>
        </w:numPr>
        <w:jc w:val="both"/>
        <w:rPr>
          <w:kern w:val="1"/>
          <w:sz w:val="20"/>
          <w:szCs w:val="20"/>
          <w:lang w:eastAsia="zh-CN"/>
        </w:rPr>
      </w:pPr>
      <w:r w:rsidRPr="00393DB4">
        <w:rPr>
          <w:kern w:val="1"/>
          <w:sz w:val="20"/>
          <w:szCs w:val="20"/>
          <w:lang w:eastAsia="zh-CN"/>
        </w:rPr>
        <w:t>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w:t>
      </w:r>
      <w:r w:rsidR="0028394E" w:rsidRPr="00393DB4">
        <w:rPr>
          <w:kern w:val="1"/>
          <w:sz w:val="20"/>
          <w:szCs w:val="20"/>
          <w:lang w:eastAsia="zh-CN"/>
        </w:rPr>
        <w:t>,</w:t>
      </w:r>
      <w:r w:rsidRPr="00393DB4">
        <w:rPr>
          <w:kern w:val="1"/>
          <w:sz w:val="20"/>
          <w:szCs w:val="20"/>
          <w:lang w:eastAsia="zh-CN"/>
        </w:rPr>
        <w:t xml:space="preserve"> Beneficjent  zobowiąz</w:t>
      </w:r>
      <w:r w:rsidR="004441F3" w:rsidRPr="00393DB4">
        <w:rPr>
          <w:kern w:val="1"/>
          <w:sz w:val="20"/>
          <w:szCs w:val="20"/>
          <w:lang w:eastAsia="zh-CN"/>
        </w:rPr>
        <w:t>uje się</w:t>
      </w:r>
      <w:r w:rsidRPr="00393DB4">
        <w:rPr>
          <w:kern w:val="1"/>
          <w:sz w:val="20"/>
          <w:szCs w:val="20"/>
          <w:lang w:eastAsia="zh-CN"/>
        </w:rPr>
        <w:t xml:space="preserve"> do niezwłocznego przekazania tej informacji do Instytucji Zarządzającej RPO WZ. Po uzyskaniu takiej informacji Instytucja Zarządzająca RPO WZ może obniżyć poziom dofinansowania w ramach uzyskanych oszczędności z postępowania o udzielenie zamówienia.</w:t>
      </w:r>
    </w:p>
    <w:p w:rsidR="006B4B72" w:rsidRDefault="006B4B72" w:rsidP="007C7A23">
      <w:pPr>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393DB4">
        <w:rPr>
          <w:rFonts w:ascii="Times New Roman" w:hAnsi="Times New Roman" w:cs="Times New Roman"/>
          <w:b/>
          <w:color w:val="auto"/>
          <w:sz w:val="20"/>
          <w:szCs w:val="20"/>
        </w:rPr>
        <w:t>Obowiązki Beneficjenta w zakresie przechowywania</w:t>
      </w:r>
      <w:r w:rsidRPr="00AD4AC3">
        <w:rPr>
          <w:rFonts w:ascii="Times New Roman" w:hAnsi="Times New Roman" w:cs="Times New Roman"/>
          <w:b/>
          <w:color w:val="auto"/>
          <w:sz w:val="20"/>
          <w:szCs w:val="20"/>
        </w:rPr>
        <w:t xml:space="preserve">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E6394">
        <w:rPr>
          <w:rFonts w:ascii="Times New Roman" w:hAnsi="Times New Roman" w:cs="Times New Roman"/>
          <w:b/>
          <w:color w:val="auto"/>
          <w:sz w:val="20"/>
          <w:szCs w:val="20"/>
        </w:rPr>
        <w:t>4</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minimis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2"/>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D06D39" w:rsidRDefault="00D06D39"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827C0">
        <w:rPr>
          <w:rFonts w:eastAsia="Arial"/>
          <w:b/>
          <w:kern w:val="1"/>
          <w:sz w:val="20"/>
          <w:szCs w:val="20"/>
          <w:lang w:eastAsia="zh-CN"/>
        </w:rPr>
        <w:t>2</w:t>
      </w:r>
      <w:r w:rsidR="008E6394">
        <w:rPr>
          <w:rFonts w:eastAsia="Arial"/>
          <w:b/>
          <w:kern w:val="1"/>
          <w:sz w:val="20"/>
          <w:szCs w:val="20"/>
          <w:lang w:eastAsia="zh-CN"/>
        </w:rPr>
        <w:t>5</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827C0">
        <w:rPr>
          <w:rFonts w:eastAsia="Arial"/>
          <w:b/>
          <w:kern w:val="1"/>
          <w:sz w:val="20"/>
          <w:szCs w:val="20"/>
          <w:lang w:eastAsia="zh-CN"/>
        </w:rPr>
        <w:t>2</w:t>
      </w:r>
      <w:r w:rsidR="008E6394">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1C74AD">
        <w:rPr>
          <w:rFonts w:eastAsia="Arial"/>
          <w:kern w:val="1"/>
          <w:sz w:val="20"/>
          <w:szCs w:val="20"/>
          <w:lang w:eastAsia="zh-CN"/>
        </w:rPr>
        <w:t>częcie</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Pr="00977CBD">
        <w:rPr>
          <w:rFonts w:eastAsia="Arial"/>
          <w:kern w:val="1"/>
          <w:sz w:val="20"/>
          <w:szCs w:val="20"/>
          <w:lang w:eastAsia="zh-CN"/>
        </w:rPr>
        <w:t>Regulaminem konkursu,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93DB4">
        <w:rPr>
          <w:rFonts w:eastAsia="Arial"/>
          <w:kern w:val="1"/>
          <w:sz w:val="20"/>
          <w:szCs w:val="20"/>
          <w:lang w:eastAsia="zh-CN"/>
        </w:rPr>
        <w:t xml:space="preserve">§ </w:t>
      </w:r>
      <w:r w:rsidR="00916CF8" w:rsidRPr="00393DB4">
        <w:rPr>
          <w:rFonts w:eastAsia="Arial"/>
          <w:kern w:val="1"/>
          <w:sz w:val="20"/>
          <w:szCs w:val="20"/>
          <w:lang w:eastAsia="zh-CN"/>
        </w:rPr>
        <w:t>2</w:t>
      </w:r>
      <w:r w:rsidR="008E6394">
        <w:rPr>
          <w:rFonts w:eastAsia="Arial"/>
          <w:kern w:val="1"/>
          <w:sz w:val="20"/>
          <w:szCs w:val="20"/>
          <w:lang w:eastAsia="zh-CN"/>
        </w:rPr>
        <w:t>0</w:t>
      </w:r>
      <w:r w:rsidRPr="00393DB4">
        <w:rPr>
          <w:rFonts w:eastAsia="Arial"/>
          <w:kern w:val="1"/>
          <w:sz w:val="20"/>
          <w:szCs w:val="20"/>
          <w:lang w:eastAsia="zh-CN"/>
        </w:rPr>
        <w:t xml:space="preserve"> ust. 2 oraz 3</w:t>
      </w:r>
      <w:r w:rsidR="00FB60E7" w:rsidRPr="00393DB4">
        <w:rPr>
          <w:rFonts w:eastAsia="Arial"/>
          <w:kern w:val="1"/>
          <w:sz w:val="20"/>
          <w:szCs w:val="20"/>
          <w:lang w:eastAsia="zh-CN"/>
        </w:rPr>
        <w:t xml:space="preserve"> </w:t>
      </w:r>
      <w:r w:rsidRPr="00393DB4">
        <w:rPr>
          <w:rFonts w:eastAsia="Arial"/>
          <w:kern w:val="1"/>
          <w:sz w:val="20"/>
          <w:szCs w:val="20"/>
          <w:lang w:eastAsia="zh-CN"/>
        </w:rPr>
        <w:t>Umowy, wskaźników produktu lub rezultatu,</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Beneficjent w określonym terminie nie usunął stwierdzonych uchybień,</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 xml:space="preserve">Beneficjent nie przedłożył wniosków o płatność, o których mowa w </w:t>
      </w:r>
      <w:r w:rsidR="00FC35AB" w:rsidRPr="00393DB4">
        <w:rPr>
          <w:rFonts w:eastAsia="Arial"/>
          <w:kern w:val="1"/>
          <w:sz w:val="20"/>
          <w:szCs w:val="20"/>
          <w:lang w:eastAsia="zh-CN"/>
        </w:rPr>
        <w:t xml:space="preserve">§ </w:t>
      </w:r>
      <w:r w:rsidR="00FD7243" w:rsidRPr="00393DB4">
        <w:rPr>
          <w:rFonts w:eastAsia="Arial"/>
          <w:kern w:val="1"/>
          <w:sz w:val="20"/>
          <w:szCs w:val="20"/>
          <w:lang w:eastAsia="zh-CN"/>
        </w:rPr>
        <w:t>7</w:t>
      </w:r>
      <w:r w:rsidR="004827C0" w:rsidRPr="00393DB4">
        <w:rPr>
          <w:rFonts w:eastAsia="Arial"/>
          <w:kern w:val="1"/>
          <w:sz w:val="20"/>
          <w:szCs w:val="20"/>
          <w:lang w:eastAsia="zh-CN"/>
        </w:rPr>
        <w:t xml:space="preserve"> </w:t>
      </w:r>
      <w:r w:rsidRPr="00393DB4">
        <w:rPr>
          <w:rFonts w:eastAsia="Arial"/>
          <w:kern w:val="1"/>
          <w:sz w:val="20"/>
          <w:szCs w:val="20"/>
          <w:lang w:eastAsia="zh-CN"/>
        </w:rPr>
        <w:t>ust. 8 Umowy lub nie poprawił albo nie uzupełnił złożonego wniosku o płatność, pomimo pisemnego wezwania Instytucji Zarządzającej RPO WZ,</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 xml:space="preserve">Beneficjent nie stosował się do zapisów </w:t>
      </w:r>
      <w:r w:rsidR="00FC35AB" w:rsidRPr="00393DB4">
        <w:rPr>
          <w:rFonts w:eastAsia="Arial"/>
          <w:kern w:val="1"/>
          <w:sz w:val="20"/>
          <w:szCs w:val="20"/>
          <w:lang w:eastAsia="zh-CN"/>
        </w:rPr>
        <w:t xml:space="preserve">§ </w:t>
      </w:r>
      <w:r w:rsidR="00916CF8" w:rsidRPr="00393DB4">
        <w:rPr>
          <w:rFonts w:eastAsia="Arial"/>
          <w:kern w:val="1"/>
          <w:sz w:val="20"/>
          <w:szCs w:val="20"/>
          <w:lang w:eastAsia="zh-CN"/>
        </w:rPr>
        <w:t>1</w:t>
      </w:r>
      <w:r w:rsidR="008E6394">
        <w:rPr>
          <w:rFonts w:eastAsia="Arial"/>
          <w:kern w:val="1"/>
          <w:sz w:val="20"/>
          <w:szCs w:val="20"/>
          <w:lang w:eastAsia="zh-CN"/>
        </w:rPr>
        <w:t>5</w:t>
      </w:r>
      <w:r w:rsidR="004827C0" w:rsidRPr="00393DB4">
        <w:rPr>
          <w:rFonts w:eastAsia="Arial"/>
          <w:kern w:val="1"/>
          <w:sz w:val="20"/>
          <w:szCs w:val="20"/>
          <w:lang w:eastAsia="zh-CN"/>
        </w:rPr>
        <w:t xml:space="preserve"> </w:t>
      </w:r>
      <w:r w:rsidRPr="00393DB4">
        <w:rPr>
          <w:rFonts w:eastAsia="Arial"/>
          <w:kern w:val="1"/>
          <w:sz w:val="20"/>
          <w:szCs w:val="20"/>
          <w:lang w:eastAsia="zh-CN"/>
        </w:rPr>
        <w:t>Umowy przy dokonywaniu wydatków w ramach Projektu,</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Beneficjent nie wywiązuje się z obowiązków nałożonych na niego w Umowie,</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 xml:space="preserve">Beneficjent wykorzystał dofinansowanie w całości lub w części na cel inny niż określony w Projekcie lub niezgodnie z Umową, Regulaminem konkursu, </w:t>
      </w:r>
      <w:r w:rsidRPr="00393DB4">
        <w:rPr>
          <w:sz w:val="20"/>
          <w:szCs w:val="20"/>
        </w:rPr>
        <w:t xml:space="preserve">przepisami prawa unijnego oraz prawa krajowego, wytycznymi horyzontalnymi, wytycznymi programowymi,  </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 xml:space="preserve">Beneficjent odmówił poddania się kontroli </w:t>
      </w:r>
      <w:r w:rsidR="00126F69" w:rsidRPr="00393DB4">
        <w:rPr>
          <w:rFonts w:eastAsia="Arial"/>
          <w:kern w:val="1"/>
          <w:sz w:val="20"/>
          <w:szCs w:val="20"/>
          <w:lang w:eastAsia="zh-CN"/>
        </w:rPr>
        <w:t xml:space="preserve">prowadzonej </w:t>
      </w:r>
      <w:r w:rsidRPr="00393DB4">
        <w:rPr>
          <w:rFonts w:eastAsia="Arial"/>
          <w:kern w:val="1"/>
          <w:sz w:val="20"/>
          <w:szCs w:val="20"/>
          <w:lang w:eastAsia="zh-CN"/>
        </w:rPr>
        <w:t xml:space="preserve">przez Instytucję Zarządzającą RPO WZ bądź inne uprawnione podmioty, utrudniał lub uniemożliwił </w:t>
      </w:r>
      <w:r w:rsidR="00126F69" w:rsidRPr="00393DB4">
        <w:rPr>
          <w:rFonts w:eastAsia="Arial"/>
          <w:kern w:val="1"/>
          <w:sz w:val="20"/>
          <w:szCs w:val="20"/>
          <w:lang w:eastAsia="zh-CN"/>
        </w:rPr>
        <w:t xml:space="preserve">jej </w:t>
      </w:r>
      <w:r w:rsidRPr="00393DB4">
        <w:rPr>
          <w:rFonts w:eastAsia="Arial"/>
          <w:kern w:val="1"/>
          <w:sz w:val="20"/>
          <w:szCs w:val="20"/>
          <w:lang w:eastAsia="zh-CN"/>
        </w:rPr>
        <w:t>przeprowadzenie,</w:t>
      </w:r>
    </w:p>
    <w:p w:rsidR="006B4B72" w:rsidRDefault="007A118F" w:rsidP="007C7A23">
      <w:pPr>
        <w:widowControl w:val="0"/>
        <w:numPr>
          <w:ilvl w:val="0"/>
          <w:numId w:val="3"/>
        </w:numPr>
        <w:autoSpaceDE w:val="0"/>
        <w:ind w:left="1068"/>
        <w:jc w:val="both"/>
        <w:rPr>
          <w:rFonts w:eastAsia="Arial"/>
          <w:kern w:val="1"/>
          <w:sz w:val="20"/>
          <w:szCs w:val="20"/>
          <w:lang w:eastAsia="zh-CN"/>
        </w:rPr>
      </w:pPr>
      <w:r w:rsidRPr="00393DB4">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r w:rsidRPr="005E78DE">
        <w:rPr>
          <w:rFonts w:eastAsia="Arial"/>
          <w:kern w:val="1"/>
          <w:sz w:val="20"/>
          <w:szCs w:val="20"/>
          <w:lang w:eastAsia="zh-CN"/>
        </w:rPr>
        <w:t>,</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3DB4" w:rsidRDefault="007A118F" w:rsidP="007A118F">
      <w:pPr>
        <w:widowControl w:val="0"/>
        <w:numPr>
          <w:ilvl w:val="0"/>
          <w:numId w:val="3"/>
        </w:numPr>
        <w:autoSpaceDE w:val="0"/>
        <w:ind w:left="1068"/>
        <w:jc w:val="both"/>
        <w:rPr>
          <w:rFonts w:eastAsia="Arial"/>
          <w:kern w:val="1"/>
          <w:sz w:val="20"/>
          <w:szCs w:val="20"/>
          <w:lang w:eastAsia="zh-CN"/>
        </w:rPr>
      </w:pPr>
      <w:r w:rsidRPr="00393DB4">
        <w:rPr>
          <w:rFonts w:eastAsia="Arial"/>
          <w:kern w:val="1"/>
          <w:sz w:val="20"/>
          <w:szCs w:val="20"/>
          <w:lang w:eastAsia="zh-CN"/>
        </w:rPr>
        <w:t>wobec Beneficjenta</w:t>
      </w:r>
      <w:r w:rsidR="00DE5610" w:rsidRPr="00393DB4">
        <w:rPr>
          <w:rFonts w:eastAsia="Arial"/>
          <w:kern w:val="1"/>
          <w:sz w:val="20"/>
          <w:szCs w:val="20"/>
          <w:lang w:eastAsia="zh-CN"/>
        </w:rPr>
        <w:t xml:space="preserve"> </w:t>
      </w:r>
      <w:r w:rsidRPr="00393DB4">
        <w:rPr>
          <w:rFonts w:eastAsia="Arial"/>
          <w:kern w:val="1"/>
          <w:sz w:val="20"/>
          <w:szCs w:val="20"/>
          <w:lang w:eastAsia="zh-CN"/>
        </w:rPr>
        <w:t>został złożony wniosek o ogłoszenie upadłości, Beneficjent</w:t>
      </w:r>
      <w:r w:rsidR="00A8081E" w:rsidRPr="00393DB4">
        <w:rPr>
          <w:rFonts w:eastAsia="Arial"/>
          <w:kern w:val="1"/>
          <w:sz w:val="20"/>
          <w:szCs w:val="20"/>
          <w:lang w:eastAsia="zh-CN"/>
        </w:rPr>
        <w:t xml:space="preserve"> został</w:t>
      </w:r>
      <w:r w:rsidRPr="00393DB4">
        <w:rPr>
          <w:rFonts w:eastAsia="Arial"/>
          <w:kern w:val="1"/>
          <w:sz w:val="20"/>
          <w:szCs w:val="20"/>
          <w:lang w:eastAsia="zh-CN"/>
        </w:rPr>
        <w:t xml:space="preserve"> po</w:t>
      </w:r>
      <w:r w:rsidR="00A8081E" w:rsidRPr="00393DB4">
        <w:rPr>
          <w:rFonts w:eastAsia="Arial"/>
          <w:kern w:val="1"/>
          <w:sz w:val="20"/>
          <w:szCs w:val="20"/>
          <w:lang w:eastAsia="zh-CN"/>
        </w:rPr>
        <w:t>stawiony</w:t>
      </w:r>
      <w:r w:rsidRPr="00393DB4">
        <w:rPr>
          <w:rFonts w:eastAsia="Arial"/>
          <w:kern w:val="1"/>
          <w:sz w:val="20"/>
          <w:szCs w:val="20"/>
          <w:lang w:eastAsia="zh-CN"/>
        </w:rPr>
        <w:t xml:space="preserve"> w stan likwidacji</w:t>
      </w:r>
      <w:r w:rsidR="00A8081E" w:rsidRPr="00393DB4">
        <w:rPr>
          <w:rFonts w:eastAsia="Arial"/>
          <w:kern w:val="1"/>
          <w:sz w:val="20"/>
          <w:szCs w:val="20"/>
          <w:lang w:eastAsia="zh-CN"/>
        </w:rPr>
        <w:t>,</w:t>
      </w:r>
      <w:r w:rsidRPr="00393DB4">
        <w:rPr>
          <w:rFonts w:eastAsia="Arial"/>
          <w:kern w:val="1"/>
          <w:sz w:val="20"/>
          <w:szCs w:val="20"/>
          <w:lang w:eastAsia="zh-CN"/>
        </w:rPr>
        <w:t xml:space="preserve"> podlega zarządowi komisarycznemu</w:t>
      </w:r>
      <w:r w:rsidR="00A8081E" w:rsidRPr="00393DB4">
        <w:rPr>
          <w:rFonts w:eastAsia="Arial"/>
          <w:kern w:val="1"/>
          <w:sz w:val="20"/>
          <w:szCs w:val="20"/>
          <w:lang w:eastAsia="zh-CN"/>
        </w:rPr>
        <w:t>,</w:t>
      </w:r>
      <w:r w:rsidRPr="00393DB4">
        <w:rPr>
          <w:rFonts w:eastAsia="Arial"/>
          <w:kern w:val="1"/>
          <w:sz w:val="20"/>
          <w:szCs w:val="20"/>
          <w:lang w:eastAsia="zh-CN"/>
        </w:rPr>
        <w:t xml:space="preserve"> zawiesił działalność lub wszczęte zostało inne postępowanie o podobnym charakterze,</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Beneficjent po ustaniu siły wyższej nie przystąpił niezwłocznie do wykonania Umowy, w tym realizacji Projektu,</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 xml:space="preserve">Beneficjent nie wniósł zadeklarowanego wkładu własnego, o którym mowa w § 2 ust. </w:t>
      </w:r>
      <w:r w:rsidR="00A642D8" w:rsidRPr="00393DB4">
        <w:rPr>
          <w:rFonts w:eastAsia="Arial"/>
          <w:kern w:val="1"/>
          <w:sz w:val="20"/>
          <w:szCs w:val="20"/>
          <w:lang w:eastAsia="zh-CN"/>
        </w:rPr>
        <w:t xml:space="preserve">5 </w:t>
      </w:r>
      <w:r w:rsidRPr="00393DB4">
        <w:rPr>
          <w:rFonts w:eastAsia="Arial"/>
          <w:kern w:val="1"/>
          <w:sz w:val="20"/>
          <w:szCs w:val="20"/>
          <w:lang w:eastAsia="zh-CN"/>
        </w:rPr>
        <w:t>Umowy,</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FD7243" w:rsidRPr="00393DB4">
        <w:rPr>
          <w:rFonts w:eastAsia="Arial"/>
          <w:kern w:val="1"/>
          <w:sz w:val="20"/>
          <w:szCs w:val="20"/>
          <w:lang w:eastAsia="zh-CN"/>
        </w:rPr>
        <w:t>6</w:t>
      </w:r>
      <w:r w:rsidR="00126F69" w:rsidRPr="00393DB4">
        <w:rPr>
          <w:rFonts w:eastAsia="Arial"/>
          <w:kern w:val="1"/>
          <w:sz w:val="20"/>
          <w:szCs w:val="20"/>
          <w:lang w:eastAsia="zh-CN"/>
        </w:rPr>
        <w:t xml:space="preserve"> </w:t>
      </w:r>
      <w:r w:rsidRPr="00393DB4">
        <w:rPr>
          <w:rFonts w:eastAsia="Arial"/>
          <w:kern w:val="1"/>
          <w:sz w:val="20"/>
          <w:szCs w:val="20"/>
          <w:lang w:eastAsia="zh-CN"/>
        </w:rPr>
        <w:t>ust. 3 Umowy, bądź dokonał tych zmian pomimo braku zgody Instytucji Zarządzającej RPO WZ,</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Instytucja Zarządzająca RPO WZ nie zaakceptowała</w:t>
      </w:r>
      <w:r w:rsidR="00B42861" w:rsidRPr="00393DB4">
        <w:rPr>
          <w:rFonts w:eastAsia="Arial"/>
          <w:kern w:val="1"/>
          <w:sz w:val="20"/>
          <w:szCs w:val="20"/>
          <w:lang w:eastAsia="zh-CN"/>
        </w:rPr>
        <w:t xml:space="preserve"> zmian</w:t>
      </w:r>
      <w:r w:rsidR="00915D9C" w:rsidRPr="00393DB4">
        <w:rPr>
          <w:rFonts w:eastAsia="Arial"/>
          <w:kern w:val="1"/>
          <w:sz w:val="20"/>
          <w:szCs w:val="20"/>
          <w:lang w:eastAsia="zh-CN"/>
        </w:rPr>
        <w:t xml:space="preserve"> w P</w:t>
      </w:r>
      <w:r w:rsidRPr="00393DB4">
        <w:rPr>
          <w:rFonts w:eastAsia="Arial"/>
          <w:kern w:val="1"/>
          <w:sz w:val="20"/>
          <w:szCs w:val="20"/>
          <w:lang w:eastAsia="zh-CN"/>
        </w:rPr>
        <w:t xml:space="preserve">rojekcie na podstawie </w:t>
      </w:r>
      <w:r w:rsidR="00FC35AB" w:rsidRPr="00393DB4">
        <w:rPr>
          <w:rFonts w:eastAsia="Arial"/>
          <w:kern w:val="1"/>
          <w:sz w:val="20"/>
          <w:szCs w:val="20"/>
          <w:lang w:eastAsia="zh-CN"/>
        </w:rPr>
        <w:t xml:space="preserve">§ </w:t>
      </w:r>
      <w:r w:rsidR="00916CF8" w:rsidRPr="00393DB4">
        <w:rPr>
          <w:rFonts w:eastAsia="Arial"/>
          <w:kern w:val="1"/>
          <w:sz w:val="20"/>
          <w:szCs w:val="20"/>
          <w:lang w:eastAsia="zh-CN"/>
        </w:rPr>
        <w:t>2</w:t>
      </w:r>
      <w:r w:rsidR="005E78DE">
        <w:rPr>
          <w:rFonts w:eastAsia="Arial"/>
          <w:kern w:val="1"/>
          <w:sz w:val="20"/>
          <w:szCs w:val="20"/>
          <w:lang w:eastAsia="zh-CN"/>
        </w:rPr>
        <w:t>3</w:t>
      </w:r>
      <w:r w:rsidR="00126F69" w:rsidRPr="00393DB4">
        <w:rPr>
          <w:rFonts w:eastAsia="Arial"/>
          <w:kern w:val="1"/>
          <w:sz w:val="20"/>
          <w:szCs w:val="20"/>
          <w:lang w:eastAsia="zh-CN"/>
        </w:rPr>
        <w:t xml:space="preserve"> </w:t>
      </w:r>
      <w:r w:rsidRPr="00393DB4">
        <w:rPr>
          <w:rFonts w:eastAsia="Arial"/>
          <w:kern w:val="1"/>
          <w:sz w:val="20"/>
          <w:szCs w:val="20"/>
          <w:lang w:eastAsia="zh-CN"/>
        </w:rPr>
        <w:t xml:space="preserve">ust. 1 lub 4 Umowy, </w:t>
      </w:r>
    </w:p>
    <w:p w:rsidR="007A118F" w:rsidRPr="00393DB4"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3DB4">
        <w:rPr>
          <w:rFonts w:eastAsia="Arial"/>
          <w:kern w:val="1"/>
          <w:sz w:val="20"/>
          <w:szCs w:val="20"/>
          <w:lang w:eastAsia="zh-CN"/>
        </w:rPr>
        <w:t>w stosunku do Beneficjenta</w:t>
      </w:r>
      <w:r w:rsidR="00DB6ED3" w:rsidRPr="00393DB4">
        <w:rPr>
          <w:rFonts w:eastAsia="Arial"/>
          <w:kern w:val="1"/>
          <w:sz w:val="20"/>
          <w:szCs w:val="20"/>
          <w:lang w:eastAsia="zh-CN"/>
        </w:rPr>
        <w:t xml:space="preserve"> </w:t>
      </w:r>
      <w:r w:rsidRPr="00393DB4">
        <w:rPr>
          <w:rFonts w:eastAsia="Arial"/>
          <w:kern w:val="1"/>
          <w:sz w:val="20"/>
          <w:szCs w:val="20"/>
          <w:lang w:eastAsia="zh-CN"/>
        </w:rPr>
        <w:t xml:space="preserve">lub w stosunku do osób działających w </w:t>
      </w:r>
      <w:r w:rsidR="00126F69" w:rsidRPr="00393DB4">
        <w:rPr>
          <w:rFonts w:eastAsia="Arial"/>
          <w:kern w:val="1"/>
          <w:sz w:val="20"/>
          <w:szCs w:val="20"/>
          <w:lang w:eastAsia="zh-CN"/>
        </w:rPr>
        <w:t xml:space="preserve">jego </w:t>
      </w:r>
      <w:r w:rsidRPr="00393DB4">
        <w:rPr>
          <w:rFonts w:eastAsia="Arial"/>
          <w:kern w:val="1"/>
          <w:sz w:val="20"/>
          <w:szCs w:val="20"/>
          <w:lang w:eastAsia="zh-CN"/>
        </w:rPr>
        <w:t>imieniu został wydany prawomocny wyrok skazujący za przestępstwo lub przestępstwo</w:t>
      </w:r>
      <w:r w:rsidR="00D14A75" w:rsidRPr="00393DB4">
        <w:rPr>
          <w:rFonts w:eastAsia="Arial"/>
          <w:kern w:val="1"/>
          <w:sz w:val="20"/>
          <w:szCs w:val="20"/>
          <w:lang w:eastAsia="zh-CN"/>
        </w:rPr>
        <w:br/>
      </w:r>
      <w:r w:rsidRPr="00393DB4">
        <w:rPr>
          <w:rFonts w:eastAsia="Arial"/>
          <w:kern w:val="1"/>
          <w:sz w:val="20"/>
          <w:szCs w:val="20"/>
          <w:lang w:eastAsia="zh-CN"/>
        </w:rPr>
        <w:t xml:space="preserve"> skarbowe popełnione przez Beneficjenta</w:t>
      </w:r>
      <w:r w:rsidR="00DB6ED3" w:rsidRPr="00393DB4">
        <w:rPr>
          <w:rFonts w:eastAsia="Arial"/>
          <w:kern w:val="1"/>
          <w:sz w:val="20"/>
          <w:szCs w:val="20"/>
          <w:lang w:eastAsia="zh-CN"/>
        </w:rPr>
        <w:t xml:space="preserve"> </w:t>
      </w:r>
      <w:r w:rsidRPr="00393DB4">
        <w:rPr>
          <w:rFonts w:eastAsia="Arial"/>
          <w:kern w:val="1"/>
          <w:sz w:val="20"/>
          <w:szCs w:val="20"/>
          <w:lang w:eastAsia="zh-CN"/>
        </w:rPr>
        <w:t xml:space="preserve">lub osoby działające w </w:t>
      </w:r>
      <w:r w:rsidR="00126F69" w:rsidRPr="00393DB4">
        <w:rPr>
          <w:rFonts w:eastAsia="Arial"/>
          <w:kern w:val="1"/>
          <w:sz w:val="20"/>
          <w:szCs w:val="20"/>
          <w:lang w:eastAsia="zh-CN"/>
        </w:rPr>
        <w:t xml:space="preserve">jego </w:t>
      </w:r>
      <w:r w:rsidRPr="00393DB4">
        <w:rPr>
          <w:rFonts w:eastAsia="Arial"/>
          <w:kern w:val="1"/>
          <w:sz w:val="20"/>
          <w:szCs w:val="20"/>
          <w:lang w:eastAsia="zh-CN"/>
        </w:rPr>
        <w:t>imieniu, w związku realizacją Umowy,</w:t>
      </w:r>
    </w:p>
    <w:p w:rsidR="002209DC" w:rsidRPr="00393DB4" w:rsidRDefault="007A118F" w:rsidP="007A118F">
      <w:pPr>
        <w:widowControl w:val="0"/>
        <w:numPr>
          <w:ilvl w:val="0"/>
          <w:numId w:val="3"/>
        </w:numPr>
        <w:tabs>
          <w:tab w:val="num" w:pos="0"/>
        </w:tabs>
        <w:autoSpaceDE w:val="0"/>
        <w:ind w:left="1068"/>
        <w:jc w:val="both"/>
        <w:rPr>
          <w:kern w:val="1"/>
          <w:sz w:val="20"/>
          <w:szCs w:val="20"/>
          <w:lang w:eastAsia="pl-PL"/>
        </w:rPr>
      </w:pPr>
      <w:r w:rsidRPr="00393DB4">
        <w:rPr>
          <w:kern w:val="1"/>
          <w:sz w:val="20"/>
          <w:szCs w:val="20"/>
          <w:lang w:eastAsia="pl-PL"/>
        </w:rPr>
        <w:t>Beneficjent lub Projekt na dzień złożenia wniosku o dofinansowanie lub na dzień podpisania Umowy nie spełniał kryteriów kwalifikujących do Działania</w:t>
      </w:r>
      <w:r w:rsidR="002209DC" w:rsidRPr="00393DB4">
        <w:rPr>
          <w:kern w:val="1"/>
          <w:sz w:val="20"/>
          <w:szCs w:val="20"/>
          <w:lang w:eastAsia="pl-PL"/>
        </w:rPr>
        <w:t>,</w:t>
      </w:r>
    </w:p>
    <w:p w:rsidR="007A118F" w:rsidRPr="00393DB4" w:rsidRDefault="002209DC" w:rsidP="007A118F">
      <w:pPr>
        <w:widowControl w:val="0"/>
        <w:numPr>
          <w:ilvl w:val="0"/>
          <w:numId w:val="3"/>
        </w:numPr>
        <w:tabs>
          <w:tab w:val="num" w:pos="0"/>
        </w:tabs>
        <w:autoSpaceDE w:val="0"/>
        <w:ind w:left="1068"/>
        <w:jc w:val="both"/>
        <w:rPr>
          <w:kern w:val="1"/>
          <w:sz w:val="20"/>
          <w:szCs w:val="20"/>
          <w:lang w:eastAsia="pl-PL"/>
        </w:rPr>
      </w:pPr>
      <w:r w:rsidRPr="00393DB4">
        <w:rPr>
          <w:kern w:val="1"/>
          <w:sz w:val="20"/>
          <w:szCs w:val="20"/>
          <w:lang w:eastAsia="pl-PL"/>
        </w:rPr>
        <w:t xml:space="preserve">Beneficjent w dniu podpisania Umowy </w:t>
      </w:r>
      <w:r w:rsidR="007A118F" w:rsidRPr="00393DB4">
        <w:rPr>
          <w:kern w:val="1"/>
          <w:sz w:val="20"/>
          <w:szCs w:val="20"/>
          <w:lang w:eastAsia="pl-PL"/>
        </w:rPr>
        <w:t xml:space="preserve">podlegał wykluczeniu </w:t>
      </w:r>
      <w:r w:rsidR="001B4ABD" w:rsidRPr="00393DB4">
        <w:rPr>
          <w:kern w:val="1"/>
          <w:sz w:val="20"/>
          <w:szCs w:val="20"/>
          <w:lang w:eastAsia="pl-PL"/>
        </w:rPr>
        <w:t xml:space="preserve">na podstawie przepisów wskazanych § </w:t>
      </w:r>
      <w:r w:rsidR="00FD7243" w:rsidRPr="00393DB4">
        <w:rPr>
          <w:kern w:val="1"/>
          <w:sz w:val="20"/>
          <w:szCs w:val="20"/>
          <w:lang w:eastAsia="pl-PL"/>
        </w:rPr>
        <w:t>6</w:t>
      </w:r>
      <w:r w:rsidR="00126F69" w:rsidRPr="00393DB4">
        <w:rPr>
          <w:kern w:val="1"/>
          <w:sz w:val="20"/>
          <w:szCs w:val="20"/>
          <w:lang w:eastAsia="pl-PL"/>
        </w:rPr>
        <w:t xml:space="preserve"> </w:t>
      </w:r>
      <w:r w:rsidR="001B4ABD" w:rsidRPr="00393DB4">
        <w:rPr>
          <w:kern w:val="1"/>
          <w:sz w:val="20"/>
          <w:szCs w:val="20"/>
          <w:lang w:eastAsia="pl-PL"/>
        </w:rPr>
        <w:t xml:space="preserve">ust. </w:t>
      </w:r>
      <w:r w:rsidR="000F0B7D" w:rsidRPr="00393DB4">
        <w:rPr>
          <w:kern w:val="1"/>
          <w:sz w:val="20"/>
          <w:szCs w:val="20"/>
          <w:lang w:eastAsia="pl-PL"/>
        </w:rPr>
        <w:t>14</w:t>
      </w:r>
      <w:r w:rsidR="001B4ABD" w:rsidRPr="00393DB4">
        <w:rPr>
          <w:kern w:val="1"/>
          <w:sz w:val="20"/>
          <w:szCs w:val="20"/>
          <w:lang w:eastAsia="pl-PL"/>
        </w:rPr>
        <w:t>-</w:t>
      </w:r>
      <w:r w:rsidR="000F0B7D" w:rsidRPr="00393DB4">
        <w:rPr>
          <w:kern w:val="1"/>
          <w:sz w:val="20"/>
          <w:szCs w:val="20"/>
          <w:lang w:eastAsia="pl-PL"/>
        </w:rPr>
        <w:t>16</w:t>
      </w:r>
      <w:r w:rsidR="001B4ABD" w:rsidRPr="00393DB4">
        <w:rPr>
          <w:kern w:val="1"/>
          <w:sz w:val="20"/>
          <w:szCs w:val="20"/>
          <w:lang w:eastAsia="pl-PL"/>
        </w:rPr>
        <w:t xml:space="preserve"> </w:t>
      </w:r>
      <w:r w:rsidR="00E9646F" w:rsidRPr="00393DB4">
        <w:rPr>
          <w:kern w:val="1"/>
          <w:sz w:val="20"/>
          <w:szCs w:val="20"/>
          <w:lang w:eastAsia="pl-PL"/>
        </w:rPr>
        <w:t>Umowy</w:t>
      </w:r>
      <w:r w:rsidR="000E49F1" w:rsidRPr="00393DB4">
        <w:rPr>
          <w:rStyle w:val="Odwoanieprzypisudolnego"/>
          <w:kern w:val="1"/>
          <w:sz w:val="20"/>
          <w:szCs w:val="20"/>
          <w:lang w:eastAsia="pl-PL"/>
        </w:rPr>
        <w:footnoteReference w:id="43"/>
      </w:r>
      <w:r w:rsidR="00F42E85" w:rsidRPr="00393DB4">
        <w:rPr>
          <w:kern w:val="1"/>
          <w:sz w:val="20"/>
          <w:szCs w:val="20"/>
          <w:lang w:eastAsia="pl-PL"/>
        </w:rPr>
        <w:t>.</w:t>
      </w:r>
    </w:p>
    <w:p w:rsidR="007A118F" w:rsidRPr="00393DB4"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3DB4">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3DB4"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3DB4">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3DB4">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393DB4"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3DB4">
        <w:rPr>
          <w:rFonts w:eastAsia="Arial"/>
          <w:color w:val="000000"/>
          <w:kern w:val="1"/>
          <w:sz w:val="20"/>
          <w:szCs w:val="20"/>
          <w:lang w:eastAsia="pl-PL"/>
        </w:rPr>
        <w:t>Niezależnie od formy lub przyczyny rozwiązania Umowy, Beneficjent zobowiąz</w:t>
      </w:r>
      <w:r w:rsidR="006B6232" w:rsidRPr="00393DB4">
        <w:rPr>
          <w:rFonts w:eastAsia="Arial"/>
          <w:color w:val="000000"/>
          <w:kern w:val="1"/>
          <w:sz w:val="20"/>
          <w:szCs w:val="20"/>
          <w:lang w:eastAsia="pl-PL"/>
        </w:rPr>
        <w:t>uje się</w:t>
      </w:r>
      <w:r w:rsidRPr="00393DB4">
        <w:rPr>
          <w:rFonts w:eastAsia="Arial"/>
          <w:color w:val="000000"/>
          <w:kern w:val="1"/>
          <w:sz w:val="20"/>
          <w:szCs w:val="20"/>
          <w:lang w:eastAsia="pl-PL"/>
        </w:rPr>
        <w:t xml:space="preserve"> do przechowywania i archiwizowania dokumentacji związanej z realizacją Projektu, zgodnie z zapisami</w:t>
      </w:r>
      <w:r w:rsidRPr="00393DB4">
        <w:rPr>
          <w:rFonts w:eastAsia="Arial"/>
          <w:kern w:val="1"/>
          <w:sz w:val="20"/>
          <w:szCs w:val="20"/>
          <w:lang w:eastAsia="zh-CN"/>
        </w:rPr>
        <w:t xml:space="preserve"> </w:t>
      </w:r>
      <w:r w:rsidR="00FC35AB" w:rsidRPr="00393DB4">
        <w:rPr>
          <w:rFonts w:eastAsia="Arial"/>
          <w:kern w:val="1"/>
          <w:sz w:val="20"/>
          <w:szCs w:val="20"/>
          <w:lang w:eastAsia="zh-CN"/>
        </w:rPr>
        <w:t xml:space="preserve">§ </w:t>
      </w:r>
      <w:r w:rsidR="00916CF8" w:rsidRPr="00393DB4">
        <w:rPr>
          <w:rFonts w:eastAsia="Arial"/>
          <w:kern w:val="1"/>
          <w:sz w:val="20"/>
          <w:szCs w:val="20"/>
          <w:lang w:eastAsia="zh-CN"/>
        </w:rPr>
        <w:t>2</w:t>
      </w:r>
      <w:r w:rsidR="005E78DE">
        <w:rPr>
          <w:rFonts w:eastAsia="Arial"/>
          <w:kern w:val="1"/>
          <w:sz w:val="20"/>
          <w:szCs w:val="20"/>
          <w:lang w:eastAsia="zh-CN"/>
        </w:rPr>
        <w:t>4</w:t>
      </w:r>
      <w:r w:rsidR="00126F69" w:rsidRPr="00393DB4">
        <w:rPr>
          <w:rFonts w:eastAsia="Arial"/>
          <w:kern w:val="1"/>
          <w:sz w:val="20"/>
          <w:szCs w:val="20"/>
          <w:lang w:eastAsia="zh-CN"/>
        </w:rPr>
        <w:t xml:space="preserve"> </w:t>
      </w:r>
      <w:r w:rsidRPr="00393DB4">
        <w:rPr>
          <w:rFonts w:eastAsia="Arial"/>
          <w:kern w:val="1"/>
          <w:sz w:val="20"/>
          <w:szCs w:val="20"/>
          <w:lang w:eastAsia="zh-CN"/>
        </w:rPr>
        <w:t>Umowy.</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574634">
        <w:rPr>
          <w:rFonts w:ascii="Times New Roman" w:hAnsi="Times New Roman" w:cs="Times New Roman"/>
          <w:b/>
          <w:bCs/>
          <w:sz w:val="20"/>
          <w:szCs w:val="20"/>
        </w:rPr>
        <w:t>2</w:t>
      </w:r>
      <w:r w:rsidR="0019754C">
        <w:rPr>
          <w:rFonts w:ascii="Times New Roman" w:hAnsi="Times New Roman" w:cs="Times New Roman"/>
          <w:b/>
          <w:bCs/>
          <w:sz w:val="20"/>
          <w:szCs w:val="20"/>
        </w:rPr>
        <w:t>7</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19754C">
        <w:rPr>
          <w:rFonts w:ascii="Times New Roman" w:hAnsi="Times New Roman" w:cs="Times New Roman"/>
          <w:b/>
          <w:color w:val="auto"/>
          <w:sz w:val="20"/>
          <w:szCs w:val="20"/>
        </w:rPr>
        <w:t>28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44"/>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D106E">
        <w:rPr>
          <w:rFonts w:ascii="Times New Roman" w:hAnsi="Times New Roman"/>
          <w:b/>
          <w:sz w:val="20"/>
          <w:szCs w:val="20"/>
        </w:rPr>
        <w:t>29</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4634">
        <w:rPr>
          <w:rFonts w:ascii="Times New Roman" w:hAnsi="Times New Roman"/>
          <w:b/>
          <w:sz w:val="20"/>
          <w:szCs w:val="20"/>
        </w:rPr>
        <w:t>3</w:t>
      </w:r>
      <w:r w:rsidR="00BD106E">
        <w:rPr>
          <w:rFonts w:ascii="Times New Roman" w:hAnsi="Times New Roman"/>
          <w:b/>
          <w:sz w:val="20"/>
          <w:szCs w:val="20"/>
        </w:rPr>
        <w:t>0</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35" w:rsidRDefault="00E20835" w:rsidP="007A118F">
      <w:r>
        <w:separator/>
      </w:r>
    </w:p>
  </w:endnote>
  <w:endnote w:type="continuationSeparator" w:id="0">
    <w:p w:rsidR="00E20835" w:rsidRDefault="00E20835"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charset w:val="00"/>
    <w:family w:val="swiss"/>
    <w:pitch w:val="default"/>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35" w:rsidRDefault="007C7A23">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6385"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E20835" w:rsidRDefault="00EE3663">
                <w:pPr>
                  <w:pStyle w:val="Stopka"/>
                </w:pPr>
                <w:r>
                  <w:rPr>
                    <w:rStyle w:val="Numerstrony"/>
                  </w:rPr>
                  <w:fldChar w:fldCharType="begin"/>
                </w:r>
                <w:r w:rsidR="00E20835">
                  <w:rPr>
                    <w:rStyle w:val="Numerstrony"/>
                  </w:rPr>
                  <w:instrText xml:space="preserve"> PAGE </w:instrText>
                </w:r>
                <w:r>
                  <w:rPr>
                    <w:rStyle w:val="Numerstrony"/>
                  </w:rPr>
                  <w:fldChar w:fldCharType="separate"/>
                </w:r>
                <w:r w:rsidR="007C7A23">
                  <w:rPr>
                    <w:rStyle w:val="Numerstrony"/>
                    <w:noProof/>
                  </w:rPr>
                  <w:t>3</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35" w:rsidRDefault="00E20835" w:rsidP="007A118F">
      <w:r>
        <w:separator/>
      </w:r>
    </w:p>
  </w:footnote>
  <w:footnote w:type="continuationSeparator" w:id="0">
    <w:p w:rsidR="00E20835" w:rsidRDefault="00E20835" w:rsidP="007A118F">
      <w:r>
        <w:continuationSeparator/>
      </w:r>
    </w:p>
  </w:footnote>
  <w:footnote w:id="1">
    <w:p w:rsidR="00E20835" w:rsidRPr="00C67C9D" w:rsidRDefault="00E20835"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E20835" w:rsidRPr="00C67C9D" w:rsidRDefault="00E20835"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E20835" w:rsidRPr="00F8318C" w:rsidRDefault="00E20835"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E20835" w:rsidRPr="006D15E6" w:rsidRDefault="00E20835"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E20835" w:rsidRPr="00CF3E97" w:rsidRDefault="00E20835"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E20835" w:rsidRDefault="00E20835"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E20835" w:rsidRPr="00C01A49" w:rsidRDefault="00E2083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E20835" w:rsidRPr="00C01A49" w:rsidRDefault="00E2083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E20835" w:rsidRPr="00C01A49" w:rsidRDefault="00E2083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E20835" w:rsidRPr="00C01A49" w:rsidRDefault="00E2083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E20835" w:rsidRPr="00C01A49" w:rsidRDefault="00E2083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E20835" w:rsidRPr="00C01A49" w:rsidRDefault="00E2083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E20835" w:rsidRPr="001C3413" w:rsidRDefault="00E20835"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E20835" w:rsidRPr="0046539E" w:rsidRDefault="00E20835" w:rsidP="001C74AD">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E20835" w:rsidRPr="0046539E" w:rsidRDefault="00E20835" w:rsidP="001C74AD">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CA2D36" w:rsidRDefault="00EE3663" w:rsidP="00CA2D36">
      <w:pPr>
        <w:pStyle w:val="Tekstprzypisudolnego"/>
        <w:jc w:val="both"/>
      </w:pPr>
      <w:r w:rsidRPr="007C7A23">
        <w:rPr>
          <w:rStyle w:val="Odwoanieprzypisudolnego"/>
          <w:sz w:val="16"/>
        </w:rPr>
        <w:footnoteRef/>
      </w:r>
      <w:r w:rsidR="00CA2D36">
        <w:t xml:space="preserve"> </w:t>
      </w:r>
      <w:r w:rsidR="00CA2D36">
        <w:rPr>
          <w:rStyle w:val="Odwoanieprzypisudolnego"/>
          <w:sz w:val="16"/>
          <w:szCs w:val="16"/>
        </w:rPr>
        <w:t>Nie dotyczy wydatków rozliczanych metodą uproszczoną.</w:t>
      </w:r>
    </w:p>
    <w:p w:rsidR="00CA2D36" w:rsidRDefault="00CA2D36">
      <w:pPr>
        <w:pStyle w:val="Tekstprzypisudolnego"/>
      </w:pPr>
    </w:p>
  </w:footnote>
  <w:footnote w:id="27">
    <w:p w:rsidR="00E20835" w:rsidRPr="002871F9" w:rsidRDefault="00E20835"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rsidR="00E20835" w:rsidRPr="002871F9" w:rsidRDefault="00E20835"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29">
    <w:p w:rsidR="00E20835" w:rsidRDefault="00E20835"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0">
    <w:p w:rsidR="00E20835" w:rsidRPr="00643546" w:rsidRDefault="00E20835"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1">
    <w:p w:rsidR="00E20835" w:rsidRDefault="00E20835"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2">
    <w:p w:rsidR="00E20835" w:rsidRPr="00A51048" w:rsidRDefault="00E20835"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3">
    <w:p w:rsidR="00E20835" w:rsidRPr="006D15E6" w:rsidRDefault="00E20835"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4">
    <w:p w:rsidR="00E20835" w:rsidRPr="006D15E6" w:rsidRDefault="00E20835"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E20835" w:rsidRPr="006D15E6" w:rsidRDefault="00E20835"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6">
    <w:p w:rsidR="00E20835" w:rsidRPr="00757F14" w:rsidRDefault="00E20835"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7">
    <w:p w:rsidR="00E20835" w:rsidRPr="00757F14" w:rsidRDefault="00E20835"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8">
    <w:p w:rsidR="00E20835" w:rsidRPr="00757F14" w:rsidRDefault="00E20835"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39">
    <w:p w:rsidR="00E20835" w:rsidRPr="00643546" w:rsidRDefault="00E20835"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0">
    <w:p w:rsidR="00E20835" w:rsidRPr="00905470" w:rsidRDefault="00E20835"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1">
    <w:p w:rsidR="00E20835" w:rsidRPr="00643546" w:rsidRDefault="00E20835"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2">
    <w:p w:rsidR="00E20835" w:rsidRPr="007C0D5E" w:rsidRDefault="00E20835"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43">
    <w:p w:rsidR="00E20835" w:rsidRDefault="00E20835"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341759">
        <w:rPr>
          <w:rStyle w:val="Odwoanieprzypisudolnego"/>
          <w:sz w:val="16"/>
          <w:szCs w:val="16"/>
        </w:rPr>
        <w:t>.</w:t>
      </w:r>
    </w:p>
  </w:footnote>
  <w:footnote w:id="44">
    <w:p w:rsidR="00E20835" w:rsidRPr="006D15E6" w:rsidRDefault="00E20835"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E4F4460"/>
    <w:multiLevelType w:val="hybridMultilevel"/>
    <w:tmpl w:val="B56A26E6"/>
    <w:lvl w:ilvl="0" w:tplc="7F7E6778">
      <w:start w:val="13"/>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FDE4BF3"/>
    <w:multiLevelType w:val="hybridMultilevel"/>
    <w:tmpl w:val="EFFE7D08"/>
    <w:lvl w:ilvl="0" w:tplc="0D5A94AC">
      <w:start w:val="1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6"/>
  </w:num>
  <w:num w:numId="17">
    <w:abstractNumId w:val="43"/>
  </w:num>
  <w:num w:numId="18">
    <w:abstractNumId w:val="17"/>
  </w:num>
  <w:num w:numId="19">
    <w:abstractNumId w:val="88"/>
  </w:num>
  <w:num w:numId="20">
    <w:abstractNumId w:val="93"/>
  </w:num>
  <w:num w:numId="21">
    <w:abstractNumId w:val="62"/>
  </w:num>
  <w:num w:numId="22">
    <w:abstractNumId w:val="90"/>
  </w:num>
  <w:num w:numId="23">
    <w:abstractNumId w:val="84"/>
  </w:num>
  <w:num w:numId="24">
    <w:abstractNumId w:val="21"/>
  </w:num>
  <w:num w:numId="25">
    <w:abstractNumId w:val="15"/>
  </w:num>
  <w:num w:numId="26">
    <w:abstractNumId w:val="61"/>
  </w:num>
  <w:num w:numId="27">
    <w:abstractNumId w:val="86"/>
  </w:num>
  <w:num w:numId="28">
    <w:abstractNumId w:val="28"/>
  </w:num>
  <w:num w:numId="29">
    <w:abstractNumId w:val="89"/>
  </w:num>
  <w:num w:numId="30">
    <w:abstractNumId w:val="54"/>
  </w:num>
  <w:num w:numId="31">
    <w:abstractNumId w:val="30"/>
  </w:num>
  <w:num w:numId="32">
    <w:abstractNumId w:val="67"/>
  </w:num>
  <w:num w:numId="33">
    <w:abstractNumId w:val="1"/>
  </w:num>
  <w:num w:numId="34">
    <w:abstractNumId w:val="81"/>
  </w:num>
  <w:num w:numId="35">
    <w:abstractNumId w:val="35"/>
  </w:num>
  <w:num w:numId="36">
    <w:abstractNumId w:val="10"/>
  </w:num>
  <w:num w:numId="37">
    <w:abstractNumId w:val="73"/>
  </w:num>
  <w:num w:numId="38">
    <w:abstractNumId w:val="94"/>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3"/>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80"/>
  </w:num>
  <w:num w:numId="64">
    <w:abstractNumId w:val="25"/>
  </w:num>
  <w:num w:numId="65">
    <w:abstractNumId w:val="85"/>
  </w:num>
  <w:num w:numId="66">
    <w:abstractNumId w:val="92"/>
  </w:num>
  <w:num w:numId="67">
    <w:abstractNumId w:val="68"/>
  </w:num>
  <w:num w:numId="68">
    <w:abstractNumId w:val="74"/>
  </w:num>
  <w:num w:numId="69">
    <w:abstractNumId w:val="91"/>
  </w:num>
  <w:num w:numId="70">
    <w:abstractNumId w:val="82"/>
  </w:num>
  <w:num w:numId="71">
    <w:abstractNumId w:val="37"/>
  </w:num>
  <w:num w:numId="72">
    <w:abstractNumId w:val="3"/>
  </w:num>
  <w:num w:numId="73">
    <w:abstractNumId w:val="27"/>
  </w:num>
  <w:num w:numId="74">
    <w:abstractNumId w:val="36"/>
  </w:num>
  <w:num w:numId="75">
    <w:abstractNumId w:val="51"/>
  </w:num>
  <w:num w:numId="76">
    <w:abstractNumId w:val="71"/>
  </w:num>
  <w:num w:numId="77">
    <w:abstractNumId w:val="78"/>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5"/>
  </w:num>
  <w:num w:numId="88">
    <w:abstractNumId w:val="44"/>
  </w:num>
  <w:num w:numId="89">
    <w:abstractNumId w:val="52"/>
  </w:num>
  <w:num w:numId="90">
    <w:abstractNumId w:val="70"/>
  </w:num>
  <w:num w:numId="91">
    <w:abstractNumId w:val="60"/>
  </w:num>
  <w:num w:numId="92">
    <w:abstractNumId w:val="20"/>
  </w:num>
  <w:num w:numId="93">
    <w:abstractNumId w:val="38"/>
  </w:num>
  <w:num w:numId="94">
    <w:abstractNumId w:val="31"/>
  </w:num>
  <w:num w:numId="95">
    <w:abstractNumId w:val="77"/>
  </w:num>
  <w:num w:numId="96">
    <w:abstractNumId w:val="87"/>
  </w:num>
  <w:num w:numId="97">
    <w:abstractNumId w:val="76"/>
  </w:num>
  <w:num w:numId="98">
    <w:abstractNumId w:val="72"/>
  </w:num>
  <w:num w:numId="99">
    <w:abstractNumId w:val="95"/>
  </w:num>
  <w:num w:numId="100">
    <w:abstractNumId w:val="6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269C"/>
    <w:rsid w:val="00003205"/>
    <w:rsid w:val="00003FFB"/>
    <w:rsid w:val="000049BC"/>
    <w:rsid w:val="00004EC8"/>
    <w:rsid w:val="0000768B"/>
    <w:rsid w:val="00010579"/>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AB5"/>
    <w:rsid w:val="00034E06"/>
    <w:rsid w:val="00034F9D"/>
    <w:rsid w:val="000357D1"/>
    <w:rsid w:val="00035C1E"/>
    <w:rsid w:val="0003602C"/>
    <w:rsid w:val="00036D41"/>
    <w:rsid w:val="00037D3B"/>
    <w:rsid w:val="00042388"/>
    <w:rsid w:val="000426A3"/>
    <w:rsid w:val="00042BE9"/>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38F"/>
    <w:rsid w:val="00061E82"/>
    <w:rsid w:val="00062042"/>
    <w:rsid w:val="000629EC"/>
    <w:rsid w:val="000633A3"/>
    <w:rsid w:val="00064D28"/>
    <w:rsid w:val="0006588D"/>
    <w:rsid w:val="000659ED"/>
    <w:rsid w:val="00066286"/>
    <w:rsid w:val="00067AB3"/>
    <w:rsid w:val="00067D14"/>
    <w:rsid w:val="0007099A"/>
    <w:rsid w:val="00071772"/>
    <w:rsid w:val="0007178E"/>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61"/>
    <w:rsid w:val="000B7DA9"/>
    <w:rsid w:val="000C0CCD"/>
    <w:rsid w:val="000C0DD0"/>
    <w:rsid w:val="000C2394"/>
    <w:rsid w:val="000C2F98"/>
    <w:rsid w:val="000D032D"/>
    <w:rsid w:val="000D12C1"/>
    <w:rsid w:val="000D18E1"/>
    <w:rsid w:val="000D1D03"/>
    <w:rsid w:val="000D26C5"/>
    <w:rsid w:val="000D2724"/>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41F"/>
    <w:rsid w:val="000E7E2C"/>
    <w:rsid w:val="000F0B7D"/>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099"/>
    <w:rsid w:val="00100476"/>
    <w:rsid w:val="001005C3"/>
    <w:rsid w:val="00100A42"/>
    <w:rsid w:val="0010184B"/>
    <w:rsid w:val="00103E12"/>
    <w:rsid w:val="00104506"/>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F69"/>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507E"/>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524C"/>
    <w:rsid w:val="0019650C"/>
    <w:rsid w:val="0019754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4AD"/>
    <w:rsid w:val="001C7518"/>
    <w:rsid w:val="001C77D3"/>
    <w:rsid w:val="001D00A7"/>
    <w:rsid w:val="001D036E"/>
    <w:rsid w:val="001D0748"/>
    <w:rsid w:val="001D0B73"/>
    <w:rsid w:val="001D2306"/>
    <w:rsid w:val="001D2D63"/>
    <w:rsid w:val="001D46B6"/>
    <w:rsid w:val="001D4706"/>
    <w:rsid w:val="001D4C5F"/>
    <w:rsid w:val="001D5E0C"/>
    <w:rsid w:val="001D645C"/>
    <w:rsid w:val="001D6EC7"/>
    <w:rsid w:val="001D71C9"/>
    <w:rsid w:val="001E0AA3"/>
    <w:rsid w:val="001E18CB"/>
    <w:rsid w:val="001E2E2E"/>
    <w:rsid w:val="001E304C"/>
    <w:rsid w:val="001E3D55"/>
    <w:rsid w:val="001E4743"/>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5954"/>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505"/>
    <w:rsid w:val="00237884"/>
    <w:rsid w:val="00240A1B"/>
    <w:rsid w:val="00240B04"/>
    <w:rsid w:val="0024225D"/>
    <w:rsid w:val="0024257B"/>
    <w:rsid w:val="00242E5E"/>
    <w:rsid w:val="002431FD"/>
    <w:rsid w:val="00244D75"/>
    <w:rsid w:val="00245309"/>
    <w:rsid w:val="00245AD3"/>
    <w:rsid w:val="00245DCC"/>
    <w:rsid w:val="0024630B"/>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40F5"/>
    <w:rsid w:val="00274237"/>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60A"/>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759"/>
    <w:rsid w:val="0034259D"/>
    <w:rsid w:val="00342AF5"/>
    <w:rsid w:val="00342DBC"/>
    <w:rsid w:val="003446F9"/>
    <w:rsid w:val="003464B8"/>
    <w:rsid w:val="003466CA"/>
    <w:rsid w:val="0035133F"/>
    <w:rsid w:val="0035160D"/>
    <w:rsid w:val="003523B5"/>
    <w:rsid w:val="003536E9"/>
    <w:rsid w:val="00353DD3"/>
    <w:rsid w:val="00355363"/>
    <w:rsid w:val="00355C2B"/>
    <w:rsid w:val="00355D78"/>
    <w:rsid w:val="0035616D"/>
    <w:rsid w:val="0035680F"/>
    <w:rsid w:val="003601E1"/>
    <w:rsid w:val="00360EC9"/>
    <w:rsid w:val="00362DAA"/>
    <w:rsid w:val="003633C6"/>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6A7B"/>
    <w:rsid w:val="003772C9"/>
    <w:rsid w:val="00380732"/>
    <w:rsid w:val="00381ABB"/>
    <w:rsid w:val="00383C32"/>
    <w:rsid w:val="00384DA0"/>
    <w:rsid w:val="00387928"/>
    <w:rsid w:val="00390479"/>
    <w:rsid w:val="00390A58"/>
    <w:rsid w:val="003915FF"/>
    <w:rsid w:val="003929B1"/>
    <w:rsid w:val="003933E1"/>
    <w:rsid w:val="00393B6E"/>
    <w:rsid w:val="00393DB4"/>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54F"/>
    <w:rsid w:val="003B3A20"/>
    <w:rsid w:val="003B3CBF"/>
    <w:rsid w:val="003B6CED"/>
    <w:rsid w:val="003B7596"/>
    <w:rsid w:val="003B7A7D"/>
    <w:rsid w:val="003C04EA"/>
    <w:rsid w:val="003C107F"/>
    <w:rsid w:val="003C11A4"/>
    <w:rsid w:val="003C1F0B"/>
    <w:rsid w:val="003C2032"/>
    <w:rsid w:val="003C3E9F"/>
    <w:rsid w:val="003C435F"/>
    <w:rsid w:val="003C5893"/>
    <w:rsid w:val="003C73BD"/>
    <w:rsid w:val="003D2530"/>
    <w:rsid w:val="003D4246"/>
    <w:rsid w:val="003D4E5B"/>
    <w:rsid w:val="003D56F1"/>
    <w:rsid w:val="003D57DC"/>
    <w:rsid w:val="003D6AA0"/>
    <w:rsid w:val="003D6D84"/>
    <w:rsid w:val="003D7224"/>
    <w:rsid w:val="003D7A92"/>
    <w:rsid w:val="003D7F8B"/>
    <w:rsid w:val="003E35E3"/>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18D"/>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4F71"/>
    <w:rsid w:val="00456D18"/>
    <w:rsid w:val="00456EA7"/>
    <w:rsid w:val="0045772D"/>
    <w:rsid w:val="00460F71"/>
    <w:rsid w:val="00460F7C"/>
    <w:rsid w:val="00461D2E"/>
    <w:rsid w:val="00461DF4"/>
    <w:rsid w:val="00461F06"/>
    <w:rsid w:val="0046273B"/>
    <w:rsid w:val="004654D0"/>
    <w:rsid w:val="0046583B"/>
    <w:rsid w:val="00467FFA"/>
    <w:rsid w:val="004701CE"/>
    <w:rsid w:val="0047113F"/>
    <w:rsid w:val="004729AE"/>
    <w:rsid w:val="00472C70"/>
    <w:rsid w:val="00473870"/>
    <w:rsid w:val="0047493F"/>
    <w:rsid w:val="00475D5A"/>
    <w:rsid w:val="00476DBB"/>
    <w:rsid w:val="00477109"/>
    <w:rsid w:val="004827C0"/>
    <w:rsid w:val="004850AB"/>
    <w:rsid w:val="00487BCC"/>
    <w:rsid w:val="0049020B"/>
    <w:rsid w:val="00491794"/>
    <w:rsid w:val="0049194F"/>
    <w:rsid w:val="004923A7"/>
    <w:rsid w:val="00492C7E"/>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B61"/>
    <w:rsid w:val="004C4E34"/>
    <w:rsid w:val="004C74D5"/>
    <w:rsid w:val="004D17F6"/>
    <w:rsid w:val="004D1945"/>
    <w:rsid w:val="004D2422"/>
    <w:rsid w:val="004D35FC"/>
    <w:rsid w:val="004D4A47"/>
    <w:rsid w:val="004D770A"/>
    <w:rsid w:val="004D78A8"/>
    <w:rsid w:val="004E11AE"/>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02C"/>
    <w:rsid w:val="00502CD9"/>
    <w:rsid w:val="0050300A"/>
    <w:rsid w:val="0050317D"/>
    <w:rsid w:val="0050331C"/>
    <w:rsid w:val="00503666"/>
    <w:rsid w:val="005052F3"/>
    <w:rsid w:val="00505766"/>
    <w:rsid w:val="00506D24"/>
    <w:rsid w:val="005102F2"/>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29"/>
    <w:rsid w:val="00566D70"/>
    <w:rsid w:val="00566DCD"/>
    <w:rsid w:val="00571FB2"/>
    <w:rsid w:val="005724EC"/>
    <w:rsid w:val="0057298E"/>
    <w:rsid w:val="00572A88"/>
    <w:rsid w:val="00574634"/>
    <w:rsid w:val="00575095"/>
    <w:rsid w:val="00577B42"/>
    <w:rsid w:val="00580CCA"/>
    <w:rsid w:val="00581720"/>
    <w:rsid w:val="00582197"/>
    <w:rsid w:val="00586A8E"/>
    <w:rsid w:val="00587129"/>
    <w:rsid w:val="00592A13"/>
    <w:rsid w:val="00594FE8"/>
    <w:rsid w:val="00596AD7"/>
    <w:rsid w:val="00596F05"/>
    <w:rsid w:val="00596F96"/>
    <w:rsid w:val="00597358"/>
    <w:rsid w:val="005973C2"/>
    <w:rsid w:val="0059755D"/>
    <w:rsid w:val="005A0A67"/>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2377"/>
    <w:rsid w:val="005C3577"/>
    <w:rsid w:val="005C37E3"/>
    <w:rsid w:val="005C4809"/>
    <w:rsid w:val="005C55E6"/>
    <w:rsid w:val="005C63CD"/>
    <w:rsid w:val="005C6CC9"/>
    <w:rsid w:val="005D0AB3"/>
    <w:rsid w:val="005D1732"/>
    <w:rsid w:val="005D5507"/>
    <w:rsid w:val="005D5DDA"/>
    <w:rsid w:val="005D5F22"/>
    <w:rsid w:val="005D68C9"/>
    <w:rsid w:val="005D6EFE"/>
    <w:rsid w:val="005D6FB0"/>
    <w:rsid w:val="005D77AB"/>
    <w:rsid w:val="005D790A"/>
    <w:rsid w:val="005D7E32"/>
    <w:rsid w:val="005D7EB4"/>
    <w:rsid w:val="005E05CD"/>
    <w:rsid w:val="005E09E5"/>
    <w:rsid w:val="005E239D"/>
    <w:rsid w:val="005E28E8"/>
    <w:rsid w:val="005E2E3B"/>
    <w:rsid w:val="005E314F"/>
    <w:rsid w:val="005E43CF"/>
    <w:rsid w:val="005E497C"/>
    <w:rsid w:val="005E5141"/>
    <w:rsid w:val="005E51E4"/>
    <w:rsid w:val="005E59A6"/>
    <w:rsid w:val="005E5AF5"/>
    <w:rsid w:val="005E603F"/>
    <w:rsid w:val="005E685A"/>
    <w:rsid w:val="005E74B8"/>
    <w:rsid w:val="005E78DE"/>
    <w:rsid w:val="005F0A93"/>
    <w:rsid w:val="005F37E4"/>
    <w:rsid w:val="005F4D0C"/>
    <w:rsid w:val="005F4EFF"/>
    <w:rsid w:val="00601F67"/>
    <w:rsid w:val="00602573"/>
    <w:rsid w:val="00603A84"/>
    <w:rsid w:val="006053C3"/>
    <w:rsid w:val="00606BB8"/>
    <w:rsid w:val="00607B11"/>
    <w:rsid w:val="00611A47"/>
    <w:rsid w:val="0061295A"/>
    <w:rsid w:val="00613DDF"/>
    <w:rsid w:val="006148AF"/>
    <w:rsid w:val="00614A77"/>
    <w:rsid w:val="006159F1"/>
    <w:rsid w:val="00615F5F"/>
    <w:rsid w:val="00616D78"/>
    <w:rsid w:val="00620331"/>
    <w:rsid w:val="006211E2"/>
    <w:rsid w:val="006215C7"/>
    <w:rsid w:val="00621B67"/>
    <w:rsid w:val="00622680"/>
    <w:rsid w:val="00622FE5"/>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149"/>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0AC8"/>
    <w:rsid w:val="006B1514"/>
    <w:rsid w:val="006B2975"/>
    <w:rsid w:val="006B39D7"/>
    <w:rsid w:val="006B40CE"/>
    <w:rsid w:val="006B4191"/>
    <w:rsid w:val="006B48F8"/>
    <w:rsid w:val="006B4B72"/>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5F0"/>
    <w:rsid w:val="006E770E"/>
    <w:rsid w:val="006E7727"/>
    <w:rsid w:val="006E78A9"/>
    <w:rsid w:val="006F1A8F"/>
    <w:rsid w:val="006F1D4B"/>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3D3"/>
    <w:rsid w:val="00702C8F"/>
    <w:rsid w:val="00702E7D"/>
    <w:rsid w:val="00703B78"/>
    <w:rsid w:val="00704173"/>
    <w:rsid w:val="007058F0"/>
    <w:rsid w:val="00706D8A"/>
    <w:rsid w:val="0071055F"/>
    <w:rsid w:val="007119FF"/>
    <w:rsid w:val="007120DE"/>
    <w:rsid w:val="00712B40"/>
    <w:rsid w:val="00714C17"/>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B49"/>
    <w:rsid w:val="00740259"/>
    <w:rsid w:val="00740454"/>
    <w:rsid w:val="00740847"/>
    <w:rsid w:val="007414DA"/>
    <w:rsid w:val="0074364E"/>
    <w:rsid w:val="00743A4B"/>
    <w:rsid w:val="007444C7"/>
    <w:rsid w:val="00744668"/>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B9F"/>
    <w:rsid w:val="00783102"/>
    <w:rsid w:val="007865E7"/>
    <w:rsid w:val="00786BB2"/>
    <w:rsid w:val="007871CE"/>
    <w:rsid w:val="007904E6"/>
    <w:rsid w:val="0079222B"/>
    <w:rsid w:val="0079269C"/>
    <w:rsid w:val="007930A2"/>
    <w:rsid w:val="00793456"/>
    <w:rsid w:val="0079402A"/>
    <w:rsid w:val="00795301"/>
    <w:rsid w:val="00795343"/>
    <w:rsid w:val="0079560C"/>
    <w:rsid w:val="00795A1B"/>
    <w:rsid w:val="00796ED8"/>
    <w:rsid w:val="00797BF6"/>
    <w:rsid w:val="007A0F74"/>
    <w:rsid w:val="007A118F"/>
    <w:rsid w:val="007A3728"/>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A23"/>
    <w:rsid w:val="007C7BFE"/>
    <w:rsid w:val="007D0106"/>
    <w:rsid w:val="007D11C9"/>
    <w:rsid w:val="007D25B4"/>
    <w:rsid w:val="007D4D00"/>
    <w:rsid w:val="007D50B6"/>
    <w:rsid w:val="007D7E5E"/>
    <w:rsid w:val="007E2FEC"/>
    <w:rsid w:val="007E349C"/>
    <w:rsid w:val="007E3AB7"/>
    <w:rsid w:val="007E684F"/>
    <w:rsid w:val="007E6909"/>
    <w:rsid w:val="007E789A"/>
    <w:rsid w:val="007F0DE7"/>
    <w:rsid w:val="007F12D8"/>
    <w:rsid w:val="007F315C"/>
    <w:rsid w:val="007F529C"/>
    <w:rsid w:val="007F54BB"/>
    <w:rsid w:val="007F66B9"/>
    <w:rsid w:val="007F770E"/>
    <w:rsid w:val="00801A4B"/>
    <w:rsid w:val="008023D4"/>
    <w:rsid w:val="00802943"/>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9D"/>
    <w:rsid w:val="00827CC0"/>
    <w:rsid w:val="008321A4"/>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605"/>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B8E"/>
    <w:rsid w:val="008B2E7E"/>
    <w:rsid w:val="008B349B"/>
    <w:rsid w:val="008B3E1A"/>
    <w:rsid w:val="008B3FE0"/>
    <w:rsid w:val="008B5CE3"/>
    <w:rsid w:val="008B5E26"/>
    <w:rsid w:val="008B5FE1"/>
    <w:rsid w:val="008B5FFA"/>
    <w:rsid w:val="008B68FE"/>
    <w:rsid w:val="008B761A"/>
    <w:rsid w:val="008C09B2"/>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394"/>
    <w:rsid w:val="008E65B1"/>
    <w:rsid w:val="008E7007"/>
    <w:rsid w:val="008E748D"/>
    <w:rsid w:val="008E7546"/>
    <w:rsid w:val="008E75A9"/>
    <w:rsid w:val="008E7D86"/>
    <w:rsid w:val="008F0CAB"/>
    <w:rsid w:val="008F4015"/>
    <w:rsid w:val="008F4414"/>
    <w:rsid w:val="008F51D1"/>
    <w:rsid w:val="008F5FFE"/>
    <w:rsid w:val="008F6475"/>
    <w:rsid w:val="008F64BA"/>
    <w:rsid w:val="008F6784"/>
    <w:rsid w:val="008F6846"/>
    <w:rsid w:val="008F733F"/>
    <w:rsid w:val="0090127A"/>
    <w:rsid w:val="009012A2"/>
    <w:rsid w:val="00901C69"/>
    <w:rsid w:val="00901C95"/>
    <w:rsid w:val="0090201C"/>
    <w:rsid w:val="00902257"/>
    <w:rsid w:val="00902550"/>
    <w:rsid w:val="00903071"/>
    <w:rsid w:val="009052B5"/>
    <w:rsid w:val="00905470"/>
    <w:rsid w:val="009063F7"/>
    <w:rsid w:val="00907C38"/>
    <w:rsid w:val="00907DD8"/>
    <w:rsid w:val="009102E8"/>
    <w:rsid w:val="00910389"/>
    <w:rsid w:val="00910571"/>
    <w:rsid w:val="00910619"/>
    <w:rsid w:val="009118D8"/>
    <w:rsid w:val="00911DF5"/>
    <w:rsid w:val="00914FF0"/>
    <w:rsid w:val="00915A9C"/>
    <w:rsid w:val="00915D9C"/>
    <w:rsid w:val="00916B6C"/>
    <w:rsid w:val="00916CF8"/>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6CB2"/>
    <w:rsid w:val="00977155"/>
    <w:rsid w:val="009779B8"/>
    <w:rsid w:val="00977CBD"/>
    <w:rsid w:val="0098135B"/>
    <w:rsid w:val="0098145F"/>
    <w:rsid w:val="009816D1"/>
    <w:rsid w:val="00981977"/>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8D9"/>
    <w:rsid w:val="009A4AA3"/>
    <w:rsid w:val="009A4F00"/>
    <w:rsid w:val="009A6120"/>
    <w:rsid w:val="009A6F70"/>
    <w:rsid w:val="009A7A4A"/>
    <w:rsid w:val="009B105D"/>
    <w:rsid w:val="009B3F9B"/>
    <w:rsid w:val="009B5F2B"/>
    <w:rsid w:val="009B6046"/>
    <w:rsid w:val="009B6C60"/>
    <w:rsid w:val="009B6F28"/>
    <w:rsid w:val="009C0CDE"/>
    <w:rsid w:val="009C1497"/>
    <w:rsid w:val="009C1B43"/>
    <w:rsid w:val="009C29B9"/>
    <w:rsid w:val="009C31E3"/>
    <w:rsid w:val="009C5319"/>
    <w:rsid w:val="009C56DD"/>
    <w:rsid w:val="009C59BA"/>
    <w:rsid w:val="009C59BC"/>
    <w:rsid w:val="009C5ABD"/>
    <w:rsid w:val="009C72B2"/>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6D21"/>
    <w:rsid w:val="00AA0CD7"/>
    <w:rsid w:val="00AA1017"/>
    <w:rsid w:val="00AA164F"/>
    <w:rsid w:val="00AA4490"/>
    <w:rsid w:val="00AA7FFB"/>
    <w:rsid w:val="00AB02DF"/>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71E"/>
    <w:rsid w:val="00AC5A1E"/>
    <w:rsid w:val="00AC666F"/>
    <w:rsid w:val="00AC67B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128"/>
    <w:rsid w:val="00B626D8"/>
    <w:rsid w:val="00B645E1"/>
    <w:rsid w:val="00B662CA"/>
    <w:rsid w:val="00B670A0"/>
    <w:rsid w:val="00B67C9A"/>
    <w:rsid w:val="00B67CCA"/>
    <w:rsid w:val="00B70E12"/>
    <w:rsid w:val="00B710EB"/>
    <w:rsid w:val="00B7148A"/>
    <w:rsid w:val="00B724AC"/>
    <w:rsid w:val="00B72526"/>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2834"/>
    <w:rsid w:val="00B93CF2"/>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1C44"/>
    <w:rsid w:val="00BC2552"/>
    <w:rsid w:val="00BC25D1"/>
    <w:rsid w:val="00BC2F79"/>
    <w:rsid w:val="00BC46A4"/>
    <w:rsid w:val="00BC4EA5"/>
    <w:rsid w:val="00BC54DC"/>
    <w:rsid w:val="00BC608F"/>
    <w:rsid w:val="00BC67BF"/>
    <w:rsid w:val="00BC7901"/>
    <w:rsid w:val="00BC7BC2"/>
    <w:rsid w:val="00BD09FC"/>
    <w:rsid w:val="00BD106E"/>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0B33"/>
    <w:rsid w:val="00C4178A"/>
    <w:rsid w:val="00C42550"/>
    <w:rsid w:val="00C4372C"/>
    <w:rsid w:val="00C44AB9"/>
    <w:rsid w:val="00C44DF3"/>
    <w:rsid w:val="00C45065"/>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3156"/>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91BDD"/>
    <w:rsid w:val="00C923B5"/>
    <w:rsid w:val="00C93B69"/>
    <w:rsid w:val="00C93CA1"/>
    <w:rsid w:val="00C945D7"/>
    <w:rsid w:val="00C95614"/>
    <w:rsid w:val="00C95EE6"/>
    <w:rsid w:val="00C961F5"/>
    <w:rsid w:val="00C96294"/>
    <w:rsid w:val="00C967AA"/>
    <w:rsid w:val="00C9704D"/>
    <w:rsid w:val="00CA0D79"/>
    <w:rsid w:val="00CA2D36"/>
    <w:rsid w:val="00CA33DD"/>
    <w:rsid w:val="00CA3622"/>
    <w:rsid w:val="00CA3C35"/>
    <w:rsid w:val="00CA4AE4"/>
    <w:rsid w:val="00CA6162"/>
    <w:rsid w:val="00CA689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0671"/>
    <w:rsid w:val="00CC1AC2"/>
    <w:rsid w:val="00CC2203"/>
    <w:rsid w:val="00CC3332"/>
    <w:rsid w:val="00CC34FE"/>
    <w:rsid w:val="00CC40E8"/>
    <w:rsid w:val="00CC422D"/>
    <w:rsid w:val="00CC4B3C"/>
    <w:rsid w:val="00CC4C53"/>
    <w:rsid w:val="00CC6706"/>
    <w:rsid w:val="00CD0127"/>
    <w:rsid w:val="00CD099B"/>
    <w:rsid w:val="00CD1711"/>
    <w:rsid w:val="00CD4F5A"/>
    <w:rsid w:val="00CD51E8"/>
    <w:rsid w:val="00CE0A7E"/>
    <w:rsid w:val="00CE0D13"/>
    <w:rsid w:val="00CE1186"/>
    <w:rsid w:val="00CE19AE"/>
    <w:rsid w:val="00CE2A42"/>
    <w:rsid w:val="00CE2B7E"/>
    <w:rsid w:val="00CE311C"/>
    <w:rsid w:val="00CE3499"/>
    <w:rsid w:val="00CE39BC"/>
    <w:rsid w:val="00CE6891"/>
    <w:rsid w:val="00CE6E08"/>
    <w:rsid w:val="00CE713D"/>
    <w:rsid w:val="00CF010E"/>
    <w:rsid w:val="00CF0E5B"/>
    <w:rsid w:val="00CF21BC"/>
    <w:rsid w:val="00CF26B9"/>
    <w:rsid w:val="00CF2C66"/>
    <w:rsid w:val="00CF3B26"/>
    <w:rsid w:val="00CF3E97"/>
    <w:rsid w:val="00CF432B"/>
    <w:rsid w:val="00CF488E"/>
    <w:rsid w:val="00CF60C8"/>
    <w:rsid w:val="00CF6320"/>
    <w:rsid w:val="00CF7E5E"/>
    <w:rsid w:val="00D004D5"/>
    <w:rsid w:val="00D01EB8"/>
    <w:rsid w:val="00D02562"/>
    <w:rsid w:val="00D02AB1"/>
    <w:rsid w:val="00D02C97"/>
    <w:rsid w:val="00D03610"/>
    <w:rsid w:val="00D05E13"/>
    <w:rsid w:val="00D06D39"/>
    <w:rsid w:val="00D10333"/>
    <w:rsid w:val="00D10723"/>
    <w:rsid w:val="00D11B3C"/>
    <w:rsid w:val="00D12BB6"/>
    <w:rsid w:val="00D13FDF"/>
    <w:rsid w:val="00D1463E"/>
    <w:rsid w:val="00D14A75"/>
    <w:rsid w:val="00D162F6"/>
    <w:rsid w:val="00D16414"/>
    <w:rsid w:val="00D16871"/>
    <w:rsid w:val="00D16EFA"/>
    <w:rsid w:val="00D1713D"/>
    <w:rsid w:val="00D17910"/>
    <w:rsid w:val="00D22578"/>
    <w:rsid w:val="00D23ED8"/>
    <w:rsid w:val="00D24248"/>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7E8"/>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6CCE"/>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4B"/>
    <w:rsid w:val="00D845F3"/>
    <w:rsid w:val="00D852BD"/>
    <w:rsid w:val="00D86803"/>
    <w:rsid w:val="00D869A2"/>
    <w:rsid w:val="00D86A87"/>
    <w:rsid w:val="00D9041B"/>
    <w:rsid w:val="00D90B65"/>
    <w:rsid w:val="00D9400B"/>
    <w:rsid w:val="00D94FBF"/>
    <w:rsid w:val="00D9532F"/>
    <w:rsid w:val="00D95B5A"/>
    <w:rsid w:val="00D96125"/>
    <w:rsid w:val="00D96E0F"/>
    <w:rsid w:val="00D97468"/>
    <w:rsid w:val="00DA0085"/>
    <w:rsid w:val="00DA02E8"/>
    <w:rsid w:val="00DA0C92"/>
    <w:rsid w:val="00DA15C9"/>
    <w:rsid w:val="00DA28E1"/>
    <w:rsid w:val="00DA2B7F"/>
    <w:rsid w:val="00DA47D9"/>
    <w:rsid w:val="00DA4D74"/>
    <w:rsid w:val="00DA685C"/>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02A"/>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835"/>
    <w:rsid w:val="00E20D2D"/>
    <w:rsid w:val="00E24411"/>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9A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7709F"/>
    <w:rsid w:val="00E805B0"/>
    <w:rsid w:val="00E80DEE"/>
    <w:rsid w:val="00E81309"/>
    <w:rsid w:val="00E81531"/>
    <w:rsid w:val="00E81721"/>
    <w:rsid w:val="00E857F2"/>
    <w:rsid w:val="00E860E2"/>
    <w:rsid w:val="00E862E8"/>
    <w:rsid w:val="00E91138"/>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0ED6"/>
    <w:rsid w:val="00EE1A9C"/>
    <w:rsid w:val="00EE1BDA"/>
    <w:rsid w:val="00EE1E1B"/>
    <w:rsid w:val="00EE1E1E"/>
    <w:rsid w:val="00EE22EA"/>
    <w:rsid w:val="00EE2E57"/>
    <w:rsid w:val="00EE2F8B"/>
    <w:rsid w:val="00EE3663"/>
    <w:rsid w:val="00EE3DFA"/>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2CA"/>
    <w:rsid w:val="00F25695"/>
    <w:rsid w:val="00F26F79"/>
    <w:rsid w:val="00F27E03"/>
    <w:rsid w:val="00F27FF6"/>
    <w:rsid w:val="00F32D74"/>
    <w:rsid w:val="00F33B36"/>
    <w:rsid w:val="00F34B10"/>
    <w:rsid w:val="00F34EC8"/>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415"/>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565"/>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243"/>
    <w:rsid w:val="00FD75C2"/>
    <w:rsid w:val="00FE0D31"/>
    <w:rsid w:val="00FE1516"/>
    <w:rsid w:val="00FE30A0"/>
    <w:rsid w:val="00FE33C4"/>
    <w:rsid w:val="00FE3A2F"/>
    <w:rsid w:val="00FE3C1F"/>
    <w:rsid w:val="00FE3E5E"/>
    <w:rsid w:val="00FE3F85"/>
    <w:rsid w:val="00FE4003"/>
    <w:rsid w:val="00FE5294"/>
    <w:rsid w:val="00FE7E82"/>
    <w:rsid w:val="00FF0E3D"/>
    <w:rsid w:val="00FF497A"/>
    <w:rsid w:val="00FF5612"/>
    <w:rsid w:val="00FF7B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53459904">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9D42-6989-473F-9F87-5C9CF7E1C4E7}">
  <ds:schemaRefs>
    <ds:schemaRef ds:uri="http://schemas.openxmlformats.org/officeDocument/2006/bibliography"/>
  </ds:schemaRefs>
</ds:datastoreItem>
</file>

<file path=customXml/itemProps2.xml><?xml version="1.0" encoding="utf-8"?>
<ds:datastoreItem xmlns:ds="http://schemas.openxmlformats.org/officeDocument/2006/customXml" ds:itemID="{5C0D82FB-F0D8-4AF9-BA1B-9F18C9F5E70E}">
  <ds:schemaRefs>
    <ds:schemaRef ds:uri="http://schemas.openxmlformats.org/officeDocument/2006/bibliography"/>
  </ds:schemaRefs>
</ds:datastoreItem>
</file>

<file path=customXml/itemProps3.xml><?xml version="1.0" encoding="utf-8"?>
<ds:datastoreItem xmlns:ds="http://schemas.openxmlformats.org/officeDocument/2006/customXml" ds:itemID="{A38EAA46-296E-403C-AB9E-06AAB78144A5}">
  <ds:schemaRefs>
    <ds:schemaRef ds:uri="http://schemas.openxmlformats.org/officeDocument/2006/bibliography"/>
  </ds:schemaRefs>
</ds:datastoreItem>
</file>

<file path=customXml/itemProps4.xml><?xml version="1.0" encoding="utf-8"?>
<ds:datastoreItem xmlns:ds="http://schemas.openxmlformats.org/officeDocument/2006/customXml" ds:itemID="{535C713F-F0AC-4E6B-B5EB-68165E84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31</Pages>
  <Words>17433</Words>
  <Characters>104604</Characters>
  <Application>Microsoft Office Word</Application>
  <DocSecurity>0</DocSecurity>
  <Lines>871</Lines>
  <Paragraphs>243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nbaran</cp:lastModifiedBy>
  <cp:revision>60</cp:revision>
  <cp:lastPrinted>2016-06-29T06:48:00Z</cp:lastPrinted>
  <dcterms:created xsi:type="dcterms:W3CDTF">2016-06-29T05:25:00Z</dcterms:created>
  <dcterms:modified xsi:type="dcterms:W3CDTF">2016-09-16T08:57:00Z</dcterms:modified>
</cp:coreProperties>
</file>