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941" w:rsidRDefault="001C1941" w:rsidP="001C1941">
      <w:pPr>
        <w:spacing w:after="0" w:line="240" w:lineRule="auto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1C1941" w:rsidRDefault="001C1941" w:rsidP="001C1941">
      <w:pPr>
        <w:spacing w:after="0" w:line="240" w:lineRule="auto"/>
        <w:outlineLvl w:val="0"/>
        <w:rPr>
          <w:rFonts w:ascii="Arial" w:eastAsia="Times New Roman" w:hAnsi="Arial" w:cs="Arial"/>
          <w:bCs/>
          <w:sz w:val="20"/>
          <w:szCs w:val="20"/>
        </w:rPr>
      </w:pPr>
    </w:p>
    <w:p w:rsidR="001C1941" w:rsidRPr="00E7645E" w:rsidRDefault="001C1941" w:rsidP="001C1941">
      <w:pPr>
        <w:spacing w:after="0" w:line="240" w:lineRule="auto"/>
        <w:outlineLvl w:val="0"/>
        <w:rPr>
          <w:rFonts w:ascii="Arial" w:eastAsia="Times New Roman" w:hAnsi="Arial" w:cs="Arial"/>
          <w:bCs/>
          <w:sz w:val="20"/>
          <w:szCs w:val="20"/>
        </w:rPr>
      </w:pPr>
      <w:r w:rsidRPr="00E7645E">
        <w:rPr>
          <w:rFonts w:ascii="Arial" w:eastAsia="Times New Roman" w:hAnsi="Arial" w:cs="Arial"/>
          <w:bCs/>
          <w:sz w:val="20"/>
          <w:szCs w:val="20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</w:rPr>
        <w:t>:</w:t>
      </w:r>
      <w:r w:rsidRPr="00E7645E">
        <w:rPr>
          <w:rFonts w:ascii="Arial" w:eastAsia="Times New Roman" w:hAnsi="Arial" w:cs="Arial"/>
          <w:bCs/>
          <w:sz w:val="20"/>
          <w:szCs w:val="20"/>
        </w:rPr>
        <w:t xml:space="preserve"> ……………………………………………………………………………………..</w:t>
      </w:r>
    </w:p>
    <w:p w:rsidR="001C1941" w:rsidRDefault="001C1941" w:rsidP="001C194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:rsidR="001C1941" w:rsidRDefault="001C1941" w:rsidP="001C194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</w:p>
    <w:p w:rsidR="001C1941" w:rsidRPr="00E7645E" w:rsidRDefault="001C1941" w:rsidP="001C1941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E7645E">
        <w:rPr>
          <w:rFonts w:ascii="Arial" w:eastAsia="Times New Roman" w:hAnsi="Arial" w:cs="Arial"/>
          <w:b/>
          <w:sz w:val="20"/>
          <w:szCs w:val="20"/>
        </w:rPr>
        <w:t xml:space="preserve">Oświadczenie </w:t>
      </w:r>
    </w:p>
    <w:p w:rsidR="001C1941" w:rsidRPr="00E7645E" w:rsidRDefault="001C1941" w:rsidP="001C1941">
      <w:pPr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DOTYCZĄCE PRZESŁANEK WYKLUCZENIA Z ART. 7 UST. 1 USTAWY O SZCZEGÓLNYCH ROZWIĄZANIACH W ZAKRESIE PRZECIWDZIAŁANIA WSPIERANIU AGRESJI NA UKRAINĘ ORAZ SŁUŻĄCYCH OCHRONIE BEZPIECZEŃSTWA NARODOWEGO</w:t>
      </w:r>
    </w:p>
    <w:p w:rsidR="001C1941" w:rsidRPr="00E7645E" w:rsidRDefault="001C1941" w:rsidP="001C1941">
      <w:pPr>
        <w:pBdr>
          <w:bottom w:val="single" w:sz="4" w:space="1" w:color="auto"/>
        </w:pBdr>
        <w:tabs>
          <w:tab w:val="left" w:leader="do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1C1941" w:rsidRPr="00907D31" w:rsidRDefault="001C1941" w:rsidP="001C1941">
      <w:pPr>
        <w:tabs>
          <w:tab w:val="num" w:pos="2340"/>
        </w:tabs>
        <w:spacing w:before="40" w:after="0"/>
        <w:jc w:val="center"/>
        <w:rPr>
          <w:rFonts w:ascii="Arial" w:hAnsi="Arial" w:cs="Arial"/>
          <w:sz w:val="20"/>
          <w:szCs w:val="20"/>
        </w:rPr>
      </w:pPr>
      <w:r w:rsidRPr="00E7645E">
        <w:rPr>
          <w:rFonts w:ascii="Arial" w:eastAsia="Times New Roman" w:hAnsi="Arial" w:cs="Arial"/>
          <w:bCs/>
          <w:sz w:val="20"/>
          <w:szCs w:val="20"/>
        </w:rPr>
        <w:t xml:space="preserve">w odpowiedzi na zapytanie ofertowe dotyczące </w:t>
      </w:r>
      <w:r w:rsidRPr="00E7645E">
        <w:rPr>
          <w:rFonts w:ascii="Arial" w:eastAsia="Calibri" w:hAnsi="Arial" w:cs="Arial"/>
          <w:sz w:val="20"/>
          <w:szCs w:val="20"/>
          <w:lang w:eastAsia="en-US"/>
        </w:rPr>
        <w:t>realizacji usług</w:t>
      </w:r>
      <w:r>
        <w:rPr>
          <w:rFonts w:ascii="Arial" w:eastAsia="Calibri" w:hAnsi="Arial" w:cs="Arial"/>
          <w:sz w:val="20"/>
          <w:szCs w:val="20"/>
          <w:lang w:eastAsia="en-US"/>
        </w:rPr>
        <w:t>i pn.</w:t>
      </w: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E18C2">
        <w:rPr>
          <w:rFonts w:ascii="Arial" w:hAnsi="Arial" w:cs="Arial"/>
          <w:sz w:val="20"/>
          <w:szCs w:val="20"/>
        </w:rPr>
        <w:t>„Świadczenie usługi polegającej na zapewnieniu merytorycznej części konferencji na temat organizacji usług społecznych w środowisku lokalnym w obszarze wsparcia rodziny, w tym dzieci i pieczy zastępczej”</w:t>
      </w:r>
    </w:p>
    <w:p w:rsidR="001C1941" w:rsidRPr="00E7645E" w:rsidRDefault="001C1941" w:rsidP="001C1941">
      <w:pPr>
        <w:tabs>
          <w:tab w:val="num" w:pos="2340"/>
        </w:tabs>
        <w:spacing w:after="0" w:line="24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1C1941" w:rsidRPr="00E7645E" w:rsidRDefault="001C1941" w:rsidP="001C1941">
      <w:pPr>
        <w:tabs>
          <w:tab w:val="num" w:pos="234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>Oświadczam(-y), że Wykonawca/</w:t>
      </w:r>
      <w:r w:rsidRPr="00E7645E">
        <w:rPr>
          <w:rFonts w:ascii="Arial" w:eastAsia="Calibri" w:hAnsi="Arial" w:cs="Arial"/>
          <w:strike/>
          <w:sz w:val="20"/>
          <w:szCs w:val="20"/>
          <w:lang w:eastAsia="en-US"/>
        </w:rPr>
        <w:t>podmiot udostępniający zasoby*</w:t>
      </w: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, w imieniu którego występuję nie podlegam(-y) wykluczeniu z postępowania o udzielenie zamówienia publicznego na podstawie art. 7 ust. 1 ustawy z dnia 13 kwietnia 2022 r. o </w:t>
      </w:r>
      <w:r w:rsidRPr="00E7645E">
        <w:rPr>
          <w:rFonts w:ascii="Arial" w:eastAsia="Calibri" w:hAnsi="Arial" w:cs="Arial"/>
          <w:bCs/>
          <w:iCs/>
          <w:color w:val="000000"/>
          <w:sz w:val="20"/>
          <w:szCs w:val="20"/>
          <w:lang w:eastAsia="en-US"/>
        </w:rPr>
        <w:t>szczególnych rozwiązaniach w zakresie przeciwdziałania wspieraniu agresji na Ukrainę oraz służących ochronie bezpieczeństwa narodowego</w:t>
      </w:r>
      <w:r w:rsidRPr="00E7645E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C1941" w:rsidRPr="00E7645E" w:rsidRDefault="001C1941" w:rsidP="001C1941">
      <w:pPr>
        <w:tabs>
          <w:tab w:val="num" w:pos="2340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1C1941" w:rsidRPr="00E7645E" w:rsidRDefault="001C1941" w:rsidP="001C194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t>Oświadczam</w:t>
      </w:r>
      <w:r w:rsidRPr="00E7645E">
        <w:rPr>
          <w:rFonts w:ascii="Arial" w:eastAsia="Calibri" w:hAnsi="Arial" w:cs="Arial"/>
          <w:sz w:val="20"/>
          <w:szCs w:val="20"/>
          <w:lang w:eastAsia="en-US"/>
        </w:rPr>
        <w:t>(-y)</w:t>
      </w:r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t>, że wszystkie informacje podane w powyższych oświadczeniach są aktualne</w:t>
      </w:r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:rsidR="001C1941" w:rsidRPr="00E7645E" w:rsidRDefault="001C1941" w:rsidP="001C194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1C1941" w:rsidRPr="00E7645E" w:rsidRDefault="001C1941" w:rsidP="001C1941">
      <w:pPr>
        <w:autoSpaceDE w:val="0"/>
        <w:autoSpaceDN w:val="0"/>
        <w:adjustRightInd w:val="0"/>
        <w:spacing w:after="0" w:line="240" w:lineRule="auto"/>
        <w:ind w:left="378" w:hanging="378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3.  </w:t>
      </w:r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t>Wskazuję(-</w:t>
      </w:r>
      <w:proofErr w:type="spellStart"/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t>emy</w:t>
      </w:r>
      <w:proofErr w:type="spellEnd"/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t>) następujące podmiotowe środki dowodowe, które można uzyskać za pomocą bezpłatnych i ogólnodostępnych baz danych, oraz dane umożliwiające dostęp do tych środków**:</w:t>
      </w:r>
    </w:p>
    <w:p w:rsidR="001C1941" w:rsidRPr="00E7645E" w:rsidRDefault="001C1941" w:rsidP="001C194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1) </w:t>
      </w:r>
      <w:hyperlink r:id="rId7" w:history="1">
        <w:r w:rsidRPr="00E7645E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https://www.gov.pl/web/mswia/lista-osob-i-podmiotow-objetych-sankcjami</w:t>
        </w:r>
      </w:hyperlink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2) </w:t>
      </w:r>
      <w:hyperlink r:id="rId8" w:history="1">
        <w:r w:rsidRPr="00E7645E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https://eur-lex.europa.eu/legal-content/EN/TXT/?uri=CELEX%3A02006R0765-20230805</w:t>
        </w:r>
      </w:hyperlink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>3)</w:t>
      </w:r>
      <w:r w:rsidRPr="00E7645E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hyperlink r:id="rId9" w:history="1">
        <w:r w:rsidRPr="00E7645E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https://eur-lex.europa.eu/legal-content/EN/TXT/?uri=CELEX%3A02014R0269-20230915</w:t>
        </w:r>
      </w:hyperlink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>4)</w:t>
      </w:r>
      <w:r w:rsidRPr="00E7645E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</w:t>
      </w:r>
      <w:hyperlink r:id="rId10" w:history="1">
        <w:r w:rsidRPr="00E7645E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https://ekrs.ms.gov.pl/web/wyszukiwarka-krs/strona-glowna/index.html</w:t>
        </w:r>
      </w:hyperlink>
      <w:r w:rsidRPr="00E7645E"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  <w:t xml:space="preserve"> </w:t>
      </w:r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color w:val="0000FF"/>
          <w:sz w:val="20"/>
          <w:szCs w:val="20"/>
          <w:u w:val="single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5) </w:t>
      </w:r>
      <w:hyperlink r:id="rId11" w:history="1">
        <w:r w:rsidRPr="00E7645E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https://prod.ceidg.gov.pl/ceidg.cms.engine/</w:t>
        </w:r>
      </w:hyperlink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6) </w:t>
      </w:r>
      <w:hyperlink r:id="rId12" w:anchor="/" w:history="1">
        <w:r w:rsidRPr="00E7645E">
          <w:rPr>
            <w:rFonts w:ascii="Arial" w:eastAsia="Calibri" w:hAnsi="Arial" w:cs="Arial"/>
            <w:color w:val="0000FF"/>
            <w:sz w:val="20"/>
            <w:szCs w:val="20"/>
            <w:u w:val="single"/>
            <w:lang w:eastAsia="en-US"/>
          </w:rPr>
          <w:t>https://crbr.podatki.gov.pl/adcrbr/#/</w:t>
        </w:r>
      </w:hyperlink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C1941" w:rsidRPr="00E7645E" w:rsidRDefault="001C1941" w:rsidP="001C19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b/>
          <w:sz w:val="20"/>
          <w:szCs w:val="20"/>
          <w:lang w:eastAsia="en-US"/>
        </w:rPr>
        <w:t>* zaznaczyć właściwe</w:t>
      </w:r>
    </w:p>
    <w:p w:rsidR="001C1941" w:rsidRPr="00E7645E" w:rsidRDefault="001C1941" w:rsidP="001C19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b/>
          <w:sz w:val="20"/>
          <w:szCs w:val="20"/>
          <w:lang w:eastAsia="en-US"/>
        </w:rPr>
        <w:t>**wybrać właściwe</w:t>
      </w:r>
    </w:p>
    <w:p w:rsidR="001C1941" w:rsidRPr="00E7645E" w:rsidRDefault="001C1941" w:rsidP="001C19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</w:t>
      </w:r>
    </w:p>
    <w:p w:rsidR="001C1941" w:rsidRPr="00E7645E" w:rsidRDefault="001C1941" w:rsidP="001C19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C1941" w:rsidRPr="00E7645E" w:rsidRDefault="001C1941" w:rsidP="001C1941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………………………………………………………….</w:t>
      </w:r>
    </w:p>
    <w:p w:rsidR="001C1941" w:rsidRPr="00E7645E" w:rsidRDefault="001C1941" w:rsidP="001C1941">
      <w:pPr>
        <w:autoSpaceDE w:val="0"/>
        <w:autoSpaceDN w:val="0"/>
        <w:spacing w:after="0" w:line="240" w:lineRule="auto"/>
        <w:ind w:left="3544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Times New Roman" w:hAnsi="Arial" w:cs="Arial"/>
          <w:color w:val="FF0000"/>
          <w:sz w:val="20"/>
          <w:szCs w:val="20"/>
        </w:rPr>
        <w:t xml:space="preserve">                                                </w:t>
      </w:r>
      <w:r w:rsidRPr="00E7645E">
        <w:rPr>
          <w:rFonts w:ascii="Arial" w:eastAsia="Times New Roman" w:hAnsi="Arial" w:cs="Arial"/>
          <w:sz w:val="20"/>
          <w:szCs w:val="20"/>
        </w:rPr>
        <w:t>(data, podpis)</w:t>
      </w:r>
    </w:p>
    <w:p w:rsidR="001C1941" w:rsidRPr="00E7645E" w:rsidRDefault="001C1941" w:rsidP="001C1941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7645E">
        <w:rPr>
          <w:rFonts w:ascii="Arial" w:eastAsia="Calibri" w:hAnsi="Arial" w:cs="Arial"/>
          <w:b/>
          <w:sz w:val="20"/>
          <w:szCs w:val="20"/>
          <w:lang w:eastAsia="en-US"/>
        </w:rPr>
        <w:t xml:space="preserve">UWAGA: </w:t>
      </w:r>
      <w:r w:rsidRPr="00E7645E">
        <w:rPr>
          <w:rFonts w:ascii="Arial" w:eastAsia="Calibri" w:hAnsi="Arial" w:cs="Arial"/>
          <w:sz w:val="20"/>
          <w:szCs w:val="20"/>
          <w:lang w:eastAsia="en-US"/>
        </w:rPr>
        <w:t>W przypadku Wykonawców wspólnie ubiegających się o udzielenie zamówienia każdy z Wykonawców składa</w:t>
      </w: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C1941" w:rsidRDefault="001C1941" w:rsidP="001C194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112A9" w:rsidRDefault="008112A9">
      <w:bookmarkStart w:id="0" w:name="_GoBack"/>
      <w:bookmarkEnd w:id="0"/>
    </w:p>
    <w:sectPr w:rsidR="008112A9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82" w:rsidRDefault="00E76182" w:rsidP="00E76182">
      <w:pPr>
        <w:spacing w:after="0" w:line="240" w:lineRule="auto"/>
      </w:pPr>
      <w:r>
        <w:separator/>
      </w:r>
    </w:p>
  </w:endnote>
  <w:endnote w:type="continuationSeparator" w:id="0">
    <w:p w:rsidR="00E76182" w:rsidRDefault="00E76182" w:rsidP="00E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82" w:rsidRDefault="00E76182" w:rsidP="00E76182">
      <w:pPr>
        <w:spacing w:after="0" w:line="240" w:lineRule="auto"/>
      </w:pPr>
      <w:r>
        <w:separator/>
      </w:r>
    </w:p>
  </w:footnote>
  <w:footnote w:type="continuationSeparator" w:id="0">
    <w:p w:rsidR="00E76182" w:rsidRDefault="00E76182" w:rsidP="00E7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82" w:rsidRDefault="00E76182">
    <w:pPr>
      <w:pStyle w:val="Nagwek"/>
    </w:pPr>
    <w:r>
      <w:rPr>
        <w:noProof/>
      </w:rPr>
      <w:drawing>
        <wp:inline distT="0" distB="0" distL="0" distR="0" wp14:anchorId="5E37243C">
          <wp:extent cx="5438140" cy="4146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82"/>
    <w:rsid w:val="001C1941"/>
    <w:rsid w:val="005C724D"/>
    <w:rsid w:val="008112A9"/>
    <w:rsid w:val="00E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F5C0C5"/>
  <w15:chartTrackingRefBased/>
  <w15:docId w15:val="{8B21634D-E2CD-42E8-BD43-3F0B624A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18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182"/>
  </w:style>
  <w:style w:type="paragraph" w:styleId="Stopka">
    <w:name w:val="footer"/>
    <w:basedOn w:val="Normalny"/>
    <w:link w:val="StopkaZnak"/>
    <w:uiPriority w:val="99"/>
    <w:unhideWhenUsed/>
    <w:rsid w:val="00E7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182"/>
  </w:style>
  <w:style w:type="paragraph" w:styleId="Akapitzlist">
    <w:name w:val="List Paragraph"/>
    <w:aliases w:val="L1,Numerowanie,List Paragraph,2 heading,A_wyliczenie,K-P_odwolanie,Akapit z listą5,maz_wyliczenie,opis dzialania,sw tekst,CW_Lista,Wypunktowanie,Akapit z listą BS,Podsis rysunku,Preambuła,Bulleted list,Odstavec,T_SZ_List Paragraph"/>
    <w:basedOn w:val="Normalny"/>
    <w:link w:val="AkapitzlistZnak"/>
    <w:qFormat/>
    <w:rsid w:val="00E76182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Wypunktowanie Znak,Akapit z listą BS Znak"/>
    <w:link w:val="Akapitzlist"/>
    <w:qFormat/>
    <w:locked/>
    <w:rsid w:val="00E7618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06R0765-2023080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12" Type="http://schemas.openxmlformats.org/officeDocument/2006/relationships/hyperlink" Target="https://crbr.podatki.gov.pl/adcr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krs.ms.gov.pl/web/wyszukiwarka-krs/strona-glown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4R0269-2023091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Marta Szczucka</cp:lastModifiedBy>
  <cp:revision>2</cp:revision>
  <dcterms:created xsi:type="dcterms:W3CDTF">2025-04-04T11:22:00Z</dcterms:created>
  <dcterms:modified xsi:type="dcterms:W3CDTF">2025-04-04T11:22:00Z</dcterms:modified>
</cp:coreProperties>
</file>