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AB1D49">
        <w:rPr>
          <w:rFonts w:ascii="Arial" w:hAnsi="Arial" w:cs="Arial"/>
          <w:sz w:val="20"/>
          <w:szCs w:val="20"/>
        </w:rPr>
        <w:t xml:space="preserve">     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AB1D49">
        <w:rPr>
          <w:rFonts w:ascii="Arial" w:hAnsi="Arial" w:cs="Arial"/>
          <w:sz w:val="20"/>
          <w:szCs w:val="20"/>
        </w:rPr>
        <w:t xml:space="preserve"> nr 2 </w:t>
      </w:r>
      <w:r w:rsidRPr="008A42B3">
        <w:rPr>
          <w:rFonts w:ascii="Arial" w:hAnsi="Arial" w:cs="Arial"/>
          <w:sz w:val="20"/>
          <w:szCs w:val="20"/>
        </w:rPr>
        <w:t xml:space="preserve"> do uchwały Nr</w:t>
      </w:r>
      <w:r w:rsidR="002D5E91">
        <w:rPr>
          <w:rFonts w:ascii="Arial" w:hAnsi="Arial" w:cs="Arial"/>
          <w:sz w:val="20"/>
          <w:szCs w:val="20"/>
        </w:rPr>
        <w:t xml:space="preserve"> </w:t>
      </w:r>
      <w:r w:rsidR="00594310">
        <w:rPr>
          <w:rFonts w:ascii="Arial" w:hAnsi="Arial" w:cs="Arial"/>
          <w:sz w:val="20"/>
          <w:szCs w:val="20"/>
        </w:rPr>
        <w:t>1457/16</w:t>
      </w:r>
    </w:p>
    <w:p w:rsidR="00A26C8F" w:rsidRPr="008A42B3" w:rsidRDefault="00A26C8F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D17B07">
        <w:rPr>
          <w:rFonts w:ascii="Arial" w:hAnsi="Arial" w:cs="Arial"/>
          <w:sz w:val="20"/>
          <w:szCs w:val="20"/>
        </w:rPr>
        <w:t xml:space="preserve">       </w:t>
      </w:r>
      <w:r w:rsidR="00594310"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="00D17B07">
        <w:rPr>
          <w:rFonts w:ascii="Arial" w:hAnsi="Arial" w:cs="Arial"/>
          <w:sz w:val="20"/>
          <w:szCs w:val="20"/>
        </w:rPr>
        <w:t xml:space="preserve">z dnia </w:t>
      </w:r>
      <w:r w:rsidR="00594310">
        <w:rPr>
          <w:rFonts w:ascii="Arial" w:hAnsi="Arial" w:cs="Arial"/>
          <w:sz w:val="20"/>
          <w:szCs w:val="20"/>
        </w:rPr>
        <w:t>13.09.2016r.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8A42B3" w:rsidRDefault="00D17B07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A26C8F" w:rsidRPr="008A42B3" w:rsidRDefault="00A26C8F" w:rsidP="00F35E3A">
      <w:pPr>
        <w:rPr>
          <w:rFonts w:ascii="Arial" w:hAnsi="Arial" w:cs="Arial"/>
          <w:b/>
          <w:sz w:val="20"/>
          <w:szCs w:val="20"/>
        </w:rPr>
      </w:pPr>
    </w:p>
    <w:p w:rsidR="00EC2001" w:rsidRDefault="00EC2001" w:rsidP="00EC200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</w:t>
      </w:r>
      <w:r w:rsidR="00227C1B">
        <w:rPr>
          <w:rFonts w:ascii="Arial" w:hAnsi="Arial" w:cs="Arial"/>
          <w:bCs/>
          <w:sz w:val="20"/>
          <w:szCs w:val="20"/>
        </w:rPr>
        <w:t xml:space="preserve"> r. o samorządzie województwa </w:t>
      </w:r>
      <w:r w:rsidR="00227C1B">
        <w:rPr>
          <w:rFonts w:ascii="Arial" w:hAnsi="Arial" w:cs="Arial"/>
          <w:bCs/>
          <w:sz w:val="20"/>
          <w:szCs w:val="20"/>
        </w:rPr>
        <w:br/>
      </w:r>
      <w:r w:rsidR="00B324F6">
        <w:rPr>
          <w:rFonts w:ascii="Arial" w:hAnsi="Arial" w:cs="Arial"/>
          <w:bCs/>
          <w:sz w:val="20"/>
          <w:szCs w:val="20"/>
        </w:rPr>
        <w:t xml:space="preserve">(Dz.U. z 2015 r., poz. 1392) </w:t>
      </w:r>
      <w:r>
        <w:rPr>
          <w:rFonts w:ascii="Arial" w:hAnsi="Arial" w:cs="Arial"/>
          <w:bCs/>
          <w:sz w:val="20"/>
          <w:szCs w:val="20"/>
        </w:rPr>
        <w:t xml:space="preserve">art. 6 ust 3.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oraz § 8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 w:rsidRPr="00AF32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Żychowi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3D1D65" w:rsidRPr="008A42B3" w:rsidRDefault="00D17B07" w:rsidP="004E28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AF32B5">
        <w:rPr>
          <w:rFonts w:ascii="Arial" w:hAnsi="Arial" w:cs="Arial"/>
          <w:bCs/>
          <w:sz w:val="20"/>
          <w:szCs w:val="20"/>
        </w:rPr>
        <w:t xml:space="preserve">na operacje typu </w:t>
      </w:r>
      <w:r w:rsidRPr="00AF32B5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 w:rsidR="003D1D65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3D1D65">
        <w:rPr>
          <w:rFonts w:ascii="Arial" w:hAnsi="Arial" w:cs="Arial"/>
          <w:bCs/>
          <w:sz w:val="20"/>
          <w:szCs w:val="20"/>
        </w:rPr>
        <w:t>o przyznanie pomocy</w:t>
      </w:r>
      <w:r w:rsidR="003D1D65"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4E2813">
        <w:rPr>
          <w:rFonts w:ascii="Arial" w:hAnsi="Arial" w:cs="Arial"/>
          <w:bCs/>
          <w:sz w:val="20"/>
          <w:szCs w:val="20"/>
        </w:rPr>
        <w:t>Umocowanie obejmuje w szczególności uprawnienie do: wzywania wnioskodawców do usunięcia nieprawidłowości lub braków w złożonych wnioskach o przyznanie pomocy,</w:t>
      </w:r>
      <w:r w:rsidR="00C231B1">
        <w:rPr>
          <w:rFonts w:ascii="Arial" w:hAnsi="Arial" w:cs="Arial"/>
          <w:bCs/>
          <w:sz w:val="20"/>
          <w:szCs w:val="20"/>
        </w:rPr>
        <w:t xml:space="preserve"> odmowy przyznania pomocy,</w:t>
      </w:r>
      <w:r w:rsidR="004E2813">
        <w:rPr>
          <w:rFonts w:ascii="Arial" w:hAnsi="Arial" w:cs="Arial"/>
          <w:bCs/>
          <w:sz w:val="20"/>
          <w:szCs w:val="20"/>
        </w:rPr>
        <w:t xml:space="preserve"> informowania wnioskodawców o odmowie przyznania pomocy,  informowania wnioskodawców o przyznaniu pomocy finansowej, wyznaczania podmiotowi ubiegającemu się o przyznanie pomocy terminu zawarcia umowy,  wzywania wnioskodawców do zawarcia umowy o przyznaniu pomocy, rozwiązywania umów o przyznaniu pomocy, wzywania beneficjentów</w:t>
      </w:r>
      <w:r w:rsidR="004E281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4E2813">
        <w:rPr>
          <w:rFonts w:ascii="Arial" w:hAnsi="Arial" w:cs="Arial"/>
          <w:bCs/>
          <w:sz w:val="20"/>
          <w:szCs w:val="20"/>
        </w:rPr>
        <w:t>do usunięcia nieprawidłowości lu</w:t>
      </w:r>
      <w:r w:rsidR="00C231B1">
        <w:rPr>
          <w:rFonts w:ascii="Arial" w:hAnsi="Arial" w:cs="Arial"/>
          <w:bCs/>
          <w:sz w:val="20"/>
          <w:szCs w:val="20"/>
        </w:rPr>
        <w:t xml:space="preserve">b braków w złożonych wnioskach </w:t>
      </w:r>
      <w:r w:rsidR="004E2813">
        <w:rPr>
          <w:rFonts w:ascii="Arial" w:hAnsi="Arial" w:cs="Arial"/>
          <w:bCs/>
          <w:sz w:val="20"/>
          <w:szCs w:val="20"/>
        </w:rPr>
        <w:t xml:space="preserve">o płatność, </w:t>
      </w:r>
      <w:r w:rsidR="004E2813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="004E2813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4E2813" w:rsidRDefault="004E2813" w:rsidP="003D1D65">
      <w:pPr>
        <w:jc w:val="both"/>
        <w:rPr>
          <w:rFonts w:ascii="Arial" w:hAnsi="Arial" w:cs="Arial"/>
          <w:b/>
          <w:sz w:val="20"/>
          <w:szCs w:val="20"/>
        </w:rPr>
      </w:pPr>
    </w:p>
    <w:p w:rsidR="00A26C8F" w:rsidRPr="003D1D65" w:rsidRDefault="00A26C8F" w:rsidP="003D1D65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A26C8F" w:rsidRPr="003D1D65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8F" w:rsidRDefault="00A26C8F" w:rsidP="00F35E3A">
      <w:pPr>
        <w:spacing w:after="0" w:line="240" w:lineRule="auto"/>
      </w:pPr>
      <w:r>
        <w:separator/>
      </w:r>
    </w:p>
  </w:endnote>
  <w:endnote w:type="continuationSeparator" w:id="0">
    <w:p w:rsidR="00A26C8F" w:rsidRDefault="00A26C8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8F" w:rsidRDefault="00A26C8F" w:rsidP="00F35E3A">
      <w:pPr>
        <w:spacing w:after="0" w:line="240" w:lineRule="auto"/>
      </w:pPr>
      <w:r>
        <w:separator/>
      </w:r>
    </w:p>
  </w:footnote>
  <w:footnote w:type="continuationSeparator" w:id="0">
    <w:p w:rsidR="00A26C8F" w:rsidRDefault="00A26C8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D2F"/>
    <w:rsid w:val="000166AF"/>
    <w:rsid w:val="00037954"/>
    <w:rsid w:val="00074253"/>
    <w:rsid w:val="00085EC4"/>
    <w:rsid w:val="00145518"/>
    <w:rsid w:val="00151E98"/>
    <w:rsid w:val="00167DEB"/>
    <w:rsid w:val="00190EEF"/>
    <w:rsid w:val="00195691"/>
    <w:rsid w:val="001A5945"/>
    <w:rsid w:val="001C4F2F"/>
    <w:rsid w:val="00227C1B"/>
    <w:rsid w:val="00271787"/>
    <w:rsid w:val="002A4BD7"/>
    <w:rsid w:val="002D5E91"/>
    <w:rsid w:val="003755F1"/>
    <w:rsid w:val="003A0AFE"/>
    <w:rsid w:val="003D1D65"/>
    <w:rsid w:val="003E0EF5"/>
    <w:rsid w:val="00414A5B"/>
    <w:rsid w:val="004E2813"/>
    <w:rsid w:val="00512355"/>
    <w:rsid w:val="00533FD9"/>
    <w:rsid w:val="00593CA0"/>
    <w:rsid w:val="00594310"/>
    <w:rsid w:val="005A36BC"/>
    <w:rsid w:val="005D6BA2"/>
    <w:rsid w:val="005F2675"/>
    <w:rsid w:val="006212CF"/>
    <w:rsid w:val="0064155F"/>
    <w:rsid w:val="0065495F"/>
    <w:rsid w:val="00664ED3"/>
    <w:rsid w:val="007463AE"/>
    <w:rsid w:val="007C3F72"/>
    <w:rsid w:val="008878C3"/>
    <w:rsid w:val="008A42B3"/>
    <w:rsid w:val="008D13CF"/>
    <w:rsid w:val="00900066"/>
    <w:rsid w:val="00935EE1"/>
    <w:rsid w:val="00946646"/>
    <w:rsid w:val="009D236C"/>
    <w:rsid w:val="00A26C8F"/>
    <w:rsid w:val="00A964EE"/>
    <w:rsid w:val="00AB1D49"/>
    <w:rsid w:val="00AF43DA"/>
    <w:rsid w:val="00B06004"/>
    <w:rsid w:val="00B324F6"/>
    <w:rsid w:val="00BE3A46"/>
    <w:rsid w:val="00BE3C7F"/>
    <w:rsid w:val="00C21060"/>
    <w:rsid w:val="00C231B1"/>
    <w:rsid w:val="00CF221D"/>
    <w:rsid w:val="00D065EF"/>
    <w:rsid w:val="00D17B07"/>
    <w:rsid w:val="00D23D2F"/>
    <w:rsid w:val="00D55777"/>
    <w:rsid w:val="00D755C7"/>
    <w:rsid w:val="00D947E9"/>
    <w:rsid w:val="00E45485"/>
    <w:rsid w:val="00E90029"/>
    <w:rsid w:val="00EC2001"/>
    <w:rsid w:val="00EE0C8E"/>
    <w:rsid w:val="00F35E3A"/>
    <w:rsid w:val="00F87DDE"/>
    <w:rsid w:val="00FA6EB5"/>
    <w:rsid w:val="00F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19</cp:revision>
  <cp:lastPrinted>2016-09-12T07:01:00Z</cp:lastPrinted>
  <dcterms:created xsi:type="dcterms:W3CDTF">2014-07-22T07:32:00Z</dcterms:created>
  <dcterms:modified xsi:type="dcterms:W3CDTF">2016-09-19T11:45:00Z</dcterms:modified>
</cp:coreProperties>
</file>