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881497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</w:p>
    <w:p w:rsidR="00B82313" w:rsidRPr="00A33F8A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82313" w:rsidRPr="00881497" w:rsidRDefault="00B82313" w:rsidP="00B82313">
      <w:pPr>
        <w:rPr>
          <w:rFonts w:ascii="Myriad Pro" w:hAnsi="Myriad Pro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dotyczącej promocji </w:t>
      </w:r>
      <w:r w:rsidR="003C2290">
        <w:rPr>
          <w:rFonts w:ascii="Myriad Pro" w:hAnsi="Myriad Pro"/>
          <w:sz w:val="20"/>
          <w:szCs w:val="20"/>
        </w:rPr>
        <w:t>W</w:t>
      </w:r>
      <w:r w:rsidR="00881497">
        <w:rPr>
          <w:rFonts w:ascii="Myriad Pro" w:hAnsi="Myriad Pro"/>
          <w:sz w:val="20"/>
          <w:szCs w:val="20"/>
        </w:rPr>
        <w:t xml:space="preserve">ojewództwa Zachodniopomorskiego podczas </w:t>
      </w:r>
      <w:r w:rsidR="00FD15D6" w:rsidRPr="00FD15D6">
        <w:rPr>
          <w:rFonts w:ascii="Myriad Pro" w:hAnsi="Myriad Pro"/>
          <w:b/>
          <w:sz w:val="20"/>
          <w:szCs w:val="20"/>
        </w:rPr>
        <w:t xml:space="preserve">7 Turystycznego </w:t>
      </w:r>
      <w:proofErr w:type="spellStart"/>
      <w:r w:rsidR="00FD15D6" w:rsidRPr="00FD15D6">
        <w:rPr>
          <w:rFonts w:ascii="Myriad Pro" w:hAnsi="Myriad Pro"/>
          <w:b/>
          <w:sz w:val="20"/>
          <w:szCs w:val="20"/>
        </w:rPr>
        <w:t>Ultramaratonu</w:t>
      </w:r>
      <w:proofErr w:type="spellEnd"/>
      <w:r w:rsidR="00FD15D6" w:rsidRPr="00FD15D6">
        <w:rPr>
          <w:rFonts w:ascii="Myriad Pro" w:hAnsi="Myriad Pro"/>
          <w:b/>
          <w:sz w:val="20"/>
          <w:szCs w:val="20"/>
        </w:rPr>
        <w:t xml:space="preserve"> Rowerowego dookoła Zalewu Szczecińskiego</w:t>
      </w:r>
      <w:r w:rsidR="00FD15D6">
        <w:rPr>
          <w:rFonts w:ascii="Myriad Pro" w:hAnsi="Myriad Pro"/>
          <w:b/>
          <w:sz w:val="20"/>
          <w:szCs w:val="20"/>
        </w:rPr>
        <w:t xml:space="preserve"> </w:t>
      </w:r>
      <w:r w:rsidRPr="00FD15D6">
        <w:rPr>
          <w:rFonts w:ascii="Myriad Pro" w:eastAsia="Times New Roman" w:hAnsi="Myriad Pro" w:cs="Arial"/>
          <w:sz w:val="20"/>
          <w:szCs w:val="20"/>
          <w:lang w:eastAsia="pl-PL"/>
        </w:rPr>
        <w:t>oświadczam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, że posiadam niezbędne 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Pr="00997421">
        <w:rPr>
          <w:rFonts w:ascii="Myriad Pro" w:hAnsi="Myriad Pro" w:cs="Arial"/>
          <w:sz w:val="20"/>
          <w:szCs w:val="20"/>
        </w:rPr>
        <w:t xml:space="preserve">w ostatnich </w:t>
      </w:r>
      <w:r w:rsidR="00881497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>
        <w:rPr>
          <w:rFonts w:ascii="Myriad Pro" w:hAnsi="Myriad Pro" w:cs="Arial"/>
          <w:sz w:val="20"/>
          <w:szCs w:val="20"/>
        </w:rPr>
        <w:t xml:space="preserve">no </w:t>
      </w:r>
      <w:r w:rsidRPr="00997421">
        <w:rPr>
          <w:rFonts w:ascii="Myriad Pro" w:hAnsi="Myriad Pro" w:cs="Arial"/>
          <w:sz w:val="20"/>
          <w:szCs w:val="20"/>
        </w:rPr>
        <w:t xml:space="preserve">co najmniej </w:t>
      </w:r>
      <w:r w:rsidR="00881497">
        <w:rPr>
          <w:rFonts w:ascii="Myriad Pro" w:hAnsi="Myriad Pro" w:cs="Arial"/>
          <w:sz w:val="20"/>
          <w:szCs w:val="20"/>
        </w:rPr>
        <w:t>2</w:t>
      </w:r>
      <w:r w:rsidRPr="00997421">
        <w:rPr>
          <w:rFonts w:ascii="Myriad Pro" w:hAnsi="Myriad Pro" w:cs="Arial"/>
          <w:sz w:val="20"/>
          <w:szCs w:val="20"/>
        </w:rPr>
        <w:t xml:space="preserve"> </w:t>
      </w:r>
      <w:r w:rsidR="00881497">
        <w:rPr>
          <w:rFonts w:ascii="Myriad Pro" w:hAnsi="Myriad Pro" w:cs="Arial"/>
          <w:sz w:val="20"/>
          <w:szCs w:val="20"/>
        </w:rPr>
        <w:t xml:space="preserve">usługi o podobnym charakterze i tematyce </w:t>
      </w:r>
      <w:r>
        <w:rPr>
          <w:rFonts w:ascii="Myriad Pro" w:hAnsi="Myriad Pro" w:cs="Arial"/>
          <w:sz w:val="20"/>
          <w:szCs w:val="20"/>
        </w:rPr>
        <w:t>.</w:t>
      </w:r>
    </w:p>
    <w:p w:rsidR="00B82313" w:rsidRPr="00A33F8A" w:rsidRDefault="00B82313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81497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/>
    <w:p w:rsidR="005944BC" w:rsidRDefault="005944BC"/>
    <w:p w:rsidR="005944BC" w:rsidRDefault="005944BC"/>
    <w:p w:rsidR="005944BC" w:rsidRDefault="005944BC"/>
    <w:p w:rsidR="005944BC" w:rsidRDefault="005944BC">
      <w:bookmarkStart w:id="0" w:name="_GoBack"/>
      <w:bookmarkEnd w:id="0"/>
    </w:p>
    <w:p w:rsidR="005944BC" w:rsidRDefault="005944BC"/>
    <w:p w:rsidR="005944BC" w:rsidRDefault="005944BC"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213ADED">
            <wp:simplePos x="0" y="0"/>
            <wp:positionH relativeFrom="margin">
              <wp:align>right</wp:align>
            </wp:positionH>
            <wp:positionV relativeFrom="paragraph">
              <wp:posOffset>3629660</wp:posOffset>
            </wp:positionV>
            <wp:extent cx="5760720" cy="421862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g_znaków_FEPZ21-27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13"/>
    <w:rsid w:val="003C2290"/>
    <w:rsid w:val="005867BB"/>
    <w:rsid w:val="005944BC"/>
    <w:rsid w:val="00881497"/>
    <w:rsid w:val="00A13451"/>
    <w:rsid w:val="00B82313"/>
    <w:rsid w:val="00B93EDC"/>
    <w:rsid w:val="00F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47E7"/>
  <w15:chartTrackingRefBased/>
  <w15:docId w15:val="{71EB7B81-5F0E-4C72-96BA-51971EC4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Waldemar Dzimiński</cp:lastModifiedBy>
  <cp:revision>3</cp:revision>
  <dcterms:created xsi:type="dcterms:W3CDTF">2024-07-24T10:50:00Z</dcterms:created>
  <dcterms:modified xsi:type="dcterms:W3CDTF">2024-07-24T11:28:00Z</dcterms:modified>
</cp:coreProperties>
</file>