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Załącznik nr 2 do ogłoszenia</w:t>
      </w:r>
    </w:p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- oświadczenie oferenta</w:t>
      </w:r>
    </w:p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(pieczątka nagłówkowa organizacji pozarządowej 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/podmiotu, o którym mowa w art. 3 ust. 3 ustawy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o działalności pożytku publicznego i o wolontariacie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lub wskazanie siedziby podmiotu/organizacji)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64D32" w:rsidRPr="001547A6" w:rsidRDefault="00864D32" w:rsidP="00864D32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D32" w:rsidRPr="001547A6" w:rsidRDefault="00864D32" w:rsidP="00864D32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1547A6">
        <w:rPr>
          <w:rFonts w:ascii="Arial" w:eastAsia="Times New Roman" w:hAnsi="Arial" w:cs="Arial"/>
          <w:b/>
          <w:sz w:val="32"/>
          <w:szCs w:val="32"/>
          <w:lang w:eastAsia="pl-PL"/>
        </w:rPr>
        <w:t>Oświadczenie</w:t>
      </w:r>
    </w:p>
    <w:p w:rsidR="00864D32" w:rsidRPr="001547A6" w:rsidRDefault="00864D32" w:rsidP="00864D32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>W związku z ubieganiem się  przez</w:t>
      </w:r>
      <w:r w:rsidRPr="001547A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………………………………………………………………………….………………………………………………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(nazwa Oferenta, składającego  oświadczenie)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64D32" w:rsidRPr="001547A6" w:rsidRDefault="00864D32" w:rsidP="00864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>o wsparcie realizacji zadania pn.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Oferent wskazuje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tytuł zadania, taki sam, jak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ofercie)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547A6">
        <w:rPr>
          <w:rFonts w:ascii="Arial" w:eastAsia="Times New Roman" w:hAnsi="Arial" w:cs="Arial"/>
          <w:b/>
          <w:sz w:val="24"/>
          <w:szCs w:val="24"/>
          <w:lang w:eastAsia="pl-PL"/>
        </w:rPr>
        <w:t>w ramach otwartego konkursu ofert z obszaru polityki społecznej w 2024 roku</w:t>
      </w:r>
    </w:p>
    <w:p w:rsidR="00864D32" w:rsidRPr="001547A6" w:rsidRDefault="00864D32" w:rsidP="00864D3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64D32" w:rsidRPr="001547A6" w:rsidRDefault="00864D32" w:rsidP="00864D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 stosunku do nas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nie jest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prowadzone postępowanie egzekucyjne na podstawie przepisów prawa cywilnego i administracyjnego.</w:t>
      </w:r>
    </w:p>
    <w:p w:rsidR="00864D32" w:rsidRPr="001547A6" w:rsidRDefault="00864D32" w:rsidP="00864D32">
      <w:pPr>
        <w:tabs>
          <w:tab w:val="num" w:pos="3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Oświadczamy że w stosunku do nas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nie zostało wszczęte postępowanie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odpowiednich organów o możliwości popełnienia przestępstwa związanego z prowadzoną działalnością.</w:t>
      </w:r>
    </w:p>
    <w:p w:rsidR="00864D32" w:rsidRPr="001547A6" w:rsidRDefault="00864D32" w:rsidP="00864D32">
      <w:pPr>
        <w:tabs>
          <w:tab w:val="num" w:pos="360"/>
        </w:tabs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Pr="001547A6">
        <w:rPr>
          <w:rFonts w:ascii="Arial" w:eastAsia="Times New Roman" w:hAnsi="Arial" w:cs="Arial"/>
          <w:b/>
          <w:sz w:val="20"/>
          <w:szCs w:val="20"/>
          <w:lang w:eastAsia="pl-PL"/>
        </w:rPr>
        <w:t>nie działamy</w:t>
      </w:r>
      <w:r w:rsidRPr="001547A6">
        <w:rPr>
          <w:rFonts w:ascii="Arial" w:eastAsia="Times New Roman" w:hAnsi="Arial" w:cs="Arial"/>
          <w:sz w:val="20"/>
          <w:szCs w:val="20"/>
          <w:lang w:eastAsia="pl-PL"/>
        </w:rPr>
        <w:t xml:space="preserve"> w celu osiągania zysku.</w:t>
      </w:r>
    </w:p>
    <w:p w:rsidR="00864D32" w:rsidRPr="001547A6" w:rsidRDefault="00864D32" w:rsidP="00864D32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  <w:t>Informacje dodatkowe istotne dla złożonych oświadczeń</w:t>
      </w:r>
    </w:p>
    <w:p w:rsidR="00864D32" w:rsidRPr="001547A6" w:rsidRDefault="00864D32" w:rsidP="00864D32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4D32" w:rsidRPr="001547A6" w:rsidRDefault="00864D32" w:rsidP="00864D32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………….</w:t>
      </w: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64D32" w:rsidRPr="001547A6" w:rsidRDefault="00864D32" w:rsidP="00864D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547A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………………………………………………………………..…………………</w:t>
      </w:r>
    </w:p>
    <w:p w:rsidR="00864D32" w:rsidRPr="001547A6" w:rsidRDefault="00864D32" w:rsidP="00864D32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 osoby upoważnionej </w:t>
      </w: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864D32" w:rsidRPr="001547A6" w:rsidRDefault="00864D32" w:rsidP="00864D32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547A6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podmiotu/organizacji)</w:t>
      </w:r>
    </w:p>
    <w:p w:rsidR="00864D32" w:rsidRPr="001547A6" w:rsidRDefault="00864D32" w:rsidP="00864D32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AD1C3F" w:rsidRDefault="00AD1C3F">
      <w:bookmarkStart w:id="0" w:name="_GoBack"/>
      <w:bookmarkEnd w:id="0"/>
    </w:p>
    <w:sectPr w:rsidR="00AD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32"/>
    <w:rsid w:val="00864D32"/>
    <w:rsid w:val="00AD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F6676-3A2C-4335-BFD5-1CFFFE9C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D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Anna Janiak</cp:lastModifiedBy>
  <cp:revision>1</cp:revision>
  <dcterms:created xsi:type="dcterms:W3CDTF">2024-01-26T13:39:00Z</dcterms:created>
  <dcterms:modified xsi:type="dcterms:W3CDTF">2024-01-26T13:40:00Z</dcterms:modified>
</cp:coreProperties>
</file>