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55" w:rsidRDefault="00164955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36B92" w:rsidRPr="00A8780D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D511C" w:rsidRDefault="007D511C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D511C" w:rsidRPr="009E2AB4" w:rsidRDefault="007D511C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291F43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D511C" w:rsidRDefault="007D511C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EB5742" w:rsidRPr="00EB5742">
        <w:rPr>
          <w:rFonts w:ascii="Arial" w:hAnsi="Arial" w:cs="Arial"/>
          <w:b/>
          <w:bCs/>
          <w:sz w:val="20"/>
          <w:szCs w:val="20"/>
        </w:rPr>
        <w:t xml:space="preserve">Remont instalacji elektrycznej skrzydła Menniczego budynku </w:t>
      </w:r>
      <w:r w:rsidR="00EB5742">
        <w:rPr>
          <w:rFonts w:ascii="Arial" w:hAnsi="Arial" w:cs="Arial"/>
          <w:b/>
          <w:bCs/>
          <w:sz w:val="20"/>
          <w:szCs w:val="20"/>
        </w:rPr>
        <w:br/>
      </w:r>
      <w:r w:rsidR="00EB5742" w:rsidRPr="00EB5742">
        <w:rPr>
          <w:rFonts w:ascii="Arial" w:hAnsi="Arial" w:cs="Arial"/>
          <w:b/>
          <w:bCs/>
          <w:sz w:val="20"/>
          <w:szCs w:val="20"/>
        </w:rPr>
        <w:t>Zamku Książąt Pomorskich w Szczecinie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D511C" w:rsidRPr="00AC7C2E" w:rsidRDefault="007D511C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832ADF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 xml:space="preserve">art. 24 ust. 5 pkt </w:t>
      </w:r>
      <w:r w:rsidR="00217F0D">
        <w:rPr>
          <w:rFonts w:ascii="Arial" w:hAnsi="Arial" w:cs="Arial"/>
          <w:sz w:val="20"/>
          <w:szCs w:val="20"/>
        </w:rPr>
        <w:t>2</w:t>
      </w:r>
      <w:r w:rsidR="00A8780D" w:rsidRPr="00A8780D">
        <w:rPr>
          <w:rFonts w:ascii="Arial" w:hAnsi="Arial" w:cs="Arial"/>
          <w:sz w:val="20"/>
          <w:szCs w:val="20"/>
        </w:rPr>
        <w:t xml:space="preserve"> </w:t>
      </w:r>
      <w:r w:rsidRPr="00A8780D">
        <w:rPr>
          <w:rFonts w:ascii="Arial" w:hAnsi="Arial" w:cs="Arial"/>
          <w:sz w:val="20"/>
          <w:szCs w:val="20"/>
        </w:rPr>
        <w:t>i 4</w:t>
      </w:r>
      <w:r>
        <w:rPr>
          <w:rFonts w:ascii="Arial" w:hAnsi="Arial" w:cs="Arial"/>
          <w:sz w:val="20"/>
          <w:szCs w:val="20"/>
        </w:rPr>
        <w:t xml:space="preserve"> ustawy Prawo zamówień publicznych</w:t>
      </w:r>
      <w:r w:rsidR="00832ADF">
        <w:rPr>
          <w:rFonts w:ascii="Arial" w:hAnsi="Arial" w:cs="Arial"/>
          <w:sz w:val="20"/>
          <w:szCs w:val="20"/>
        </w:rPr>
        <w:t>,</w:t>
      </w:r>
    </w:p>
    <w:p w:rsidR="00F3362E" w:rsidRDefault="00F3362E">
      <w:pPr>
        <w:pStyle w:val="Akapitzlist"/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</w:p>
    <w:p w:rsidR="00F3362E" w:rsidRDefault="004346AE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346AE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</w:t>
      </w:r>
      <w:proofErr w:type="spellStart"/>
      <w:r w:rsidRPr="004346AE">
        <w:rPr>
          <w:rFonts w:ascii="Arial" w:hAnsi="Arial" w:cs="Arial"/>
          <w:sz w:val="20"/>
          <w:szCs w:val="20"/>
        </w:rPr>
        <w:t>P.z.p</w:t>
      </w:r>
      <w:proofErr w:type="spellEnd"/>
      <w:r w:rsidRPr="004346AE">
        <w:rPr>
          <w:rFonts w:ascii="Arial" w:hAnsi="Arial" w:cs="Arial"/>
          <w:sz w:val="20"/>
          <w:szCs w:val="20"/>
        </w:rPr>
        <w:t>. i wskazuję dostępność odpisu z właściwego rejestru/c</w:t>
      </w:r>
      <w:bookmarkStart w:id="0" w:name="_GoBack"/>
      <w:bookmarkEnd w:id="0"/>
      <w:r w:rsidRPr="004346AE">
        <w:rPr>
          <w:rFonts w:ascii="Arial" w:hAnsi="Arial" w:cs="Arial"/>
          <w:sz w:val="20"/>
          <w:szCs w:val="20"/>
        </w:rPr>
        <w:t xml:space="preserve">entralnej ewidencji </w:t>
      </w:r>
      <w:r w:rsidR="00066476">
        <w:rPr>
          <w:rFonts w:ascii="Arial" w:hAnsi="Arial" w:cs="Arial"/>
          <w:sz w:val="20"/>
          <w:szCs w:val="20"/>
        </w:rPr>
        <w:br/>
      </w:r>
      <w:r w:rsidRPr="004346AE">
        <w:rPr>
          <w:rFonts w:ascii="Arial" w:hAnsi="Arial" w:cs="Arial"/>
          <w:sz w:val="20"/>
          <w:szCs w:val="20"/>
        </w:rPr>
        <w:t>i informacji o działalności gospodarczej w formie elektronicznej pod następującym adresem internetowym  ogólnodostępnej i bezpłatnej  bazy danych, z których zamawiający może pobrać samodzielnie ww. dokument.</w:t>
      </w:r>
    </w:p>
    <w:p w:rsidR="00F3362E" w:rsidRDefault="007D511C">
      <w:pPr>
        <w:pStyle w:val="Akapitzlist"/>
        <w:numPr>
          <w:ilvl w:val="0"/>
          <w:numId w:val="17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internetowy: </w:t>
      </w:r>
      <w:r>
        <w:rPr>
          <w:rFonts w:ascii="Arial" w:hAnsi="Arial" w:cs="Arial"/>
          <w:sz w:val="20"/>
          <w:szCs w:val="20"/>
        </w:rPr>
        <w:tab/>
        <w:t>…</w:t>
      </w:r>
      <w:r w:rsidR="00832ADF" w:rsidRPr="00832ADF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:rsidR="00F3362E" w:rsidRDefault="00832ADF">
      <w:pPr>
        <w:pStyle w:val="Akapitzlist"/>
        <w:numPr>
          <w:ilvl w:val="0"/>
          <w:numId w:val="17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832ADF">
        <w:rPr>
          <w:rFonts w:ascii="Arial" w:hAnsi="Arial" w:cs="Arial"/>
          <w:sz w:val="20"/>
          <w:szCs w:val="20"/>
        </w:rPr>
        <w:t xml:space="preserve">Nr KRS/CEIDG: </w:t>
      </w:r>
      <w:r w:rsidRPr="00832AD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……………………………………………………………………………..</w:t>
      </w:r>
    </w:p>
    <w:p w:rsidR="00F3362E" w:rsidRDefault="00F3362E">
      <w:pPr>
        <w:pStyle w:val="Akapitzlist"/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</w:p>
    <w:p w:rsidR="00F3362E" w:rsidRPr="004F5833" w:rsidRDefault="00FA1F76" w:rsidP="004F5833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F5833">
        <w:rPr>
          <w:rFonts w:ascii="Arial" w:hAnsi="Arial" w:cs="Arial"/>
          <w:sz w:val="20"/>
          <w:szCs w:val="20"/>
        </w:rPr>
        <w:t xml:space="preserve"> 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</w:t>
      </w:r>
      <w:proofErr w:type="spellStart"/>
      <w:r w:rsidR="00023E11">
        <w:rPr>
          <w:rFonts w:ascii="Arial" w:hAnsi="Arial" w:cs="Arial"/>
          <w:sz w:val="20"/>
          <w:szCs w:val="20"/>
        </w:rPr>
        <w:t>liśmy</w:t>
      </w:r>
      <w:proofErr w:type="spellEnd"/>
      <w:r w:rsidR="00023E11">
        <w:rPr>
          <w:rFonts w:ascii="Arial" w:hAnsi="Arial" w:cs="Arial"/>
          <w:sz w:val="20"/>
          <w:szCs w:val="20"/>
        </w:rPr>
        <w:t>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3362E" w:rsidRDefault="00EA1CFD" w:rsidP="004F5833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E50761" w:rsidRDefault="00023E11" w:rsidP="00E50761">
      <w:pPr>
        <w:autoSpaceDE w:val="0"/>
        <w:autoSpaceDN w:val="0"/>
        <w:spacing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023E11" w:rsidRDefault="00023E11" w:rsidP="00E50761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</w:rPr>
      </w:pP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 w:rsidR="008B7C35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4 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D546C" w:rsidRPr="00023E11" w:rsidRDefault="002D546C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8620A9" w:rsidRDefault="00023E11" w:rsidP="008620A9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023E11" w:rsidRPr="008620A9" w:rsidSect="007D511C">
      <w:headerReference w:type="default" r:id="rId8"/>
      <w:pgSz w:w="11906" w:h="16838"/>
      <w:pgMar w:top="1418" w:right="1560" w:bottom="156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75E" w:rsidRDefault="004F475E" w:rsidP="00D71B9E">
      <w:pPr>
        <w:spacing w:after="0" w:line="240" w:lineRule="auto"/>
      </w:pPr>
      <w:r>
        <w:separator/>
      </w:r>
    </w:p>
  </w:endnote>
  <w:endnote w:type="continuationSeparator" w:id="0">
    <w:p w:rsidR="004F475E" w:rsidRDefault="004F475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75E" w:rsidRDefault="004F475E" w:rsidP="00D71B9E">
      <w:pPr>
        <w:spacing w:after="0" w:line="240" w:lineRule="auto"/>
      </w:pPr>
      <w:r>
        <w:separator/>
      </w:r>
    </w:p>
  </w:footnote>
  <w:footnote w:type="continuationSeparator" w:id="0">
    <w:p w:rsidR="004F475E" w:rsidRDefault="004F475E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A7" w:rsidRDefault="001808A7">
    <w:pPr>
      <w:pStyle w:val="Nagwek"/>
    </w:pPr>
    <w:r>
      <w:rPr>
        <w:rFonts w:ascii="Arial" w:hAnsi="Arial" w:cs="Arial"/>
        <w:sz w:val="20"/>
        <w:szCs w:val="20"/>
      </w:rPr>
      <w:t>Znak sprawy: WOiRZL.II.272.9.2019.PB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CD389D6E"/>
    <w:lvl w:ilvl="0" w:tplc="F926F17C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3138AA6E"/>
    <w:lvl w:ilvl="0" w:tplc="A9140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924C0"/>
    <w:multiLevelType w:val="hybridMultilevel"/>
    <w:tmpl w:val="0394A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3"/>
  </w:num>
  <w:num w:numId="16">
    <w:abstractNumId w:val="0"/>
  </w:num>
  <w:num w:numId="17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3C5A"/>
    <w:rsid w:val="00055F43"/>
    <w:rsid w:val="00060EF1"/>
    <w:rsid w:val="00060FFF"/>
    <w:rsid w:val="000651A9"/>
    <w:rsid w:val="000657AA"/>
    <w:rsid w:val="00066476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223A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4955"/>
    <w:rsid w:val="00175400"/>
    <w:rsid w:val="00177ED7"/>
    <w:rsid w:val="001808A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91F43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647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17FDB"/>
    <w:rsid w:val="0042393D"/>
    <w:rsid w:val="00424299"/>
    <w:rsid w:val="00431236"/>
    <w:rsid w:val="0043406A"/>
    <w:rsid w:val="004346AE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475E"/>
    <w:rsid w:val="004F5833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520DD"/>
    <w:rsid w:val="00555BBA"/>
    <w:rsid w:val="00565BC7"/>
    <w:rsid w:val="00566AF1"/>
    <w:rsid w:val="00567D62"/>
    <w:rsid w:val="0057597D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B7255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265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A5488"/>
    <w:rsid w:val="007B12B3"/>
    <w:rsid w:val="007C15EE"/>
    <w:rsid w:val="007C295D"/>
    <w:rsid w:val="007C3793"/>
    <w:rsid w:val="007D06B2"/>
    <w:rsid w:val="007D511C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2ADF"/>
    <w:rsid w:val="00833B11"/>
    <w:rsid w:val="00836F73"/>
    <w:rsid w:val="00841DA4"/>
    <w:rsid w:val="00856DDC"/>
    <w:rsid w:val="00856ED8"/>
    <w:rsid w:val="00860109"/>
    <w:rsid w:val="00860C04"/>
    <w:rsid w:val="008620A9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87925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07D84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54373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4D2E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A093E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2B12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0761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5742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17727"/>
    <w:rsid w:val="00F22E63"/>
    <w:rsid w:val="00F264A8"/>
    <w:rsid w:val="00F30124"/>
    <w:rsid w:val="00F333DC"/>
    <w:rsid w:val="00F3362E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BE28-DDA2-4277-8942-F503C3BD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284</cp:revision>
  <cp:lastPrinted>2019-01-21T09:53:00Z</cp:lastPrinted>
  <dcterms:created xsi:type="dcterms:W3CDTF">2015-04-21T11:04:00Z</dcterms:created>
  <dcterms:modified xsi:type="dcterms:W3CDTF">2019-03-12T08:31:00Z</dcterms:modified>
</cp:coreProperties>
</file>