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76D90" w14:textId="77777777" w:rsidR="00524FE6" w:rsidRDefault="00000000">
      <w:pPr>
        <w:spacing w:after="0" w:line="240" w:lineRule="auto"/>
        <w:ind w:firstLine="2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Nr wewnętrzny: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XXXXX</w:t>
      </w:r>
    </w:p>
    <w:p w14:paraId="7705852B" w14:textId="77777777" w:rsidR="00B426E3" w:rsidRDefault="00000000" w:rsidP="00B426E3">
      <w:pPr>
        <w:spacing w:after="0" w:line="240" w:lineRule="auto"/>
        <w:ind w:firstLine="27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Szczecin, dnia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XX.XX</w:t>
      </w:r>
      <w:r>
        <w:rPr>
          <w:rFonts w:ascii="Times New Roman" w:eastAsia="Times New Roman" w:hAnsi="Times New Roman" w:cs="Times New Roman"/>
          <w:color w:val="000000"/>
        </w:rPr>
        <w:t>.2025 r.</w:t>
      </w:r>
    </w:p>
    <w:p w14:paraId="6DC7188D" w14:textId="77777777" w:rsidR="00B426E3" w:rsidRDefault="00B426E3" w:rsidP="00B426E3">
      <w:pPr>
        <w:spacing w:after="0" w:line="240" w:lineRule="auto"/>
        <w:ind w:firstLine="277"/>
        <w:rPr>
          <w:rFonts w:ascii="Times New Roman" w:eastAsia="Times New Roman" w:hAnsi="Times New Roman" w:cs="Times New Roman"/>
        </w:rPr>
        <w:sectPr w:rsidR="00B426E3" w:rsidSect="00B426E3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pgNumType w:start="1"/>
          <w:cols w:num="2" w:space="708"/>
        </w:sectPr>
      </w:pPr>
    </w:p>
    <w:p w14:paraId="0732ED74" w14:textId="5BA75941" w:rsidR="00524FE6" w:rsidRDefault="00524FE6" w:rsidP="00B426E3">
      <w:pPr>
        <w:spacing w:after="0" w:line="240" w:lineRule="auto"/>
        <w:ind w:firstLine="277"/>
        <w:rPr>
          <w:rFonts w:ascii="Times New Roman" w:eastAsia="Times New Roman" w:hAnsi="Times New Roman" w:cs="Times New Roman"/>
        </w:rPr>
      </w:pPr>
    </w:p>
    <w:p w14:paraId="47CC4133" w14:textId="77777777" w:rsidR="00524FE6" w:rsidRDefault="00000000">
      <w:pPr>
        <w:spacing w:after="0" w:line="240" w:lineRule="auto"/>
        <w:ind w:firstLine="2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Załącznik nr 2 – Formularz szacowania wartości zamówienia.</w:t>
      </w:r>
    </w:p>
    <w:p w14:paraId="01EE1500" w14:textId="77777777" w:rsidR="00524FE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25A861D1" w14:textId="77777777" w:rsidR="00524FE6" w:rsidRDefault="00524FE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7BD46F9" w14:textId="77777777" w:rsidR="00524F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Zapytanie ofertowe na:</w:t>
      </w:r>
    </w:p>
    <w:p w14:paraId="31B77356" w14:textId="77777777" w:rsidR="00B426E3" w:rsidRDefault="00B426E3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B866E5F" w14:textId="716102DB" w:rsidR="00524FE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Rozbudowę Regionalnej Infrastruktury Informacji Przestrzennej Województwa Zachodniopomorskiego</w:t>
      </w:r>
    </w:p>
    <w:p w14:paraId="2F45186A" w14:textId="77777777" w:rsidR="00524FE6" w:rsidRDefault="00524FE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8C6758D" w14:textId="77777777" w:rsidR="00524F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Dane Wykonawcy:</w:t>
      </w:r>
    </w:p>
    <w:p w14:paraId="409849EF" w14:textId="77777777" w:rsidR="00524F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Nazwa: …………………………………………………………………………………………………</w:t>
      </w:r>
    </w:p>
    <w:p w14:paraId="2D593A01" w14:textId="77777777" w:rsidR="00524F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Adres: ………………………………………………………………………..........................</w:t>
      </w:r>
    </w:p>
    <w:p w14:paraId="53130C95" w14:textId="77777777" w:rsidR="00524FE6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NIP: ………………......................................................………………………………………</w:t>
      </w:r>
    </w:p>
    <w:p w14:paraId="1CD69044" w14:textId="77777777" w:rsidR="00524FE6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Osoba do kontaktu: ………………......................................................………………………</w:t>
      </w:r>
      <w:r>
        <w:rPr>
          <w:rFonts w:ascii="Times New Roman" w:eastAsia="Times New Roman" w:hAnsi="Times New Roman" w:cs="Times New Roman"/>
          <w:color w:val="000000"/>
        </w:rPr>
        <w:br/>
        <w:t>Dane kontaktowe (telefon, e-mail): ………………......................................................………</w:t>
      </w:r>
    </w:p>
    <w:p w14:paraId="6E6935E6" w14:textId="77777777" w:rsidR="00524FE6" w:rsidRDefault="00524FE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545B768" w14:textId="77777777" w:rsidR="00524FE6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Zgodnie z treścią Przedmiotu Zamówienia (opisanego Załączniku nr 1 do zapytania ofertowego) w celu oszacowania wartości zamówienia na Rozbudowę Regionalnej Infrastruktury Informacji Przestrzennej Województwa Zachodniopomorskiego, szacowana wartość zamówienia wynosi:</w:t>
      </w:r>
    </w:p>
    <w:tbl>
      <w:tblPr>
        <w:tblStyle w:val="a"/>
        <w:tblW w:w="91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5715"/>
        <w:gridCol w:w="2700"/>
      </w:tblGrid>
      <w:tr w:rsidR="00524FE6" w14:paraId="00D35EA5" w14:textId="77777777" w:rsidTr="599DBF9E">
        <w:trPr>
          <w:trHeight w:val="623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5A5A5" w:themeFill="accent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9FE8C" w14:textId="77777777" w:rsidR="00524FE6" w:rsidRDefault="00000000" w:rsidP="00F51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Lp.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5A5A5" w:themeFill="accent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74509" w14:textId="77777777" w:rsidR="00524FE6" w:rsidRDefault="00000000" w:rsidP="00F51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Zakres zamówienia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5A5A5" w:themeFill="accent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02DA2" w14:textId="77777777" w:rsidR="00524FE6" w:rsidRDefault="00000000" w:rsidP="00F51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Wartość brutto</w:t>
            </w:r>
          </w:p>
        </w:tc>
      </w:tr>
      <w:tr w:rsidR="00F517A3" w14:paraId="78CA45EA" w14:textId="77777777" w:rsidTr="599DBF9E">
        <w:trPr>
          <w:trHeight w:val="481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5F68C" w14:textId="21434A6F" w:rsidR="00F517A3" w:rsidRPr="00F517A3" w:rsidRDefault="00F517A3" w:rsidP="00F517A3">
            <w:pPr>
              <w:pStyle w:val="Akapitzlist"/>
              <w:numPr>
                <w:ilvl w:val="0"/>
                <w:numId w:val="4"/>
              </w:numPr>
              <w:tabs>
                <w:tab w:val="left" w:pos="171"/>
              </w:tabs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9D2D6" w14:textId="1ACB4B01" w:rsidR="00F517A3" w:rsidRPr="00F517A3" w:rsidRDefault="00F51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17A3">
              <w:rPr>
                <w:rFonts w:ascii="Times New Roman" w:eastAsia="Times New Roman" w:hAnsi="Times New Roman" w:cs="Times New Roman"/>
                <w:b/>
                <w:bCs/>
              </w:rPr>
              <w:t>BOI</w:t>
            </w:r>
          </w:p>
        </w:tc>
      </w:tr>
      <w:tr w:rsidR="00524FE6" w14:paraId="095E946A" w14:textId="77777777" w:rsidTr="599DBF9E">
        <w:trPr>
          <w:trHeight w:val="481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089EA" w14:textId="63FC5426" w:rsidR="00524FE6" w:rsidRPr="00F517A3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7B1CC" w14:textId="53D8EC8F" w:rsidR="00524FE6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Generator formularzy</w:t>
            </w:r>
            <w:r w:rsidR="00823CFF">
              <w:rPr>
                <w:rFonts w:ascii="Times New Roman" w:eastAsia="Times New Roman" w:hAnsi="Times New Roman" w:cs="Times New Roman"/>
              </w:rPr>
              <w:t xml:space="preserve"> (modyfikowany)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CA623" w14:textId="77777777" w:rsidR="00524FE6" w:rsidRDefault="00524F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24FE6" w14:paraId="063858A9" w14:textId="77777777" w:rsidTr="599DBF9E">
        <w:trPr>
          <w:trHeight w:val="481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05830" w14:textId="727928A1" w:rsidR="00524FE6" w:rsidRPr="00F517A3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3ED52" w14:textId="64A3EAC4" w:rsidR="00524FE6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Generator rejestrów</w:t>
            </w:r>
            <w:r w:rsidR="00823CFF">
              <w:rPr>
                <w:rFonts w:ascii="Times New Roman" w:eastAsia="Times New Roman" w:hAnsi="Times New Roman" w:cs="Times New Roman"/>
              </w:rPr>
              <w:t xml:space="preserve">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4525B" w14:textId="77777777" w:rsidR="00524FE6" w:rsidRDefault="00524F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24FE6" w14:paraId="5B741CEC" w14:textId="77777777" w:rsidTr="599DBF9E">
        <w:trPr>
          <w:trHeight w:val="481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DF894" w14:textId="6BA732BA" w:rsidR="00F517A3" w:rsidRPr="00F517A3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60D8C" w14:textId="56F371FA" w:rsidR="00524FE6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Generator e-usług</w:t>
            </w:r>
            <w:r w:rsidR="00823CFF">
              <w:rPr>
                <w:rFonts w:ascii="Times New Roman" w:eastAsia="Times New Roman" w:hAnsi="Times New Roman" w:cs="Times New Roman"/>
              </w:rPr>
              <w:t xml:space="preserve"> (modyfikowany)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28E26" w14:textId="77777777" w:rsidR="00524FE6" w:rsidRDefault="00524F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517A3" w14:paraId="2783EEB5" w14:textId="77777777" w:rsidTr="599DBF9E">
        <w:trPr>
          <w:trHeight w:val="481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CFD1E" w14:textId="3F842463" w:rsidR="00F517A3" w:rsidRPr="00F517A3" w:rsidRDefault="00F517A3" w:rsidP="00F517A3">
            <w:pPr>
              <w:pStyle w:val="Akapitzlist"/>
              <w:numPr>
                <w:ilvl w:val="0"/>
                <w:numId w:val="4"/>
              </w:numPr>
              <w:tabs>
                <w:tab w:val="left" w:pos="171"/>
              </w:tabs>
              <w:spacing w:after="0" w:line="240" w:lineRule="auto"/>
              <w:ind w:hanging="691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05259" w14:textId="6A99E8C1" w:rsidR="00F517A3" w:rsidRPr="00F517A3" w:rsidRDefault="00F517A3" w:rsidP="00F517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17A3">
              <w:rPr>
                <w:rFonts w:ascii="Times New Roman" w:eastAsia="Times New Roman" w:hAnsi="Times New Roman" w:cs="Times New Roman"/>
                <w:b/>
                <w:bCs/>
              </w:rPr>
              <w:t>Geoportal</w:t>
            </w:r>
          </w:p>
        </w:tc>
      </w:tr>
      <w:tr w:rsidR="00823CFF" w14:paraId="050CE135" w14:textId="77777777" w:rsidTr="599DBF9E">
        <w:trPr>
          <w:trHeight w:val="481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FCFA7" w14:textId="0E9D4AC5" w:rsidR="00823CFF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E2318" w14:textId="43A07516" w:rsidR="00823CFF" w:rsidRDefault="00823CFF" w:rsidP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Geokodowanie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518FF" w14:textId="5C7F6508" w:rsidR="00823CFF" w:rsidRDefault="00823CFF" w:rsidP="00823C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3CFF" w14:paraId="2F4F0046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85763" w14:textId="5A59EE6D" w:rsidR="00823CFF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D6674" w14:textId="3FB41F04" w:rsidR="00823CFF" w:rsidRDefault="00823CFF" w:rsidP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CFF">
              <w:rPr>
                <w:rFonts w:ascii="Times New Roman" w:eastAsia="Times New Roman" w:hAnsi="Times New Roman" w:cs="Times New Roman"/>
              </w:rPr>
              <w:t xml:space="preserve">System </w:t>
            </w:r>
            <w:proofErr w:type="spellStart"/>
            <w:r w:rsidRPr="00823CFF">
              <w:rPr>
                <w:rFonts w:ascii="Times New Roman" w:eastAsia="Times New Roman" w:hAnsi="Times New Roman" w:cs="Times New Roman"/>
              </w:rPr>
              <w:t>WODGiK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(modyfikowany)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042CA" w14:textId="77777777" w:rsidR="00823CFF" w:rsidRDefault="00823CFF" w:rsidP="00823C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3CFF" w14:paraId="0F75AF5C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3C73" w14:textId="7B8E974C" w:rsidR="00823CFF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DB209" w14:textId="503ECC21" w:rsidR="00823CFF" w:rsidRDefault="00823CFF" w:rsidP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CFF">
              <w:rPr>
                <w:rFonts w:ascii="Times New Roman" w:eastAsia="Times New Roman" w:hAnsi="Times New Roman" w:cs="Times New Roman"/>
              </w:rPr>
              <w:t xml:space="preserve">Portal </w:t>
            </w:r>
            <w:proofErr w:type="spellStart"/>
            <w:r w:rsidRPr="00823CFF">
              <w:rPr>
                <w:rFonts w:ascii="Times New Roman" w:eastAsia="Times New Roman" w:hAnsi="Times New Roman" w:cs="Times New Roman"/>
              </w:rPr>
              <w:t>WODGiK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(modyfikowany)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3EE31" w14:textId="77777777" w:rsidR="00823CFF" w:rsidRDefault="00823CFF" w:rsidP="00823C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3CFF" w14:paraId="670BCEAB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522EE" w14:textId="78317B21" w:rsidR="00823CFF" w:rsidRDefault="00F517A3" w:rsidP="00F517A3">
            <w:pPr>
              <w:tabs>
                <w:tab w:val="left" w:pos="1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9DB60" w14:textId="71CC7AB0" w:rsidR="00823CFF" w:rsidRDefault="00823CFF" w:rsidP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CFF">
              <w:rPr>
                <w:rFonts w:ascii="Times New Roman" w:eastAsia="Times New Roman" w:hAnsi="Times New Roman" w:cs="Times New Roman"/>
              </w:rPr>
              <w:t>Moduł Konsultacji Społecznych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1E6B0" w14:textId="77777777" w:rsidR="00823CFF" w:rsidRDefault="00823CFF" w:rsidP="00823C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3CFF" w14:paraId="6480DF1C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46311" w14:textId="7848BFD0" w:rsidR="00823CFF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96111" w14:textId="022AC362" w:rsidR="00823CFF" w:rsidRDefault="00823CFF" w:rsidP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CFF">
              <w:rPr>
                <w:rFonts w:ascii="Times New Roman" w:eastAsia="Times New Roman" w:hAnsi="Times New Roman" w:cs="Times New Roman"/>
              </w:rPr>
              <w:t>Moduł Edukacyjny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D6D24" w14:textId="77777777" w:rsidR="00823CFF" w:rsidRDefault="00823CFF" w:rsidP="00823C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3CFF" w14:paraId="7019144C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C2EA2" w14:textId="44A3FCB4" w:rsidR="00823CFF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2.6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5C12F" w14:textId="3D963103" w:rsidR="00823CFF" w:rsidRDefault="00823CFF" w:rsidP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CFF">
              <w:rPr>
                <w:rFonts w:ascii="Times New Roman" w:eastAsia="Times New Roman" w:hAnsi="Times New Roman" w:cs="Times New Roman"/>
              </w:rPr>
              <w:t>Moduł Transportowy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11B16" w14:textId="77777777" w:rsidR="00823CFF" w:rsidRDefault="00823CFF" w:rsidP="00823C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3CFF" w14:paraId="7DC9F4A9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CAAD0" w14:textId="22B0121A" w:rsidR="00823CFF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2.7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1A324" w14:textId="45E31297" w:rsidR="00823CFF" w:rsidRDefault="00823CFF" w:rsidP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CFF">
              <w:rPr>
                <w:rFonts w:ascii="Times New Roman" w:eastAsia="Times New Roman" w:hAnsi="Times New Roman" w:cs="Times New Roman"/>
              </w:rPr>
              <w:t>Moduł Transgraniczny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C4AAF" w14:textId="77777777" w:rsidR="00823CFF" w:rsidRDefault="00823CFF" w:rsidP="00823C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24FE6" w14:paraId="23EAE68D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BF679" w14:textId="4B149BAA" w:rsidR="00524FE6" w:rsidRDefault="00F517A3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5C32" w14:textId="2518877C" w:rsidR="00524FE6" w:rsidRDefault="00823C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23CFF">
              <w:rPr>
                <w:rFonts w:ascii="Times New Roman" w:eastAsia="Times New Roman" w:hAnsi="Times New Roman" w:cs="Times New Roman"/>
              </w:rPr>
              <w:t>Ekoankieta</w:t>
            </w:r>
            <w:proofErr w:type="spellEnd"/>
            <w:r w:rsidRPr="00823CFF">
              <w:rPr>
                <w:rFonts w:ascii="Times New Roman" w:eastAsia="Times New Roman" w:hAnsi="Times New Roman" w:cs="Times New Roman"/>
              </w:rPr>
              <w:t xml:space="preserve">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CB4A5" w14:textId="77777777" w:rsidR="00524FE6" w:rsidRDefault="00524F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48CC7C18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ECDC6" w14:textId="3CB577E4" w:rsidR="00235BBF" w:rsidRDefault="00235BBF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8F99A" w14:textId="4D246697" w:rsidR="00235BBF" w:rsidRPr="00823CFF" w:rsidRDefault="00010A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Nowe k</w:t>
            </w:r>
            <w:r w:rsidR="00235BBF" w:rsidRPr="599DBF9E">
              <w:rPr>
                <w:rFonts w:ascii="Times New Roman" w:eastAsia="Times New Roman" w:hAnsi="Times New Roman" w:cs="Times New Roman"/>
              </w:rPr>
              <w:t>ompozycje mapowe na Geoportalu wewnętrznym</w:t>
            </w:r>
            <w:r w:rsidR="00B506A6" w:rsidRPr="599DBF9E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(2 kompozycje)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C462A" w14:textId="77777777" w:rsidR="00235BBF" w:rsidRDefault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2E9FA46C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091E8" w14:textId="6875A21F" w:rsidR="00235BBF" w:rsidRDefault="00235BBF" w:rsidP="00F517A3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A1219" w14:textId="0BF9CF69" w:rsidR="00235BBF" w:rsidRDefault="00010A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Nowe k</w:t>
            </w:r>
            <w:r w:rsidR="00235BBF" w:rsidRPr="599DBF9E">
              <w:rPr>
                <w:rFonts w:ascii="Times New Roman" w:eastAsia="Times New Roman" w:hAnsi="Times New Roman" w:cs="Times New Roman"/>
              </w:rPr>
              <w:t>ompozycje mapowe na Geoportalu zewnętrznym</w:t>
            </w:r>
            <w:r>
              <w:rPr>
                <w:rFonts w:ascii="Times New Roman" w:eastAsia="Times New Roman" w:hAnsi="Times New Roman" w:cs="Times New Roman"/>
              </w:rPr>
              <w:t xml:space="preserve"> (7 kompozycji)</w:t>
            </w:r>
            <w:r w:rsidR="00B506A6" w:rsidRPr="599DBF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5385A" w14:textId="77777777" w:rsidR="00235BBF" w:rsidRDefault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34EAA979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9C6B4" w14:textId="1A7D7B6F" w:rsidR="00235BBF" w:rsidRDefault="00235BBF" w:rsidP="00235BBF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2.11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8BD08" w14:textId="59388F97" w:rsidR="00235BBF" w:rsidRDefault="00235BBF" w:rsidP="00235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CFF">
              <w:rPr>
                <w:rFonts w:ascii="Times New Roman" w:eastAsia="Times New Roman" w:hAnsi="Times New Roman" w:cs="Times New Roman"/>
              </w:rPr>
              <w:t>Narzędzie importu danych</w:t>
            </w:r>
            <w:r w:rsidR="00B506A6">
              <w:rPr>
                <w:rFonts w:ascii="Times New Roman" w:eastAsia="Times New Roman" w:hAnsi="Times New Roman" w:cs="Times New Roman"/>
              </w:rPr>
              <w:t xml:space="preserve"> (modyfikowany)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8CD5A" w14:textId="77777777" w:rsidR="00235BBF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356E2F8A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3053F" w14:textId="08466BD6" w:rsidR="00235BBF" w:rsidRPr="00235BBF" w:rsidRDefault="00235BBF" w:rsidP="00235BBF">
            <w:pPr>
              <w:pStyle w:val="Akapitzlist"/>
              <w:numPr>
                <w:ilvl w:val="0"/>
                <w:numId w:val="4"/>
              </w:numPr>
              <w:tabs>
                <w:tab w:val="left" w:pos="171"/>
              </w:tabs>
              <w:spacing w:after="0" w:line="240" w:lineRule="auto"/>
              <w:ind w:hanging="691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07B12" w14:textId="46EDDC0E" w:rsidR="00235BBF" w:rsidRPr="00235BBF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5BBF">
              <w:rPr>
                <w:rFonts w:ascii="Times New Roman" w:eastAsia="Times New Roman" w:hAnsi="Times New Roman" w:cs="Times New Roman"/>
                <w:b/>
                <w:bCs/>
              </w:rPr>
              <w:t>Warstwa serwerów usług</w:t>
            </w:r>
          </w:p>
        </w:tc>
      </w:tr>
      <w:tr w:rsidR="00235BBF" w14:paraId="45C71779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8C2BF" w14:textId="0D36C6BD" w:rsidR="00235BBF" w:rsidRPr="00F517A3" w:rsidRDefault="00235BBF" w:rsidP="00235BBF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3F758" w14:textId="4F816216" w:rsidR="00235BBF" w:rsidRPr="00F517A3" w:rsidRDefault="00235BBF" w:rsidP="00235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517A3">
              <w:rPr>
                <w:rFonts w:ascii="Times New Roman" w:eastAsia="Times New Roman" w:hAnsi="Times New Roman" w:cs="Times New Roman"/>
              </w:rPr>
              <w:t>Moduł BI (nowy)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4E2A2" w14:textId="77777777" w:rsidR="00235BBF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5BED1FDA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C66C3" w14:textId="379E7EAC" w:rsidR="00235BBF" w:rsidRPr="00F517A3" w:rsidRDefault="00235BBF" w:rsidP="00235BBF">
            <w:pPr>
              <w:tabs>
                <w:tab w:val="left" w:pos="171"/>
              </w:tabs>
              <w:spacing w:after="0" w:line="240" w:lineRule="auto"/>
              <w:ind w:left="720" w:hanging="69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EE63B" w14:textId="03F6F4AB" w:rsidR="00235BBF" w:rsidRPr="00F517A3" w:rsidRDefault="00235BBF" w:rsidP="00235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517A3">
              <w:rPr>
                <w:rFonts w:ascii="Times New Roman" w:eastAsia="Times New Roman" w:hAnsi="Times New Roman" w:cs="Times New Roman"/>
              </w:rPr>
              <w:t>Serwery Usług Przestrzennych</w:t>
            </w:r>
            <w:r w:rsidR="00B506A6">
              <w:rPr>
                <w:rFonts w:ascii="Times New Roman" w:eastAsia="Times New Roman" w:hAnsi="Times New Roman" w:cs="Times New Roman"/>
              </w:rPr>
              <w:t xml:space="preserve"> (modyfikowany)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369C2" w14:textId="77777777" w:rsidR="00235BBF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6D413605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4CEA" w14:textId="5ABFAEA2" w:rsidR="00235BBF" w:rsidRPr="00235BBF" w:rsidRDefault="00235BBF" w:rsidP="00235BBF">
            <w:pPr>
              <w:pStyle w:val="Akapitzlist"/>
              <w:numPr>
                <w:ilvl w:val="0"/>
                <w:numId w:val="4"/>
              </w:numPr>
              <w:tabs>
                <w:tab w:val="left" w:pos="171"/>
              </w:tabs>
              <w:spacing w:after="0" w:line="240" w:lineRule="auto"/>
              <w:ind w:left="454" w:hanging="425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08B1E" w14:textId="76DBA601" w:rsidR="00235BBF" w:rsidRPr="00235BBF" w:rsidRDefault="00235BBF" w:rsidP="00235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5BBF">
              <w:rPr>
                <w:rFonts w:ascii="Times New Roman" w:eastAsia="Times New Roman" w:hAnsi="Times New Roman" w:cs="Times New Roman"/>
                <w:b/>
                <w:bCs/>
              </w:rPr>
              <w:t>Integracje systemu i migracje danych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5DD22" w14:textId="77777777" w:rsidR="00235BBF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2D63F8AD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F6439" w14:textId="755B5575" w:rsidR="00235BBF" w:rsidRPr="00235BBF" w:rsidRDefault="00235BBF" w:rsidP="00235BBF">
            <w:pPr>
              <w:pStyle w:val="Akapitzlist"/>
              <w:numPr>
                <w:ilvl w:val="0"/>
                <w:numId w:val="4"/>
              </w:numPr>
              <w:tabs>
                <w:tab w:val="left" w:pos="171"/>
              </w:tabs>
              <w:spacing w:after="0" w:line="240" w:lineRule="auto"/>
              <w:ind w:hanging="691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4BCBE" w14:textId="77777777" w:rsidR="00235BBF" w:rsidRPr="00235BBF" w:rsidRDefault="00235BBF" w:rsidP="00235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5BBF">
              <w:rPr>
                <w:rFonts w:ascii="Times New Roman" w:eastAsia="Times New Roman" w:hAnsi="Times New Roman" w:cs="Times New Roman"/>
                <w:b/>
                <w:bCs/>
              </w:rPr>
              <w:t xml:space="preserve">Gwarancja 12 miesięcy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99D4B" w14:textId="77777777" w:rsidR="00235BBF" w:rsidRPr="009C42BC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7743B66F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7C1B0" w14:textId="027F249D" w:rsidR="00235BBF" w:rsidRPr="00235BBF" w:rsidRDefault="00235BBF" w:rsidP="00235BBF">
            <w:pPr>
              <w:pStyle w:val="Akapitzlist"/>
              <w:numPr>
                <w:ilvl w:val="0"/>
                <w:numId w:val="4"/>
              </w:numPr>
              <w:tabs>
                <w:tab w:val="left" w:pos="171"/>
              </w:tabs>
              <w:spacing w:after="0" w:line="240" w:lineRule="auto"/>
              <w:ind w:hanging="691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69A9" w14:textId="77777777" w:rsidR="00235BBF" w:rsidRPr="00235BBF" w:rsidRDefault="00235BBF" w:rsidP="00235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5BBF">
              <w:rPr>
                <w:rFonts w:ascii="Times New Roman" w:eastAsia="Times New Roman" w:hAnsi="Times New Roman" w:cs="Times New Roman"/>
                <w:b/>
                <w:bCs/>
              </w:rPr>
              <w:t>Szkolenia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84174" w14:textId="77777777" w:rsidR="00235BBF" w:rsidRPr="009C42BC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5BBF" w14:paraId="6E8AE545" w14:textId="77777777" w:rsidTr="599DBF9E">
        <w:trPr>
          <w:trHeight w:val="69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AC279" w14:textId="77777777" w:rsidR="00235BBF" w:rsidRDefault="00235BBF" w:rsidP="00235BBF">
            <w:pPr>
              <w:tabs>
                <w:tab w:val="left" w:pos="171"/>
              </w:tabs>
              <w:spacing w:after="0" w:line="240" w:lineRule="auto"/>
              <w:ind w:left="720" w:hanging="69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3896D" w14:textId="77777777" w:rsidR="00235BBF" w:rsidRDefault="00235BBF" w:rsidP="00235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Łącznie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C02F9" w14:textId="77777777" w:rsidR="00235BBF" w:rsidRDefault="00235BBF" w:rsidP="00235B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166E97C" w14:textId="77777777" w:rsidR="00524FE6" w:rsidRDefault="00524FE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1"/>
        <w:tblW w:w="90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806"/>
        <w:gridCol w:w="2549"/>
      </w:tblGrid>
      <w:tr w:rsidR="00524FE6" w14:paraId="797A3D82" w14:textId="77777777" w:rsidTr="00235BBF">
        <w:trPr>
          <w:trHeight w:val="440"/>
        </w:trPr>
        <w:tc>
          <w:tcPr>
            <w:tcW w:w="699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83322" w14:textId="394260A6" w:rsidR="00524FE6" w:rsidRPr="009C42BC" w:rsidRDefault="00524FE6" w:rsidP="00F517A3">
            <w:pPr>
              <w:pStyle w:val="Akapitzlist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2" w:hanging="462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355" w:type="dxa"/>
            <w:gridSpan w:val="2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6735" w14:textId="77777777" w:rsidR="00524FE6" w:rsidRPr="009C42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2BC">
              <w:rPr>
                <w:rFonts w:ascii="Times New Roman" w:eastAsia="Times New Roman" w:hAnsi="Times New Roman" w:cs="Times New Roman"/>
                <w:b/>
                <w:bCs/>
              </w:rPr>
              <w:t>Usługa Asysty Technicznej i Wsparcia</w:t>
            </w:r>
          </w:p>
        </w:tc>
      </w:tr>
      <w:tr w:rsidR="00F517A3" w14:paraId="7FA387E6" w14:textId="77777777" w:rsidTr="00F517A3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9BBC" w14:textId="4DE9D163" w:rsidR="00F517A3" w:rsidRDefault="00235B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F517A3">
              <w:rPr>
                <w:rFonts w:ascii="Times New Roman" w:eastAsia="Times New Roman" w:hAnsi="Times New Roman" w:cs="Times New Roman"/>
              </w:rPr>
              <w:t>.1</w:t>
            </w:r>
          </w:p>
        </w:tc>
        <w:tc>
          <w:tcPr>
            <w:tcW w:w="5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DC1CC" w14:textId="392093E2" w:rsidR="00F517A3" w:rsidRDefault="00F51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roboczogodziny</w:t>
            </w:r>
          </w:p>
        </w:tc>
        <w:tc>
          <w:tcPr>
            <w:tcW w:w="2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741F" w14:textId="77777777" w:rsidR="00F517A3" w:rsidRDefault="00F51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517A3" w14:paraId="03987D3E" w14:textId="77777777" w:rsidTr="00F517A3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17D10" w14:textId="493931FA" w:rsidR="00F517A3" w:rsidRDefault="00235B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F517A3">
              <w:rPr>
                <w:rFonts w:ascii="Times New Roman" w:eastAsia="Times New Roman" w:hAnsi="Times New Roman" w:cs="Times New Roman"/>
              </w:rPr>
              <w:t>.2</w:t>
            </w:r>
          </w:p>
        </w:tc>
        <w:tc>
          <w:tcPr>
            <w:tcW w:w="5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6E160" w14:textId="031F7658" w:rsidR="00F517A3" w:rsidRDefault="00F51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Wartość łącznie za usługi Asysty Technicznej i Wsparcia (2700 roboczogodzin)</w:t>
            </w:r>
          </w:p>
        </w:tc>
        <w:tc>
          <w:tcPr>
            <w:tcW w:w="2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0F3DF" w14:textId="530DAD77" w:rsidR="00F517A3" w:rsidRDefault="00F51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6093721" w14:textId="77777777" w:rsidR="00B44E94" w:rsidRDefault="00B44E94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2"/>
        <w:tblW w:w="90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821"/>
        <w:gridCol w:w="2525"/>
        <w:gridCol w:w="9"/>
      </w:tblGrid>
      <w:tr w:rsidR="00524FE6" w14:paraId="3BDF24B9" w14:textId="77777777" w:rsidTr="00F517A3">
        <w:trPr>
          <w:gridAfter w:val="1"/>
          <w:wAfter w:w="9" w:type="dxa"/>
          <w:trHeight w:val="440"/>
        </w:trPr>
        <w:tc>
          <w:tcPr>
            <w:tcW w:w="9045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72F52" w14:textId="19970E56" w:rsidR="00524FE6" w:rsidRDefault="00000000" w:rsidP="00F51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Opcja</w:t>
            </w:r>
          </w:p>
        </w:tc>
      </w:tr>
      <w:tr w:rsidR="00524FE6" w14:paraId="5D075DB0" w14:textId="77777777" w:rsidTr="00F517A3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8F11" w14:textId="4C120B55" w:rsidR="00524FE6" w:rsidRPr="00235BBF" w:rsidRDefault="00524FE6" w:rsidP="00F517A3">
            <w:pPr>
              <w:pStyle w:val="Akapitzlist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D726B" w14:textId="77777777" w:rsidR="00524FE6" w:rsidRPr="00235B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5BBF">
              <w:rPr>
                <w:rFonts w:ascii="Times New Roman" w:eastAsia="Times New Roman" w:hAnsi="Times New Roman" w:cs="Times New Roman"/>
                <w:b/>
                <w:bCs/>
              </w:rPr>
              <w:t>Wydłużenie okresu gwarancji do 24 miesięcy</w:t>
            </w:r>
          </w:p>
        </w:tc>
        <w:tc>
          <w:tcPr>
            <w:tcW w:w="25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346E" w14:textId="77777777" w:rsidR="00524FE6" w:rsidRDefault="00524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24FE6" w14:paraId="3A8EF3D0" w14:textId="77777777" w:rsidTr="00F517A3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22132" w14:textId="6C2F51AF" w:rsidR="00524FE6" w:rsidRPr="00235BBF" w:rsidRDefault="00524FE6" w:rsidP="00F517A3">
            <w:pPr>
              <w:pStyle w:val="Akapitzlist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06976" w14:textId="77777777" w:rsidR="00524FE6" w:rsidRPr="00235B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5BBF">
              <w:rPr>
                <w:rFonts w:ascii="Times New Roman" w:eastAsia="Times New Roman" w:hAnsi="Times New Roman" w:cs="Times New Roman"/>
                <w:b/>
                <w:bCs/>
              </w:rPr>
              <w:t>Wydłużenie okresu gwarancji do 36 miesięcy</w:t>
            </w:r>
          </w:p>
        </w:tc>
        <w:tc>
          <w:tcPr>
            <w:tcW w:w="25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A95BB" w14:textId="3ED201AD" w:rsidR="00524FE6" w:rsidRDefault="00524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92C33FA" w14:textId="77777777" w:rsidR="00524FE6" w:rsidRDefault="00524FE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0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5760"/>
        <w:gridCol w:w="2610"/>
      </w:tblGrid>
      <w:tr w:rsidR="00B44E94" w14:paraId="546C5FCF" w14:textId="77777777" w:rsidTr="00F517A3">
        <w:tc>
          <w:tcPr>
            <w:tcW w:w="705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F573F" w14:textId="77777777" w:rsidR="00B44E94" w:rsidRPr="00B44E94" w:rsidRDefault="00B44E94" w:rsidP="00F51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4E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Lp.</w:t>
            </w:r>
          </w:p>
        </w:tc>
        <w:tc>
          <w:tcPr>
            <w:tcW w:w="5760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2B733" w14:textId="77777777" w:rsidR="00B44E94" w:rsidRPr="00B44E94" w:rsidRDefault="00B44E94" w:rsidP="00F51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4E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Zapotrzebowanie infrastrukturalne na rozbudowę systemu RIIP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WZ</w:t>
            </w:r>
          </w:p>
        </w:tc>
        <w:tc>
          <w:tcPr>
            <w:tcW w:w="2610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AD28D" w14:textId="77777777" w:rsidR="00B44E94" w:rsidRPr="00B44E94" w:rsidRDefault="00B44E94" w:rsidP="00F51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4E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Wartość brutto</w:t>
            </w:r>
          </w:p>
        </w:tc>
      </w:tr>
      <w:tr w:rsidR="00B44E94" w14:paraId="04CE777F" w14:textId="77777777" w:rsidTr="00E25B25"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7A50" w14:textId="5CEFEE75" w:rsidR="00B44E94" w:rsidRDefault="00B44E94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517A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4168" w14:textId="0F8C2FCC" w:rsidR="00B44E94" w:rsidRDefault="00B44E94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AED4D" w14:textId="77777777" w:rsidR="00B44E94" w:rsidRDefault="00B44E94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44E94" w14:paraId="4C89E90D" w14:textId="77777777" w:rsidTr="00E25B25"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AF26A" w14:textId="7B9BE9B9" w:rsidR="00B44E94" w:rsidRDefault="00B44E94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F517A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2BDF3" w14:textId="77777777" w:rsidR="00B44E94" w:rsidRDefault="00B44E94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ED6A" w14:textId="77777777" w:rsidR="00B44E94" w:rsidRDefault="00B44E94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517A3" w14:paraId="745C3598" w14:textId="77777777" w:rsidTr="00E25B25"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8659" w14:textId="27625BA4" w:rsidR="00F517A3" w:rsidRDefault="00F517A3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D5EF" w14:textId="77777777" w:rsidR="00F517A3" w:rsidRDefault="00F517A3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EE962" w14:textId="77777777" w:rsidR="00F517A3" w:rsidRDefault="00F517A3" w:rsidP="00E25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26206C4" w14:textId="77777777" w:rsidR="00B44E94" w:rsidRDefault="00B44E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FD2C740" w14:textId="77777777" w:rsidR="00524FE6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Dodatkowe sugestie i uwagi Wykonawcy:</w:t>
      </w:r>
    </w:p>
    <w:p w14:paraId="6432BC63" w14:textId="77777777" w:rsidR="00524FE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</w:t>
      </w:r>
    </w:p>
    <w:p w14:paraId="09720F83" w14:textId="77777777" w:rsidR="00524FE6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</w:t>
      </w:r>
    </w:p>
    <w:sectPr w:rsidR="00524FE6" w:rsidSect="00B426E3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A6DFB" w14:textId="77777777" w:rsidR="002B4FE5" w:rsidRDefault="002B4FE5">
      <w:pPr>
        <w:spacing w:after="0" w:line="240" w:lineRule="auto"/>
      </w:pPr>
      <w:r>
        <w:separator/>
      </w:r>
    </w:p>
  </w:endnote>
  <w:endnote w:type="continuationSeparator" w:id="0">
    <w:p w14:paraId="4C18DFD9" w14:textId="77777777" w:rsidR="002B4FE5" w:rsidRDefault="002B4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1ABA1F-9DB9-4F9B-B3B6-A7B5A1B97F43}"/>
    <w:embedItalic r:id="rId2" w:fontKey="{16BC9FC3-19BD-43A1-9B9A-AEF0A72618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0C446222-DBD2-44F5-B696-5A8F8E0674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03587" w14:textId="77777777" w:rsidR="00524F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  <w:sz w:val="18"/>
        <w:szCs w:val="18"/>
      </w:rPr>
      <w:t>„Projekt nr: FEPZ.01.05-IZ.00-0001/24-00 wspófinansowany przez Unię Europejską ze środków Europejskiego Funduszu Rozwoju Regionalnego w ramach Funduszy Europejskich dla Pomorza Zachodniego 2021-2027”</w:t>
    </w:r>
  </w:p>
  <w:p w14:paraId="54022A93" w14:textId="77777777" w:rsidR="00524FE6" w:rsidRDefault="00524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FE7AF" w14:textId="77777777" w:rsidR="002B4FE5" w:rsidRDefault="002B4FE5">
      <w:pPr>
        <w:spacing w:after="0" w:line="240" w:lineRule="auto"/>
      </w:pPr>
      <w:r>
        <w:separator/>
      </w:r>
    </w:p>
  </w:footnote>
  <w:footnote w:type="continuationSeparator" w:id="0">
    <w:p w14:paraId="7B8AC97E" w14:textId="77777777" w:rsidR="002B4FE5" w:rsidRDefault="002B4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88CF1" w14:textId="77777777" w:rsidR="00524F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22"/>
        <w:szCs w:val="22"/>
      </w:rPr>
      <w:drawing>
        <wp:inline distT="0" distB="0" distL="0" distR="0" wp14:anchorId="3C4A63E4" wp14:editId="0CE6F6CD">
          <wp:extent cx="5760720" cy="42136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213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C3EC91" w14:textId="77777777" w:rsidR="00524FE6" w:rsidRDefault="00524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E2B00"/>
    <w:multiLevelType w:val="hybridMultilevel"/>
    <w:tmpl w:val="540CB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07916"/>
    <w:multiLevelType w:val="multilevel"/>
    <w:tmpl w:val="474476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B0028E5"/>
    <w:multiLevelType w:val="hybridMultilevel"/>
    <w:tmpl w:val="486CC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A7DA0"/>
    <w:multiLevelType w:val="hybridMultilevel"/>
    <w:tmpl w:val="363C1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150952">
    <w:abstractNumId w:val="1"/>
  </w:num>
  <w:num w:numId="2" w16cid:durableId="1484274973">
    <w:abstractNumId w:val="2"/>
  </w:num>
  <w:num w:numId="3" w16cid:durableId="1362314830">
    <w:abstractNumId w:val="0"/>
  </w:num>
  <w:num w:numId="4" w16cid:durableId="11414609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FE6"/>
    <w:rsid w:val="00010A84"/>
    <w:rsid w:val="00196C32"/>
    <w:rsid w:val="00235BBF"/>
    <w:rsid w:val="002B4FE5"/>
    <w:rsid w:val="002B6A64"/>
    <w:rsid w:val="0039413F"/>
    <w:rsid w:val="00524FE6"/>
    <w:rsid w:val="00823CFF"/>
    <w:rsid w:val="009C42BC"/>
    <w:rsid w:val="00A15019"/>
    <w:rsid w:val="00B426E3"/>
    <w:rsid w:val="00B44E94"/>
    <w:rsid w:val="00B506A6"/>
    <w:rsid w:val="00DB1FAB"/>
    <w:rsid w:val="00F517A3"/>
    <w:rsid w:val="00FD02D7"/>
    <w:rsid w:val="00FE71A8"/>
    <w:rsid w:val="599DBF9E"/>
    <w:rsid w:val="74A1F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B1823F"/>
  <w15:docId w15:val="{E237249A-D95E-47F8-851B-7EB940A31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303B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303B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303B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303B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303B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303B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303B0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303B0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303B0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3B0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3B0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3B0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303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303B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303B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03B0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303B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03B0F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303B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3B0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03B0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303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B0F"/>
  </w:style>
  <w:style w:type="paragraph" w:styleId="Stopka">
    <w:name w:val="footer"/>
    <w:link w:val="StopkaZnak"/>
    <w:uiPriority w:val="99"/>
    <w:unhideWhenUsed/>
    <w:rsid w:val="00303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B0F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48D039718EC34F9BB5C0C842B8B451" ma:contentTypeVersion="8" ma:contentTypeDescription="Utwórz nowy dokument." ma:contentTypeScope="" ma:versionID="535453dbcebb781a64f9492b5902d14d">
  <xsd:schema xmlns:xsd="http://www.w3.org/2001/XMLSchema" xmlns:xs="http://www.w3.org/2001/XMLSchema" xmlns:p="http://schemas.microsoft.com/office/2006/metadata/properties" xmlns:ns2="7303d711-5a17-4d0c-a6d9-f8e770deb31f" targetNamespace="http://schemas.microsoft.com/office/2006/metadata/properties" ma:root="true" ma:fieldsID="17218fb5881825d8f666ea659fb6b3a7" ns2:_="">
    <xsd:import namespace="7303d711-5a17-4d0c-a6d9-f8e770deb3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3d711-5a17-4d0c-a6d9-f8e770deb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jVZCYCKgtPa7dVCESVn1CK2PTQ==">CgMxLjAaHwoBMBIaChgICVIUChJ0YWJsZS53cXczbWhmdXp1d2gaHwoBMRIaChgICVIUChJ0YWJsZS5zcjZ1MW5vOW9weDkaHwoBMhIaChgICVIUChJ0YWJsZS51eTFmMGw0dGYyZm44AHIhMTUxRTY5ZEthRDhyalFMTG9ZQ0pQZGtRLV9XUVRHVTNh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86F045-D3C4-47AB-BE76-1D18B62B1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03d711-5a17-4d0c-a6d9-f8e770deb3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20C3865-311E-425C-ADB2-D977AE6C5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402079-FFD3-44FE-AE8C-BCAB99C6F3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299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Avility</dc:creator>
  <cp:lastModifiedBy>Karolina Pająk</cp:lastModifiedBy>
  <cp:revision>2</cp:revision>
  <dcterms:created xsi:type="dcterms:W3CDTF">2025-11-26T13:18:00Z</dcterms:created>
  <dcterms:modified xsi:type="dcterms:W3CDTF">2025-11-26T13:18:00Z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0x0101006E48D039718EC34F9BB5C0C842B8B451</vt:lpwstr>
  </property>
</Properties>
</file>