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7A0" w:rsidRPr="00217AC7" w:rsidRDefault="001D47A0" w:rsidP="001E5714">
      <w:pPr>
        <w:rPr>
          <w:rFonts w:ascii="Myriad Pro" w:hAnsi="Myriad Pro"/>
        </w:rPr>
      </w:pPr>
    </w:p>
    <w:p w:rsidR="00217AC7" w:rsidRPr="0058278C" w:rsidRDefault="00217AC7" w:rsidP="00217AC7">
      <w:pPr>
        <w:tabs>
          <w:tab w:val="left" w:pos="5812"/>
        </w:tabs>
        <w:ind w:right="-828"/>
        <w:rPr>
          <w:rFonts w:ascii="Arial" w:hAnsi="Arial" w:cs="Arial"/>
          <w:b/>
        </w:rPr>
      </w:pPr>
      <w:r w:rsidRPr="00217AC7">
        <w:rPr>
          <w:rFonts w:ascii="Myriad Pro" w:hAnsi="Myriad Pro"/>
        </w:rPr>
        <w:tab/>
      </w:r>
      <w:r w:rsidR="001E0FF0" w:rsidRPr="0058278C">
        <w:rPr>
          <w:rFonts w:ascii="Arial" w:hAnsi="Arial" w:cs="Arial"/>
          <w:b/>
        </w:rPr>
        <w:t xml:space="preserve">Załącznik nr 1 do </w:t>
      </w:r>
      <w:r w:rsidR="00AC5FC2" w:rsidRPr="0058278C">
        <w:rPr>
          <w:rFonts w:ascii="Arial" w:hAnsi="Arial" w:cs="Arial"/>
          <w:b/>
        </w:rPr>
        <w:t>rozeznania rynku</w:t>
      </w:r>
    </w:p>
    <w:p w:rsidR="001E0FF0" w:rsidRPr="0058278C" w:rsidRDefault="00217AC7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</w:p>
    <w:p w:rsidR="001E0FF0" w:rsidRPr="0058278C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</w:p>
    <w:p w:rsidR="001E0FF0" w:rsidRPr="0058278C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</w:p>
    <w:p w:rsidR="00217AC7" w:rsidRPr="0058278C" w:rsidRDefault="001E0FF0" w:rsidP="00217AC7">
      <w:pPr>
        <w:tabs>
          <w:tab w:val="left" w:pos="4962"/>
        </w:tabs>
        <w:ind w:right="-28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  <w:r w:rsidR="00217AC7" w:rsidRPr="0058278C">
        <w:rPr>
          <w:rFonts w:ascii="Arial" w:hAnsi="Arial" w:cs="Arial"/>
        </w:rPr>
        <w:t xml:space="preserve">Urząd Marszałkowski </w:t>
      </w:r>
    </w:p>
    <w:p w:rsidR="00217AC7" w:rsidRPr="0058278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>Województwa Zachodniopomorskiego</w:t>
      </w:r>
    </w:p>
    <w:p w:rsidR="00337A05" w:rsidRPr="0058278C" w:rsidRDefault="00337A05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58278C">
        <w:rPr>
          <w:rFonts w:ascii="Arial" w:hAnsi="Arial" w:cs="Arial"/>
        </w:rPr>
        <w:t>Biuro Promocji</w:t>
      </w:r>
    </w:p>
    <w:p w:rsidR="00217AC7" w:rsidRPr="0058278C" w:rsidRDefault="00217AC7" w:rsidP="00217AC7">
      <w:pPr>
        <w:tabs>
          <w:tab w:val="left" w:pos="5812"/>
        </w:tabs>
        <w:ind w:left="4248" w:right="-288" w:firstLine="708"/>
        <w:rPr>
          <w:rFonts w:ascii="Arial" w:hAnsi="Arial" w:cs="Arial"/>
        </w:rPr>
      </w:pPr>
      <w:r w:rsidRPr="0058278C">
        <w:rPr>
          <w:rFonts w:ascii="Arial" w:hAnsi="Arial" w:cs="Arial"/>
        </w:rPr>
        <w:t>Gabine</w:t>
      </w:r>
      <w:r w:rsidR="00337A05" w:rsidRPr="0058278C">
        <w:rPr>
          <w:rFonts w:ascii="Arial" w:hAnsi="Arial" w:cs="Arial"/>
        </w:rPr>
        <w:t xml:space="preserve">t </w:t>
      </w:r>
      <w:r w:rsidRPr="0058278C">
        <w:rPr>
          <w:rFonts w:ascii="Arial" w:hAnsi="Arial" w:cs="Arial"/>
        </w:rPr>
        <w:t>Marszałka</w:t>
      </w:r>
    </w:p>
    <w:p w:rsidR="00217AC7" w:rsidRPr="0058278C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</w:p>
    <w:p w:rsidR="00337A05" w:rsidRPr="0058278C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337A05" w:rsidRPr="0058278C" w:rsidRDefault="00337A05" w:rsidP="00217AC7">
      <w:pPr>
        <w:tabs>
          <w:tab w:val="left" w:pos="5812"/>
        </w:tabs>
        <w:ind w:right="-288"/>
        <w:rPr>
          <w:rFonts w:ascii="Arial" w:hAnsi="Arial" w:cs="Arial"/>
        </w:rPr>
      </w:pPr>
    </w:p>
    <w:p w:rsidR="00217AC7" w:rsidRPr="0058278C" w:rsidRDefault="00217AC7" w:rsidP="00217AC7">
      <w:pPr>
        <w:tabs>
          <w:tab w:val="left" w:pos="5812"/>
        </w:tabs>
        <w:ind w:right="-288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</w:p>
    <w:p w:rsidR="00217AC7" w:rsidRPr="0058278C" w:rsidRDefault="00217AC7" w:rsidP="00217AC7">
      <w:pPr>
        <w:tabs>
          <w:tab w:val="left" w:pos="5812"/>
        </w:tabs>
        <w:ind w:right="-288"/>
        <w:jc w:val="center"/>
        <w:rPr>
          <w:rFonts w:ascii="Arial" w:hAnsi="Arial" w:cs="Arial"/>
          <w:b/>
          <w:bCs/>
        </w:rPr>
      </w:pPr>
      <w:r w:rsidRPr="0058278C">
        <w:rPr>
          <w:rFonts w:ascii="Arial" w:hAnsi="Arial" w:cs="Arial"/>
          <w:b/>
          <w:bCs/>
        </w:rPr>
        <w:t>OFERTA</w:t>
      </w:r>
    </w:p>
    <w:p w:rsidR="00337A05" w:rsidRPr="0058278C" w:rsidRDefault="00337A05" w:rsidP="00854D1F">
      <w:pPr>
        <w:jc w:val="center"/>
        <w:rPr>
          <w:rFonts w:ascii="Arial" w:hAnsi="Arial" w:cs="Arial"/>
        </w:rPr>
      </w:pPr>
    </w:p>
    <w:p w:rsidR="00217AC7" w:rsidRPr="0058278C" w:rsidRDefault="00217AC7" w:rsidP="00B2533F">
      <w:pPr>
        <w:jc w:val="center"/>
        <w:rPr>
          <w:rFonts w:ascii="Arial" w:hAnsi="Arial" w:cs="Arial"/>
        </w:rPr>
      </w:pPr>
      <w:r w:rsidRPr="0058278C">
        <w:rPr>
          <w:rFonts w:ascii="Arial" w:hAnsi="Arial" w:cs="Arial"/>
        </w:rPr>
        <w:t xml:space="preserve">Odpowiadając na zaproszenie do złożenia oferty cenowej na zadanie </w:t>
      </w:r>
      <w:r w:rsidR="00AC5FC2" w:rsidRPr="0058278C">
        <w:rPr>
          <w:rFonts w:ascii="Arial" w:hAnsi="Arial" w:cs="Arial"/>
        </w:rPr>
        <w:t>promocja Województwa  Zachodniopomorskiego w lokalnych i regionalnych telewizjach (zakup czasu antenowego)</w:t>
      </w:r>
      <w:r w:rsidR="0058278C" w:rsidRPr="0058278C">
        <w:rPr>
          <w:rFonts w:ascii="Arial" w:hAnsi="Arial" w:cs="Arial"/>
        </w:rPr>
        <w:t>,</w:t>
      </w:r>
      <w:r w:rsidR="00AC5FC2" w:rsidRPr="0058278C">
        <w:rPr>
          <w:rFonts w:ascii="Arial" w:hAnsi="Arial" w:cs="Arial"/>
        </w:rPr>
        <w:t xml:space="preserve"> </w:t>
      </w:r>
      <w:r w:rsidR="00B2533F" w:rsidRPr="004F1324">
        <w:rPr>
          <w:rFonts w:ascii="Arial" w:hAnsi="Arial" w:cs="Arial"/>
        </w:rPr>
        <w:t>a także promocja innowacji i przedsiębiorczości oraz profesjonalizacja obsługi inwestorów poprzez zakup czasu antenowego</w:t>
      </w:r>
      <w:r w:rsidR="00B2533F" w:rsidRPr="004F1324">
        <w:rPr>
          <w:rFonts w:ascii="Arial" w:hAnsi="Arial" w:cs="Arial"/>
          <w:color w:val="000000"/>
        </w:rPr>
        <w:t xml:space="preserve"> (materiały audio–video) o charakterze </w:t>
      </w:r>
      <w:proofErr w:type="spellStart"/>
      <w:r w:rsidR="00B2533F" w:rsidRPr="004F1324">
        <w:rPr>
          <w:rFonts w:ascii="Arial" w:hAnsi="Arial" w:cs="Arial"/>
          <w:color w:val="000000"/>
        </w:rPr>
        <w:t>informacyjno</w:t>
      </w:r>
      <w:proofErr w:type="spellEnd"/>
      <w:r w:rsidR="00B2533F" w:rsidRPr="004F1324">
        <w:rPr>
          <w:rFonts w:ascii="Arial" w:hAnsi="Arial" w:cs="Arial"/>
          <w:color w:val="000000"/>
        </w:rPr>
        <w:t xml:space="preserve"> – promocyjnym Województwa</w:t>
      </w:r>
      <w:r w:rsidR="00B2533F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="00B2533F" w:rsidRPr="004F1324">
        <w:rPr>
          <w:rFonts w:ascii="Arial" w:hAnsi="Arial" w:cs="Arial"/>
          <w:color w:val="000000"/>
        </w:rPr>
        <w:t>Zachodniopomorskiego.</w:t>
      </w:r>
    </w:p>
    <w:p w:rsidR="00ED7116" w:rsidRPr="0058278C" w:rsidRDefault="00ED7116" w:rsidP="00217AC7">
      <w:pPr>
        <w:tabs>
          <w:tab w:val="left" w:pos="5812"/>
        </w:tabs>
        <w:spacing w:line="360" w:lineRule="auto"/>
        <w:ind w:right="-288"/>
        <w:rPr>
          <w:rFonts w:ascii="Arial" w:hAnsi="Arial" w:cs="Arial"/>
        </w:rPr>
      </w:pPr>
    </w:p>
    <w:p w:rsidR="00217AC7" w:rsidRPr="0058278C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>Oferuję wykonanie usługi będącej p</w:t>
      </w:r>
      <w:r w:rsidR="006D0AFC" w:rsidRPr="0058278C">
        <w:rPr>
          <w:rFonts w:ascii="Arial" w:hAnsi="Arial" w:cs="Arial"/>
        </w:rPr>
        <w:t xml:space="preserve">rzedmiotem zamówienia, zgodnie </w:t>
      </w:r>
      <w:r w:rsidRPr="0058278C">
        <w:rPr>
          <w:rFonts w:ascii="Arial" w:hAnsi="Arial" w:cs="Arial"/>
        </w:rPr>
        <w:t>z wymogami opisu przedmiotu z</w:t>
      </w:r>
      <w:r w:rsidR="009D1497" w:rsidRPr="0058278C">
        <w:rPr>
          <w:rFonts w:ascii="Arial" w:hAnsi="Arial" w:cs="Arial"/>
        </w:rPr>
        <w:t>amówienia</w:t>
      </w:r>
      <w:r w:rsidR="007A77DB" w:rsidRPr="0058278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5453"/>
        <w:gridCol w:w="2693"/>
      </w:tblGrid>
      <w:tr w:rsidR="00EC4255" w:rsidRPr="0058278C" w:rsidTr="00EC4255">
        <w:tc>
          <w:tcPr>
            <w:tcW w:w="638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Lp.</w:t>
            </w:r>
          </w:p>
        </w:tc>
        <w:tc>
          <w:tcPr>
            <w:tcW w:w="545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Wyszczególnienie</w:t>
            </w:r>
          </w:p>
        </w:tc>
        <w:tc>
          <w:tcPr>
            <w:tcW w:w="269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Cena brutto</w:t>
            </w:r>
          </w:p>
        </w:tc>
      </w:tr>
      <w:tr w:rsidR="00EC4255" w:rsidRPr="0058278C" w:rsidTr="00EC4255">
        <w:tc>
          <w:tcPr>
            <w:tcW w:w="638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1.</w:t>
            </w:r>
          </w:p>
        </w:tc>
        <w:tc>
          <w:tcPr>
            <w:tcW w:w="545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Emisja przez minimum 7 dni jednego spotu do maksymalnie 3 min. Nie mniej niż 30 wyświetleń</w:t>
            </w:r>
          </w:p>
        </w:tc>
        <w:tc>
          <w:tcPr>
            <w:tcW w:w="269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C4255" w:rsidRPr="0058278C" w:rsidTr="00EC4255">
        <w:tc>
          <w:tcPr>
            <w:tcW w:w="638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2.,</w:t>
            </w:r>
          </w:p>
        </w:tc>
        <w:tc>
          <w:tcPr>
            <w:tcW w:w="545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  <w:r w:rsidRPr="0058278C">
              <w:rPr>
                <w:rFonts w:ascii="Arial" w:hAnsi="Arial" w:cs="Arial"/>
              </w:rPr>
              <w:t>Emisja przez minimum 7 dni jednego spotu do maksymalnie 30 minut. Nie mniej niż 15 wyświetleń.</w:t>
            </w:r>
          </w:p>
        </w:tc>
        <w:tc>
          <w:tcPr>
            <w:tcW w:w="2693" w:type="dxa"/>
          </w:tcPr>
          <w:p w:rsidR="00EC4255" w:rsidRPr="0058278C" w:rsidRDefault="00EC4255" w:rsidP="00932855">
            <w:pPr>
              <w:tabs>
                <w:tab w:val="left" w:pos="284"/>
                <w:tab w:val="left" w:pos="5812"/>
              </w:tabs>
              <w:suppressAutoHyphens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7A77DB" w:rsidRPr="0058278C" w:rsidRDefault="007A77DB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ED4541" w:rsidRPr="0058278C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</w:rPr>
      </w:pP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 xml:space="preserve">Oświadczam, </w:t>
      </w:r>
      <w:r w:rsidR="00F272D6" w:rsidRPr="0058278C">
        <w:rPr>
          <w:rFonts w:ascii="Arial" w:hAnsi="Arial" w:cs="Arial"/>
        </w:rPr>
        <w:t>że spełniam warunki udziału wymienione w rozeznaniu rynku</w:t>
      </w:r>
    </w:p>
    <w:p w:rsidR="00F272D6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 xml:space="preserve"> </w:t>
      </w:r>
    </w:p>
    <w:p w:rsidR="00F272D6" w:rsidRPr="0058278C" w:rsidRDefault="00F272D6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8278C">
        <w:rPr>
          <w:rFonts w:ascii="Arial" w:hAnsi="Arial" w:cs="Arial"/>
          <w:b/>
          <w:bCs/>
          <w:sz w:val="18"/>
          <w:szCs w:val="18"/>
        </w:rPr>
        <w:t>UWAGA:</w:t>
      </w:r>
    </w:p>
    <w:p w:rsidR="00FA26EB" w:rsidRPr="0058278C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8278C">
        <w:rPr>
          <w:rFonts w:ascii="Arial" w:hAnsi="Arial" w:cs="Arial"/>
          <w:sz w:val="18"/>
          <w:szCs w:val="18"/>
        </w:rPr>
        <w:t xml:space="preserve">Zamawiający zastrzega, </w:t>
      </w:r>
      <w:r w:rsidR="005A6B68" w:rsidRPr="0058278C">
        <w:rPr>
          <w:rFonts w:ascii="Arial" w:hAnsi="Arial" w:cs="Arial"/>
          <w:sz w:val="18"/>
          <w:szCs w:val="18"/>
        </w:rPr>
        <w:t>że</w:t>
      </w:r>
      <w:r w:rsidRPr="0058278C">
        <w:rPr>
          <w:rFonts w:ascii="Arial" w:hAnsi="Arial" w:cs="Arial"/>
          <w:sz w:val="18"/>
          <w:szCs w:val="18"/>
        </w:rPr>
        <w:t xml:space="preserve"> może odrzucić ofertę w </w:t>
      </w:r>
      <w:r w:rsidR="005A6B68" w:rsidRPr="0058278C">
        <w:rPr>
          <w:rFonts w:ascii="Arial" w:hAnsi="Arial" w:cs="Arial"/>
          <w:sz w:val="18"/>
          <w:szCs w:val="18"/>
        </w:rPr>
        <w:t>przypadku,</w:t>
      </w:r>
      <w:r w:rsidRPr="0058278C">
        <w:rPr>
          <w:rFonts w:ascii="Arial" w:hAnsi="Arial" w:cs="Arial"/>
          <w:sz w:val="18"/>
          <w:szCs w:val="18"/>
        </w:rPr>
        <w:t xml:space="preserve"> gdy uzna, że </w:t>
      </w:r>
      <w:r w:rsidR="00F272D6" w:rsidRPr="0058278C">
        <w:rPr>
          <w:rFonts w:ascii="Arial" w:hAnsi="Arial" w:cs="Arial"/>
          <w:sz w:val="18"/>
          <w:szCs w:val="18"/>
        </w:rPr>
        <w:t>Wykonawca nie spełnia warunków udziału.</w:t>
      </w:r>
    </w:p>
    <w:p w:rsidR="00FA26EB" w:rsidRPr="0058278C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337A05" w:rsidRPr="0058278C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58278C" w:rsidRPr="0058278C" w:rsidRDefault="0058278C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217AC7" w:rsidRPr="0058278C" w:rsidRDefault="00217AC7" w:rsidP="00217AC7">
      <w:pPr>
        <w:tabs>
          <w:tab w:val="left" w:pos="0"/>
          <w:tab w:val="left" w:pos="5812"/>
        </w:tabs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  <w:t>………………………………………….</w:t>
      </w:r>
    </w:p>
    <w:p w:rsidR="000D0A08" w:rsidRPr="0058278C" w:rsidRDefault="00217AC7" w:rsidP="00FA26EB">
      <w:pPr>
        <w:tabs>
          <w:tab w:val="left" w:pos="0"/>
        </w:tabs>
        <w:jc w:val="both"/>
        <w:rPr>
          <w:rFonts w:ascii="Arial" w:hAnsi="Arial" w:cs="Arial"/>
        </w:rPr>
      </w:pP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</w:r>
      <w:r w:rsidRPr="0058278C">
        <w:rPr>
          <w:rFonts w:ascii="Arial" w:hAnsi="Arial" w:cs="Arial"/>
        </w:rPr>
        <w:tab/>
        <w:t xml:space="preserve">    (data, podpis i pieczęć Wykonawcy)</w:t>
      </w:r>
    </w:p>
    <w:p w:rsidR="00526D91" w:rsidRPr="0058278C" w:rsidRDefault="00526D91" w:rsidP="001E5714">
      <w:pPr>
        <w:rPr>
          <w:rFonts w:ascii="Arial" w:hAnsi="Arial" w:cs="Arial"/>
        </w:rPr>
      </w:pPr>
    </w:p>
    <w:p w:rsidR="00BB0FB3" w:rsidRPr="0058278C" w:rsidRDefault="00BB0FB3" w:rsidP="001E5714">
      <w:pPr>
        <w:rPr>
          <w:rFonts w:ascii="Arial" w:hAnsi="Arial" w:cs="Arial"/>
        </w:rPr>
      </w:pPr>
    </w:p>
    <w:sectPr w:rsidR="00BB0FB3" w:rsidRPr="0058278C" w:rsidSect="00DC45B4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7B" w:rsidRDefault="0048437B">
      <w:r>
        <w:separator/>
      </w:r>
    </w:p>
  </w:endnote>
  <w:endnote w:type="continuationSeparator" w:id="0">
    <w:p w:rsidR="0048437B" w:rsidRDefault="0048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7B" w:rsidRDefault="0048437B">
      <w:r>
        <w:separator/>
      </w:r>
    </w:p>
  </w:footnote>
  <w:footnote w:type="continuationSeparator" w:id="0">
    <w:p w:rsidR="0048437B" w:rsidRDefault="0048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8C" w:rsidRDefault="00B2533F">
    <w:pPr>
      <w:pStyle w:val="Nagwek"/>
    </w:pPr>
    <w:r>
      <w:rPr>
        <w:noProof/>
      </w:rPr>
      <w:drawing>
        <wp:inline distT="0" distB="0" distL="0" distR="0" wp14:anchorId="6FC02EA2" wp14:editId="72CFAA50">
          <wp:extent cx="5753100" cy="428625"/>
          <wp:effectExtent l="0" t="0" r="0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533F" w:rsidRDefault="00B2533F">
    <w:pPr>
      <w:pStyle w:val="Nagwek"/>
    </w:pPr>
  </w:p>
  <w:p w:rsidR="00B2533F" w:rsidRDefault="00B2533F">
    <w:pPr>
      <w:pStyle w:val="Nagwek"/>
    </w:pPr>
  </w:p>
  <w:p w:rsidR="00B2533F" w:rsidRDefault="00B25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2339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A6135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0B38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678FE"/>
    <w:rsid w:val="004760E0"/>
    <w:rsid w:val="0047653F"/>
    <w:rsid w:val="00476D22"/>
    <w:rsid w:val="00476F53"/>
    <w:rsid w:val="0048437B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78C"/>
    <w:rsid w:val="00582A99"/>
    <w:rsid w:val="00582F56"/>
    <w:rsid w:val="005916F2"/>
    <w:rsid w:val="00591965"/>
    <w:rsid w:val="0059549A"/>
    <w:rsid w:val="0059667E"/>
    <w:rsid w:val="005A36D0"/>
    <w:rsid w:val="005A6B68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56BF1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0334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435A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7DB"/>
    <w:rsid w:val="007A7CCF"/>
    <w:rsid w:val="007B740A"/>
    <w:rsid w:val="007B79AC"/>
    <w:rsid w:val="007B79DE"/>
    <w:rsid w:val="007C3B77"/>
    <w:rsid w:val="007C3BA6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2CD5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5FC2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2533F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1E8F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A6028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4AF6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C4255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272D6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1EFBD3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42E5-110A-4AC8-AEF0-555F7D7F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Małgorzata Kozioł-Misiak</cp:lastModifiedBy>
  <cp:revision>9</cp:revision>
  <cp:lastPrinted>2016-03-10T10:54:00Z</cp:lastPrinted>
  <dcterms:created xsi:type="dcterms:W3CDTF">2024-12-03T12:20:00Z</dcterms:created>
  <dcterms:modified xsi:type="dcterms:W3CDTF">2025-11-26T13:13:00Z</dcterms:modified>
</cp:coreProperties>
</file>