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ED1" w:rsidRPr="00351C59" w:rsidRDefault="00A07ED1" w:rsidP="00496412">
      <w:pPr>
        <w:autoSpaceDE w:val="0"/>
        <w:autoSpaceDN w:val="0"/>
        <w:adjustRightInd w:val="0"/>
        <w:spacing w:after="100" w:afterAutospacing="1"/>
        <w:ind w:left="3420"/>
        <w:jc w:val="right"/>
        <w:rPr>
          <w:rFonts w:ascii="Arial" w:hAnsi="Arial" w:cs="Arial"/>
          <w:sz w:val="20"/>
          <w:szCs w:val="20"/>
        </w:rPr>
      </w:pPr>
      <w:r w:rsidRPr="00351C59">
        <w:rPr>
          <w:rFonts w:ascii="Arial" w:hAnsi="Arial" w:cs="Arial"/>
          <w:sz w:val="20"/>
          <w:szCs w:val="20"/>
        </w:rPr>
        <w:t>Załąc</w:t>
      </w:r>
      <w:r w:rsidR="00C90C58" w:rsidRPr="00351C59">
        <w:rPr>
          <w:rFonts w:ascii="Arial" w:hAnsi="Arial" w:cs="Arial"/>
          <w:sz w:val="20"/>
          <w:szCs w:val="20"/>
        </w:rPr>
        <w:t>znik nr 1 do Uchwały nr …………</w:t>
      </w:r>
      <w:r w:rsidRPr="00351C59">
        <w:rPr>
          <w:rFonts w:ascii="Arial" w:hAnsi="Arial" w:cs="Arial"/>
          <w:sz w:val="20"/>
          <w:szCs w:val="20"/>
        </w:rPr>
        <w:br/>
        <w:t xml:space="preserve">Zarządu Województwa Zachodniopomorskiego </w:t>
      </w:r>
      <w:r w:rsidRPr="00351C59">
        <w:rPr>
          <w:rFonts w:ascii="Arial" w:hAnsi="Arial" w:cs="Arial"/>
          <w:sz w:val="20"/>
          <w:szCs w:val="20"/>
        </w:rPr>
        <w:br/>
      </w:r>
      <w:r w:rsidR="00C90C58" w:rsidRPr="00351C59">
        <w:rPr>
          <w:rFonts w:ascii="Arial" w:hAnsi="Arial" w:cs="Arial"/>
          <w:sz w:val="20"/>
          <w:szCs w:val="20"/>
        </w:rPr>
        <w:t>z dnia ………. 2016</w:t>
      </w:r>
      <w:r w:rsidRPr="00351C59">
        <w:rPr>
          <w:rFonts w:ascii="Arial" w:hAnsi="Arial" w:cs="Arial"/>
          <w:sz w:val="20"/>
          <w:szCs w:val="20"/>
        </w:rPr>
        <w:t xml:space="preserve"> r. </w:t>
      </w:r>
    </w:p>
    <w:p w:rsidR="003B5A0E" w:rsidRPr="00351C59" w:rsidRDefault="003B5A0E" w:rsidP="00496412">
      <w:pPr>
        <w:pStyle w:val="Tytu"/>
        <w:spacing w:after="100" w:afterAutospacing="1"/>
        <w:rPr>
          <w:rFonts w:ascii="Arial" w:hAnsi="Arial" w:cs="Arial"/>
          <w:sz w:val="20"/>
          <w:szCs w:val="20"/>
        </w:rPr>
      </w:pPr>
    </w:p>
    <w:p w:rsidR="000F76DC" w:rsidRPr="00496412" w:rsidRDefault="00671433" w:rsidP="00496412">
      <w:pPr>
        <w:pStyle w:val="Tytu"/>
        <w:spacing w:after="100" w:afterAutospacing="1"/>
        <w:outlineLvl w:val="0"/>
        <w:rPr>
          <w:rFonts w:ascii="Arial" w:hAnsi="Arial" w:cs="Arial"/>
          <w:sz w:val="20"/>
          <w:szCs w:val="20"/>
        </w:rPr>
      </w:pPr>
      <w:r w:rsidRPr="00351C59">
        <w:rPr>
          <w:rFonts w:ascii="Arial" w:hAnsi="Arial" w:cs="Arial"/>
          <w:sz w:val="20"/>
          <w:szCs w:val="20"/>
        </w:rPr>
        <w:t>U</w:t>
      </w:r>
      <w:r w:rsidR="00C90C58" w:rsidRPr="00351C59">
        <w:rPr>
          <w:rFonts w:ascii="Arial" w:hAnsi="Arial" w:cs="Arial"/>
          <w:sz w:val="20"/>
          <w:szCs w:val="20"/>
        </w:rPr>
        <w:t>chwała nr …………/</w:t>
      </w:r>
      <w:r w:rsidR="00496412">
        <w:rPr>
          <w:rFonts w:ascii="Arial" w:hAnsi="Arial" w:cs="Arial"/>
          <w:sz w:val="20"/>
          <w:szCs w:val="20"/>
        </w:rPr>
        <w:t>…..</w:t>
      </w:r>
    </w:p>
    <w:p w:rsidR="000F76DC" w:rsidRPr="00351C59" w:rsidRDefault="00130AD8" w:rsidP="00496412">
      <w:pPr>
        <w:spacing w:after="100" w:afterAutospacing="1"/>
        <w:jc w:val="center"/>
        <w:outlineLvl w:val="0"/>
        <w:rPr>
          <w:rFonts w:ascii="Arial" w:hAnsi="Arial" w:cs="Arial"/>
          <w:b/>
          <w:bCs/>
          <w:sz w:val="20"/>
          <w:szCs w:val="20"/>
        </w:rPr>
      </w:pPr>
      <w:r w:rsidRPr="00351C59">
        <w:rPr>
          <w:rFonts w:ascii="Arial" w:hAnsi="Arial" w:cs="Arial"/>
          <w:b/>
          <w:bCs/>
          <w:sz w:val="20"/>
          <w:szCs w:val="20"/>
        </w:rPr>
        <w:t>Sejmiku</w:t>
      </w:r>
      <w:r w:rsidR="000F76DC" w:rsidRPr="00351C59">
        <w:rPr>
          <w:rFonts w:ascii="Arial" w:hAnsi="Arial" w:cs="Arial"/>
          <w:b/>
          <w:bCs/>
          <w:sz w:val="20"/>
          <w:szCs w:val="20"/>
        </w:rPr>
        <w:t xml:space="preserve"> Województwa Zachodniopomorskiego</w:t>
      </w:r>
    </w:p>
    <w:p w:rsidR="000F76DC" w:rsidRPr="00351C59" w:rsidRDefault="000F76DC" w:rsidP="00496412">
      <w:pPr>
        <w:spacing w:after="100" w:afterAutospacing="1"/>
        <w:jc w:val="center"/>
        <w:outlineLvl w:val="0"/>
        <w:rPr>
          <w:rFonts w:ascii="Arial" w:hAnsi="Arial" w:cs="Arial"/>
          <w:b/>
          <w:bCs/>
          <w:sz w:val="20"/>
          <w:szCs w:val="20"/>
        </w:rPr>
      </w:pPr>
      <w:r w:rsidRPr="00351C59">
        <w:rPr>
          <w:rFonts w:ascii="Arial" w:hAnsi="Arial" w:cs="Arial"/>
          <w:b/>
          <w:bCs/>
          <w:sz w:val="20"/>
          <w:szCs w:val="20"/>
        </w:rPr>
        <w:t xml:space="preserve">z dnia </w:t>
      </w:r>
      <w:r w:rsidR="00227D83" w:rsidRPr="00351C59">
        <w:rPr>
          <w:rFonts w:ascii="Arial" w:hAnsi="Arial" w:cs="Arial"/>
          <w:b/>
          <w:bCs/>
          <w:sz w:val="20"/>
          <w:szCs w:val="20"/>
        </w:rPr>
        <w:t>…………………….</w:t>
      </w:r>
      <w:r w:rsidRPr="00351C59">
        <w:rPr>
          <w:rFonts w:ascii="Arial" w:hAnsi="Arial" w:cs="Arial"/>
          <w:b/>
          <w:bCs/>
          <w:color w:val="FF0000"/>
          <w:sz w:val="20"/>
          <w:szCs w:val="20"/>
        </w:rPr>
        <w:t xml:space="preserve">  </w:t>
      </w:r>
      <w:r w:rsidR="00FC4F91" w:rsidRPr="00351C59">
        <w:rPr>
          <w:rFonts w:ascii="Arial" w:hAnsi="Arial" w:cs="Arial"/>
          <w:b/>
          <w:bCs/>
          <w:sz w:val="20"/>
          <w:szCs w:val="20"/>
        </w:rPr>
        <w:t>201</w:t>
      </w:r>
      <w:r w:rsidR="00C90C58" w:rsidRPr="00351C59">
        <w:rPr>
          <w:rFonts w:ascii="Arial" w:hAnsi="Arial" w:cs="Arial"/>
          <w:b/>
          <w:bCs/>
          <w:sz w:val="20"/>
          <w:szCs w:val="20"/>
        </w:rPr>
        <w:t>6</w:t>
      </w:r>
      <w:r w:rsidRPr="00351C59">
        <w:rPr>
          <w:rFonts w:ascii="Arial" w:hAnsi="Arial" w:cs="Arial"/>
          <w:b/>
          <w:bCs/>
          <w:sz w:val="20"/>
          <w:szCs w:val="20"/>
        </w:rPr>
        <w:t xml:space="preserve"> r</w:t>
      </w:r>
      <w:r w:rsidR="00130AD8" w:rsidRPr="00351C59">
        <w:rPr>
          <w:rFonts w:ascii="Arial" w:hAnsi="Arial" w:cs="Arial"/>
          <w:b/>
          <w:bCs/>
          <w:sz w:val="20"/>
          <w:szCs w:val="20"/>
        </w:rPr>
        <w:t>.</w:t>
      </w:r>
    </w:p>
    <w:p w:rsidR="000F76DC" w:rsidRPr="00351C59" w:rsidRDefault="000F76DC" w:rsidP="00496412">
      <w:pPr>
        <w:spacing w:after="100" w:afterAutospacing="1"/>
        <w:rPr>
          <w:rFonts w:ascii="Arial" w:hAnsi="Arial" w:cs="Arial"/>
          <w:sz w:val="20"/>
          <w:szCs w:val="20"/>
        </w:rPr>
      </w:pPr>
    </w:p>
    <w:p w:rsidR="00E639D2" w:rsidRPr="00351C59" w:rsidRDefault="00051E4C" w:rsidP="00496412">
      <w:pPr>
        <w:pStyle w:val="Tekstpodstawowy"/>
        <w:spacing w:after="100" w:afterAutospacing="1"/>
        <w:jc w:val="both"/>
        <w:rPr>
          <w:rFonts w:ascii="Arial" w:hAnsi="Arial" w:cs="Arial"/>
          <w:sz w:val="20"/>
        </w:rPr>
      </w:pPr>
      <w:r w:rsidRPr="00351C59">
        <w:rPr>
          <w:rFonts w:ascii="Arial" w:hAnsi="Arial" w:cs="Arial"/>
          <w:sz w:val="20"/>
        </w:rPr>
        <w:t xml:space="preserve">w </w:t>
      </w:r>
      <w:r w:rsidR="00334C8F">
        <w:rPr>
          <w:rFonts w:ascii="Arial" w:hAnsi="Arial" w:cs="Arial"/>
          <w:sz w:val="20"/>
        </w:rPr>
        <w:t>sprawie</w:t>
      </w:r>
      <w:r w:rsidR="00FA5E81" w:rsidRPr="00351C59">
        <w:rPr>
          <w:rFonts w:ascii="Arial" w:hAnsi="Arial" w:cs="Arial"/>
          <w:sz w:val="20"/>
        </w:rPr>
        <w:t xml:space="preserve"> </w:t>
      </w:r>
      <w:r w:rsidR="00334C8F">
        <w:rPr>
          <w:rFonts w:ascii="Arial" w:hAnsi="Arial" w:cs="Arial"/>
          <w:sz w:val="20"/>
        </w:rPr>
        <w:t>zajęcia</w:t>
      </w:r>
      <w:r w:rsidR="00351C59" w:rsidRPr="00351C59">
        <w:rPr>
          <w:rFonts w:ascii="Arial" w:hAnsi="Arial" w:cs="Arial"/>
          <w:sz w:val="20"/>
        </w:rPr>
        <w:t xml:space="preserve"> </w:t>
      </w:r>
      <w:r w:rsidR="00334C8F">
        <w:rPr>
          <w:rFonts w:ascii="Arial" w:hAnsi="Arial" w:cs="Arial"/>
          <w:sz w:val="20"/>
        </w:rPr>
        <w:t>stanowiska w przedmiocie</w:t>
      </w:r>
      <w:r w:rsidR="00FA5E81" w:rsidRPr="00351C59">
        <w:rPr>
          <w:rFonts w:ascii="Arial" w:hAnsi="Arial" w:cs="Arial"/>
          <w:sz w:val="20"/>
        </w:rPr>
        <w:t xml:space="preserve"> </w:t>
      </w:r>
      <w:r w:rsidR="008F6792" w:rsidRPr="00351C59">
        <w:rPr>
          <w:rFonts w:ascii="Arial" w:hAnsi="Arial" w:cs="Arial"/>
          <w:sz w:val="20"/>
        </w:rPr>
        <w:t xml:space="preserve">konieczności </w:t>
      </w:r>
      <w:r w:rsidR="00C90C58" w:rsidRPr="00351C59">
        <w:rPr>
          <w:rFonts w:ascii="Arial" w:hAnsi="Arial" w:cs="Arial"/>
          <w:sz w:val="20"/>
        </w:rPr>
        <w:t xml:space="preserve">zwiększenia środków finansowych dla </w:t>
      </w:r>
      <w:r w:rsidR="00147E6B" w:rsidRPr="00351C59">
        <w:rPr>
          <w:rFonts w:ascii="Arial" w:hAnsi="Arial" w:cs="Arial"/>
          <w:sz w:val="20"/>
        </w:rPr>
        <w:t>lokalnych grup d</w:t>
      </w:r>
      <w:r w:rsidR="00C90C58" w:rsidRPr="00351C59">
        <w:rPr>
          <w:rFonts w:ascii="Arial" w:hAnsi="Arial" w:cs="Arial"/>
          <w:sz w:val="20"/>
        </w:rPr>
        <w:t>ziałania</w:t>
      </w:r>
      <w:r w:rsidR="00147E6B" w:rsidRPr="00351C59">
        <w:rPr>
          <w:rFonts w:ascii="Arial" w:hAnsi="Arial" w:cs="Arial"/>
          <w:sz w:val="20"/>
        </w:rPr>
        <w:t xml:space="preserve"> na </w:t>
      </w:r>
      <w:r w:rsidR="008F6792" w:rsidRPr="00351C59">
        <w:rPr>
          <w:rFonts w:ascii="Arial" w:hAnsi="Arial" w:cs="Arial"/>
          <w:sz w:val="20"/>
        </w:rPr>
        <w:t xml:space="preserve">wybór </w:t>
      </w:r>
      <w:r w:rsidR="00147E6B" w:rsidRPr="00351C59">
        <w:rPr>
          <w:rFonts w:ascii="Arial" w:hAnsi="Arial" w:cs="Arial"/>
          <w:sz w:val="20"/>
        </w:rPr>
        <w:t>strategii rozwoju</w:t>
      </w:r>
      <w:r w:rsidR="008F6792" w:rsidRPr="00351C59">
        <w:rPr>
          <w:rFonts w:ascii="Arial" w:hAnsi="Arial" w:cs="Arial"/>
          <w:sz w:val="20"/>
        </w:rPr>
        <w:t xml:space="preserve"> lokalnego kierowanego przez społeczność</w:t>
      </w:r>
      <w:r w:rsidR="00496412">
        <w:rPr>
          <w:rFonts w:ascii="Arial" w:hAnsi="Arial" w:cs="Arial"/>
          <w:sz w:val="20"/>
        </w:rPr>
        <w:t xml:space="preserve"> w ramach Programu Rozwoju Obszarów Wiejskich na lata 2014-2020</w:t>
      </w:r>
    </w:p>
    <w:p w:rsidR="00E639D2" w:rsidRPr="00351C59" w:rsidRDefault="003C4810" w:rsidP="00F40508">
      <w:pPr>
        <w:pStyle w:val="Tekstpodstawowy"/>
        <w:spacing w:after="100" w:afterAutospacing="1"/>
        <w:jc w:val="both"/>
        <w:rPr>
          <w:rFonts w:ascii="Arial" w:hAnsi="Arial" w:cs="Arial"/>
          <w:b w:val="0"/>
          <w:color w:val="FF0000"/>
          <w:sz w:val="20"/>
        </w:rPr>
      </w:pPr>
      <w:r w:rsidRPr="00351C59">
        <w:rPr>
          <w:rFonts w:ascii="Arial" w:hAnsi="Arial" w:cs="Arial"/>
          <w:b w:val="0"/>
          <w:sz w:val="20"/>
        </w:rPr>
        <w:t xml:space="preserve">Na podstawie </w:t>
      </w:r>
      <w:r w:rsidR="00F40508" w:rsidRPr="00F40508">
        <w:rPr>
          <w:rFonts w:ascii="Arial" w:hAnsi="Arial" w:cs="Arial"/>
          <w:b w:val="0"/>
          <w:sz w:val="20"/>
        </w:rPr>
        <w:t>§</w:t>
      </w:r>
      <w:r w:rsidR="00F40508">
        <w:rPr>
          <w:rFonts w:ascii="Arial" w:hAnsi="Arial" w:cs="Arial"/>
          <w:b w:val="0"/>
          <w:sz w:val="20"/>
        </w:rPr>
        <w:t xml:space="preserve"> </w:t>
      </w:r>
      <w:r w:rsidRPr="00351C59">
        <w:rPr>
          <w:rFonts w:ascii="Arial" w:hAnsi="Arial" w:cs="Arial"/>
          <w:b w:val="0"/>
          <w:sz w:val="20"/>
        </w:rPr>
        <w:t xml:space="preserve">15 ust. 2 Statutu Województwa Zachodniopomorskiego stanowiącego załącznik </w:t>
      </w:r>
      <w:r w:rsidR="00FF2525" w:rsidRPr="00351C59">
        <w:rPr>
          <w:rFonts w:ascii="Arial" w:hAnsi="Arial" w:cs="Arial"/>
          <w:b w:val="0"/>
          <w:sz w:val="20"/>
        </w:rPr>
        <w:br/>
      </w:r>
      <w:r w:rsidRPr="00351C59">
        <w:rPr>
          <w:rFonts w:ascii="Arial" w:hAnsi="Arial" w:cs="Arial"/>
          <w:b w:val="0"/>
          <w:sz w:val="20"/>
        </w:rPr>
        <w:t xml:space="preserve">do uchwały Nr XX/179/01 Sejmiku Województwa Zachodniopomorskiego z dnia 5 marca 2001 r. </w:t>
      </w:r>
      <w:r w:rsidR="00FF2525" w:rsidRPr="00351C59">
        <w:rPr>
          <w:rFonts w:ascii="Arial" w:hAnsi="Arial" w:cs="Arial"/>
          <w:b w:val="0"/>
          <w:sz w:val="20"/>
        </w:rPr>
        <w:br/>
      </w:r>
      <w:r w:rsidRPr="00351C59">
        <w:rPr>
          <w:rFonts w:ascii="Arial" w:hAnsi="Arial" w:cs="Arial"/>
          <w:b w:val="0"/>
          <w:sz w:val="20"/>
        </w:rPr>
        <w:t>w sprawie przyjęcia Statutu Wo</w:t>
      </w:r>
      <w:r w:rsidR="00F40508">
        <w:rPr>
          <w:rFonts w:ascii="Arial" w:hAnsi="Arial" w:cs="Arial"/>
          <w:b w:val="0"/>
          <w:sz w:val="20"/>
        </w:rPr>
        <w:t>jew</w:t>
      </w:r>
      <w:r w:rsidR="003115A9">
        <w:rPr>
          <w:rFonts w:ascii="Arial" w:hAnsi="Arial" w:cs="Arial"/>
          <w:b w:val="0"/>
          <w:sz w:val="20"/>
        </w:rPr>
        <w:t xml:space="preserve">ództwa Zachodniopomorskiego Dz. </w:t>
      </w:r>
      <w:r w:rsidR="00F40508">
        <w:rPr>
          <w:rFonts w:ascii="Arial" w:hAnsi="Arial" w:cs="Arial"/>
          <w:b w:val="0"/>
          <w:sz w:val="20"/>
        </w:rPr>
        <w:t xml:space="preserve">Urz. </w:t>
      </w:r>
      <w:r w:rsidR="003115A9">
        <w:rPr>
          <w:rFonts w:ascii="Arial" w:hAnsi="Arial" w:cs="Arial"/>
          <w:b w:val="0"/>
          <w:sz w:val="20"/>
        </w:rPr>
        <w:t xml:space="preserve">Województwa </w:t>
      </w:r>
      <w:r w:rsidRPr="00351C59">
        <w:rPr>
          <w:rFonts w:ascii="Arial" w:hAnsi="Arial" w:cs="Arial"/>
          <w:b w:val="0"/>
          <w:sz w:val="20"/>
        </w:rPr>
        <w:t>Zachodniopomorskiego z 2004 r. Nr 24, poz. 456 ze zm</w:t>
      </w:r>
      <w:r w:rsidR="00F40508">
        <w:rPr>
          <w:rFonts w:ascii="Arial" w:hAnsi="Arial" w:cs="Arial"/>
          <w:b w:val="0"/>
          <w:sz w:val="20"/>
        </w:rPr>
        <w:t>ianami</w:t>
      </w:r>
    </w:p>
    <w:p w:rsidR="002A5485" w:rsidRPr="00351C59" w:rsidRDefault="00051E4C" w:rsidP="00496412">
      <w:pPr>
        <w:pStyle w:val="Tekstpodstawowy"/>
        <w:spacing w:after="100" w:afterAutospacing="1"/>
        <w:rPr>
          <w:rFonts w:ascii="Arial" w:hAnsi="Arial" w:cs="Arial"/>
          <w:bCs/>
          <w:sz w:val="20"/>
        </w:rPr>
      </w:pPr>
      <w:r w:rsidRPr="00351C59">
        <w:rPr>
          <w:rFonts w:ascii="Arial" w:hAnsi="Arial" w:cs="Arial"/>
          <w:sz w:val="20"/>
        </w:rPr>
        <w:t>Sejmik</w:t>
      </w:r>
      <w:r w:rsidR="000F76DC" w:rsidRPr="00351C59">
        <w:rPr>
          <w:rFonts w:ascii="Arial" w:hAnsi="Arial" w:cs="Arial"/>
          <w:sz w:val="20"/>
        </w:rPr>
        <w:t xml:space="preserve"> Województwa Zachodniopomorskiego uchwala, co następuje:</w:t>
      </w:r>
    </w:p>
    <w:p w:rsidR="000F76DC" w:rsidRPr="00496412" w:rsidRDefault="000F76DC" w:rsidP="00496412">
      <w:pPr>
        <w:spacing w:after="100" w:afterAutospacing="1"/>
        <w:jc w:val="center"/>
        <w:rPr>
          <w:rFonts w:ascii="Arial" w:hAnsi="Arial" w:cs="Arial"/>
          <w:bCs/>
          <w:sz w:val="20"/>
          <w:szCs w:val="20"/>
        </w:rPr>
      </w:pPr>
      <w:r w:rsidRPr="00351C59">
        <w:rPr>
          <w:rFonts w:ascii="Arial" w:hAnsi="Arial" w:cs="Arial"/>
          <w:bCs/>
          <w:sz w:val="20"/>
          <w:szCs w:val="20"/>
        </w:rPr>
        <w:t>§ 1</w:t>
      </w:r>
    </w:p>
    <w:p w:rsidR="008004D4" w:rsidRPr="00351C59" w:rsidRDefault="00334C8F" w:rsidP="00496412">
      <w:pPr>
        <w:autoSpaceDE w:val="0"/>
        <w:autoSpaceDN w:val="0"/>
        <w:adjustRightInd w:val="0"/>
        <w:spacing w:after="100" w:afterAutospacing="1"/>
        <w:jc w:val="both"/>
        <w:rPr>
          <w:rFonts w:ascii="Arial" w:hAnsi="Arial" w:cs="Arial"/>
          <w:sz w:val="20"/>
          <w:szCs w:val="20"/>
        </w:rPr>
      </w:pPr>
      <w:r>
        <w:rPr>
          <w:rFonts w:ascii="Arial" w:hAnsi="Arial" w:cs="Arial"/>
          <w:sz w:val="20"/>
          <w:szCs w:val="20"/>
        </w:rPr>
        <w:t>Postanawia się zająć</w:t>
      </w:r>
      <w:r w:rsidR="00CE2A25" w:rsidRPr="00351C59">
        <w:rPr>
          <w:rFonts w:ascii="Arial" w:hAnsi="Arial" w:cs="Arial"/>
          <w:sz w:val="20"/>
          <w:szCs w:val="20"/>
        </w:rPr>
        <w:t xml:space="preserve"> stanowisko </w:t>
      </w:r>
      <w:r>
        <w:rPr>
          <w:rFonts w:ascii="Arial" w:hAnsi="Arial" w:cs="Arial"/>
          <w:sz w:val="20"/>
          <w:szCs w:val="20"/>
        </w:rPr>
        <w:t>w przedmiocie</w:t>
      </w:r>
      <w:r w:rsidR="00C90C58" w:rsidRPr="00351C59">
        <w:rPr>
          <w:rFonts w:ascii="Arial" w:hAnsi="Arial" w:cs="Arial"/>
          <w:sz w:val="20"/>
          <w:szCs w:val="20"/>
        </w:rPr>
        <w:t xml:space="preserve"> </w:t>
      </w:r>
      <w:r w:rsidR="008F6792" w:rsidRPr="00351C59">
        <w:rPr>
          <w:rFonts w:ascii="Arial" w:hAnsi="Arial" w:cs="Arial"/>
          <w:sz w:val="20"/>
          <w:szCs w:val="20"/>
        </w:rPr>
        <w:t xml:space="preserve">konieczności </w:t>
      </w:r>
      <w:r w:rsidR="00C90C58" w:rsidRPr="00351C59">
        <w:rPr>
          <w:rFonts w:ascii="Arial" w:hAnsi="Arial" w:cs="Arial"/>
          <w:sz w:val="20"/>
          <w:szCs w:val="20"/>
        </w:rPr>
        <w:t>zwiększenia środków</w:t>
      </w:r>
      <w:r w:rsidR="00147E6B" w:rsidRPr="00351C59">
        <w:rPr>
          <w:rFonts w:ascii="Arial" w:hAnsi="Arial" w:cs="Arial"/>
          <w:sz w:val="20"/>
          <w:szCs w:val="20"/>
        </w:rPr>
        <w:t xml:space="preserve"> finansowych dla lokalnych grup d</w:t>
      </w:r>
      <w:r w:rsidR="00C90C58" w:rsidRPr="00351C59">
        <w:rPr>
          <w:rFonts w:ascii="Arial" w:hAnsi="Arial" w:cs="Arial"/>
          <w:sz w:val="20"/>
          <w:szCs w:val="20"/>
        </w:rPr>
        <w:t>ziałania</w:t>
      </w:r>
      <w:r w:rsidR="008F6792" w:rsidRPr="00351C59">
        <w:rPr>
          <w:rFonts w:ascii="Arial" w:hAnsi="Arial" w:cs="Arial"/>
          <w:sz w:val="20"/>
          <w:szCs w:val="20"/>
        </w:rPr>
        <w:t xml:space="preserve"> na wybór strategii rozwoju lokalnego kierowanego przez społeczność</w:t>
      </w:r>
      <w:r w:rsidR="00496412">
        <w:rPr>
          <w:rFonts w:ascii="Arial" w:hAnsi="Arial" w:cs="Arial"/>
          <w:sz w:val="20"/>
          <w:szCs w:val="20"/>
        </w:rPr>
        <w:t xml:space="preserve"> w ramach Programu Rozwoju Obszarów Wiejskich na lata 2014-2020</w:t>
      </w:r>
    </w:p>
    <w:p w:rsidR="000F76DC" w:rsidRPr="00351C59" w:rsidRDefault="000F76DC" w:rsidP="00496412">
      <w:pPr>
        <w:spacing w:after="100" w:afterAutospacing="1"/>
        <w:jc w:val="both"/>
        <w:rPr>
          <w:rFonts w:ascii="Arial" w:hAnsi="Arial" w:cs="Arial"/>
          <w:sz w:val="20"/>
          <w:szCs w:val="20"/>
        </w:rPr>
      </w:pPr>
    </w:p>
    <w:p w:rsidR="00CE2A25" w:rsidRPr="00351C59" w:rsidRDefault="001C1E1A" w:rsidP="00496412">
      <w:pPr>
        <w:spacing w:after="100" w:afterAutospacing="1"/>
        <w:jc w:val="center"/>
        <w:rPr>
          <w:rFonts w:ascii="Arial" w:hAnsi="Arial" w:cs="Arial"/>
          <w:bCs/>
          <w:sz w:val="20"/>
          <w:szCs w:val="20"/>
        </w:rPr>
      </w:pPr>
      <w:r w:rsidRPr="00351C59">
        <w:rPr>
          <w:rFonts w:ascii="Arial" w:hAnsi="Arial" w:cs="Arial"/>
          <w:bCs/>
          <w:sz w:val="20"/>
          <w:szCs w:val="20"/>
        </w:rPr>
        <w:t>§ 2</w:t>
      </w:r>
    </w:p>
    <w:p w:rsidR="00CE2A25" w:rsidRPr="00351C59" w:rsidRDefault="003C4810" w:rsidP="00496412">
      <w:pPr>
        <w:spacing w:after="100" w:afterAutospacing="1"/>
        <w:jc w:val="both"/>
        <w:rPr>
          <w:rFonts w:ascii="Arial" w:hAnsi="Arial" w:cs="Arial"/>
          <w:bCs/>
          <w:sz w:val="20"/>
          <w:szCs w:val="20"/>
        </w:rPr>
      </w:pPr>
      <w:r w:rsidRPr="00351C59">
        <w:rPr>
          <w:rFonts w:ascii="Arial" w:hAnsi="Arial" w:cs="Arial"/>
          <w:sz w:val="20"/>
          <w:szCs w:val="20"/>
        </w:rPr>
        <w:t xml:space="preserve">Stanowisko, o którym mowa w </w:t>
      </w:r>
      <w:r w:rsidRPr="00351C59">
        <w:rPr>
          <w:rFonts w:ascii="Arial" w:hAnsi="Arial" w:cs="Arial"/>
          <w:bCs/>
          <w:sz w:val="20"/>
          <w:szCs w:val="20"/>
        </w:rPr>
        <w:t>§</w:t>
      </w:r>
      <w:r w:rsidRPr="00351C59">
        <w:rPr>
          <w:rFonts w:ascii="Arial" w:hAnsi="Arial" w:cs="Arial"/>
          <w:sz w:val="20"/>
          <w:szCs w:val="20"/>
        </w:rPr>
        <w:t xml:space="preserve"> 1 stanowi załącznik do niniejszej uchwały.</w:t>
      </w:r>
    </w:p>
    <w:p w:rsidR="003C4810" w:rsidRPr="00351C59" w:rsidRDefault="003C4810" w:rsidP="00496412">
      <w:pPr>
        <w:spacing w:after="100" w:afterAutospacing="1"/>
        <w:jc w:val="center"/>
        <w:rPr>
          <w:rFonts w:ascii="Arial" w:hAnsi="Arial" w:cs="Arial"/>
          <w:bCs/>
          <w:sz w:val="20"/>
          <w:szCs w:val="20"/>
        </w:rPr>
      </w:pPr>
    </w:p>
    <w:p w:rsidR="008004D4" w:rsidRPr="00496412" w:rsidRDefault="00CE2A25" w:rsidP="00496412">
      <w:pPr>
        <w:spacing w:after="100" w:afterAutospacing="1"/>
        <w:jc w:val="center"/>
        <w:rPr>
          <w:rFonts w:ascii="Arial" w:hAnsi="Arial" w:cs="Arial"/>
          <w:bCs/>
          <w:sz w:val="20"/>
          <w:szCs w:val="20"/>
        </w:rPr>
      </w:pPr>
      <w:r w:rsidRPr="00351C59">
        <w:rPr>
          <w:rFonts w:ascii="Arial" w:hAnsi="Arial" w:cs="Arial"/>
          <w:bCs/>
          <w:sz w:val="20"/>
          <w:szCs w:val="20"/>
        </w:rPr>
        <w:t>§ 3</w:t>
      </w:r>
    </w:p>
    <w:p w:rsidR="008004D4" w:rsidRPr="00351C59" w:rsidRDefault="008004D4" w:rsidP="00496412">
      <w:pPr>
        <w:spacing w:after="100" w:afterAutospacing="1"/>
        <w:jc w:val="both"/>
        <w:outlineLvl w:val="0"/>
        <w:rPr>
          <w:rFonts w:ascii="Arial" w:hAnsi="Arial" w:cs="Arial"/>
          <w:sz w:val="20"/>
          <w:szCs w:val="20"/>
        </w:rPr>
      </w:pPr>
      <w:r w:rsidRPr="00351C59">
        <w:rPr>
          <w:rFonts w:ascii="Arial" w:hAnsi="Arial" w:cs="Arial"/>
          <w:sz w:val="20"/>
          <w:szCs w:val="20"/>
        </w:rPr>
        <w:t xml:space="preserve">Wykonanie uchwały powierza się </w:t>
      </w:r>
      <w:r w:rsidR="00D804A4">
        <w:rPr>
          <w:rFonts w:ascii="Arial" w:hAnsi="Arial" w:cs="Arial"/>
          <w:sz w:val="20"/>
          <w:szCs w:val="20"/>
        </w:rPr>
        <w:t>Marszałkowi</w:t>
      </w:r>
      <w:r w:rsidRPr="00351C59">
        <w:rPr>
          <w:rFonts w:ascii="Arial" w:hAnsi="Arial" w:cs="Arial"/>
          <w:sz w:val="20"/>
          <w:szCs w:val="20"/>
        </w:rPr>
        <w:t xml:space="preserve"> Województwa Zachodniopomorskiego.</w:t>
      </w:r>
    </w:p>
    <w:p w:rsidR="003C4810" w:rsidRPr="00351C59" w:rsidRDefault="003C4810" w:rsidP="00DB52E1">
      <w:pPr>
        <w:spacing w:after="100" w:afterAutospacing="1"/>
        <w:rPr>
          <w:rFonts w:ascii="Arial" w:hAnsi="Arial" w:cs="Arial"/>
          <w:bCs/>
          <w:sz w:val="20"/>
          <w:szCs w:val="20"/>
        </w:rPr>
      </w:pPr>
    </w:p>
    <w:p w:rsidR="008004D4" w:rsidRPr="00496412" w:rsidRDefault="008004D4" w:rsidP="00496412">
      <w:pPr>
        <w:spacing w:after="100" w:afterAutospacing="1"/>
        <w:jc w:val="center"/>
        <w:rPr>
          <w:rFonts w:ascii="Arial" w:hAnsi="Arial" w:cs="Arial"/>
          <w:bCs/>
          <w:sz w:val="20"/>
          <w:szCs w:val="20"/>
        </w:rPr>
      </w:pPr>
      <w:r w:rsidRPr="00351C59">
        <w:rPr>
          <w:rFonts w:ascii="Arial" w:hAnsi="Arial" w:cs="Arial"/>
          <w:bCs/>
          <w:sz w:val="20"/>
          <w:szCs w:val="20"/>
        </w:rPr>
        <w:t xml:space="preserve">§ </w:t>
      </w:r>
      <w:r w:rsidR="00CE2A25" w:rsidRPr="00351C59">
        <w:rPr>
          <w:rFonts w:ascii="Arial" w:hAnsi="Arial" w:cs="Arial"/>
          <w:bCs/>
          <w:sz w:val="20"/>
          <w:szCs w:val="20"/>
        </w:rPr>
        <w:t>4</w:t>
      </w:r>
    </w:p>
    <w:p w:rsidR="008004D4" w:rsidRPr="00351C59" w:rsidRDefault="008004D4" w:rsidP="00496412">
      <w:pPr>
        <w:spacing w:after="100" w:afterAutospacing="1"/>
        <w:jc w:val="both"/>
        <w:outlineLvl w:val="0"/>
        <w:rPr>
          <w:rFonts w:ascii="Arial" w:hAnsi="Arial" w:cs="Arial"/>
          <w:sz w:val="20"/>
          <w:szCs w:val="20"/>
        </w:rPr>
      </w:pPr>
      <w:r w:rsidRPr="00351C59">
        <w:rPr>
          <w:rFonts w:ascii="Arial" w:hAnsi="Arial" w:cs="Arial"/>
          <w:sz w:val="20"/>
          <w:szCs w:val="20"/>
        </w:rPr>
        <w:t>Uchwała wchodzi w życie z dniem podjęcia.</w:t>
      </w:r>
    </w:p>
    <w:p w:rsidR="008004D4" w:rsidRPr="00351C59" w:rsidRDefault="008004D4" w:rsidP="00496412">
      <w:pPr>
        <w:spacing w:after="100" w:afterAutospacing="1"/>
        <w:jc w:val="both"/>
        <w:outlineLvl w:val="0"/>
        <w:rPr>
          <w:rFonts w:ascii="Arial" w:hAnsi="Arial" w:cs="Arial"/>
          <w:sz w:val="20"/>
          <w:szCs w:val="20"/>
        </w:rPr>
      </w:pPr>
    </w:p>
    <w:p w:rsidR="008004D4" w:rsidRPr="00351C59" w:rsidRDefault="008004D4" w:rsidP="00496412">
      <w:pPr>
        <w:spacing w:after="100" w:afterAutospacing="1"/>
        <w:jc w:val="both"/>
        <w:outlineLvl w:val="0"/>
        <w:rPr>
          <w:rFonts w:ascii="Arial" w:hAnsi="Arial" w:cs="Arial"/>
          <w:sz w:val="20"/>
          <w:szCs w:val="20"/>
        </w:rPr>
      </w:pPr>
    </w:p>
    <w:p w:rsidR="008004D4" w:rsidRPr="00351C59" w:rsidRDefault="008004D4" w:rsidP="008004D4">
      <w:pPr>
        <w:jc w:val="both"/>
        <w:outlineLvl w:val="0"/>
        <w:rPr>
          <w:rFonts w:ascii="Arial" w:hAnsi="Arial" w:cs="Arial"/>
          <w:sz w:val="20"/>
          <w:szCs w:val="20"/>
        </w:rPr>
      </w:pPr>
    </w:p>
    <w:p w:rsidR="008004D4" w:rsidRPr="00351C59" w:rsidRDefault="008004D4" w:rsidP="008004D4">
      <w:pPr>
        <w:jc w:val="both"/>
        <w:outlineLvl w:val="0"/>
        <w:rPr>
          <w:rFonts w:ascii="Arial" w:hAnsi="Arial" w:cs="Arial"/>
          <w:sz w:val="20"/>
          <w:szCs w:val="20"/>
        </w:rPr>
      </w:pPr>
    </w:p>
    <w:p w:rsidR="008004D4" w:rsidRPr="00351C59" w:rsidRDefault="008004D4" w:rsidP="008004D4">
      <w:pPr>
        <w:jc w:val="both"/>
        <w:outlineLvl w:val="0"/>
        <w:rPr>
          <w:rFonts w:ascii="Arial" w:hAnsi="Arial" w:cs="Arial"/>
          <w:sz w:val="20"/>
          <w:szCs w:val="20"/>
        </w:rPr>
      </w:pPr>
    </w:p>
    <w:p w:rsidR="00FF2525" w:rsidRPr="00351C59" w:rsidRDefault="00FF2525" w:rsidP="008004D4">
      <w:pPr>
        <w:jc w:val="both"/>
        <w:outlineLvl w:val="0"/>
        <w:rPr>
          <w:rFonts w:ascii="Arial" w:hAnsi="Arial" w:cs="Arial"/>
          <w:sz w:val="20"/>
          <w:szCs w:val="20"/>
        </w:rPr>
      </w:pPr>
    </w:p>
    <w:p w:rsidR="00FF2525" w:rsidRPr="00351C59" w:rsidRDefault="00FF2525" w:rsidP="008004D4">
      <w:pPr>
        <w:jc w:val="both"/>
        <w:outlineLvl w:val="0"/>
        <w:rPr>
          <w:rFonts w:ascii="Arial" w:hAnsi="Arial" w:cs="Arial"/>
          <w:sz w:val="20"/>
          <w:szCs w:val="20"/>
        </w:rPr>
      </w:pPr>
    </w:p>
    <w:p w:rsidR="003C4810" w:rsidRPr="00351C59" w:rsidRDefault="003C4810" w:rsidP="008004D4">
      <w:pPr>
        <w:jc w:val="center"/>
        <w:outlineLvl w:val="0"/>
        <w:rPr>
          <w:rFonts w:ascii="Arial" w:hAnsi="Arial" w:cs="Arial"/>
          <w:sz w:val="20"/>
          <w:szCs w:val="20"/>
        </w:rPr>
      </w:pPr>
    </w:p>
    <w:p w:rsidR="008004D4" w:rsidRPr="00351C59" w:rsidRDefault="008004D4" w:rsidP="008004D4">
      <w:pPr>
        <w:jc w:val="center"/>
        <w:outlineLvl w:val="0"/>
        <w:rPr>
          <w:rFonts w:ascii="Arial" w:hAnsi="Arial" w:cs="Arial"/>
          <w:sz w:val="20"/>
          <w:szCs w:val="20"/>
        </w:rPr>
      </w:pPr>
      <w:r w:rsidRPr="00351C59">
        <w:rPr>
          <w:rFonts w:ascii="Arial" w:hAnsi="Arial" w:cs="Arial"/>
          <w:sz w:val="20"/>
          <w:szCs w:val="20"/>
        </w:rPr>
        <w:lastRenderedPageBreak/>
        <w:t>Uzasadnienie</w:t>
      </w:r>
    </w:p>
    <w:p w:rsidR="008A2BE1" w:rsidRPr="00351C59" w:rsidRDefault="008A2BE1" w:rsidP="008004D4">
      <w:pPr>
        <w:autoSpaceDE w:val="0"/>
        <w:autoSpaceDN w:val="0"/>
        <w:adjustRightInd w:val="0"/>
        <w:spacing w:line="360" w:lineRule="auto"/>
        <w:ind w:left="360"/>
        <w:jc w:val="both"/>
        <w:rPr>
          <w:rFonts w:ascii="Arial" w:hAnsi="Arial" w:cs="Arial"/>
          <w:sz w:val="20"/>
          <w:szCs w:val="20"/>
        </w:rPr>
      </w:pPr>
    </w:p>
    <w:p w:rsidR="001D454E" w:rsidRPr="00351C59" w:rsidRDefault="001D454E" w:rsidP="001A7CFD">
      <w:pPr>
        <w:jc w:val="both"/>
        <w:rPr>
          <w:rFonts w:ascii="Arial" w:hAnsi="Arial" w:cs="Arial"/>
          <w:sz w:val="20"/>
          <w:szCs w:val="20"/>
        </w:rPr>
      </w:pPr>
    </w:p>
    <w:p w:rsidR="008004D4" w:rsidRPr="00351C59" w:rsidRDefault="002F62FD" w:rsidP="00686378">
      <w:pPr>
        <w:spacing w:line="360" w:lineRule="auto"/>
        <w:ind w:firstLine="708"/>
        <w:jc w:val="both"/>
        <w:rPr>
          <w:rFonts w:ascii="Arial" w:hAnsi="Arial" w:cs="Arial"/>
          <w:sz w:val="20"/>
          <w:szCs w:val="20"/>
        </w:rPr>
      </w:pPr>
      <w:r w:rsidRPr="00351C59">
        <w:rPr>
          <w:rFonts w:ascii="Arial" w:hAnsi="Arial" w:cs="Arial"/>
          <w:sz w:val="20"/>
          <w:szCs w:val="20"/>
        </w:rPr>
        <w:t xml:space="preserve">Zgodnie z treścią </w:t>
      </w:r>
      <w:r w:rsidR="00532BAB">
        <w:rPr>
          <w:rFonts w:ascii="Arial" w:hAnsi="Arial" w:cs="Arial"/>
          <w:sz w:val="20"/>
          <w:szCs w:val="20"/>
        </w:rPr>
        <w:t xml:space="preserve">§ </w:t>
      </w:r>
      <w:r w:rsidRPr="00351C59">
        <w:rPr>
          <w:rFonts w:ascii="Arial" w:hAnsi="Arial" w:cs="Arial"/>
          <w:sz w:val="20"/>
          <w:szCs w:val="20"/>
        </w:rPr>
        <w:t xml:space="preserve">15 ust. 2 Statutu Województwa Zachodniopomorskiego stanowiącego załącznik do uchwały Nr XX/179/01 Sejmiku Województwa Zachodniopomorskiego z dnia 5 marca 2001 r. w sprawie przyjęcia Statutu Województwa Zachodniopomorskiego (Dz. Urz. Województwa Zachodniopomorskiego z 2004 r. Nr  24, poz. 456 ze zm.), Sejmik może w drodze uchwał zajmować stanowiska, wyrażać opinie i podejmować apele. </w:t>
      </w:r>
    </w:p>
    <w:p w:rsidR="002F62FD" w:rsidRPr="00351C59" w:rsidRDefault="002F62FD" w:rsidP="002F62FD">
      <w:pPr>
        <w:pStyle w:val="Tekstpodstawowy"/>
        <w:spacing w:line="360" w:lineRule="auto"/>
        <w:jc w:val="both"/>
        <w:rPr>
          <w:rFonts w:ascii="Arial" w:hAnsi="Arial" w:cs="Arial"/>
          <w:b w:val="0"/>
          <w:sz w:val="20"/>
        </w:rPr>
      </w:pPr>
      <w:r w:rsidRPr="00351C59">
        <w:rPr>
          <w:rFonts w:ascii="Arial" w:hAnsi="Arial" w:cs="Arial"/>
          <w:b w:val="0"/>
          <w:sz w:val="20"/>
        </w:rPr>
        <w:t xml:space="preserve">Mając powyższe na uwadze Komisja </w:t>
      </w:r>
      <w:r w:rsidR="00C90C58" w:rsidRPr="00351C59">
        <w:rPr>
          <w:rFonts w:ascii="Arial" w:hAnsi="Arial" w:cs="Arial"/>
          <w:b w:val="0"/>
          <w:sz w:val="20"/>
        </w:rPr>
        <w:t>Rolnictwa i Rozwoju Obszarów Wiejskich na posiedzeniu w dniu 20 czerwca 2016</w:t>
      </w:r>
      <w:r w:rsidRPr="00351C59">
        <w:rPr>
          <w:rFonts w:ascii="Arial" w:hAnsi="Arial" w:cs="Arial"/>
          <w:b w:val="0"/>
          <w:sz w:val="20"/>
        </w:rPr>
        <w:t xml:space="preserve"> r. podję</w:t>
      </w:r>
      <w:r w:rsidR="00351C59">
        <w:rPr>
          <w:rFonts w:ascii="Arial" w:hAnsi="Arial" w:cs="Arial"/>
          <w:b w:val="0"/>
          <w:sz w:val="20"/>
        </w:rPr>
        <w:t>ła inicjatywę uchwałodawczą dotyczącą</w:t>
      </w:r>
      <w:r w:rsidRPr="00351C59">
        <w:rPr>
          <w:rFonts w:ascii="Arial" w:hAnsi="Arial" w:cs="Arial"/>
          <w:b w:val="0"/>
          <w:sz w:val="20"/>
        </w:rPr>
        <w:t xml:space="preserve"> projektu </w:t>
      </w:r>
      <w:r w:rsidR="003B5A0E" w:rsidRPr="00351C59">
        <w:rPr>
          <w:rFonts w:ascii="Arial" w:hAnsi="Arial" w:cs="Arial"/>
          <w:b w:val="0"/>
          <w:sz w:val="20"/>
        </w:rPr>
        <w:t>u</w:t>
      </w:r>
      <w:r w:rsidRPr="00351C59">
        <w:rPr>
          <w:rFonts w:ascii="Arial" w:hAnsi="Arial" w:cs="Arial"/>
          <w:b w:val="0"/>
          <w:sz w:val="20"/>
        </w:rPr>
        <w:t xml:space="preserve">chwały w sprawie </w:t>
      </w:r>
      <w:r w:rsidR="00DB52E1">
        <w:rPr>
          <w:rFonts w:ascii="Arial" w:hAnsi="Arial" w:cs="Arial"/>
          <w:b w:val="0"/>
          <w:sz w:val="20"/>
        </w:rPr>
        <w:t xml:space="preserve">przyjęcia </w:t>
      </w:r>
      <w:r w:rsidRPr="00351C59">
        <w:rPr>
          <w:rFonts w:ascii="Arial" w:hAnsi="Arial" w:cs="Arial"/>
          <w:b w:val="0"/>
          <w:sz w:val="20"/>
        </w:rPr>
        <w:t xml:space="preserve">stanowiska </w:t>
      </w:r>
      <w:r w:rsidR="00C90C58" w:rsidRPr="00351C59">
        <w:rPr>
          <w:rFonts w:ascii="Arial" w:hAnsi="Arial" w:cs="Arial"/>
          <w:b w:val="0"/>
          <w:sz w:val="20"/>
        </w:rPr>
        <w:t xml:space="preserve">mającego na celu zwiększenie środków dla Lokalnych Grup </w:t>
      </w:r>
      <w:r w:rsidR="00D804A4">
        <w:rPr>
          <w:rFonts w:ascii="Arial" w:hAnsi="Arial" w:cs="Arial"/>
          <w:b w:val="0"/>
          <w:sz w:val="20"/>
        </w:rPr>
        <w:t xml:space="preserve">Działania </w:t>
      </w:r>
      <w:r w:rsidR="008F6792" w:rsidRPr="00351C59">
        <w:rPr>
          <w:rFonts w:ascii="Arial" w:hAnsi="Arial" w:cs="Arial"/>
          <w:b w:val="0"/>
          <w:sz w:val="20"/>
        </w:rPr>
        <w:t>na wybór strategii rozwoju lokalneg</w:t>
      </w:r>
      <w:r w:rsidR="001062F0">
        <w:rPr>
          <w:rFonts w:ascii="Arial" w:hAnsi="Arial" w:cs="Arial"/>
          <w:b w:val="0"/>
          <w:sz w:val="20"/>
        </w:rPr>
        <w:t>o kierowanego przez społeczność.</w:t>
      </w:r>
    </w:p>
    <w:p w:rsidR="008004D4" w:rsidRPr="00351C59" w:rsidRDefault="006E7E41" w:rsidP="002F62FD">
      <w:pPr>
        <w:pStyle w:val="Tekstpodstawowy"/>
        <w:spacing w:line="360" w:lineRule="auto"/>
        <w:ind w:firstLine="708"/>
        <w:jc w:val="both"/>
        <w:rPr>
          <w:rFonts w:ascii="Arial" w:hAnsi="Arial" w:cs="Arial"/>
          <w:b w:val="0"/>
          <w:sz w:val="20"/>
        </w:rPr>
      </w:pPr>
      <w:r w:rsidRPr="00351C59">
        <w:rPr>
          <w:rFonts w:ascii="Arial" w:hAnsi="Arial" w:cs="Arial"/>
          <w:b w:val="0"/>
          <w:sz w:val="20"/>
        </w:rPr>
        <w:t xml:space="preserve">Przedstawione stanowisko służyć ma podjęciu przez Ministerstwo Rolnictwa i Rozwoju Wsi działań zmierzających do </w:t>
      </w:r>
      <w:r w:rsidR="00C90C58" w:rsidRPr="00351C59">
        <w:rPr>
          <w:rFonts w:ascii="Arial" w:hAnsi="Arial" w:cs="Arial"/>
          <w:b w:val="0"/>
          <w:sz w:val="20"/>
        </w:rPr>
        <w:t xml:space="preserve">wprowadzenia rozwiązań w ramach Programu Rozwoju Obszarów Wiejskich na lata 2014-2020, </w:t>
      </w:r>
      <w:r w:rsidR="008F6792" w:rsidRPr="00351C59">
        <w:rPr>
          <w:rFonts w:ascii="Arial" w:hAnsi="Arial" w:cs="Arial"/>
          <w:b w:val="0"/>
          <w:sz w:val="20"/>
        </w:rPr>
        <w:t>umożliwiających</w:t>
      </w:r>
      <w:r w:rsidR="00C90C58" w:rsidRPr="00351C59">
        <w:rPr>
          <w:rFonts w:ascii="Arial" w:hAnsi="Arial" w:cs="Arial"/>
          <w:b w:val="0"/>
          <w:sz w:val="20"/>
        </w:rPr>
        <w:t xml:space="preserve"> finansowanie wszys</w:t>
      </w:r>
      <w:r w:rsidR="008B0098">
        <w:rPr>
          <w:rFonts w:ascii="Arial" w:hAnsi="Arial" w:cs="Arial"/>
          <w:b w:val="0"/>
          <w:sz w:val="20"/>
        </w:rPr>
        <w:t>tkich lokalnych grup działania wdrażających lokalne strategie rozwoju. Przesunięcie środków z działań delegowanych Agencji Restrukturyz</w:t>
      </w:r>
      <w:r w:rsidR="00DB52E1">
        <w:rPr>
          <w:rFonts w:ascii="Arial" w:hAnsi="Arial" w:cs="Arial"/>
          <w:b w:val="0"/>
          <w:sz w:val="20"/>
        </w:rPr>
        <w:t xml:space="preserve">acji </w:t>
      </w:r>
      <w:r w:rsidR="00DB52E1">
        <w:rPr>
          <w:rFonts w:ascii="Arial" w:hAnsi="Arial" w:cs="Arial"/>
          <w:b w:val="0"/>
          <w:sz w:val="20"/>
        </w:rPr>
        <w:br/>
        <w:t>i Modernizacji Rolnictwa</w:t>
      </w:r>
      <w:r w:rsidR="008B0098">
        <w:rPr>
          <w:rFonts w:ascii="Arial" w:hAnsi="Arial" w:cs="Arial"/>
          <w:b w:val="0"/>
          <w:sz w:val="20"/>
        </w:rPr>
        <w:t>, pozwoliłoby na wsparcie tych wszystkich LGD, które nie zmieściły się w limicie środków w ramach I konkursu na wybór strategii rozwoju lokalnego.</w:t>
      </w:r>
      <w:r w:rsidR="00DB52E1">
        <w:rPr>
          <w:rFonts w:ascii="Arial" w:hAnsi="Arial" w:cs="Arial"/>
          <w:b w:val="0"/>
          <w:sz w:val="20"/>
        </w:rPr>
        <w:t xml:space="preserve"> W chwili obecnej w skali kraju na 338 strategii rozwoju lokalnego, 15 nie jest wdrażanych przy udziale środków PROW </w:t>
      </w:r>
      <w:r w:rsidR="00DB52E1">
        <w:rPr>
          <w:rFonts w:ascii="Arial" w:hAnsi="Arial" w:cs="Arial"/>
          <w:b w:val="0"/>
          <w:sz w:val="20"/>
        </w:rPr>
        <w:br/>
        <w:t>2014-2020</w:t>
      </w:r>
      <w:r w:rsidR="0099426C">
        <w:rPr>
          <w:rFonts w:ascii="Arial" w:hAnsi="Arial" w:cs="Arial"/>
          <w:b w:val="0"/>
          <w:sz w:val="20"/>
        </w:rPr>
        <w:t xml:space="preserve"> (w tym jedna z terenu województwa zachodniopomorskiego)</w:t>
      </w:r>
      <w:r w:rsidR="00DB52E1">
        <w:rPr>
          <w:rFonts w:ascii="Arial" w:hAnsi="Arial" w:cs="Arial"/>
          <w:b w:val="0"/>
          <w:sz w:val="20"/>
        </w:rPr>
        <w:t xml:space="preserve">. To zagraża procesowi </w:t>
      </w:r>
      <w:r w:rsidR="0099426C">
        <w:rPr>
          <w:rFonts w:ascii="Arial" w:hAnsi="Arial" w:cs="Arial"/>
          <w:b w:val="0"/>
          <w:sz w:val="20"/>
        </w:rPr>
        <w:t xml:space="preserve">zrównoważonego rozwoju obszarów </w:t>
      </w:r>
      <w:r w:rsidR="00F334A3">
        <w:rPr>
          <w:rFonts w:ascii="Arial" w:hAnsi="Arial" w:cs="Arial"/>
          <w:b w:val="0"/>
          <w:sz w:val="20"/>
        </w:rPr>
        <w:t xml:space="preserve">i będzie miało negatywny wpływ na pobudzenie gospodarcze </w:t>
      </w:r>
      <w:r w:rsidR="00D804A4">
        <w:rPr>
          <w:rFonts w:ascii="Arial" w:hAnsi="Arial" w:cs="Arial"/>
          <w:b w:val="0"/>
          <w:sz w:val="20"/>
        </w:rPr>
        <w:br/>
      </w:r>
      <w:r w:rsidR="00686378">
        <w:rPr>
          <w:rFonts w:ascii="Arial" w:hAnsi="Arial" w:cs="Arial"/>
          <w:b w:val="0"/>
          <w:sz w:val="20"/>
        </w:rPr>
        <w:t>i społeczne regionów nie</w:t>
      </w:r>
      <w:r w:rsidR="00F334A3">
        <w:rPr>
          <w:rFonts w:ascii="Arial" w:hAnsi="Arial" w:cs="Arial"/>
          <w:b w:val="0"/>
          <w:sz w:val="20"/>
        </w:rPr>
        <w:t>objętych inicjatywą LEADER.</w:t>
      </w:r>
    </w:p>
    <w:p w:rsidR="000C589A" w:rsidRPr="00351C59" w:rsidRDefault="000C589A" w:rsidP="008004D4">
      <w:pPr>
        <w:pStyle w:val="Tekstpodstawowy"/>
        <w:spacing w:after="0" w:line="360" w:lineRule="auto"/>
        <w:ind w:firstLine="709"/>
        <w:jc w:val="both"/>
        <w:rPr>
          <w:rFonts w:ascii="Arial" w:hAnsi="Arial" w:cs="Arial"/>
          <w:b w:val="0"/>
          <w:sz w:val="20"/>
        </w:rPr>
      </w:pPr>
    </w:p>
    <w:p w:rsidR="008004D4" w:rsidRPr="00FF2525" w:rsidRDefault="008004D4" w:rsidP="000F76DC">
      <w:pPr>
        <w:rPr>
          <w:rFonts w:ascii="Arial" w:hAnsi="Arial" w:cs="Arial"/>
          <w:sz w:val="20"/>
          <w:szCs w:val="20"/>
        </w:rPr>
      </w:pPr>
    </w:p>
    <w:p w:rsidR="003A03BD" w:rsidRPr="00FF2525" w:rsidRDefault="003A03BD" w:rsidP="000F76DC">
      <w:pPr>
        <w:rPr>
          <w:rFonts w:ascii="Arial" w:hAnsi="Arial" w:cs="Arial"/>
          <w:sz w:val="20"/>
          <w:szCs w:val="20"/>
        </w:rPr>
      </w:pPr>
    </w:p>
    <w:p w:rsidR="003A03BD" w:rsidRPr="00FF2525" w:rsidRDefault="003A03BD" w:rsidP="000F76DC">
      <w:pPr>
        <w:rPr>
          <w:rFonts w:ascii="Arial" w:hAnsi="Arial" w:cs="Arial"/>
          <w:sz w:val="20"/>
          <w:szCs w:val="20"/>
        </w:rPr>
      </w:pPr>
    </w:p>
    <w:p w:rsidR="003A03BD" w:rsidRPr="00FF2525" w:rsidRDefault="003A03BD" w:rsidP="000F76DC">
      <w:pPr>
        <w:rPr>
          <w:rFonts w:ascii="Arial" w:hAnsi="Arial" w:cs="Arial"/>
          <w:sz w:val="20"/>
          <w:szCs w:val="20"/>
        </w:rPr>
      </w:pPr>
    </w:p>
    <w:p w:rsidR="003A03BD" w:rsidRPr="00FF2525" w:rsidRDefault="003A03BD" w:rsidP="000F76DC">
      <w:pPr>
        <w:rPr>
          <w:rFonts w:ascii="Arial" w:hAnsi="Arial" w:cs="Arial"/>
          <w:sz w:val="20"/>
          <w:szCs w:val="20"/>
        </w:rPr>
      </w:pPr>
    </w:p>
    <w:p w:rsidR="003A03BD" w:rsidRPr="00FF2525" w:rsidRDefault="003A03BD" w:rsidP="000F76DC">
      <w:pPr>
        <w:rPr>
          <w:rFonts w:ascii="Arial" w:hAnsi="Arial" w:cs="Arial"/>
          <w:sz w:val="20"/>
          <w:szCs w:val="20"/>
        </w:rPr>
      </w:pPr>
    </w:p>
    <w:p w:rsidR="003A03BD" w:rsidRPr="00FF2525" w:rsidRDefault="003A03BD" w:rsidP="000F76DC">
      <w:pPr>
        <w:rPr>
          <w:rFonts w:ascii="Arial" w:hAnsi="Arial" w:cs="Arial"/>
          <w:sz w:val="20"/>
          <w:szCs w:val="20"/>
        </w:rPr>
      </w:pPr>
    </w:p>
    <w:p w:rsidR="003A03BD" w:rsidRPr="00FF2525" w:rsidRDefault="003A03BD" w:rsidP="000F76DC">
      <w:pPr>
        <w:rPr>
          <w:rFonts w:ascii="Arial" w:hAnsi="Arial" w:cs="Arial"/>
          <w:sz w:val="20"/>
          <w:szCs w:val="20"/>
        </w:rPr>
      </w:pPr>
    </w:p>
    <w:p w:rsidR="003A03BD" w:rsidRPr="00FF2525" w:rsidRDefault="003A03BD" w:rsidP="000F76DC">
      <w:pPr>
        <w:rPr>
          <w:rFonts w:ascii="Arial" w:hAnsi="Arial" w:cs="Arial"/>
          <w:sz w:val="20"/>
          <w:szCs w:val="20"/>
        </w:rPr>
      </w:pPr>
    </w:p>
    <w:p w:rsidR="003A03BD" w:rsidRPr="00FF2525" w:rsidRDefault="003A03BD" w:rsidP="000F76DC">
      <w:pPr>
        <w:rPr>
          <w:rFonts w:ascii="Arial" w:hAnsi="Arial" w:cs="Arial"/>
          <w:sz w:val="20"/>
          <w:szCs w:val="20"/>
        </w:rPr>
      </w:pPr>
    </w:p>
    <w:p w:rsidR="003A03BD" w:rsidRPr="00FF2525" w:rsidRDefault="003A03BD" w:rsidP="000F76DC">
      <w:pPr>
        <w:rPr>
          <w:rFonts w:ascii="Arial" w:hAnsi="Arial" w:cs="Arial"/>
          <w:sz w:val="20"/>
          <w:szCs w:val="20"/>
        </w:rPr>
      </w:pPr>
    </w:p>
    <w:p w:rsidR="003A03BD" w:rsidRPr="00FF2525" w:rsidRDefault="003A03BD" w:rsidP="000F76DC">
      <w:pPr>
        <w:rPr>
          <w:rFonts w:ascii="Arial" w:hAnsi="Arial" w:cs="Arial"/>
          <w:sz w:val="20"/>
          <w:szCs w:val="20"/>
        </w:rPr>
      </w:pPr>
    </w:p>
    <w:p w:rsidR="003A03BD" w:rsidRPr="00FF2525" w:rsidRDefault="003A03BD" w:rsidP="000F76DC">
      <w:pPr>
        <w:rPr>
          <w:rFonts w:ascii="Arial" w:hAnsi="Arial" w:cs="Arial"/>
          <w:sz w:val="20"/>
          <w:szCs w:val="20"/>
        </w:rPr>
      </w:pPr>
    </w:p>
    <w:p w:rsidR="003A03BD" w:rsidRPr="00FF2525" w:rsidRDefault="003A03BD" w:rsidP="000F76DC">
      <w:pPr>
        <w:rPr>
          <w:rFonts w:ascii="Arial" w:hAnsi="Arial" w:cs="Arial"/>
          <w:sz w:val="20"/>
          <w:szCs w:val="20"/>
        </w:rPr>
      </w:pPr>
    </w:p>
    <w:p w:rsidR="003A03BD" w:rsidRPr="00FF2525" w:rsidRDefault="003A03BD" w:rsidP="000F76DC">
      <w:pPr>
        <w:rPr>
          <w:rFonts w:ascii="Arial" w:hAnsi="Arial" w:cs="Arial"/>
          <w:sz w:val="20"/>
          <w:szCs w:val="20"/>
        </w:rPr>
      </w:pPr>
    </w:p>
    <w:p w:rsidR="003A03BD" w:rsidRPr="00FF2525" w:rsidRDefault="003A03BD" w:rsidP="000F76DC">
      <w:pPr>
        <w:rPr>
          <w:rFonts w:ascii="Arial" w:hAnsi="Arial" w:cs="Arial"/>
          <w:sz w:val="20"/>
          <w:szCs w:val="20"/>
        </w:rPr>
      </w:pPr>
    </w:p>
    <w:p w:rsidR="003A03BD" w:rsidRPr="00FF2525" w:rsidRDefault="003A03BD" w:rsidP="000F76DC">
      <w:pPr>
        <w:rPr>
          <w:rFonts w:ascii="Arial" w:hAnsi="Arial" w:cs="Arial"/>
          <w:sz w:val="20"/>
          <w:szCs w:val="20"/>
        </w:rPr>
      </w:pPr>
    </w:p>
    <w:p w:rsidR="003A03BD" w:rsidRPr="00FF2525" w:rsidRDefault="003A03BD" w:rsidP="000F76DC">
      <w:pPr>
        <w:rPr>
          <w:rFonts w:ascii="Arial" w:hAnsi="Arial" w:cs="Arial"/>
          <w:sz w:val="20"/>
          <w:szCs w:val="20"/>
        </w:rPr>
      </w:pPr>
    </w:p>
    <w:p w:rsidR="003A03BD" w:rsidRPr="00FF2525" w:rsidRDefault="003A03BD" w:rsidP="000F76DC">
      <w:pPr>
        <w:rPr>
          <w:rFonts w:ascii="Arial" w:hAnsi="Arial" w:cs="Arial"/>
          <w:sz w:val="20"/>
          <w:szCs w:val="20"/>
        </w:rPr>
      </w:pPr>
    </w:p>
    <w:p w:rsidR="003A03BD" w:rsidRDefault="003A03BD" w:rsidP="000F76DC">
      <w:pPr>
        <w:rPr>
          <w:rFonts w:ascii="Arial" w:hAnsi="Arial" w:cs="Arial"/>
          <w:sz w:val="20"/>
          <w:szCs w:val="20"/>
        </w:rPr>
      </w:pPr>
    </w:p>
    <w:p w:rsidR="00FF2525" w:rsidRDefault="00FF2525" w:rsidP="000F76DC">
      <w:pPr>
        <w:rPr>
          <w:rFonts w:ascii="Arial" w:hAnsi="Arial" w:cs="Arial"/>
          <w:sz w:val="20"/>
          <w:szCs w:val="20"/>
        </w:rPr>
      </w:pPr>
    </w:p>
    <w:p w:rsidR="00FF2525" w:rsidRDefault="00FF2525" w:rsidP="000F76DC">
      <w:pPr>
        <w:rPr>
          <w:rFonts w:ascii="Arial" w:hAnsi="Arial" w:cs="Arial"/>
          <w:sz w:val="20"/>
          <w:szCs w:val="20"/>
        </w:rPr>
      </w:pPr>
    </w:p>
    <w:p w:rsidR="00FF2525" w:rsidRDefault="00FF2525" w:rsidP="000F76DC">
      <w:pPr>
        <w:rPr>
          <w:rFonts w:ascii="Arial" w:hAnsi="Arial" w:cs="Arial"/>
          <w:sz w:val="20"/>
          <w:szCs w:val="20"/>
        </w:rPr>
      </w:pPr>
    </w:p>
    <w:p w:rsidR="00FF2525" w:rsidRDefault="00FF2525" w:rsidP="000F76DC">
      <w:pPr>
        <w:rPr>
          <w:rFonts w:ascii="Arial" w:hAnsi="Arial" w:cs="Arial"/>
          <w:sz w:val="20"/>
          <w:szCs w:val="20"/>
        </w:rPr>
      </w:pPr>
    </w:p>
    <w:p w:rsidR="00FF2525" w:rsidRDefault="00FF2525" w:rsidP="000F76DC">
      <w:pPr>
        <w:rPr>
          <w:rFonts w:ascii="Arial" w:hAnsi="Arial" w:cs="Arial"/>
          <w:sz w:val="20"/>
          <w:szCs w:val="20"/>
        </w:rPr>
      </w:pPr>
    </w:p>
    <w:p w:rsidR="00FF2525" w:rsidRDefault="00FF2525" w:rsidP="000F76DC">
      <w:pPr>
        <w:rPr>
          <w:rFonts w:ascii="Arial" w:hAnsi="Arial" w:cs="Arial"/>
          <w:sz w:val="20"/>
          <w:szCs w:val="20"/>
        </w:rPr>
      </w:pPr>
    </w:p>
    <w:p w:rsidR="00FF2525" w:rsidRPr="00FF2525" w:rsidRDefault="00FF2525" w:rsidP="000F76DC">
      <w:pPr>
        <w:rPr>
          <w:rFonts w:ascii="Arial" w:hAnsi="Arial" w:cs="Arial"/>
          <w:sz w:val="20"/>
          <w:szCs w:val="20"/>
        </w:rPr>
      </w:pPr>
    </w:p>
    <w:p w:rsidR="003A03BD" w:rsidRPr="00FF2525" w:rsidRDefault="003A03BD" w:rsidP="000F76DC">
      <w:pPr>
        <w:rPr>
          <w:rFonts w:ascii="Arial" w:hAnsi="Arial" w:cs="Arial"/>
          <w:sz w:val="20"/>
          <w:szCs w:val="20"/>
        </w:rPr>
      </w:pPr>
    </w:p>
    <w:p w:rsidR="003A03BD" w:rsidRPr="00FF2525" w:rsidRDefault="003A03BD" w:rsidP="000F76DC">
      <w:pPr>
        <w:rPr>
          <w:rFonts w:ascii="Arial" w:hAnsi="Arial" w:cs="Arial"/>
          <w:sz w:val="20"/>
          <w:szCs w:val="20"/>
        </w:rPr>
      </w:pPr>
    </w:p>
    <w:p w:rsidR="003845E8" w:rsidRPr="00FF2525" w:rsidRDefault="006E7E41" w:rsidP="002F62FD">
      <w:pPr>
        <w:autoSpaceDE w:val="0"/>
        <w:autoSpaceDN w:val="0"/>
        <w:adjustRightInd w:val="0"/>
        <w:spacing w:line="360" w:lineRule="auto"/>
        <w:ind w:left="3420"/>
        <w:jc w:val="right"/>
        <w:rPr>
          <w:rFonts w:ascii="Arial" w:hAnsi="Arial" w:cs="Arial"/>
          <w:sz w:val="20"/>
          <w:szCs w:val="20"/>
        </w:rPr>
      </w:pPr>
      <w:r w:rsidRPr="00FF2525">
        <w:rPr>
          <w:rFonts w:ascii="Arial" w:hAnsi="Arial" w:cs="Arial"/>
          <w:sz w:val="20"/>
          <w:szCs w:val="20"/>
        </w:rPr>
        <w:t>Załą</w:t>
      </w:r>
      <w:r w:rsidR="00147E6B">
        <w:rPr>
          <w:rFonts w:ascii="Arial" w:hAnsi="Arial" w:cs="Arial"/>
          <w:sz w:val="20"/>
          <w:szCs w:val="20"/>
        </w:rPr>
        <w:t>cznik nr 1 do Uchwały nr ……../16</w:t>
      </w:r>
      <w:r w:rsidRPr="00FF2525">
        <w:rPr>
          <w:rFonts w:ascii="Arial" w:hAnsi="Arial" w:cs="Arial"/>
          <w:sz w:val="20"/>
          <w:szCs w:val="20"/>
        </w:rPr>
        <w:t xml:space="preserve"> </w:t>
      </w:r>
      <w:r w:rsidRPr="00FF2525">
        <w:rPr>
          <w:rFonts w:ascii="Arial" w:hAnsi="Arial" w:cs="Arial"/>
          <w:sz w:val="20"/>
          <w:szCs w:val="20"/>
        </w:rPr>
        <w:br/>
        <w:t xml:space="preserve">Sejmiku Województwa Zachodniopomorskiego </w:t>
      </w:r>
      <w:r w:rsidR="00FF2525">
        <w:rPr>
          <w:rFonts w:ascii="Arial" w:hAnsi="Arial" w:cs="Arial"/>
          <w:sz w:val="20"/>
          <w:szCs w:val="20"/>
        </w:rPr>
        <w:br/>
      </w:r>
      <w:r w:rsidR="00147E6B">
        <w:rPr>
          <w:rFonts w:ascii="Arial" w:hAnsi="Arial" w:cs="Arial"/>
          <w:sz w:val="20"/>
          <w:szCs w:val="20"/>
        </w:rPr>
        <w:t>z dnia ………. 2016</w:t>
      </w:r>
      <w:r w:rsidRPr="00FF2525">
        <w:rPr>
          <w:rFonts w:ascii="Arial" w:hAnsi="Arial" w:cs="Arial"/>
          <w:sz w:val="20"/>
          <w:szCs w:val="20"/>
        </w:rPr>
        <w:t xml:space="preserve"> r. </w:t>
      </w:r>
    </w:p>
    <w:p w:rsidR="006E7E41" w:rsidRPr="00FF2525" w:rsidRDefault="006E7E41" w:rsidP="006E7E41">
      <w:pPr>
        <w:autoSpaceDE w:val="0"/>
        <w:autoSpaceDN w:val="0"/>
        <w:adjustRightInd w:val="0"/>
        <w:spacing w:line="360" w:lineRule="auto"/>
        <w:jc w:val="both"/>
        <w:rPr>
          <w:rFonts w:ascii="Arial" w:hAnsi="Arial" w:cs="Arial"/>
          <w:b/>
          <w:sz w:val="20"/>
          <w:szCs w:val="20"/>
        </w:rPr>
      </w:pPr>
    </w:p>
    <w:p w:rsidR="003A03BD" w:rsidRPr="00147E6B" w:rsidRDefault="003A03BD" w:rsidP="006E7E41">
      <w:pPr>
        <w:autoSpaceDE w:val="0"/>
        <w:autoSpaceDN w:val="0"/>
        <w:adjustRightInd w:val="0"/>
        <w:spacing w:line="360" w:lineRule="auto"/>
        <w:jc w:val="both"/>
        <w:rPr>
          <w:rFonts w:ascii="Arial" w:hAnsi="Arial" w:cs="Arial"/>
          <w:b/>
          <w:sz w:val="20"/>
          <w:szCs w:val="20"/>
        </w:rPr>
      </w:pPr>
      <w:r w:rsidRPr="00147E6B">
        <w:rPr>
          <w:rFonts w:ascii="Arial" w:hAnsi="Arial" w:cs="Arial"/>
          <w:b/>
          <w:sz w:val="20"/>
          <w:szCs w:val="20"/>
        </w:rPr>
        <w:t xml:space="preserve">Stanowisko Sejmiku Województwa Zachodniopomorskiego </w:t>
      </w:r>
      <w:r w:rsidR="00403036">
        <w:rPr>
          <w:rFonts w:ascii="Arial" w:hAnsi="Arial" w:cs="Arial"/>
          <w:b/>
          <w:sz w:val="20"/>
          <w:szCs w:val="20"/>
        </w:rPr>
        <w:t>w przedmiocie</w:t>
      </w:r>
      <w:r w:rsidRPr="00147E6B">
        <w:rPr>
          <w:rFonts w:ascii="Arial" w:hAnsi="Arial" w:cs="Arial"/>
          <w:b/>
          <w:sz w:val="20"/>
          <w:szCs w:val="20"/>
        </w:rPr>
        <w:t xml:space="preserve"> </w:t>
      </w:r>
      <w:r w:rsidR="008F6792">
        <w:rPr>
          <w:rFonts w:ascii="Arial" w:hAnsi="Arial" w:cs="Arial"/>
          <w:b/>
          <w:sz w:val="20"/>
          <w:szCs w:val="20"/>
        </w:rPr>
        <w:t xml:space="preserve">konieczności </w:t>
      </w:r>
      <w:r w:rsidR="00147E6B" w:rsidRPr="00147E6B">
        <w:rPr>
          <w:rFonts w:ascii="Arial" w:hAnsi="Arial" w:cs="Arial"/>
          <w:b/>
          <w:sz w:val="20"/>
          <w:szCs w:val="20"/>
        </w:rPr>
        <w:t xml:space="preserve">zwiększenia środków finansowych dla lokalnych grup działania na </w:t>
      </w:r>
      <w:r w:rsidR="008F6792">
        <w:rPr>
          <w:rFonts w:ascii="Arial" w:hAnsi="Arial" w:cs="Arial"/>
          <w:b/>
          <w:sz w:val="20"/>
          <w:szCs w:val="20"/>
        </w:rPr>
        <w:t>wybór strategii rozwoju lokalnego kierowanego przez społeczność.</w:t>
      </w:r>
    </w:p>
    <w:p w:rsidR="003845E8" w:rsidRPr="00FF2525" w:rsidRDefault="003845E8" w:rsidP="006E7E41">
      <w:pPr>
        <w:spacing w:line="360" w:lineRule="auto"/>
        <w:jc w:val="both"/>
        <w:rPr>
          <w:rFonts w:ascii="Arial" w:hAnsi="Arial" w:cs="Arial"/>
          <w:sz w:val="20"/>
          <w:szCs w:val="20"/>
        </w:rPr>
      </w:pPr>
    </w:p>
    <w:p w:rsidR="003845E8" w:rsidRDefault="0038440E" w:rsidP="00986C80">
      <w:pPr>
        <w:spacing w:line="360" w:lineRule="auto"/>
        <w:ind w:left="180" w:firstLine="528"/>
        <w:jc w:val="both"/>
        <w:rPr>
          <w:rFonts w:ascii="Arial" w:hAnsi="Arial" w:cs="Arial"/>
          <w:sz w:val="20"/>
          <w:szCs w:val="20"/>
        </w:rPr>
      </w:pPr>
      <w:r>
        <w:rPr>
          <w:rFonts w:ascii="Arial" w:hAnsi="Arial" w:cs="Arial"/>
          <w:sz w:val="20"/>
          <w:szCs w:val="20"/>
        </w:rPr>
        <w:t>Sejmik Województwa Zachodniopomorskiego postuluje, aby</w:t>
      </w:r>
      <w:r w:rsidR="00611C25">
        <w:rPr>
          <w:rFonts w:ascii="Arial" w:hAnsi="Arial" w:cs="Arial"/>
          <w:sz w:val="20"/>
          <w:szCs w:val="20"/>
        </w:rPr>
        <w:t xml:space="preserve"> </w:t>
      </w:r>
      <w:r w:rsidR="0038180F" w:rsidRPr="00986C80">
        <w:rPr>
          <w:rFonts w:ascii="Arial" w:hAnsi="Arial" w:cs="Arial"/>
          <w:sz w:val="20"/>
          <w:szCs w:val="20"/>
        </w:rPr>
        <w:t xml:space="preserve">poprzez zmiany w </w:t>
      </w:r>
      <w:r w:rsidR="00611C25" w:rsidRPr="00986C80">
        <w:rPr>
          <w:rFonts w:ascii="Arial" w:hAnsi="Arial" w:cs="Arial"/>
          <w:sz w:val="20"/>
          <w:szCs w:val="20"/>
        </w:rPr>
        <w:t>P</w:t>
      </w:r>
      <w:r w:rsidR="00227335" w:rsidRPr="00986C80">
        <w:rPr>
          <w:rFonts w:ascii="Arial" w:hAnsi="Arial" w:cs="Arial"/>
          <w:sz w:val="20"/>
          <w:szCs w:val="20"/>
        </w:rPr>
        <w:t xml:space="preserve">rogramie </w:t>
      </w:r>
      <w:r w:rsidR="00611C25" w:rsidRPr="00986C80">
        <w:rPr>
          <w:rFonts w:ascii="Arial" w:hAnsi="Arial" w:cs="Arial"/>
          <w:sz w:val="20"/>
          <w:szCs w:val="20"/>
        </w:rPr>
        <w:t>R</w:t>
      </w:r>
      <w:r w:rsidR="00227335" w:rsidRPr="00986C80">
        <w:rPr>
          <w:rFonts w:ascii="Arial" w:hAnsi="Arial" w:cs="Arial"/>
          <w:sz w:val="20"/>
          <w:szCs w:val="20"/>
        </w:rPr>
        <w:t xml:space="preserve">ozwoju </w:t>
      </w:r>
      <w:r w:rsidR="00611C25" w:rsidRPr="00986C80">
        <w:rPr>
          <w:rFonts w:ascii="Arial" w:hAnsi="Arial" w:cs="Arial"/>
          <w:sz w:val="20"/>
          <w:szCs w:val="20"/>
        </w:rPr>
        <w:t>O</w:t>
      </w:r>
      <w:r w:rsidR="00227335" w:rsidRPr="00986C80">
        <w:rPr>
          <w:rFonts w:ascii="Arial" w:hAnsi="Arial" w:cs="Arial"/>
          <w:sz w:val="20"/>
          <w:szCs w:val="20"/>
        </w:rPr>
        <w:t xml:space="preserve">bszarów </w:t>
      </w:r>
      <w:r w:rsidR="00611C25" w:rsidRPr="00986C80">
        <w:rPr>
          <w:rFonts w:ascii="Arial" w:hAnsi="Arial" w:cs="Arial"/>
          <w:sz w:val="20"/>
          <w:szCs w:val="20"/>
        </w:rPr>
        <w:t>W</w:t>
      </w:r>
      <w:r w:rsidR="00227335" w:rsidRPr="00986C80">
        <w:rPr>
          <w:rFonts w:ascii="Arial" w:hAnsi="Arial" w:cs="Arial"/>
          <w:sz w:val="20"/>
          <w:szCs w:val="20"/>
        </w:rPr>
        <w:t>iejskich</w:t>
      </w:r>
      <w:r w:rsidR="00611C25" w:rsidRPr="00986C80">
        <w:rPr>
          <w:rFonts w:ascii="Arial" w:hAnsi="Arial" w:cs="Arial"/>
          <w:sz w:val="20"/>
          <w:szCs w:val="20"/>
        </w:rPr>
        <w:t xml:space="preserve"> na lata 2014-2020</w:t>
      </w:r>
      <w:r w:rsidR="00045B35">
        <w:rPr>
          <w:rFonts w:ascii="Arial" w:hAnsi="Arial" w:cs="Arial"/>
          <w:sz w:val="20"/>
          <w:szCs w:val="20"/>
        </w:rPr>
        <w:t xml:space="preserve"> (PROW 2014-2020)</w:t>
      </w:r>
      <w:r w:rsidR="00611C25">
        <w:rPr>
          <w:rFonts w:ascii="Arial" w:hAnsi="Arial" w:cs="Arial"/>
          <w:sz w:val="20"/>
          <w:szCs w:val="20"/>
        </w:rPr>
        <w:t xml:space="preserve"> </w:t>
      </w:r>
      <w:r w:rsidR="00BD0B7E">
        <w:rPr>
          <w:rFonts w:ascii="Arial" w:hAnsi="Arial" w:cs="Arial"/>
          <w:sz w:val="20"/>
          <w:szCs w:val="20"/>
        </w:rPr>
        <w:t xml:space="preserve">możliwe było </w:t>
      </w:r>
      <w:r w:rsidR="00AA2A42">
        <w:rPr>
          <w:rFonts w:ascii="Arial" w:hAnsi="Arial" w:cs="Arial"/>
          <w:sz w:val="20"/>
          <w:szCs w:val="20"/>
        </w:rPr>
        <w:t>dofinansowanie</w:t>
      </w:r>
      <w:r>
        <w:rPr>
          <w:rFonts w:ascii="Arial" w:hAnsi="Arial" w:cs="Arial"/>
          <w:sz w:val="20"/>
          <w:szCs w:val="20"/>
        </w:rPr>
        <w:t xml:space="preserve"> wszystki</w:t>
      </w:r>
      <w:r w:rsidR="00AA2A42">
        <w:rPr>
          <w:rFonts w:ascii="Arial" w:hAnsi="Arial" w:cs="Arial"/>
          <w:sz w:val="20"/>
          <w:szCs w:val="20"/>
        </w:rPr>
        <w:t>ch lokalnych grup</w:t>
      </w:r>
      <w:r w:rsidR="00777288">
        <w:rPr>
          <w:rFonts w:ascii="Arial" w:hAnsi="Arial" w:cs="Arial"/>
          <w:sz w:val="20"/>
          <w:szCs w:val="20"/>
        </w:rPr>
        <w:t xml:space="preserve"> działania</w:t>
      </w:r>
      <w:r w:rsidR="008C2758">
        <w:rPr>
          <w:rFonts w:ascii="Arial" w:hAnsi="Arial" w:cs="Arial"/>
          <w:sz w:val="20"/>
          <w:szCs w:val="20"/>
        </w:rPr>
        <w:t xml:space="preserve"> (LGD)</w:t>
      </w:r>
      <w:r w:rsidR="00777288">
        <w:rPr>
          <w:rFonts w:ascii="Arial" w:hAnsi="Arial" w:cs="Arial"/>
          <w:sz w:val="20"/>
          <w:szCs w:val="20"/>
        </w:rPr>
        <w:t xml:space="preserve">, </w:t>
      </w:r>
      <w:r w:rsidR="00913A40">
        <w:rPr>
          <w:rFonts w:ascii="Arial" w:hAnsi="Arial" w:cs="Arial"/>
          <w:sz w:val="20"/>
          <w:szCs w:val="20"/>
        </w:rPr>
        <w:t>których lokalne strategie rozwoju nie zostały wybrane do realizacji w ramach I konkursu na wybór strategii rozwoju lokalnego</w:t>
      </w:r>
      <w:r w:rsidR="008C2758">
        <w:rPr>
          <w:rFonts w:ascii="Arial" w:hAnsi="Arial" w:cs="Arial"/>
          <w:sz w:val="20"/>
          <w:szCs w:val="20"/>
        </w:rPr>
        <w:t xml:space="preserve"> (LSR)</w:t>
      </w:r>
      <w:r w:rsidR="00913A40">
        <w:rPr>
          <w:rFonts w:ascii="Arial" w:hAnsi="Arial" w:cs="Arial"/>
          <w:sz w:val="20"/>
          <w:szCs w:val="20"/>
        </w:rPr>
        <w:t>. Koniczne jest przesunięcie środków między działaniami PROW 2014-2020, dzięki czemu budżet LEADERA zostanie powiększony o pulę środków umożliwiających ogłoszenie kolejnego konkursu na wybór LSR i wsparcie tych LGD, które w chwili obecnej pozostają poza dofinansowaniem Programu.</w:t>
      </w:r>
    </w:p>
    <w:p w:rsidR="003D7522" w:rsidRDefault="00170D84" w:rsidP="00986C80">
      <w:pPr>
        <w:spacing w:line="360" w:lineRule="auto"/>
        <w:ind w:left="180" w:firstLine="528"/>
        <w:jc w:val="both"/>
        <w:rPr>
          <w:rFonts w:ascii="Arial" w:hAnsi="Arial" w:cs="Arial"/>
          <w:sz w:val="20"/>
          <w:szCs w:val="20"/>
        </w:rPr>
      </w:pPr>
      <w:r>
        <w:rPr>
          <w:rFonts w:ascii="Arial" w:hAnsi="Arial" w:cs="Arial"/>
          <w:sz w:val="20"/>
          <w:szCs w:val="20"/>
        </w:rPr>
        <w:t xml:space="preserve">W wyniku rozstrzygniętych konkursów na wybór strategii rozwoju lokalnego kierowanego przez społeczność nie wszystkie </w:t>
      </w:r>
      <w:r w:rsidR="00986C80">
        <w:rPr>
          <w:rFonts w:ascii="Arial" w:hAnsi="Arial" w:cs="Arial"/>
          <w:sz w:val="20"/>
          <w:szCs w:val="20"/>
        </w:rPr>
        <w:t>LGD</w:t>
      </w:r>
      <w:r>
        <w:rPr>
          <w:rFonts w:ascii="Arial" w:hAnsi="Arial" w:cs="Arial"/>
          <w:sz w:val="20"/>
          <w:szCs w:val="20"/>
        </w:rPr>
        <w:t xml:space="preserve"> mogły uzyskać dofinansowanie na wdrażanie lokalnych strategii rozwoju, przez co koncepcja likwidacji tzw. „białych plam” w ramach </w:t>
      </w:r>
      <w:r w:rsidR="008C2758">
        <w:rPr>
          <w:rFonts w:ascii="Arial" w:hAnsi="Arial" w:cs="Arial"/>
          <w:sz w:val="20"/>
          <w:szCs w:val="20"/>
        </w:rPr>
        <w:t>inicjatywy LEADER</w:t>
      </w:r>
      <w:r w:rsidR="004328FA">
        <w:rPr>
          <w:rFonts w:ascii="Arial" w:hAnsi="Arial" w:cs="Arial"/>
          <w:sz w:val="20"/>
          <w:szCs w:val="20"/>
        </w:rPr>
        <w:t xml:space="preserve"> nie może zostać urzeczywistniona</w:t>
      </w:r>
      <w:r w:rsidR="00986C80">
        <w:rPr>
          <w:rFonts w:ascii="Arial" w:hAnsi="Arial" w:cs="Arial"/>
          <w:sz w:val="20"/>
          <w:szCs w:val="20"/>
        </w:rPr>
        <w:t>.</w:t>
      </w:r>
      <w:r>
        <w:rPr>
          <w:rFonts w:ascii="Arial" w:hAnsi="Arial" w:cs="Arial"/>
          <w:sz w:val="20"/>
          <w:szCs w:val="20"/>
        </w:rPr>
        <w:t xml:space="preserve"> </w:t>
      </w:r>
      <w:r w:rsidR="008C2758">
        <w:rPr>
          <w:rFonts w:ascii="Arial" w:hAnsi="Arial" w:cs="Arial"/>
          <w:sz w:val="20"/>
          <w:szCs w:val="20"/>
        </w:rPr>
        <w:t>LEADER</w:t>
      </w:r>
      <w:r w:rsidR="00BD0B7E">
        <w:rPr>
          <w:rFonts w:ascii="Arial" w:hAnsi="Arial" w:cs="Arial"/>
          <w:sz w:val="20"/>
          <w:szCs w:val="20"/>
        </w:rPr>
        <w:t xml:space="preserve"> jest realizacją idei oddolnego angażowania się lokalnych społeczności w </w:t>
      </w:r>
      <w:r w:rsidR="003D7522">
        <w:rPr>
          <w:rFonts w:ascii="Arial" w:hAnsi="Arial" w:cs="Arial"/>
          <w:sz w:val="20"/>
          <w:szCs w:val="20"/>
        </w:rPr>
        <w:t xml:space="preserve">proces ożywienia </w:t>
      </w:r>
      <w:r w:rsidR="00BD0B7E">
        <w:rPr>
          <w:rFonts w:ascii="Arial" w:hAnsi="Arial" w:cs="Arial"/>
          <w:sz w:val="20"/>
          <w:szCs w:val="20"/>
        </w:rPr>
        <w:t xml:space="preserve">obszarów wiejskich, aktywizuje mieszkańców i daje im narzędzia </w:t>
      </w:r>
      <w:r w:rsidR="00045B35">
        <w:rPr>
          <w:rFonts w:ascii="Arial" w:hAnsi="Arial" w:cs="Arial"/>
          <w:sz w:val="20"/>
          <w:szCs w:val="20"/>
        </w:rPr>
        <w:br/>
      </w:r>
      <w:r w:rsidR="00BD0B7E">
        <w:rPr>
          <w:rFonts w:ascii="Arial" w:hAnsi="Arial" w:cs="Arial"/>
          <w:sz w:val="20"/>
          <w:szCs w:val="20"/>
        </w:rPr>
        <w:t>do faktycznego decy</w:t>
      </w:r>
      <w:r w:rsidR="003D7522">
        <w:rPr>
          <w:rFonts w:ascii="Arial" w:hAnsi="Arial" w:cs="Arial"/>
          <w:sz w:val="20"/>
          <w:szCs w:val="20"/>
        </w:rPr>
        <w:t xml:space="preserve">dowania o kierunkach rozwoju </w:t>
      </w:r>
      <w:r w:rsidR="00045B35">
        <w:rPr>
          <w:rFonts w:ascii="Arial" w:hAnsi="Arial" w:cs="Arial"/>
          <w:sz w:val="20"/>
          <w:szCs w:val="20"/>
        </w:rPr>
        <w:t xml:space="preserve">danego obszaru </w:t>
      </w:r>
      <w:r w:rsidR="005770E0">
        <w:rPr>
          <w:rFonts w:ascii="Arial" w:hAnsi="Arial" w:cs="Arial"/>
          <w:sz w:val="20"/>
          <w:szCs w:val="20"/>
        </w:rPr>
        <w:t>dzięki wsparciu finansowemu</w:t>
      </w:r>
      <w:r w:rsidR="005770E0">
        <w:rPr>
          <w:rFonts w:ascii="Arial" w:hAnsi="Arial" w:cs="Arial"/>
          <w:sz w:val="20"/>
          <w:szCs w:val="20"/>
        </w:rPr>
        <w:br/>
      </w:r>
      <w:r w:rsidR="00BD0B7E">
        <w:rPr>
          <w:rFonts w:ascii="Arial" w:hAnsi="Arial" w:cs="Arial"/>
          <w:sz w:val="20"/>
          <w:szCs w:val="20"/>
        </w:rPr>
        <w:t xml:space="preserve"> </w:t>
      </w:r>
      <w:r w:rsidR="003D7522">
        <w:rPr>
          <w:rFonts w:ascii="Arial" w:hAnsi="Arial" w:cs="Arial"/>
          <w:sz w:val="20"/>
          <w:szCs w:val="20"/>
        </w:rPr>
        <w:t xml:space="preserve">w ramach </w:t>
      </w:r>
      <w:r w:rsidR="00BD0B7E">
        <w:rPr>
          <w:rFonts w:ascii="Arial" w:hAnsi="Arial" w:cs="Arial"/>
          <w:sz w:val="20"/>
          <w:szCs w:val="20"/>
        </w:rPr>
        <w:t xml:space="preserve">PROW 2014-2020. </w:t>
      </w:r>
      <w:r w:rsidR="008C2758">
        <w:rPr>
          <w:rFonts w:ascii="Arial" w:hAnsi="Arial" w:cs="Arial"/>
          <w:sz w:val="20"/>
          <w:szCs w:val="20"/>
        </w:rPr>
        <w:t>LSR</w:t>
      </w:r>
      <w:r w:rsidR="0055776A">
        <w:rPr>
          <w:rFonts w:ascii="Arial" w:hAnsi="Arial" w:cs="Arial"/>
          <w:sz w:val="20"/>
          <w:szCs w:val="20"/>
        </w:rPr>
        <w:t xml:space="preserve"> są opracowywane przy udziale społeczności lokalnych, które znając specyfikę regionu oraz jego potencjał, mają możliwość formułowania głównych celów </w:t>
      </w:r>
      <w:r w:rsidR="00D804A4">
        <w:rPr>
          <w:rFonts w:ascii="Arial" w:hAnsi="Arial" w:cs="Arial"/>
          <w:sz w:val="20"/>
          <w:szCs w:val="20"/>
        </w:rPr>
        <w:br/>
      </w:r>
      <w:r w:rsidR="0055776A">
        <w:rPr>
          <w:rFonts w:ascii="Arial" w:hAnsi="Arial" w:cs="Arial"/>
          <w:sz w:val="20"/>
          <w:szCs w:val="20"/>
        </w:rPr>
        <w:t xml:space="preserve">i </w:t>
      </w:r>
      <w:r>
        <w:rPr>
          <w:rFonts w:ascii="Arial" w:hAnsi="Arial" w:cs="Arial"/>
          <w:sz w:val="20"/>
          <w:szCs w:val="20"/>
        </w:rPr>
        <w:t>założeń</w:t>
      </w:r>
      <w:r w:rsidR="008C2758">
        <w:rPr>
          <w:rFonts w:ascii="Arial" w:hAnsi="Arial" w:cs="Arial"/>
          <w:sz w:val="20"/>
          <w:szCs w:val="20"/>
        </w:rPr>
        <w:t xml:space="preserve"> dokumentu strategicznego</w:t>
      </w:r>
      <w:r w:rsidR="00D90D16">
        <w:rPr>
          <w:rFonts w:ascii="Arial" w:hAnsi="Arial" w:cs="Arial"/>
          <w:sz w:val="20"/>
          <w:szCs w:val="20"/>
        </w:rPr>
        <w:t xml:space="preserve">, </w:t>
      </w:r>
      <w:r w:rsidR="008C2758">
        <w:rPr>
          <w:rFonts w:ascii="Arial" w:hAnsi="Arial" w:cs="Arial"/>
          <w:sz w:val="20"/>
          <w:szCs w:val="20"/>
        </w:rPr>
        <w:t>tak aby ich</w:t>
      </w:r>
      <w:r w:rsidR="00D90D16">
        <w:rPr>
          <w:rFonts w:ascii="Arial" w:hAnsi="Arial" w:cs="Arial"/>
          <w:sz w:val="20"/>
          <w:szCs w:val="20"/>
        </w:rPr>
        <w:t xml:space="preserve"> realizacja </w:t>
      </w:r>
      <w:r w:rsidR="008C2758">
        <w:rPr>
          <w:rFonts w:ascii="Arial" w:hAnsi="Arial" w:cs="Arial"/>
          <w:sz w:val="20"/>
          <w:szCs w:val="20"/>
        </w:rPr>
        <w:t>prowadziła</w:t>
      </w:r>
      <w:r w:rsidR="00D90D16">
        <w:rPr>
          <w:rFonts w:ascii="Arial" w:hAnsi="Arial" w:cs="Arial"/>
          <w:sz w:val="20"/>
          <w:szCs w:val="20"/>
        </w:rPr>
        <w:t xml:space="preserve"> do poprawy jakości życia na obszarach wiejskich</w:t>
      </w:r>
      <w:r w:rsidR="0055776A">
        <w:rPr>
          <w:rFonts w:ascii="Arial" w:hAnsi="Arial" w:cs="Arial"/>
          <w:sz w:val="20"/>
          <w:szCs w:val="20"/>
        </w:rPr>
        <w:t xml:space="preserve">. </w:t>
      </w:r>
    </w:p>
    <w:p w:rsidR="004328FA" w:rsidRDefault="004D1A05" w:rsidP="004328FA">
      <w:pPr>
        <w:spacing w:line="360" w:lineRule="auto"/>
        <w:ind w:left="180" w:firstLine="528"/>
        <w:jc w:val="both"/>
        <w:rPr>
          <w:rFonts w:ascii="Arial" w:hAnsi="Arial" w:cs="Arial"/>
          <w:sz w:val="20"/>
          <w:szCs w:val="20"/>
        </w:rPr>
      </w:pPr>
      <w:r>
        <w:rPr>
          <w:rFonts w:ascii="Arial" w:hAnsi="Arial" w:cs="Arial"/>
          <w:sz w:val="20"/>
          <w:szCs w:val="20"/>
        </w:rPr>
        <w:t xml:space="preserve">Ze względu na </w:t>
      </w:r>
      <w:r w:rsidR="003D7522">
        <w:rPr>
          <w:rFonts w:ascii="Arial" w:hAnsi="Arial" w:cs="Arial"/>
          <w:sz w:val="20"/>
          <w:szCs w:val="20"/>
        </w:rPr>
        <w:t xml:space="preserve">liczne </w:t>
      </w:r>
      <w:r>
        <w:rPr>
          <w:rFonts w:ascii="Arial" w:hAnsi="Arial" w:cs="Arial"/>
          <w:sz w:val="20"/>
          <w:szCs w:val="20"/>
        </w:rPr>
        <w:t xml:space="preserve">deficyty </w:t>
      </w:r>
      <w:r w:rsidR="003D7522">
        <w:rPr>
          <w:rFonts w:ascii="Arial" w:hAnsi="Arial" w:cs="Arial"/>
          <w:sz w:val="20"/>
          <w:szCs w:val="20"/>
        </w:rPr>
        <w:t>polskiej wsi</w:t>
      </w:r>
      <w:r w:rsidR="00986C80">
        <w:rPr>
          <w:rFonts w:ascii="Arial" w:hAnsi="Arial" w:cs="Arial"/>
          <w:sz w:val="20"/>
          <w:szCs w:val="20"/>
        </w:rPr>
        <w:t xml:space="preserve">, </w:t>
      </w:r>
      <w:r>
        <w:rPr>
          <w:rFonts w:ascii="Arial" w:hAnsi="Arial" w:cs="Arial"/>
          <w:sz w:val="20"/>
          <w:szCs w:val="20"/>
        </w:rPr>
        <w:t xml:space="preserve">zrównoważony rozwój </w:t>
      </w:r>
      <w:r w:rsidR="00986C80">
        <w:rPr>
          <w:rFonts w:ascii="Arial" w:hAnsi="Arial" w:cs="Arial"/>
          <w:sz w:val="20"/>
          <w:szCs w:val="20"/>
        </w:rPr>
        <w:t xml:space="preserve">obszarów wiejskich </w:t>
      </w:r>
      <w:r w:rsidR="00045B35">
        <w:rPr>
          <w:rFonts w:ascii="Arial" w:hAnsi="Arial" w:cs="Arial"/>
          <w:sz w:val="20"/>
          <w:szCs w:val="20"/>
        </w:rPr>
        <w:t xml:space="preserve">nie </w:t>
      </w:r>
      <w:r w:rsidR="00986C80">
        <w:rPr>
          <w:rFonts w:ascii="Arial" w:hAnsi="Arial" w:cs="Arial"/>
          <w:sz w:val="20"/>
          <w:szCs w:val="20"/>
        </w:rPr>
        <w:t xml:space="preserve">jest </w:t>
      </w:r>
      <w:r w:rsidR="00844F50">
        <w:rPr>
          <w:rFonts w:ascii="Arial" w:hAnsi="Arial" w:cs="Arial"/>
          <w:sz w:val="20"/>
          <w:szCs w:val="20"/>
        </w:rPr>
        <w:t xml:space="preserve">możliwy </w:t>
      </w:r>
      <w:r w:rsidR="00045B35">
        <w:rPr>
          <w:rFonts w:ascii="Arial" w:hAnsi="Arial" w:cs="Arial"/>
          <w:sz w:val="20"/>
          <w:szCs w:val="20"/>
        </w:rPr>
        <w:t>bez udziału środków</w:t>
      </w:r>
      <w:r w:rsidR="00844F50">
        <w:rPr>
          <w:rFonts w:ascii="Arial" w:hAnsi="Arial" w:cs="Arial"/>
          <w:sz w:val="20"/>
          <w:szCs w:val="20"/>
        </w:rPr>
        <w:t xml:space="preserve"> Europejskiego Funduszu Rolnego na rzecz Rozwoju Obszarów Wiejskich</w:t>
      </w:r>
      <w:r w:rsidR="003D7522">
        <w:rPr>
          <w:rFonts w:ascii="Arial" w:hAnsi="Arial" w:cs="Arial"/>
          <w:sz w:val="20"/>
          <w:szCs w:val="20"/>
        </w:rPr>
        <w:t>.</w:t>
      </w:r>
      <w:r w:rsidR="00D94E99">
        <w:rPr>
          <w:rFonts w:ascii="Arial" w:hAnsi="Arial" w:cs="Arial"/>
          <w:sz w:val="20"/>
          <w:szCs w:val="20"/>
        </w:rPr>
        <w:t xml:space="preserve"> </w:t>
      </w:r>
      <w:r w:rsidR="00986C80">
        <w:rPr>
          <w:rFonts w:ascii="Arial" w:hAnsi="Arial" w:cs="Arial"/>
          <w:sz w:val="20"/>
          <w:szCs w:val="20"/>
        </w:rPr>
        <w:t xml:space="preserve">Biorąc pod uwagę założenia Leadera, </w:t>
      </w:r>
      <w:r w:rsidR="00844F50">
        <w:rPr>
          <w:rFonts w:ascii="Arial" w:hAnsi="Arial" w:cs="Arial"/>
          <w:sz w:val="20"/>
          <w:szCs w:val="20"/>
        </w:rPr>
        <w:t xml:space="preserve">jego realizacja na </w:t>
      </w:r>
      <w:r w:rsidR="00045B35">
        <w:rPr>
          <w:rFonts w:ascii="Arial" w:hAnsi="Arial" w:cs="Arial"/>
          <w:sz w:val="20"/>
          <w:szCs w:val="20"/>
        </w:rPr>
        <w:t>terenach</w:t>
      </w:r>
      <w:r w:rsidR="00986C80">
        <w:rPr>
          <w:rFonts w:ascii="Arial" w:hAnsi="Arial" w:cs="Arial"/>
          <w:sz w:val="20"/>
          <w:szCs w:val="20"/>
        </w:rPr>
        <w:t xml:space="preserve">, gdzie lokalni liderzy zaangażowali się w opracowanie lokalnej strategii rozwoju, powinna być priorytetem w kształtowaniu polityki rozwoju obszarów wiejskich. </w:t>
      </w:r>
      <w:r w:rsidR="005F09E3">
        <w:rPr>
          <w:rFonts w:ascii="Arial" w:hAnsi="Arial" w:cs="Arial"/>
          <w:sz w:val="20"/>
          <w:szCs w:val="20"/>
        </w:rPr>
        <w:t xml:space="preserve">Proces kompleksowego i efektywnego rozwoju polskiej wsi jest uwarunkowany zarówno wsparciem finansowym dedykowanym wprost na obszary wiejskie, jak </w:t>
      </w:r>
      <w:r w:rsidR="00D804A4">
        <w:rPr>
          <w:rFonts w:ascii="Arial" w:hAnsi="Arial" w:cs="Arial"/>
          <w:sz w:val="20"/>
          <w:szCs w:val="20"/>
        </w:rPr>
        <w:br/>
      </w:r>
      <w:r w:rsidR="005F09E3">
        <w:rPr>
          <w:rFonts w:ascii="Arial" w:hAnsi="Arial" w:cs="Arial"/>
          <w:sz w:val="20"/>
          <w:szCs w:val="20"/>
        </w:rPr>
        <w:t xml:space="preserve">i siłą, zdeterminowaniem i aktywnością danej społeczności. </w:t>
      </w:r>
      <w:r w:rsidR="00DC4A1A">
        <w:rPr>
          <w:rFonts w:ascii="Arial" w:hAnsi="Arial" w:cs="Arial"/>
          <w:sz w:val="20"/>
          <w:szCs w:val="20"/>
        </w:rPr>
        <w:t>Niewątpliwie brak możliwości wsparcia PROW 2014-202</w:t>
      </w:r>
      <w:r w:rsidR="00045B35">
        <w:rPr>
          <w:rFonts w:ascii="Arial" w:hAnsi="Arial" w:cs="Arial"/>
          <w:sz w:val="20"/>
          <w:szCs w:val="20"/>
        </w:rPr>
        <w:t xml:space="preserve">0 negatywnie wpłynie na dalsze </w:t>
      </w:r>
      <w:r w:rsidR="00DC4A1A">
        <w:rPr>
          <w:rFonts w:ascii="Arial" w:hAnsi="Arial" w:cs="Arial"/>
          <w:sz w:val="20"/>
          <w:szCs w:val="20"/>
        </w:rPr>
        <w:t xml:space="preserve">angażowanie się </w:t>
      </w:r>
      <w:r w:rsidR="00045B35">
        <w:rPr>
          <w:rFonts w:ascii="Arial" w:hAnsi="Arial" w:cs="Arial"/>
          <w:sz w:val="20"/>
          <w:szCs w:val="20"/>
        </w:rPr>
        <w:t xml:space="preserve">i inicjatywę poszczególnych podmiotów (publicznych, społecznych, gospodarczych i samych mieszkańców) </w:t>
      </w:r>
      <w:r w:rsidR="00DC4A1A">
        <w:rPr>
          <w:rFonts w:ascii="Arial" w:hAnsi="Arial" w:cs="Arial"/>
          <w:sz w:val="20"/>
          <w:szCs w:val="20"/>
        </w:rPr>
        <w:t xml:space="preserve">w działania zmierzające do unowocześnienia i uatrakcyjnienia </w:t>
      </w:r>
      <w:r w:rsidR="00045B35">
        <w:rPr>
          <w:rFonts w:ascii="Arial" w:hAnsi="Arial" w:cs="Arial"/>
          <w:sz w:val="20"/>
          <w:szCs w:val="20"/>
        </w:rPr>
        <w:t>polskiej wsi</w:t>
      </w:r>
      <w:r w:rsidR="009E2316">
        <w:rPr>
          <w:rFonts w:ascii="Arial" w:hAnsi="Arial" w:cs="Arial"/>
          <w:sz w:val="20"/>
          <w:szCs w:val="20"/>
        </w:rPr>
        <w:t xml:space="preserve">. </w:t>
      </w:r>
      <w:r w:rsidR="005770E0">
        <w:rPr>
          <w:rFonts w:ascii="Arial" w:hAnsi="Arial" w:cs="Arial"/>
          <w:sz w:val="20"/>
          <w:szCs w:val="20"/>
        </w:rPr>
        <w:t>LEADER</w:t>
      </w:r>
      <w:r w:rsidR="00374666">
        <w:rPr>
          <w:rFonts w:ascii="Arial" w:hAnsi="Arial" w:cs="Arial"/>
          <w:sz w:val="20"/>
          <w:szCs w:val="20"/>
        </w:rPr>
        <w:t xml:space="preserve"> jest głównym źródłem finansowania wielu oddolnych inicjatyw, </w:t>
      </w:r>
      <w:r w:rsidR="00957C33">
        <w:rPr>
          <w:rFonts w:ascii="Arial" w:hAnsi="Arial" w:cs="Arial"/>
          <w:sz w:val="20"/>
          <w:szCs w:val="20"/>
        </w:rPr>
        <w:t xml:space="preserve">poprawy infrastruktury społecznej, technicznej i sportowej na obszarach wiejskich oraz inwestycji związanych z pobudzeniem i rozwojem przedsiębiorczości </w:t>
      </w:r>
      <w:r w:rsidR="00957C33">
        <w:rPr>
          <w:rFonts w:ascii="Arial" w:hAnsi="Arial" w:cs="Arial"/>
          <w:sz w:val="20"/>
          <w:szCs w:val="20"/>
        </w:rPr>
        <w:br/>
        <w:t>w danym regionie.</w:t>
      </w:r>
      <w:r w:rsidR="004328FA">
        <w:rPr>
          <w:rFonts w:ascii="Arial" w:hAnsi="Arial" w:cs="Arial"/>
          <w:sz w:val="20"/>
          <w:szCs w:val="20"/>
        </w:rPr>
        <w:t xml:space="preserve"> </w:t>
      </w:r>
    </w:p>
    <w:p w:rsidR="003A03BD" w:rsidRPr="00FF2525" w:rsidRDefault="006E6376" w:rsidP="00AE48E1">
      <w:pPr>
        <w:spacing w:line="360" w:lineRule="auto"/>
        <w:ind w:left="180" w:firstLine="528"/>
        <w:jc w:val="both"/>
        <w:rPr>
          <w:rFonts w:ascii="Arial" w:hAnsi="Arial" w:cs="Arial"/>
          <w:sz w:val="20"/>
          <w:szCs w:val="20"/>
        </w:rPr>
      </w:pPr>
      <w:r>
        <w:rPr>
          <w:rFonts w:ascii="Arial" w:hAnsi="Arial" w:cs="Arial"/>
          <w:sz w:val="20"/>
          <w:szCs w:val="20"/>
        </w:rPr>
        <w:t>Dlatego też postulujemy, aby Ministerstwo Rolnictwa i Rozwoju Wsi dokonał</w:t>
      </w:r>
      <w:r w:rsidR="00AE48E1">
        <w:rPr>
          <w:rFonts w:ascii="Arial" w:hAnsi="Arial" w:cs="Arial"/>
          <w:sz w:val="20"/>
          <w:szCs w:val="20"/>
        </w:rPr>
        <w:t>o</w:t>
      </w:r>
      <w:r>
        <w:rPr>
          <w:rFonts w:ascii="Arial" w:hAnsi="Arial" w:cs="Arial"/>
          <w:sz w:val="20"/>
          <w:szCs w:val="20"/>
        </w:rPr>
        <w:t xml:space="preserve"> analizy obecnego podziału środków w ramach PROW na lata 2014-2020, zidentyfikował</w:t>
      </w:r>
      <w:r w:rsidR="00AE48E1">
        <w:rPr>
          <w:rFonts w:ascii="Arial" w:hAnsi="Arial" w:cs="Arial"/>
          <w:sz w:val="20"/>
          <w:szCs w:val="20"/>
        </w:rPr>
        <w:t>o</w:t>
      </w:r>
      <w:r>
        <w:rPr>
          <w:rFonts w:ascii="Arial" w:hAnsi="Arial" w:cs="Arial"/>
          <w:sz w:val="20"/>
          <w:szCs w:val="20"/>
        </w:rPr>
        <w:t xml:space="preserve"> obszary wdrażane przez Agencję Restrukturyzacji i Modernizacji Rolnictwa, które nie wymagają interwencji finansowej i </w:t>
      </w:r>
      <w:r w:rsidR="00AE48E1">
        <w:rPr>
          <w:rFonts w:ascii="Arial" w:hAnsi="Arial" w:cs="Arial"/>
          <w:sz w:val="20"/>
          <w:szCs w:val="20"/>
        </w:rPr>
        <w:t>realokowało środki</w:t>
      </w:r>
      <w:r>
        <w:rPr>
          <w:rFonts w:ascii="Arial" w:hAnsi="Arial" w:cs="Arial"/>
          <w:sz w:val="20"/>
          <w:szCs w:val="20"/>
        </w:rPr>
        <w:t xml:space="preserve"> tam, gdzie ich niedobór faktycznie może zagrozić </w:t>
      </w:r>
      <w:r w:rsidR="00AE48E1">
        <w:rPr>
          <w:rFonts w:ascii="Arial" w:hAnsi="Arial" w:cs="Arial"/>
          <w:sz w:val="20"/>
          <w:szCs w:val="20"/>
        </w:rPr>
        <w:t>procesowi zmian</w:t>
      </w:r>
      <w:r>
        <w:rPr>
          <w:rFonts w:ascii="Arial" w:hAnsi="Arial" w:cs="Arial"/>
          <w:sz w:val="20"/>
          <w:szCs w:val="20"/>
        </w:rPr>
        <w:t xml:space="preserve"> </w:t>
      </w:r>
      <w:r w:rsidR="00AE48E1">
        <w:rPr>
          <w:rFonts w:ascii="Arial" w:hAnsi="Arial" w:cs="Arial"/>
          <w:sz w:val="20"/>
          <w:szCs w:val="20"/>
        </w:rPr>
        <w:t>na obszarach</w:t>
      </w:r>
      <w:r>
        <w:rPr>
          <w:rFonts w:ascii="Arial" w:hAnsi="Arial" w:cs="Arial"/>
          <w:sz w:val="20"/>
          <w:szCs w:val="20"/>
        </w:rPr>
        <w:t xml:space="preserve"> wiejskich</w:t>
      </w:r>
      <w:r w:rsidR="00DB0E23">
        <w:rPr>
          <w:rFonts w:ascii="Arial" w:hAnsi="Arial" w:cs="Arial"/>
          <w:sz w:val="20"/>
          <w:szCs w:val="20"/>
        </w:rPr>
        <w:t>. Zwiększenie puli LEADERA</w:t>
      </w:r>
      <w:r w:rsidR="00AE48E1">
        <w:rPr>
          <w:rFonts w:ascii="Arial" w:hAnsi="Arial" w:cs="Arial"/>
          <w:sz w:val="20"/>
          <w:szCs w:val="20"/>
        </w:rPr>
        <w:t xml:space="preserve"> i </w:t>
      </w:r>
      <w:r w:rsidR="00DB0E23">
        <w:rPr>
          <w:rFonts w:ascii="Arial" w:hAnsi="Arial" w:cs="Arial"/>
          <w:sz w:val="20"/>
          <w:szCs w:val="20"/>
        </w:rPr>
        <w:t>ogłoszenie</w:t>
      </w:r>
      <w:r w:rsidR="00AE48E1">
        <w:rPr>
          <w:rFonts w:ascii="Arial" w:hAnsi="Arial" w:cs="Arial"/>
          <w:sz w:val="20"/>
          <w:szCs w:val="20"/>
        </w:rPr>
        <w:t xml:space="preserve"> kolejnego konkursu dla lokalnych grup działania, które obecnie nie korzystają ze wsparcia PROW 2014-2020, będzie odpowiedzią instytucji zaangażowanych we wdrażanie Programu </w:t>
      </w:r>
      <w:r w:rsidR="00F81A77">
        <w:rPr>
          <w:rFonts w:ascii="Arial" w:hAnsi="Arial" w:cs="Arial"/>
          <w:sz w:val="20"/>
          <w:szCs w:val="20"/>
        </w:rPr>
        <w:t>w zakresie</w:t>
      </w:r>
      <w:r w:rsidR="00D6190D">
        <w:rPr>
          <w:rFonts w:ascii="Arial" w:hAnsi="Arial" w:cs="Arial"/>
          <w:sz w:val="20"/>
          <w:szCs w:val="20"/>
        </w:rPr>
        <w:t xml:space="preserve"> zapewnienia zrównoważonego </w:t>
      </w:r>
      <w:r w:rsidR="00D804A4">
        <w:rPr>
          <w:rFonts w:ascii="Arial" w:hAnsi="Arial" w:cs="Arial"/>
          <w:sz w:val="20"/>
          <w:szCs w:val="20"/>
        </w:rPr>
        <w:br/>
      </w:r>
      <w:r w:rsidR="00D6190D">
        <w:rPr>
          <w:rFonts w:ascii="Arial" w:hAnsi="Arial" w:cs="Arial"/>
          <w:sz w:val="20"/>
          <w:szCs w:val="20"/>
        </w:rPr>
        <w:t>i kompleksowego</w:t>
      </w:r>
      <w:r w:rsidR="00AE48E1">
        <w:rPr>
          <w:rFonts w:ascii="Arial" w:hAnsi="Arial" w:cs="Arial"/>
          <w:sz w:val="20"/>
          <w:szCs w:val="20"/>
        </w:rPr>
        <w:t xml:space="preserve"> </w:t>
      </w:r>
      <w:r w:rsidR="00F81A77">
        <w:rPr>
          <w:rFonts w:ascii="Arial" w:hAnsi="Arial" w:cs="Arial"/>
          <w:sz w:val="20"/>
          <w:szCs w:val="20"/>
        </w:rPr>
        <w:t>rozwoju</w:t>
      </w:r>
      <w:r w:rsidR="00D6190D">
        <w:rPr>
          <w:rFonts w:ascii="Arial" w:hAnsi="Arial" w:cs="Arial"/>
          <w:sz w:val="20"/>
          <w:szCs w:val="20"/>
        </w:rPr>
        <w:t xml:space="preserve"> polskiej wsi. </w:t>
      </w:r>
    </w:p>
    <w:sectPr w:rsidR="003A03BD" w:rsidRPr="00FF2525" w:rsidSect="000E2EDD">
      <w:pgSz w:w="11906" w:h="16838"/>
      <w:pgMar w:top="1079" w:right="1417" w:bottom="89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ED77A0"/>
    <w:multiLevelType w:val="hybridMultilevel"/>
    <w:tmpl w:val="3572D5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4BB51CF8"/>
    <w:multiLevelType w:val="hybridMultilevel"/>
    <w:tmpl w:val="3A8C7A02"/>
    <w:lvl w:ilvl="0" w:tplc="72F4883E">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nsid w:val="4C0761CE"/>
    <w:multiLevelType w:val="hybridMultilevel"/>
    <w:tmpl w:val="0E94AD7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6BDE6BAC"/>
    <w:multiLevelType w:val="hybridMultilevel"/>
    <w:tmpl w:val="02C0F420"/>
    <w:lvl w:ilvl="0" w:tplc="72F4883E">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nsid w:val="7D8C3571"/>
    <w:multiLevelType w:val="hybridMultilevel"/>
    <w:tmpl w:val="F3DCC0B0"/>
    <w:lvl w:ilvl="0" w:tplc="1946F6FA">
      <w:start w:val="1"/>
      <w:numFmt w:val="bullet"/>
      <w:lvlText w:val=""/>
      <w:lvlJc w:val="left"/>
      <w:pPr>
        <w:tabs>
          <w:tab w:val="num" w:pos="1140"/>
        </w:tabs>
        <w:ind w:left="1140" w:hanging="360"/>
      </w:pPr>
      <w:rPr>
        <w:rFonts w:ascii="Symbol" w:hAnsi="Symbol" w:hint="default"/>
      </w:rPr>
    </w:lvl>
    <w:lvl w:ilvl="1" w:tplc="04150003" w:tentative="1">
      <w:start w:val="1"/>
      <w:numFmt w:val="bullet"/>
      <w:lvlText w:val="o"/>
      <w:lvlJc w:val="left"/>
      <w:pPr>
        <w:tabs>
          <w:tab w:val="num" w:pos="1860"/>
        </w:tabs>
        <w:ind w:left="1860" w:hanging="360"/>
      </w:pPr>
      <w:rPr>
        <w:rFonts w:ascii="Courier New" w:hAnsi="Courier New" w:cs="Courier New" w:hint="default"/>
      </w:rPr>
    </w:lvl>
    <w:lvl w:ilvl="2" w:tplc="04150005" w:tentative="1">
      <w:start w:val="1"/>
      <w:numFmt w:val="bullet"/>
      <w:lvlText w:val=""/>
      <w:lvlJc w:val="left"/>
      <w:pPr>
        <w:tabs>
          <w:tab w:val="num" w:pos="2580"/>
        </w:tabs>
        <w:ind w:left="2580" w:hanging="360"/>
      </w:pPr>
      <w:rPr>
        <w:rFonts w:ascii="Wingdings" w:hAnsi="Wingdings" w:hint="default"/>
      </w:rPr>
    </w:lvl>
    <w:lvl w:ilvl="3" w:tplc="04150001" w:tentative="1">
      <w:start w:val="1"/>
      <w:numFmt w:val="bullet"/>
      <w:lvlText w:val=""/>
      <w:lvlJc w:val="left"/>
      <w:pPr>
        <w:tabs>
          <w:tab w:val="num" w:pos="3300"/>
        </w:tabs>
        <w:ind w:left="3300" w:hanging="360"/>
      </w:pPr>
      <w:rPr>
        <w:rFonts w:ascii="Symbol" w:hAnsi="Symbol" w:hint="default"/>
      </w:rPr>
    </w:lvl>
    <w:lvl w:ilvl="4" w:tplc="04150003" w:tentative="1">
      <w:start w:val="1"/>
      <w:numFmt w:val="bullet"/>
      <w:lvlText w:val="o"/>
      <w:lvlJc w:val="left"/>
      <w:pPr>
        <w:tabs>
          <w:tab w:val="num" w:pos="4020"/>
        </w:tabs>
        <w:ind w:left="4020" w:hanging="360"/>
      </w:pPr>
      <w:rPr>
        <w:rFonts w:ascii="Courier New" w:hAnsi="Courier New" w:cs="Courier New" w:hint="default"/>
      </w:rPr>
    </w:lvl>
    <w:lvl w:ilvl="5" w:tplc="04150005" w:tentative="1">
      <w:start w:val="1"/>
      <w:numFmt w:val="bullet"/>
      <w:lvlText w:val=""/>
      <w:lvlJc w:val="left"/>
      <w:pPr>
        <w:tabs>
          <w:tab w:val="num" w:pos="4740"/>
        </w:tabs>
        <w:ind w:left="4740" w:hanging="360"/>
      </w:pPr>
      <w:rPr>
        <w:rFonts w:ascii="Wingdings" w:hAnsi="Wingdings" w:hint="default"/>
      </w:rPr>
    </w:lvl>
    <w:lvl w:ilvl="6" w:tplc="04150001" w:tentative="1">
      <w:start w:val="1"/>
      <w:numFmt w:val="bullet"/>
      <w:lvlText w:val=""/>
      <w:lvlJc w:val="left"/>
      <w:pPr>
        <w:tabs>
          <w:tab w:val="num" w:pos="5460"/>
        </w:tabs>
        <w:ind w:left="5460" w:hanging="360"/>
      </w:pPr>
      <w:rPr>
        <w:rFonts w:ascii="Symbol" w:hAnsi="Symbol" w:hint="default"/>
      </w:rPr>
    </w:lvl>
    <w:lvl w:ilvl="7" w:tplc="04150003" w:tentative="1">
      <w:start w:val="1"/>
      <w:numFmt w:val="bullet"/>
      <w:lvlText w:val="o"/>
      <w:lvlJc w:val="left"/>
      <w:pPr>
        <w:tabs>
          <w:tab w:val="num" w:pos="6180"/>
        </w:tabs>
        <w:ind w:left="6180" w:hanging="360"/>
      </w:pPr>
      <w:rPr>
        <w:rFonts w:ascii="Courier New" w:hAnsi="Courier New" w:cs="Courier New" w:hint="default"/>
      </w:rPr>
    </w:lvl>
    <w:lvl w:ilvl="8" w:tplc="04150005" w:tentative="1">
      <w:start w:val="1"/>
      <w:numFmt w:val="bullet"/>
      <w:lvlText w:val=""/>
      <w:lvlJc w:val="left"/>
      <w:pPr>
        <w:tabs>
          <w:tab w:val="num" w:pos="6900"/>
        </w:tabs>
        <w:ind w:left="690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908E4"/>
    <w:rsid w:val="000355B7"/>
    <w:rsid w:val="00045B35"/>
    <w:rsid w:val="00051E4C"/>
    <w:rsid w:val="000602F3"/>
    <w:rsid w:val="00085BFB"/>
    <w:rsid w:val="00096D7B"/>
    <w:rsid w:val="0009764A"/>
    <w:rsid w:val="000B6031"/>
    <w:rsid w:val="000B7F68"/>
    <w:rsid w:val="000C589A"/>
    <w:rsid w:val="000D0BD3"/>
    <w:rsid w:val="000E2EDD"/>
    <w:rsid w:val="000F76DC"/>
    <w:rsid w:val="001062F0"/>
    <w:rsid w:val="001111E5"/>
    <w:rsid w:val="0011593D"/>
    <w:rsid w:val="00130AD8"/>
    <w:rsid w:val="001404B8"/>
    <w:rsid w:val="00147E6B"/>
    <w:rsid w:val="00170D84"/>
    <w:rsid w:val="00172C02"/>
    <w:rsid w:val="001A7CFD"/>
    <w:rsid w:val="001B123E"/>
    <w:rsid w:val="001C1E1A"/>
    <w:rsid w:val="001D454E"/>
    <w:rsid w:val="00215185"/>
    <w:rsid w:val="002207E4"/>
    <w:rsid w:val="00227335"/>
    <w:rsid w:val="00227D83"/>
    <w:rsid w:val="00244CB7"/>
    <w:rsid w:val="00271D55"/>
    <w:rsid w:val="002A5485"/>
    <w:rsid w:val="002A6370"/>
    <w:rsid w:val="002C519D"/>
    <w:rsid w:val="002F62FD"/>
    <w:rsid w:val="003115A9"/>
    <w:rsid w:val="00330F7D"/>
    <w:rsid w:val="00334C8F"/>
    <w:rsid w:val="00351C59"/>
    <w:rsid w:val="0037182A"/>
    <w:rsid w:val="00372396"/>
    <w:rsid w:val="00374666"/>
    <w:rsid w:val="0038180F"/>
    <w:rsid w:val="0038440E"/>
    <w:rsid w:val="003845E8"/>
    <w:rsid w:val="003A03BD"/>
    <w:rsid w:val="003B5A0E"/>
    <w:rsid w:val="003C4810"/>
    <w:rsid w:val="003D0330"/>
    <w:rsid w:val="003D7522"/>
    <w:rsid w:val="00403036"/>
    <w:rsid w:val="004328FA"/>
    <w:rsid w:val="004740B8"/>
    <w:rsid w:val="00494E4A"/>
    <w:rsid w:val="00496412"/>
    <w:rsid w:val="004D1A05"/>
    <w:rsid w:val="004E73BC"/>
    <w:rsid w:val="005108B8"/>
    <w:rsid w:val="00532BAB"/>
    <w:rsid w:val="0055776A"/>
    <w:rsid w:val="005770E0"/>
    <w:rsid w:val="005B16AA"/>
    <w:rsid w:val="005D3572"/>
    <w:rsid w:val="005F09E3"/>
    <w:rsid w:val="00611C25"/>
    <w:rsid w:val="00623D26"/>
    <w:rsid w:val="00642C7D"/>
    <w:rsid w:val="00663189"/>
    <w:rsid w:val="00671433"/>
    <w:rsid w:val="00686378"/>
    <w:rsid w:val="006B3292"/>
    <w:rsid w:val="006D6EF9"/>
    <w:rsid w:val="006E6376"/>
    <w:rsid w:val="006E7E41"/>
    <w:rsid w:val="00715570"/>
    <w:rsid w:val="00742F1F"/>
    <w:rsid w:val="00777288"/>
    <w:rsid w:val="007834EC"/>
    <w:rsid w:val="007908E4"/>
    <w:rsid w:val="00792E33"/>
    <w:rsid w:val="007C0CD2"/>
    <w:rsid w:val="008004D4"/>
    <w:rsid w:val="00806E1A"/>
    <w:rsid w:val="00844F50"/>
    <w:rsid w:val="008911DD"/>
    <w:rsid w:val="00896DA1"/>
    <w:rsid w:val="008A2BE1"/>
    <w:rsid w:val="008A333A"/>
    <w:rsid w:val="008B0098"/>
    <w:rsid w:val="008C2758"/>
    <w:rsid w:val="008C7022"/>
    <w:rsid w:val="008F6792"/>
    <w:rsid w:val="00913A40"/>
    <w:rsid w:val="00927DD7"/>
    <w:rsid w:val="009438C1"/>
    <w:rsid w:val="00950CD5"/>
    <w:rsid w:val="00956EA9"/>
    <w:rsid w:val="00957C33"/>
    <w:rsid w:val="0097732C"/>
    <w:rsid w:val="00982026"/>
    <w:rsid w:val="00986C80"/>
    <w:rsid w:val="0099426C"/>
    <w:rsid w:val="009B1203"/>
    <w:rsid w:val="009D1C81"/>
    <w:rsid w:val="009E2316"/>
    <w:rsid w:val="009E66CE"/>
    <w:rsid w:val="00A07ED1"/>
    <w:rsid w:val="00A415ED"/>
    <w:rsid w:val="00A44C06"/>
    <w:rsid w:val="00A46DD3"/>
    <w:rsid w:val="00A65714"/>
    <w:rsid w:val="00AA2A42"/>
    <w:rsid w:val="00AE0EA2"/>
    <w:rsid w:val="00AE48E1"/>
    <w:rsid w:val="00B235C3"/>
    <w:rsid w:val="00B83F38"/>
    <w:rsid w:val="00B942D6"/>
    <w:rsid w:val="00BA2172"/>
    <w:rsid w:val="00BD0B7E"/>
    <w:rsid w:val="00C15F1F"/>
    <w:rsid w:val="00C671DE"/>
    <w:rsid w:val="00C857F9"/>
    <w:rsid w:val="00C90C58"/>
    <w:rsid w:val="00CC4A35"/>
    <w:rsid w:val="00CE23F5"/>
    <w:rsid w:val="00CE2A25"/>
    <w:rsid w:val="00D3164A"/>
    <w:rsid w:val="00D6190D"/>
    <w:rsid w:val="00D61BFF"/>
    <w:rsid w:val="00D642F8"/>
    <w:rsid w:val="00D74F0A"/>
    <w:rsid w:val="00D804A4"/>
    <w:rsid w:val="00D90D16"/>
    <w:rsid w:val="00D94E99"/>
    <w:rsid w:val="00DB0E23"/>
    <w:rsid w:val="00DB52E1"/>
    <w:rsid w:val="00DB7F68"/>
    <w:rsid w:val="00DC4A1A"/>
    <w:rsid w:val="00DC4F8F"/>
    <w:rsid w:val="00DC60CA"/>
    <w:rsid w:val="00E3065E"/>
    <w:rsid w:val="00E439DF"/>
    <w:rsid w:val="00E5540A"/>
    <w:rsid w:val="00E639D2"/>
    <w:rsid w:val="00E65693"/>
    <w:rsid w:val="00F334A3"/>
    <w:rsid w:val="00F40508"/>
    <w:rsid w:val="00F41FC5"/>
    <w:rsid w:val="00F72361"/>
    <w:rsid w:val="00F74AE3"/>
    <w:rsid w:val="00F81A77"/>
    <w:rsid w:val="00F8263D"/>
    <w:rsid w:val="00FA3A93"/>
    <w:rsid w:val="00FA576B"/>
    <w:rsid w:val="00FA5E81"/>
    <w:rsid w:val="00FA658E"/>
    <w:rsid w:val="00FC2F04"/>
    <w:rsid w:val="00FC4F91"/>
    <w:rsid w:val="00FC7C3D"/>
    <w:rsid w:val="00FE7C88"/>
    <w:rsid w:val="00FF2525"/>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F76DC"/>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rsid w:val="007908E4"/>
    <w:pPr>
      <w:jc w:val="center"/>
    </w:pPr>
    <w:rPr>
      <w:b/>
      <w:bCs/>
    </w:rPr>
  </w:style>
  <w:style w:type="paragraph" w:styleId="Tekstpodstawowy">
    <w:name w:val="Body Text"/>
    <w:basedOn w:val="Normalny"/>
    <w:rsid w:val="007908E4"/>
    <w:pPr>
      <w:spacing w:after="600"/>
      <w:jc w:val="center"/>
    </w:pPr>
    <w:rPr>
      <w:b/>
      <w:szCs w:val="20"/>
    </w:rPr>
  </w:style>
  <w:style w:type="paragraph" w:customStyle="1" w:styleId="ZnakZnak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Znak Znak"/>
    <w:basedOn w:val="Normalny"/>
    <w:rsid w:val="00FA5E81"/>
  </w:style>
</w:styles>
</file>

<file path=word/webSettings.xml><?xml version="1.0" encoding="utf-8"?>
<w:webSettings xmlns:r="http://schemas.openxmlformats.org/officeDocument/2006/relationships" xmlns:w="http://schemas.openxmlformats.org/wordprocessingml/2006/main">
  <w:divs>
    <w:div w:id="136068005">
      <w:bodyDiv w:val="1"/>
      <w:marLeft w:val="375"/>
      <w:marRight w:val="0"/>
      <w:marTop w:val="150"/>
      <w:marBottom w:val="0"/>
      <w:divBdr>
        <w:top w:val="none" w:sz="0" w:space="0" w:color="auto"/>
        <w:left w:val="none" w:sz="0" w:space="0" w:color="auto"/>
        <w:bottom w:val="none" w:sz="0" w:space="0" w:color="auto"/>
        <w:right w:val="none" w:sz="0" w:space="0" w:color="auto"/>
      </w:divBdr>
      <w:divsChild>
        <w:div w:id="1503663669">
          <w:marLeft w:val="0"/>
          <w:marRight w:val="0"/>
          <w:marTop w:val="0"/>
          <w:marBottom w:val="0"/>
          <w:divBdr>
            <w:top w:val="none" w:sz="0" w:space="0" w:color="auto"/>
            <w:left w:val="none" w:sz="0" w:space="0" w:color="auto"/>
            <w:bottom w:val="none" w:sz="0" w:space="0" w:color="auto"/>
            <w:right w:val="none" w:sz="0" w:space="0" w:color="auto"/>
          </w:divBdr>
        </w:div>
      </w:divsChild>
    </w:div>
    <w:div w:id="1141381697">
      <w:bodyDiv w:val="1"/>
      <w:marLeft w:val="375"/>
      <w:marRight w:val="0"/>
      <w:marTop w:val="150"/>
      <w:marBottom w:val="0"/>
      <w:divBdr>
        <w:top w:val="none" w:sz="0" w:space="0" w:color="auto"/>
        <w:left w:val="none" w:sz="0" w:space="0" w:color="auto"/>
        <w:bottom w:val="none" w:sz="0" w:space="0" w:color="auto"/>
        <w:right w:val="none" w:sz="0" w:space="0" w:color="auto"/>
      </w:divBdr>
      <w:divsChild>
        <w:div w:id="279335346">
          <w:marLeft w:val="0"/>
          <w:marRight w:val="0"/>
          <w:marTop w:val="0"/>
          <w:marBottom w:val="0"/>
          <w:divBdr>
            <w:top w:val="none" w:sz="0" w:space="0" w:color="auto"/>
            <w:left w:val="none" w:sz="0" w:space="0" w:color="auto"/>
            <w:bottom w:val="none" w:sz="0" w:space="0" w:color="auto"/>
            <w:right w:val="none" w:sz="0" w:space="0" w:color="auto"/>
          </w:divBdr>
        </w:div>
      </w:divsChild>
    </w:div>
    <w:div w:id="1596211788">
      <w:bodyDiv w:val="1"/>
      <w:marLeft w:val="375"/>
      <w:marRight w:val="0"/>
      <w:marTop w:val="150"/>
      <w:marBottom w:val="0"/>
      <w:divBdr>
        <w:top w:val="none" w:sz="0" w:space="0" w:color="auto"/>
        <w:left w:val="none" w:sz="0" w:space="0" w:color="auto"/>
        <w:bottom w:val="none" w:sz="0" w:space="0" w:color="auto"/>
        <w:right w:val="none" w:sz="0" w:space="0" w:color="auto"/>
      </w:divBdr>
      <w:divsChild>
        <w:div w:id="9770316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235877-2288-4012-BC67-79490677C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833</Words>
  <Characters>5729</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Uchwała nr …………/12</vt:lpstr>
    </vt:vector>
  </TitlesOfParts>
  <Company>Urząd Marszałkowski Woj. Zachodniopomorskiego</Company>
  <LinksUpToDate>false</LinksUpToDate>
  <CharactersWithSpaces>6549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…………/12</dc:title>
  <dc:creator>Agnieszka Stec</dc:creator>
  <cp:lastModifiedBy> Województwa Zachodniopomorskiego</cp:lastModifiedBy>
  <cp:revision>6</cp:revision>
  <cp:lastPrinted>2016-08-29T07:59:00Z</cp:lastPrinted>
  <dcterms:created xsi:type="dcterms:W3CDTF">2016-08-26T10:32:00Z</dcterms:created>
  <dcterms:modified xsi:type="dcterms:W3CDTF">2016-08-29T08:10:00Z</dcterms:modified>
</cp:coreProperties>
</file>