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</w:t>
      </w:r>
      <w:r>
        <w:rPr>
          <w:rFonts w:ascii="Arial" w:hAnsi="Arial" w:cs="Arial"/>
          <w:sz w:val="20"/>
          <w:szCs w:val="20"/>
        </w:rPr>
        <w:t xml:space="preserve"> </w:t>
      </w:r>
      <w:r w:rsidR="00CF56A5">
        <w:rPr>
          <w:rFonts w:ascii="Arial" w:hAnsi="Arial" w:cs="Arial"/>
          <w:sz w:val="20"/>
          <w:szCs w:val="20"/>
        </w:rPr>
        <w:t>1454/16</w:t>
      </w:r>
    </w:p>
    <w:p w:rsidR="00417BDC" w:rsidRPr="008A42B3" w:rsidRDefault="00417BDC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</w:t>
      </w:r>
      <w:r w:rsidR="00CF56A5">
        <w:rPr>
          <w:rFonts w:ascii="Arial" w:hAnsi="Arial" w:cs="Arial"/>
          <w:sz w:val="20"/>
          <w:szCs w:val="20"/>
        </w:rPr>
        <w:t xml:space="preserve">          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 z dnia </w:t>
      </w:r>
      <w:r w:rsidR="00CF56A5">
        <w:rPr>
          <w:rFonts w:ascii="Arial" w:hAnsi="Arial" w:cs="Arial"/>
          <w:sz w:val="20"/>
          <w:szCs w:val="20"/>
        </w:rPr>
        <w:t>13.09.</w:t>
      </w:r>
      <w:r>
        <w:rPr>
          <w:rFonts w:ascii="Arial" w:hAnsi="Arial" w:cs="Arial"/>
          <w:sz w:val="20"/>
          <w:szCs w:val="20"/>
        </w:rPr>
        <w:t>2016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417BDC" w:rsidRPr="008A42B3" w:rsidRDefault="00417BDC" w:rsidP="00F35E3A">
      <w:pPr>
        <w:rPr>
          <w:rFonts w:ascii="Arial" w:hAnsi="Arial" w:cs="Arial"/>
          <w:b/>
          <w:bCs/>
          <w:sz w:val="20"/>
          <w:szCs w:val="20"/>
        </w:rPr>
      </w:pPr>
    </w:p>
    <w:p w:rsidR="00417BDC" w:rsidRDefault="00417BDC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41 ust. 1 ustawy z dnia 5 czerwca 1998 </w:t>
      </w:r>
      <w:r w:rsidR="00886590">
        <w:rPr>
          <w:rFonts w:ascii="Arial" w:hAnsi="Arial" w:cs="Arial"/>
          <w:sz w:val="20"/>
          <w:szCs w:val="20"/>
        </w:rPr>
        <w:t xml:space="preserve">r. o samorządzie województwa </w:t>
      </w:r>
      <w:r w:rsidR="00886590"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</w:rPr>
        <w:t>Dz.U. z 2015 r., poz. 1392</w:t>
      </w:r>
      <w:r w:rsidR="00886590">
        <w:rPr>
          <w:rFonts w:ascii="Arial" w:hAnsi="Arial" w:cs="Arial"/>
          <w:sz w:val="20"/>
          <w:szCs w:val="20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) </w:t>
      </w:r>
      <w:r w:rsidR="00886590">
        <w:rPr>
          <w:rFonts w:ascii="Arial" w:hAnsi="Arial" w:cs="Arial"/>
          <w:sz w:val="20"/>
          <w:szCs w:val="20"/>
        </w:rPr>
        <w:t xml:space="preserve">w zw. </w:t>
      </w:r>
      <w:r>
        <w:rPr>
          <w:rFonts w:ascii="Arial" w:hAnsi="Arial" w:cs="Arial"/>
          <w:sz w:val="20"/>
          <w:szCs w:val="20"/>
        </w:rPr>
        <w:t xml:space="preserve">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sz w:val="20"/>
          <w:szCs w:val="20"/>
        </w:rPr>
        <w:br/>
      </w:r>
      <w:r w:rsidRPr="00AF32B5">
        <w:rPr>
          <w:rFonts w:ascii="Arial" w:hAnsi="Arial" w:cs="Arial"/>
          <w:sz w:val="20"/>
          <w:szCs w:val="20"/>
        </w:rPr>
        <w:t>(Dz. U. 2015 r., poz. 349</w:t>
      </w:r>
      <w:r w:rsidR="00886590">
        <w:rPr>
          <w:rFonts w:ascii="Arial" w:hAnsi="Arial" w:cs="Arial"/>
          <w:sz w:val="20"/>
          <w:szCs w:val="20"/>
        </w:rPr>
        <w:t xml:space="preserve"> ze zm.</w:t>
      </w:r>
      <w:r w:rsidR="00D83798">
        <w:rPr>
          <w:rFonts w:ascii="Arial" w:hAnsi="Arial" w:cs="Arial"/>
          <w:sz w:val="20"/>
          <w:szCs w:val="20"/>
        </w:rPr>
        <w:t>)  oraz § 8 ust 1 i 2 r</w:t>
      </w:r>
      <w:r w:rsidRPr="00AF32B5">
        <w:rPr>
          <w:rFonts w:ascii="Arial" w:hAnsi="Arial" w:cs="Arial"/>
          <w:sz w:val="20"/>
          <w:szCs w:val="20"/>
        </w:rPr>
        <w:t xml:space="preserve">ozporządzenia Ministra </w:t>
      </w:r>
      <w:r w:rsidR="00886590">
        <w:rPr>
          <w:rFonts w:ascii="Arial" w:hAnsi="Arial" w:cs="Arial"/>
          <w:sz w:val="20"/>
          <w:szCs w:val="20"/>
        </w:rPr>
        <w:t xml:space="preserve">Rolnictwa i Rozwoju Wsi z dnia </w:t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(Dz. U. 2015 r., poz. 1414)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417BDC" w:rsidRPr="008A42B3" w:rsidRDefault="00417BDC" w:rsidP="00AE0B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Zastępcy</w:t>
      </w:r>
      <w:r w:rsidRPr="008A42B3">
        <w:rPr>
          <w:rFonts w:ascii="Arial" w:hAnsi="Arial" w:cs="Arial"/>
          <w:b/>
          <w:bCs/>
          <w:sz w:val="20"/>
          <w:szCs w:val="20"/>
        </w:rPr>
        <w:t xml:space="preserve"> dyrektora w Wydziale Programów Rozwoju Obszarów Wiejskich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AE0B4A" w:rsidRDefault="00AE0B4A" w:rsidP="00AE0B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Upoważnia się Katarzynę Rogaczewską – zastępcę dyrektora Wydziału Programów Rozwoju Obszarów Wiejskich, do podejmowania wszelkich czynności w sprawach związanych z przyznaniem pomocy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 wyłączeniem zawierania umów o przyznanie pomocy. Umocowanie obejmuje w szczególności uprawnienie do: wzywania wnioskodawców do usunięcia nieprawidłowości lub braków w złożonych wnioskach o przyznanie pomocy, informowania wnioskodawców o odmowie przyznania pomocy,  </w:t>
      </w:r>
      <w:r w:rsidR="005A3BF6">
        <w:rPr>
          <w:rFonts w:ascii="Arial" w:hAnsi="Arial" w:cs="Arial"/>
          <w:bCs/>
          <w:sz w:val="20"/>
          <w:szCs w:val="20"/>
        </w:rPr>
        <w:t xml:space="preserve">odmowy przyznania pomocy, </w:t>
      </w:r>
      <w:r>
        <w:rPr>
          <w:rFonts w:ascii="Arial" w:hAnsi="Arial" w:cs="Arial"/>
          <w:bCs/>
          <w:sz w:val="20"/>
          <w:szCs w:val="20"/>
        </w:rPr>
        <w:t xml:space="preserve">informowania wnioskodawców o przyznaniu pomocy finansowej, wyznaczania podmiotowi ubiegającemu się </w:t>
      </w:r>
      <w:r w:rsidR="005A3BF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o przyznanie pomocy terminu zawarcia umowy,  wzywania wnioskodawców do zawarcia umowy </w:t>
      </w:r>
      <w:r w:rsidR="005A3BF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o przyznaniu pomocy, rozwiązywania umów o przyznaniu pomocy, wzywania beneficjentów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417BDC" w:rsidRPr="00F66C4C" w:rsidRDefault="00417BDC" w:rsidP="00F66C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417BDC" w:rsidRPr="00F66C4C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84" w:rsidRDefault="000D3F84" w:rsidP="00F35E3A">
      <w:pPr>
        <w:spacing w:after="0" w:line="240" w:lineRule="auto"/>
      </w:pPr>
      <w:r>
        <w:separator/>
      </w:r>
    </w:p>
  </w:endnote>
  <w:endnote w:type="continuationSeparator" w:id="0">
    <w:p w:rsidR="000D3F84" w:rsidRDefault="000D3F8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84" w:rsidRDefault="000D3F84" w:rsidP="00F35E3A">
      <w:pPr>
        <w:spacing w:after="0" w:line="240" w:lineRule="auto"/>
      </w:pPr>
      <w:r>
        <w:separator/>
      </w:r>
    </w:p>
  </w:footnote>
  <w:footnote w:type="continuationSeparator" w:id="0">
    <w:p w:rsidR="000D3F84" w:rsidRDefault="000D3F8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166AF"/>
    <w:rsid w:val="00037954"/>
    <w:rsid w:val="00074253"/>
    <w:rsid w:val="00085EC4"/>
    <w:rsid w:val="000D3F84"/>
    <w:rsid w:val="00114B6D"/>
    <w:rsid w:val="00145518"/>
    <w:rsid w:val="00167DEB"/>
    <w:rsid w:val="00190EEF"/>
    <w:rsid w:val="001A5945"/>
    <w:rsid w:val="001C4F2F"/>
    <w:rsid w:val="002501C8"/>
    <w:rsid w:val="00271787"/>
    <w:rsid w:val="002A4BD7"/>
    <w:rsid w:val="002D5E91"/>
    <w:rsid w:val="003755F1"/>
    <w:rsid w:val="0039743D"/>
    <w:rsid w:val="003E0EF5"/>
    <w:rsid w:val="00414A5B"/>
    <w:rsid w:val="00417BDC"/>
    <w:rsid w:val="00451ABD"/>
    <w:rsid w:val="00512355"/>
    <w:rsid w:val="00533FD9"/>
    <w:rsid w:val="00593CA0"/>
    <w:rsid w:val="005A36BC"/>
    <w:rsid w:val="005A3BF6"/>
    <w:rsid w:val="005C06C6"/>
    <w:rsid w:val="005D6BA2"/>
    <w:rsid w:val="005E0158"/>
    <w:rsid w:val="005F2675"/>
    <w:rsid w:val="006212CF"/>
    <w:rsid w:val="00664ED3"/>
    <w:rsid w:val="007463AE"/>
    <w:rsid w:val="007C3F72"/>
    <w:rsid w:val="00886590"/>
    <w:rsid w:val="008878C3"/>
    <w:rsid w:val="008A42B3"/>
    <w:rsid w:val="008C6B16"/>
    <w:rsid w:val="008D13CF"/>
    <w:rsid w:val="00900066"/>
    <w:rsid w:val="00935EE1"/>
    <w:rsid w:val="00946646"/>
    <w:rsid w:val="009D236C"/>
    <w:rsid w:val="00A26C8F"/>
    <w:rsid w:val="00A964EE"/>
    <w:rsid w:val="00AE0B4A"/>
    <w:rsid w:val="00AF32B5"/>
    <w:rsid w:val="00AF43DA"/>
    <w:rsid w:val="00B06004"/>
    <w:rsid w:val="00B311A2"/>
    <w:rsid w:val="00B324F6"/>
    <w:rsid w:val="00B5176B"/>
    <w:rsid w:val="00B979A3"/>
    <w:rsid w:val="00BE3A46"/>
    <w:rsid w:val="00BE3C7F"/>
    <w:rsid w:val="00C21060"/>
    <w:rsid w:val="00C36A69"/>
    <w:rsid w:val="00CF221D"/>
    <w:rsid w:val="00CF56A5"/>
    <w:rsid w:val="00D065EF"/>
    <w:rsid w:val="00D23D2F"/>
    <w:rsid w:val="00D531E2"/>
    <w:rsid w:val="00D55777"/>
    <w:rsid w:val="00D734B6"/>
    <w:rsid w:val="00D755C7"/>
    <w:rsid w:val="00D83798"/>
    <w:rsid w:val="00D83EFA"/>
    <w:rsid w:val="00D947E9"/>
    <w:rsid w:val="00DD0AFE"/>
    <w:rsid w:val="00E45485"/>
    <w:rsid w:val="00E90029"/>
    <w:rsid w:val="00EC2001"/>
    <w:rsid w:val="00EE0C8E"/>
    <w:rsid w:val="00F35E3A"/>
    <w:rsid w:val="00F66C4C"/>
    <w:rsid w:val="00F7792F"/>
    <w:rsid w:val="00F87DDE"/>
    <w:rsid w:val="00F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Użytkownik systemu Windows</cp:lastModifiedBy>
  <cp:revision>9</cp:revision>
  <cp:lastPrinted>2015-11-06T13:29:00Z</cp:lastPrinted>
  <dcterms:created xsi:type="dcterms:W3CDTF">2016-04-22T06:46:00Z</dcterms:created>
  <dcterms:modified xsi:type="dcterms:W3CDTF">2016-09-19T12:11:00Z</dcterms:modified>
</cp:coreProperties>
</file>