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48" w:rsidRDefault="00664A48" w:rsidP="00664A48">
      <w:pPr>
        <w:spacing w:line="360" w:lineRule="auto"/>
        <w:outlineLvl w:val="0"/>
        <w:rPr>
          <w:rFonts w:ascii="Arial" w:hAnsi="Arial" w:cs="Arial"/>
          <w:sz w:val="20"/>
          <w:szCs w:val="20"/>
        </w:rPr>
      </w:pPr>
    </w:p>
    <w:p w:rsidR="00664A48" w:rsidRDefault="00664A48" w:rsidP="00664A48">
      <w:pPr>
        <w:spacing w:line="360" w:lineRule="auto"/>
        <w:outlineLvl w:val="0"/>
        <w:rPr>
          <w:rFonts w:ascii="Arial" w:hAnsi="Arial" w:cs="Arial"/>
          <w:sz w:val="20"/>
          <w:szCs w:val="20"/>
        </w:rPr>
      </w:pPr>
    </w:p>
    <w:p w:rsidR="00664A48" w:rsidRPr="009D050D" w:rsidRDefault="00664A48" w:rsidP="00664A48">
      <w:pPr>
        <w:spacing w:line="360" w:lineRule="auto"/>
        <w:jc w:val="center"/>
        <w:outlineLvl w:val="0"/>
        <w:rPr>
          <w:rFonts w:ascii="Arial" w:hAnsi="Arial" w:cs="Arial"/>
          <w:b/>
          <w:color w:val="FF0000"/>
          <w:sz w:val="20"/>
          <w:szCs w:val="20"/>
        </w:rPr>
      </w:pPr>
      <w:r w:rsidRPr="009D050D">
        <w:rPr>
          <w:rFonts w:ascii="Arial" w:hAnsi="Arial" w:cs="Arial"/>
          <w:b/>
          <w:color w:val="FF0000"/>
          <w:sz w:val="20"/>
          <w:szCs w:val="20"/>
        </w:rPr>
        <w:t xml:space="preserve">UMOWA nr </w:t>
      </w:r>
      <w:proofErr w:type="spellStart"/>
      <w:r w:rsidRPr="009D050D">
        <w:rPr>
          <w:rFonts w:ascii="Arial" w:hAnsi="Arial" w:cs="Arial"/>
          <w:b/>
          <w:color w:val="FF0000"/>
          <w:sz w:val="20"/>
          <w:szCs w:val="20"/>
        </w:rPr>
        <w:t>WPROW-FV</w:t>
      </w:r>
      <w:proofErr w:type="spellEnd"/>
      <w:r w:rsidRPr="009D050D">
        <w:rPr>
          <w:rFonts w:ascii="Arial" w:hAnsi="Arial" w:cs="Arial"/>
          <w:b/>
          <w:color w:val="FF0000"/>
          <w:sz w:val="20"/>
          <w:szCs w:val="20"/>
        </w:rPr>
        <w:t>/</w:t>
      </w:r>
      <w:r w:rsidRPr="009D050D">
        <w:rPr>
          <w:rFonts w:ascii="Arial" w:hAnsi="Arial" w:cs="Arial"/>
          <w:color w:val="FF0000"/>
          <w:sz w:val="20"/>
          <w:szCs w:val="20"/>
        </w:rPr>
        <w:t>______</w:t>
      </w:r>
      <w:r w:rsidR="00702CCA">
        <w:rPr>
          <w:rFonts w:ascii="Arial" w:hAnsi="Arial" w:cs="Arial"/>
          <w:b/>
          <w:color w:val="FF0000"/>
          <w:sz w:val="20"/>
          <w:szCs w:val="20"/>
        </w:rPr>
        <w:t>/2016</w:t>
      </w:r>
    </w:p>
    <w:p w:rsidR="00664A48" w:rsidRDefault="00664A48" w:rsidP="00983AE3">
      <w:pPr>
        <w:spacing w:line="276" w:lineRule="auto"/>
        <w:rPr>
          <w:rFonts w:ascii="Arial" w:hAnsi="Arial" w:cs="Arial"/>
          <w:b/>
          <w:sz w:val="20"/>
          <w:szCs w:val="20"/>
        </w:rPr>
      </w:pPr>
    </w:p>
    <w:p w:rsidR="0053737F" w:rsidRPr="00D5026B" w:rsidRDefault="00664A48" w:rsidP="00C40501">
      <w:pPr>
        <w:spacing w:beforeLines="60" w:afterLines="60" w:line="276" w:lineRule="auto"/>
        <w:jc w:val="both"/>
        <w:rPr>
          <w:rFonts w:ascii="Arial" w:hAnsi="Arial" w:cs="Arial"/>
          <w:color w:val="000000"/>
          <w:sz w:val="20"/>
          <w:szCs w:val="20"/>
        </w:rPr>
      </w:pPr>
      <w:r>
        <w:rPr>
          <w:rFonts w:ascii="Arial" w:hAnsi="Arial" w:cs="Arial"/>
          <w:sz w:val="20"/>
          <w:szCs w:val="20"/>
        </w:rPr>
        <w:t>zawar</w:t>
      </w:r>
      <w:r w:rsidR="00C5454B">
        <w:rPr>
          <w:rFonts w:ascii="Arial" w:hAnsi="Arial" w:cs="Arial"/>
          <w:sz w:val="20"/>
          <w:szCs w:val="20"/>
        </w:rPr>
        <w:t>ta w dniu …………………………….….….. 2016</w:t>
      </w:r>
      <w:r>
        <w:rPr>
          <w:rFonts w:ascii="Arial" w:hAnsi="Arial" w:cs="Arial"/>
          <w:sz w:val="20"/>
          <w:szCs w:val="20"/>
        </w:rPr>
        <w:t xml:space="preserve"> r. w Szczecinie pomiędzy Województwem Zachodniopomorskim 70-540 Szczecin, ul. Korsarzy 34, </w:t>
      </w:r>
      <w:r w:rsidR="0053737F">
        <w:rPr>
          <w:rFonts w:ascii="Arial" w:hAnsi="Arial" w:cs="Arial"/>
          <w:sz w:val="20"/>
          <w:szCs w:val="20"/>
        </w:rPr>
        <w:t xml:space="preserve">zwanym dalej „Województwem” </w:t>
      </w:r>
      <w:r w:rsidR="0053737F" w:rsidRPr="00D5026B">
        <w:rPr>
          <w:rFonts w:ascii="Arial" w:hAnsi="Arial" w:cs="Arial"/>
          <w:color w:val="000000"/>
          <w:sz w:val="20"/>
          <w:szCs w:val="20"/>
        </w:rPr>
        <w:t>reprezentowanym przez Zarząd Województwa Zachodniopomorskiego, w imieniu którego działają:</w:t>
      </w:r>
    </w:p>
    <w:p w:rsidR="0053737F" w:rsidRPr="007D371D" w:rsidRDefault="0053737F" w:rsidP="00C40501">
      <w:pPr>
        <w:numPr>
          <w:ilvl w:val="0"/>
          <w:numId w:val="11"/>
        </w:numPr>
        <w:tabs>
          <w:tab w:val="clear" w:pos="720"/>
          <w:tab w:val="num" w:pos="180"/>
        </w:tabs>
        <w:spacing w:beforeLines="60" w:afterLines="60" w:line="276" w:lineRule="auto"/>
        <w:ind w:left="357" w:hanging="357"/>
        <w:jc w:val="both"/>
        <w:rPr>
          <w:rFonts w:ascii="Arial" w:hAnsi="Arial" w:cs="Arial"/>
          <w:sz w:val="20"/>
          <w:szCs w:val="20"/>
        </w:rPr>
      </w:pPr>
      <w:r w:rsidRPr="007D371D">
        <w:rPr>
          <w:rFonts w:ascii="Arial" w:hAnsi="Arial" w:cs="Arial"/>
          <w:sz w:val="20"/>
          <w:szCs w:val="20"/>
        </w:rPr>
        <w:t xml:space="preserve"> …………………….………………..….–….……..………………..Województwa Zachodniopomorskiego </w:t>
      </w:r>
    </w:p>
    <w:p w:rsidR="0053737F" w:rsidRPr="007D371D" w:rsidRDefault="0053737F" w:rsidP="00C40501">
      <w:pPr>
        <w:numPr>
          <w:ilvl w:val="0"/>
          <w:numId w:val="11"/>
        </w:numPr>
        <w:tabs>
          <w:tab w:val="clear" w:pos="720"/>
          <w:tab w:val="num" w:pos="180"/>
        </w:tabs>
        <w:spacing w:beforeLines="60" w:afterLines="60" w:line="276" w:lineRule="auto"/>
        <w:ind w:left="180" w:hanging="180"/>
        <w:jc w:val="both"/>
        <w:rPr>
          <w:rFonts w:ascii="Arial" w:hAnsi="Arial" w:cs="Arial"/>
          <w:sz w:val="20"/>
          <w:szCs w:val="20"/>
        </w:rPr>
      </w:pPr>
      <w:r w:rsidRPr="007D371D">
        <w:rPr>
          <w:rFonts w:ascii="Arial" w:hAnsi="Arial" w:cs="Arial"/>
          <w:sz w:val="20"/>
          <w:szCs w:val="20"/>
        </w:rPr>
        <w:t xml:space="preserve"> ………………………………..……… – .……………..………… Województwa Zachodniopomorskiego</w:t>
      </w:r>
    </w:p>
    <w:p w:rsidR="0053737F" w:rsidRPr="007D371D" w:rsidRDefault="0053737F" w:rsidP="00C40501">
      <w:pPr>
        <w:spacing w:beforeLines="60" w:afterLines="60" w:line="276" w:lineRule="auto"/>
        <w:jc w:val="both"/>
        <w:rPr>
          <w:rFonts w:ascii="Arial" w:hAnsi="Arial" w:cs="Arial"/>
          <w:sz w:val="20"/>
          <w:szCs w:val="20"/>
        </w:rPr>
      </w:pPr>
      <w:r w:rsidRPr="007D371D">
        <w:rPr>
          <w:rFonts w:ascii="Arial" w:hAnsi="Arial" w:cs="Arial"/>
          <w:sz w:val="20"/>
          <w:szCs w:val="20"/>
        </w:rPr>
        <w:t>a</w:t>
      </w:r>
    </w:p>
    <w:p w:rsidR="0053737F" w:rsidRPr="0089549A" w:rsidRDefault="0053737F" w:rsidP="00C40501">
      <w:pPr>
        <w:spacing w:beforeLines="60" w:afterLines="60" w:line="276" w:lineRule="auto"/>
        <w:jc w:val="both"/>
        <w:rPr>
          <w:rFonts w:ascii="Arial" w:hAnsi="Arial" w:cs="Arial"/>
          <w:sz w:val="20"/>
          <w:szCs w:val="20"/>
        </w:rPr>
      </w:pPr>
      <w:r>
        <w:rPr>
          <w:rFonts w:ascii="Arial" w:hAnsi="Arial" w:cs="Arial"/>
          <w:sz w:val="20"/>
          <w:szCs w:val="20"/>
        </w:rPr>
        <w:t>Jackiem Smolińskim, zamieszkałym w Nasutowie, Nasutowo 15/2, 78-200 Białogard</w:t>
      </w:r>
      <w:r w:rsidRPr="00576627">
        <w:rPr>
          <w:rFonts w:ascii="Arial" w:hAnsi="Arial" w:cs="Arial"/>
          <w:sz w:val="20"/>
          <w:szCs w:val="20"/>
        </w:rPr>
        <w:t xml:space="preserve">, </w:t>
      </w:r>
      <w:r>
        <w:rPr>
          <w:rFonts w:ascii="Arial" w:hAnsi="Arial" w:cs="Arial"/>
          <w:sz w:val="20"/>
          <w:szCs w:val="20"/>
        </w:rPr>
        <w:t xml:space="preserve">NIP </w:t>
      </w:r>
      <w:r w:rsidRPr="0089549A">
        <w:rPr>
          <w:rFonts w:ascii="Arial" w:hAnsi="Arial" w:cs="Arial"/>
          <w:sz w:val="20"/>
          <w:szCs w:val="20"/>
        </w:rPr>
        <w:t>6720006206</w:t>
      </w:r>
      <w:r>
        <w:rPr>
          <w:rFonts w:ascii="Arial" w:hAnsi="Arial" w:cs="Arial"/>
          <w:sz w:val="20"/>
          <w:szCs w:val="20"/>
        </w:rPr>
        <w:t>, PESEL .......................................................</w:t>
      </w:r>
    </w:p>
    <w:p w:rsidR="0053737F" w:rsidRPr="003F3D04" w:rsidRDefault="0053737F" w:rsidP="00C40501">
      <w:pPr>
        <w:spacing w:beforeLines="60" w:afterLines="60" w:line="276" w:lineRule="auto"/>
        <w:jc w:val="both"/>
        <w:rPr>
          <w:rFonts w:ascii="Arial" w:hAnsi="Arial" w:cs="Arial"/>
          <w:color w:val="000000"/>
          <w:sz w:val="20"/>
          <w:szCs w:val="20"/>
        </w:rPr>
      </w:pPr>
      <w:r w:rsidRPr="00D5026B">
        <w:rPr>
          <w:rFonts w:ascii="Arial" w:hAnsi="Arial" w:cs="Arial"/>
          <w:sz w:val="20"/>
          <w:szCs w:val="20"/>
        </w:rPr>
        <w:t xml:space="preserve">zwanym(-ą) dalej Partnerem KSOW, </w:t>
      </w:r>
    </w:p>
    <w:p w:rsidR="00664A48" w:rsidRDefault="0053737F" w:rsidP="00C40501">
      <w:pPr>
        <w:spacing w:beforeLines="60" w:afterLines="60" w:line="276" w:lineRule="auto"/>
        <w:jc w:val="both"/>
        <w:rPr>
          <w:rFonts w:ascii="Arial" w:hAnsi="Arial" w:cs="Arial"/>
          <w:sz w:val="20"/>
          <w:szCs w:val="20"/>
        </w:rPr>
      </w:pPr>
      <w:r w:rsidRPr="00D5026B">
        <w:rPr>
          <w:rFonts w:ascii="Arial" w:hAnsi="Arial" w:cs="Arial"/>
          <w:sz w:val="20"/>
          <w:szCs w:val="20"/>
        </w:rPr>
        <w:t>wspólnie zwanymi Stronami.</w:t>
      </w:r>
    </w:p>
    <w:p w:rsidR="00664A48" w:rsidRDefault="00664A48" w:rsidP="00983AE3">
      <w:pPr>
        <w:spacing w:line="276" w:lineRule="auto"/>
        <w:rPr>
          <w:rFonts w:ascii="Arial" w:hAnsi="Arial" w:cs="Arial"/>
          <w:color w:val="000000"/>
          <w:sz w:val="20"/>
          <w:szCs w:val="20"/>
        </w:rPr>
      </w:pPr>
    </w:p>
    <w:p w:rsidR="00664A48" w:rsidRDefault="00664A48" w:rsidP="00983AE3">
      <w:pPr>
        <w:spacing w:line="276" w:lineRule="auto"/>
        <w:jc w:val="center"/>
        <w:rPr>
          <w:rFonts w:ascii="Arial" w:hAnsi="Arial" w:cs="Arial"/>
          <w:b/>
          <w:sz w:val="20"/>
          <w:szCs w:val="20"/>
        </w:rPr>
      </w:pPr>
      <w:r>
        <w:rPr>
          <w:rFonts w:ascii="Arial" w:hAnsi="Arial" w:cs="Arial"/>
          <w:b/>
          <w:sz w:val="20"/>
          <w:szCs w:val="20"/>
        </w:rPr>
        <w:t>§ 1</w:t>
      </w:r>
    </w:p>
    <w:p w:rsidR="00196866" w:rsidRDefault="0081173C" w:rsidP="00983AE3">
      <w:pPr>
        <w:numPr>
          <w:ilvl w:val="0"/>
          <w:numId w:val="6"/>
        </w:numPr>
        <w:spacing w:line="276" w:lineRule="auto"/>
        <w:ind w:left="284" w:hanging="284"/>
        <w:jc w:val="both"/>
        <w:rPr>
          <w:rFonts w:ascii="Arial" w:hAnsi="Arial" w:cs="Arial"/>
          <w:color w:val="000000"/>
          <w:sz w:val="20"/>
          <w:szCs w:val="20"/>
        </w:rPr>
      </w:pPr>
      <w:r>
        <w:rPr>
          <w:rFonts w:ascii="Arial" w:hAnsi="Arial" w:cs="Arial"/>
          <w:color w:val="000000"/>
          <w:sz w:val="20"/>
          <w:szCs w:val="20"/>
        </w:rPr>
        <w:t>Województwo</w:t>
      </w:r>
      <w:r w:rsidR="00664A48">
        <w:rPr>
          <w:rFonts w:ascii="Arial" w:hAnsi="Arial" w:cs="Arial"/>
          <w:color w:val="000000"/>
          <w:sz w:val="20"/>
          <w:szCs w:val="20"/>
        </w:rPr>
        <w:t xml:space="preserve"> zleca, a </w:t>
      </w:r>
      <w:r w:rsidR="003566C2">
        <w:rPr>
          <w:rFonts w:ascii="Arial" w:hAnsi="Arial" w:cs="Arial"/>
          <w:color w:val="000000"/>
          <w:sz w:val="20"/>
          <w:szCs w:val="20"/>
        </w:rPr>
        <w:t xml:space="preserve">Partner KSOW </w:t>
      </w:r>
      <w:r w:rsidR="00C23847">
        <w:rPr>
          <w:rFonts w:ascii="Arial" w:hAnsi="Arial" w:cs="Arial"/>
          <w:color w:val="000000"/>
          <w:sz w:val="20"/>
          <w:szCs w:val="20"/>
        </w:rPr>
        <w:t xml:space="preserve">zobowiązuje się do wykonania </w:t>
      </w:r>
      <w:r w:rsidR="00230B6B">
        <w:rPr>
          <w:rFonts w:ascii="Arial" w:hAnsi="Arial" w:cs="Arial"/>
          <w:color w:val="000000"/>
          <w:sz w:val="20"/>
          <w:szCs w:val="20"/>
        </w:rPr>
        <w:t xml:space="preserve">czynności stanowiących realizację </w:t>
      </w:r>
      <w:r w:rsidR="00C23847">
        <w:rPr>
          <w:rFonts w:ascii="Arial" w:hAnsi="Arial" w:cs="Arial"/>
          <w:color w:val="000000"/>
          <w:sz w:val="20"/>
          <w:szCs w:val="20"/>
        </w:rPr>
        <w:t>zadania</w:t>
      </w:r>
      <w:r w:rsidR="0053737F">
        <w:rPr>
          <w:rFonts w:ascii="Arial" w:hAnsi="Arial" w:cs="Arial"/>
          <w:color w:val="000000"/>
          <w:sz w:val="20"/>
          <w:szCs w:val="20"/>
        </w:rPr>
        <w:t xml:space="preserve"> pn. „Kultywowanie tradycji rękodzielniczych”</w:t>
      </w:r>
      <w:r w:rsidR="00C23847">
        <w:rPr>
          <w:rFonts w:ascii="Arial" w:hAnsi="Arial" w:cs="Arial"/>
          <w:color w:val="000000"/>
          <w:sz w:val="20"/>
          <w:szCs w:val="20"/>
        </w:rPr>
        <w:t xml:space="preserve"> (dalej także jako Operacja</w:t>
      </w:r>
      <w:r w:rsidR="00140F4A">
        <w:rPr>
          <w:rFonts w:ascii="Arial" w:hAnsi="Arial" w:cs="Arial"/>
          <w:color w:val="000000"/>
          <w:sz w:val="20"/>
          <w:szCs w:val="20"/>
        </w:rPr>
        <w:t xml:space="preserve"> alb</w:t>
      </w:r>
      <w:r w:rsidR="00C23847">
        <w:rPr>
          <w:rFonts w:ascii="Arial" w:hAnsi="Arial" w:cs="Arial"/>
          <w:color w:val="000000"/>
          <w:sz w:val="20"/>
          <w:szCs w:val="20"/>
        </w:rPr>
        <w:t>o Przedmiot Umowy), polegającego na</w:t>
      </w:r>
      <w:r w:rsidR="00F61116">
        <w:rPr>
          <w:rFonts w:ascii="Arial" w:hAnsi="Arial" w:cs="Arial"/>
          <w:color w:val="000000"/>
          <w:sz w:val="20"/>
          <w:szCs w:val="20"/>
        </w:rPr>
        <w:t xml:space="preserve"> </w:t>
      </w:r>
      <w:r w:rsidR="00F61116" w:rsidRPr="00AA246E">
        <w:rPr>
          <w:rFonts w:ascii="Arial" w:hAnsi="Arial" w:cs="Arial"/>
          <w:sz w:val="20"/>
          <w:szCs w:val="20"/>
        </w:rPr>
        <w:t>zrealizowaniu cyklu spotkań warsztatowo – szkoleniowych z zakresu rękodzielnictwa dla mieszkańców Gminy Białogard.</w:t>
      </w:r>
      <w:r w:rsidR="00F61116">
        <w:rPr>
          <w:rFonts w:ascii="Arial" w:hAnsi="Arial" w:cs="Arial"/>
          <w:color w:val="000000"/>
          <w:sz w:val="20"/>
          <w:szCs w:val="20"/>
        </w:rPr>
        <w:t xml:space="preserve"> </w:t>
      </w:r>
      <w:r w:rsidR="00AA246E">
        <w:rPr>
          <w:rFonts w:ascii="Arial" w:hAnsi="Arial" w:cs="Arial"/>
          <w:spacing w:val="-4"/>
          <w:sz w:val="20"/>
          <w:szCs w:val="20"/>
        </w:rPr>
        <w:t>Szczegółowe wyliczenie</w:t>
      </w:r>
      <w:r w:rsidR="00074A25">
        <w:rPr>
          <w:rFonts w:ascii="Arial" w:hAnsi="Arial" w:cs="Arial"/>
          <w:spacing w:val="-4"/>
          <w:sz w:val="20"/>
          <w:szCs w:val="20"/>
        </w:rPr>
        <w:t xml:space="preserve"> kosztów związanych z realizacja </w:t>
      </w:r>
      <w:r w:rsidR="00C23847">
        <w:rPr>
          <w:rFonts w:ascii="Arial" w:hAnsi="Arial" w:cs="Arial"/>
          <w:spacing w:val="-4"/>
          <w:sz w:val="20"/>
          <w:szCs w:val="20"/>
        </w:rPr>
        <w:t>O</w:t>
      </w:r>
      <w:r w:rsidR="0053737F">
        <w:rPr>
          <w:rFonts w:ascii="Arial" w:hAnsi="Arial" w:cs="Arial"/>
          <w:spacing w:val="-4"/>
          <w:sz w:val="20"/>
          <w:szCs w:val="20"/>
        </w:rPr>
        <w:t>pe</w:t>
      </w:r>
      <w:r w:rsidR="00074A25">
        <w:rPr>
          <w:rFonts w:ascii="Arial" w:hAnsi="Arial" w:cs="Arial"/>
          <w:spacing w:val="-4"/>
          <w:sz w:val="20"/>
          <w:szCs w:val="20"/>
        </w:rPr>
        <w:t>racji określone zostało</w:t>
      </w:r>
      <w:r w:rsidR="0053737F">
        <w:rPr>
          <w:rFonts w:ascii="Arial" w:hAnsi="Arial" w:cs="Arial"/>
          <w:spacing w:val="-4"/>
          <w:sz w:val="20"/>
          <w:szCs w:val="20"/>
        </w:rPr>
        <w:t xml:space="preserve"> w</w:t>
      </w:r>
      <w:r w:rsidR="0053737F" w:rsidRPr="00D5026B">
        <w:rPr>
          <w:rFonts w:ascii="Arial" w:hAnsi="Arial" w:cs="Arial"/>
          <w:sz w:val="20"/>
          <w:szCs w:val="20"/>
        </w:rPr>
        <w:t xml:space="preserve"> zestawieniu finansowo – rzeczowym </w:t>
      </w:r>
      <w:r w:rsidR="0053737F">
        <w:rPr>
          <w:rFonts w:ascii="Arial" w:hAnsi="Arial" w:cs="Arial"/>
          <w:sz w:val="20"/>
          <w:szCs w:val="20"/>
        </w:rPr>
        <w:t>Operacj</w:t>
      </w:r>
      <w:r w:rsidR="0053737F" w:rsidRPr="00D5026B">
        <w:rPr>
          <w:rFonts w:ascii="Arial" w:hAnsi="Arial" w:cs="Arial"/>
          <w:sz w:val="20"/>
          <w:szCs w:val="20"/>
        </w:rPr>
        <w:t>i stanowiącym załącznik nr 1 do Umowy</w:t>
      </w:r>
      <w:r w:rsidR="0053737F">
        <w:rPr>
          <w:rFonts w:ascii="Arial" w:hAnsi="Arial" w:cs="Arial"/>
          <w:sz w:val="20"/>
          <w:szCs w:val="20"/>
        </w:rPr>
        <w:t>.</w:t>
      </w:r>
    </w:p>
    <w:p w:rsidR="00196866" w:rsidRPr="00140F4A" w:rsidRDefault="00C23847" w:rsidP="00983AE3">
      <w:pPr>
        <w:numPr>
          <w:ilvl w:val="0"/>
          <w:numId w:val="6"/>
        </w:numPr>
        <w:spacing w:line="276" w:lineRule="auto"/>
        <w:ind w:left="284" w:hanging="284"/>
        <w:jc w:val="both"/>
        <w:rPr>
          <w:rFonts w:ascii="Arial" w:hAnsi="Arial" w:cs="Arial"/>
          <w:color w:val="000000"/>
          <w:sz w:val="20"/>
          <w:szCs w:val="20"/>
        </w:rPr>
      </w:pPr>
      <w:r>
        <w:rPr>
          <w:rFonts w:ascii="Arial" w:hAnsi="Arial" w:cs="Arial"/>
          <w:color w:val="000000"/>
          <w:sz w:val="20"/>
          <w:szCs w:val="20"/>
        </w:rPr>
        <w:t>Przedmiot Umowy zostanie wykonany</w:t>
      </w:r>
      <w:r w:rsidR="00664A48" w:rsidRPr="00196866">
        <w:rPr>
          <w:rFonts w:ascii="Arial" w:hAnsi="Arial" w:cs="Arial"/>
          <w:color w:val="000000"/>
          <w:sz w:val="20"/>
          <w:szCs w:val="20"/>
        </w:rPr>
        <w:t xml:space="preserve"> </w:t>
      </w:r>
      <w:r w:rsidR="0053737F" w:rsidRPr="00140F4A">
        <w:rPr>
          <w:rFonts w:ascii="Arial" w:hAnsi="Arial" w:cs="Arial"/>
          <w:color w:val="000000"/>
          <w:sz w:val="20"/>
          <w:szCs w:val="20"/>
        </w:rPr>
        <w:t>zg</w:t>
      </w:r>
      <w:r w:rsidR="001F0754">
        <w:rPr>
          <w:rFonts w:ascii="Arial" w:hAnsi="Arial" w:cs="Arial"/>
          <w:color w:val="000000"/>
          <w:sz w:val="20"/>
          <w:szCs w:val="20"/>
        </w:rPr>
        <w:t>odnie harmonogramem podanym we w</w:t>
      </w:r>
      <w:r w:rsidR="0053737F" w:rsidRPr="00140F4A">
        <w:rPr>
          <w:rFonts w:ascii="Arial" w:hAnsi="Arial" w:cs="Arial"/>
          <w:color w:val="000000"/>
          <w:sz w:val="20"/>
          <w:szCs w:val="20"/>
        </w:rPr>
        <w:t>niosku</w:t>
      </w:r>
      <w:r w:rsidR="00196866" w:rsidRPr="00140F4A">
        <w:rPr>
          <w:rFonts w:ascii="Arial" w:hAnsi="Arial" w:cs="Arial"/>
          <w:color w:val="000000"/>
          <w:sz w:val="20"/>
          <w:szCs w:val="20"/>
        </w:rPr>
        <w:t xml:space="preserve"> do zgłoszenia propozycji do realizacji w Planie Operacyjnym Krajowej Sieci Obszarów Wiejskich na lata 2016 –</w:t>
      </w:r>
      <w:r w:rsidR="00140F4A" w:rsidRPr="00140F4A">
        <w:rPr>
          <w:rFonts w:ascii="Arial" w:hAnsi="Arial" w:cs="Arial"/>
          <w:color w:val="000000"/>
          <w:sz w:val="20"/>
          <w:szCs w:val="20"/>
        </w:rPr>
        <w:t xml:space="preserve"> 2017, w 2016 roku (etap I), w Województwie Z</w:t>
      </w:r>
      <w:r w:rsidR="00196866" w:rsidRPr="00140F4A">
        <w:rPr>
          <w:rFonts w:ascii="Arial" w:hAnsi="Arial" w:cs="Arial"/>
          <w:color w:val="000000"/>
          <w:sz w:val="20"/>
          <w:szCs w:val="20"/>
        </w:rPr>
        <w:t>achodniopomorskim</w:t>
      </w:r>
      <w:r w:rsidR="00E10852" w:rsidRPr="00140F4A">
        <w:rPr>
          <w:rFonts w:ascii="Arial" w:hAnsi="Arial" w:cs="Arial"/>
          <w:color w:val="000000"/>
          <w:sz w:val="20"/>
          <w:szCs w:val="20"/>
        </w:rPr>
        <w:t>, złożonym</w:t>
      </w:r>
      <w:r w:rsidR="00140F4A" w:rsidRPr="00140F4A">
        <w:rPr>
          <w:rFonts w:ascii="Arial" w:hAnsi="Arial" w:cs="Arial"/>
          <w:color w:val="000000"/>
          <w:sz w:val="20"/>
          <w:szCs w:val="20"/>
        </w:rPr>
        <w:t xml:space="preserve"> przez Partnera KSOW</w:t>
      </w:r>
      <w:r w:rsidR="00E10852" w:rsidRPr="00140F4A">
        <w:rPr>
          <w:rFonts w:ascii="Arial" w:hAnsi="Arial" w:cs="Arial"/>
          <w:color w:val="000000"/>
          <w:sz w:val="20"/>
          <w:szCs w:val="20"/>
        </w:rPr>
        <w:t xml:space="preserve"> w dniu 09.12.2015 r.</w:t>
      </w:r>
      <w:r w:rsidR="00AA246E">
        <w:rPr>
          <w:rFonts w:ascii="Arial" w:hAnsi="Arial" w:cs="Arial"/>
          <w:color w:val="000000"/>
          <w:sz w:val="20"/>
          <w:szCs w:val="20"/>
        </w:rPr>
        <w:t xml:space="preserve"> (dalej także j</w:t>
      </w:r>
      <w:r w:rsidR="001F0754">
        <w:rPr>
          <w:rFonts w:ascii="Arial" w:hAnsi="Arial" w:cs="Arial"/>
          <w:color w:val="000000"/>
          <w:sz w:val="20"/>
          <w:szCs w:val="20"/>
        </w:rPr>
        <w:t>ako Wniosek).</w:t>
      </w:r>
    </w:p>
    <w:p w:rsidR="006D0881" w:rsidRDefault="00140F4A" w:rsidP="00983AE3">
      <w:pPr>
        <w:numPr>
          <w:ilvl w:val="0"/>
          <w:numId w:val="6"/>
        </w:numPr>
        <w:spacing w:line="276" w:lineRule="auto"/>
        <w:ind w:left="284" w:hanging="284"/>
        <w:jc w:val="both"/>
        <w:rPr>
          <w:rFonts w:ascii="Arial" w:hAnsi="Arial" w:cs="Arial"/>
          <w:color w:val="000000"/>
          <w:sz w:val="20"/>
          <w:szCs w:val="20"/>
        </w:rPr>
      </w:pPr>
      <w:r w:rsidRPr="00140F4A">
        <w:rPr>
          <w:rFonts w:ascii="Arial" w:hAnsi="Arial" w:cs="Arial"/>
          <w:color w:val="000000"/>
          <w:sz w:val="20"/>
          <w:szCs w:val="20"/>
        </w:rPr>
        <w:t xml:space="preserve">Partner KSOW </w:t>
      </w:r>
      <w:r w:rsidRPr="00140F4A">
        <w:rPr>
          <w:rFonts w:ascii="Arial" w:hAnsi="Arial" w:cs="Arial"/>
          <w:sz w:val="22"/>
          <w:szCs w:val="22"/>
        </w:rPr>
        <w:t>zobowiązuje si</w:t>
      </w:r>
      <w:r>
        <w:rPr>
          <w:rFonts w:ascii="Arial" w:hAnsi="Arial" w:cs="Arial"/>
          <w:sz w:val="22"/>
          <w:szCs w:val="22"/>
        </w:rPr>
        <w:t>ę do wykonywania Przedmiotu Umowy</w:t>
      </w:r>
      <w:r w:rsidRPr="00140F4A">
        <w:rPr>
          <w:rFonts w:ascii="Arial" w:hAnsi="Arial" w:cs="Arial"/>
          <w:sz w:val="22"/>
          <w:szCs w:val="22"/>
        </w:rPr>
        <w:t xml:space="preserve"> osobiście, rzetelnie i dokładnie, przy dochowaniu należytej staranności.</w:t>
      </w:r>
      <w:r w:rsidR="006D0881">
        <w:rPr>
          <w:rFonts w:ascii="Arial" w:hAnsi="Arial" w:cs="Arial"/>
          <w:sz w:val="22"/>
          <w:szCs w:val="22"/>
        </w:rPr>
        <w:t xml:space="preserve"> Jednocześnie Partner KSOW zobowiązuje się do stosowania</w:t>
      </w:r>
      <w:r w:rsidR="006D0881">
        <w:rPr>
          <w:rFonts w:ascii="Arial" w:hAnsi="Arial" w:cs="Arial"/>
          <w:color w:val="000000"/>
          <w:sz w:val="20"/>
          <w:szCs w:val="20"/>
        </w:rPr>
        <w:t xml:space="preserve"> podczas realizacji O</w:t>
      </w:r>
      <w:r w:rsidR="006D0881" w:rsidRPr="006D0881">
        <w:rPr>
          <w:rFonts w:ascii="Arial" w:hAnsi="Arial" w:cs="Arial"/>
          <w:color w:val="000000"/>
          <w:sz w:val="20"/>
          <w:szCs w:val="20"/>
        </w:rPr>
        <w:t>peracji wizualiz</w:t>
      </w:r>
      <w:r w:rsidR="006D0881">
        <w:rPr>
          <w:rFonts w:ascii="Arial" w:hAnsi="Arial" w:cs="Arial"/>
          <w:color w:val="000000"/>
          <w:sz w:val="20"/>
          <w:szCs w:val="20"/>
        </w:rPr>
        <w:t>acji zgodnej z zapisami Księgi W</w:t>
      </w:r>
      <w:r w:rsidR="006D0881" w:rsidRPr="006D0881">
        <w:rPr>
          <w:rFonts w:ascii="Arial" w:hAnsi="Arial" w:cs="Arial"/>
          <w:color w:val="000000"/>
          <w:sz w:val="20"/>
          <w:szCs w:val="20"/>
        </w:rPr>
        <w:t>izualizacji znaku PROW 2014 – 2020 i udokumentowania wywiązania się z tego obowiązku na przedłożonych wraz ze Sprawozdaniem zdjęciach. Partner KSOW oświadcza, iż Księga Wizualizacji znaku PROW 2014 – 2020 oraz System Identyfikacji Wizualnej Województwa Zachodniopomorskiego są mu znane.</w:t>
      </w:r>
      <w:r w:rsidR="001E5802">
        <w:rPr>
          <w:rFonts w:ascii="Arial" w:hAnsi="Arial" w:cs="Arial"/>
          <w:color w:val="000000"/>
          <w:sz w:val="20"/>
          <w:szCs w:val="20"/>
        </w:rPr>
        <w:t xml:space="preserve"> Partner KSOW zobowiązuje się także do osiągnięcia celów Operacji wskazanych we wniosku.</w:t>
      </w:r>
    </w:p>
    <w:p w:rsidR="00370375" w:rsidRDefault="00370375" w:rsidP="00983AE3">
      <w:pPr>
        <w:numPr>
          <w:ilvl w:val="0"/>
          <w:numId w:val="6"/>
        </w:numPr>
        <w:spacing w:line="276" w:lineRule="auto"/>
        <w:ind w:left="284" w:hanging="284"/>
        <w:jc w:val="both"/>
        <w:rPr>
          <w:rFonts w:ascii="Arial" w:hAnsi="Arial" w:cs="Arial"/>
          <w:color w:val="000000"/>
          <w:sz w:val="20"/>
          <w:szCs w:val="20"/>
        </w:rPr>
      </w:pPr>
      <w:r>
        <w:rPr>
          <w:rFonts w:ascii="Arial" w:hAnsi="Arial" w:cs="Arial"/>
          <w:color w:val="000000"/>
          <w:sz w:val="20"/>
          <w:szCs w:val="20"/>
        </w:rPr>
        <w:t>Ponadto Partner KSOW jest zobowiązany</w:t>
      </w:r>
      <w:r w:rsidR="00AA246E">
        <w:rPr>
          <w:rFonts w:ascii="Arial" w:hAnsi="Arial" w:cs="Arial"/>
          <w:color w:val="000000"/>
          <w:sz w:val="20"/>
          <w:szCs w:val="20"/>
        </w:rPr>
        <w:t xml:space="preserve"> także</w:t>
      </w:r>
      <w:r>
        <w:rPr>
          <w:rFonts w:ascii="Arial" w:hAnsi="Arial" w:cs="Arial"/>
          <w:color w:val="000000"/>
          <w:sz w:val="20"/>
          <w:szCs w:val="20"/>
        </w:rPr>
        <w:t xml:space="preserve"> do</w:t>
      </w:r>
      <w:r w:rsidR="00FD50EC">
        <w:rPr>
          <w:rFonts w:ascii="Arial" w:hAnsi="Arial" w:cs="Arial"/>
          <w:color w:val="000000"/>
          <w:sz w:val="20"/>
          <w:szCs w:val="20"/>
        </w:rPr>
        <w:t>:</w:t>
      </w:r>
    </w:p>
    <w:p w:rsidR="00FD50EC" w:rsidRDefault="00FD50EC" w:rsidP="00983AE3">
      <w:pPr>
        <w:numPr>
          <w:ilvl w:val="0"/>
          <w:numId w:val="15"/>
        </w:numPr>
        <w:spacing w:line="276" w:lineRule="auto"/>
        <w:jc w:val="both"/>
        <w:rPr>
          <w:rFonts w:ascii="Arial" w:hAnsi="Arial" w:cs="Arial"/>
          <w:color w:val="000000"/>
          <w:sz w:val="20"/>
          <w:szCs w:val="20"/>
        </w:rPr>
      </w:pPr>
      <w:r>
        <w:rPr>
          <w:rFonts w:ascii="Arial" w:hAnsi="Arial" w:cs="Arial"/>
          <w:color w:val="000000"/>
          <w:sz w:val="20"/>
          <w:szCs w:val="20"/>
        </w:rPr>
        <w:t>niezwłocznego informowania Województwa o planowanych albo zaistniałych zdarzeniach związanych ze zmianą sytuacji faktycznej lub prawnej Partnera KSOW</w:t>
      </w:r>
      <w:r w:rsidR="00983AE3">
        <w:rPr>
          <w:rFonts w:ascii="Arial" w:hAnsi="Arial" w:cs="Arial"/>
          <w:color w:val="000000"/>
          <w:sz w:val="20"/>
          <w:szCs w:val="20"/>
        </w:rPr>
        <w:t>, mogących mieć wpływ na wykonanie Przedmiotu Umowy,</w:t>
      </w:r>
    </w:p>
    <w:p w:rsidR="00983AE3" w:rsidRDefault="00983AE3" w:rsidP="00983AE3">
      <w:pPr>
        <w:numPr>
          <w:ilvl w:val="0"/>
          <w:numId w:val="15"/>
        </w:numPr>
        <w:spacing w:line="276" w:lineRule="auto"/>
        <w:jc w:val="both"/>
        <w:rPr>
          <w:rFonts w:ascii="Arial" w:hAnsi="Arial" w:cs="Arial"/>
          <w:color w:val="000000"/>
          <w:sz w:val="20"/>
          <w:szCs w:val="20"/>
        </w:rPr>
      </w:pPr>
      <w:r>
        <w:rPr>
          <w:rFonts w:ascii="Arial" w:hAnsi="Arial" w:cs="Arial"/>
          <w:color w:val="000000"/>
          <w:sz w:val="20"/>
          <w:szCs w:val="20"/>
        </w:rPr>
        <w:t>niezwłocznego informowania Województwa o zmianach terminu realizacji poszczególnych wydarzeń/zdarzeń w ramach Operacji, z zastrzeżeniem zachowania terminu, o którym mowa w § 3 ust. 1,</w:t>
      </w:r>
    </w:p>
    <w:p w:rsidR="00983AE3" w:rsidRPr="006D0881" w:rsidRDefault="00983AE3" w:rsidP="00983AE3">
      <w:pPr>
        <w:numPr>
          <w:ilvl w:val="0"/>
          <w:numId w:val="15"/>
        </w:numPr>
        <w:spacing w:line="276" w:lineRule="auto"/>
        <w:jc w:val="both"/>
        <w:rPr>
          <w:rFonts w:ascii="Arial" w:hAnsi="Arial" w:cs="Arial"/>
          <w:color w:val="000000"/>
          <w:sz w:val="20"/>
          <w:szCs w:val="20"/>
        </w:rPr>
      </w:pPr>
      <w:r>
        <w:rPr>
          <w:rFonts w:ascii="Arial" w:hAnsi="Arial" w:cs="Arial"/>
          <w:color w:val="000000"/>
          <w:sz w:val="20"/>
          <w:szCs w:val="20"/>
        </w:rPr>
        <w:t>przechowywania całości dokumentacji związanej z realizacją Operacji.</w:t>
      </w:r>
    </w:p>
    <w:p w:rsidR="006D0881" w:rsidRDefault="006D0881" w:rsidP="00983AE3">
      <w:pPr>
        <w:spacing w:line="276" w:lineRule="auto"/>
        <w:jc w:val="both"/>
        <w:rPr>
          <w:rFonts w:ascii="Arial" w:hAnsi="Arial" w:cs="Arial"/>
          <w:color w:val="000000"/>
          <w:sz w:val="20"/>
          <w:szCs w:val="20"/>
        </w:rPr>
      </w:pPr>
    </w:p>
    <w:p w:rsidR="00983AE3" w:rsidRDefault="00983AE3" w:rsidP="00983AE3">
      <w:pPr>
        <w:spacing w:line="276" w:lineRule="auto"/>
        <w:jc w:val="both"/>
        <w:rPr>
          <w:rFonts w:ascii="Arial" w:hAnsi="Arial" w:cs="Arial"/>
          <w:color w:val="000000"/>
          <w:sz w:val="20"/>
          <w:szCs w:val="20"/>
        </w:rPr>
      </w:pPr>
    </w:p>
    <w:p w:rsidR="00983AE3" w:rsidRPr="001F0754" w:rsidRDefault="00983AE3" w:rsidP="00983AE3">
      <w:pPr>
        <w:spacing w:line="276" w:lineRule="auto"/>
        <w:jc w:val="both"/>
        <w:rPr>
          <w:rFonts w:ascii="Arial" w:hAnsi="Arial" w:cs="Arial"/>
          <w:color w:val="000000"/>
          <w:sz w:val="20"/>
          <w:szCs w:val="20"/>
        </w:rPr>
      </w:pPr>
    </w:p>
    <w:p w:rsidR="001F0754" w:rsidRPr="001F0754" w:rsidRDefault="001F0754" w:rsidP="00983AE3">
      <w:pPr>
        <w:spacing w:line="276" w:lineRule="auto"/>
        <w:jc w:val="center"/>
        <w:rPr>
          <w:rFonts w:ascii="Arial" w:hAnsi="Arial" w:cs="Arial"/>
          <w:b/>
          <w:sz w:val="20"/>
          <w:szCs w:val="20"/>
        </w:rPr>
      </w:pPr>
      <w:r>
        <w:rPr>
          <w:rFonts w:ascii="Arial" w:hAnsi="Arial" w:cs="Arial"/>
          <w:b/>
          <w:sz w:val="20"/>
          <w:szCs w:val="20"/>
        </w:rPr>
        <w:lastRenderedPageBreak/>
        <w:t>§ 2</w:t>
      </w:r>
    </w:p>
    <w:p w:rsidR="00664A48" w:rsidRDefault="00292257" w:rsidP="00983AE3">
      <w:pPr>
        <w:numPr>
          <w:ilvl w:val="1"/>
          <w:numId w:val="6"/>
        </w:numPr>
        <w:tabs>
          <w:tab w:val="clear" w:pos="1440"/>
          <w:tab w:val="num" w:pos="284"/>
        </w:tabs>
        <w:spacing w:line="276" w:lineRule="auto"/>
        <w:ind w:left="284" w:hanging="284"/>
        <w:jc w:val="both"/>
        <w:rPr>
          <w:rFonts w:ascii="Arial" w:hAnsi="Arial" w:cs="Arial"/>
          <w:color w:val="000000"/>
          <w:sz w:val="20"/>
          <w:szCs w:val="20"/>
        </w:rPr>
      </w:pPr>
      <w:r>
        <w:rPr>
          <w:rFonts w:ascii="Arial" w:hAnsi="Arial" w:cs="Arial"/>
          <w:color w:val="000000"/>
          <w:sz w:val="20"/>
          <w:szCs w:val="20"/>
        </w:rPr>
        <w:t>Wydatki</w:t>
      </w:r>
      <w:r w:rsidR="00AA246E">
        <w:rPr>
          <w:rFonts w:ascii="Arial" w:hAnsi="Arial" w:cs="Arial"/>
          <w:color w:val="000000"/>
          <w:sz w:val="20"/>
          <w:szCs w:val="20"/>
        </w:rPr>
        <w:t xml:space="preserve"> ponoszone przez Partnera KSOW w celu realizacji Operacji – do z</w:t>
      </w:r>
      <w:r>
        <w:rPr>
          <w:rFonts w:ascii="Arial" w:hAnsi="Arial" w:cs="Arial"/>
          <w:color w:val="000000"/>
          <w:sz w:val="20"/>
          <w:szCs w:val="20"/>
        </w:rPr>
        <w:t>wrotu których zobowiązane jest</w:t>
      </w:r>
      <w:r w:rsidR="00AA246E">
        <w:rPr>
          <w:rFonts w:ascii="Arial" w:hAnsi="Arial" w:cs="Arial"/>
          <w:color w:val="000000"/>
          <w:sz w:val="20"/>
          <w:szCs w:val="20"/>
        </w:rPr>
        <w:t xml:space="preserve"> Województwo - ponoszone będą z zachowaniem zasad uczciwej konkurencji, to jest</w:t>
      </w:r>
      <w:r w:rsidR="00E60EC5">
        <w:rPr>
          <w:rFonts w:ascii="Arial" w:hAnsi="Arial" w:cs="Arial"/>
          <w:color w:val="000000"/>
          <w:sz w:val="20"/>
          <w:szCs w:val="20"/>
        </w:rPr>
        <w:t>:</w:t>
      </w:r>
    </w:p>
    <w:p w:rsidR="002B6182" w:rsidRPr="002B6182" w:rsidRDefault="002B6182" w:rsidP="00983AE3">
      <w:pPr>
        <w:numPr>
          <w:ilvl w:val="0"/>
          <w:numId w:val="14"/>
        </w:numPr>
        <w:spacing w:line="276" w:lineRule="auto"/>
        <w:jc w:val="both"/>
        <w:rPr>
          <w:rFonts w:ascii="Arial" w:hAnsi="Arial" w:cs="Arial"/>
          <w:color w:val="000000"/>
          <w:sz w:val="20"/>
          <w:szCs w:val="20"/>
        </w:rPr>
      </w:pPr>
      <w:r>
        <w:rPr>
          <w:rFonts w:ascii="Arial" w:hAnsi="Arial" w:cs="Arial"/>
          <w:color w:val="000000"/>
          <w:sz w:val="20"/>
          <w:szCs w:val="20"/>
        </w:rPr>
        <w:t>w</w:t>
      </w:r>
      <w:r w:rsidR="003566C2" w:rsidRPr="002B6182">
        <w:rPr>
          <w:rFonts w:ascii="Arial" w:hAnsi="Arial" w:cs="Arial"/>
          <w:color w:val="000000"/>
          <w:sz w:val="20"/>
          <w:szCs w:val="20"/>
        </w:rPr>
        <w:t>ysłani</w:t>
      </w:r>
      <w:r w:rsidRPr="002B6182">
        <w:rPr>
          <w:rFonts w:ascii="Arial" w:hAnsi="Arial" w:cs="Arial"/>
          <w:color w:val="000000"/>
          <w:sz w:val="20"/>
          <w:szCs w:val="20"/>
        </w:rPr>
        <w:t>a</w:t>
      </w:r>
      <w:r w:rsidR="003566C2" w:rsidRPr="002B6182">
        <w:rPr>
          <w:rFonts w:ascii="Arial" w:hAnsi="Arial" w:cs="Arial"/>
          <w:color w:val="000000"/>
          <w:sz w:val="20"/>
          <w:szCs w:val="20"/>
        </w:rPr>
        <w:t xml:space="preserve"> zapytania ofertowego do co najmniej trzech potencjalnych wykonawców; gdy na rynku nie istnieje trzech potencjalnych wykonawców zamówienia, możliwe jest przedłożenie zapytania ofertowego wysłanego do jednego podmiotu i jednej odpowiadającej mu oferty (zasadę konkurencyjności uznaje się za spełnioną, jeśli Partner KSOW otrzyma co najmniej dwie oferty), Wykonawca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r w:rsidRPr="002B6182">
        <w:rPr>
          <w:rFonts w:ascii="Arial" w:hAnsi="Arial" w:cs="Arial"/>
          <w:color w:val="000000"/>
          <w:sz w:val="20"/>
          <w:szCs w:val="20"/>
        </w:rPr>
        <w:t>;</w:t>
      </w:r>
    </w:p>
    <w:p w:rsid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wyszczególnienia w zapytaniu ofertowym wszystkich przedmiotów zamówienia wraz z podaniem specyfikacji technicznej (bez wskazywania znaków towarowych), w szczególności: przeznaczenie i funkcje przedmiotu zamówienia, dodatkowe wyposażenie, warunki dostawy itp.;</w:t>
      </w:r>
    </w:p>
    <w:p w:rsid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kryteriami oceny ofert są cena albo cena i inne kryteria odnoszące się do przedmiotu zamówienia, w szczególności: jakość, funkcjonalność, termin wykonania zamówienia;</w:t>
      </w:r>
    </w:p>
    <w:p w:rsid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w:t>
      </w:r>
    </w:p>
    <w:p w:rsid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przedkładane oferty muszą odpowiadać treści zapytania ofertowego;</w:t>
      </w:r>
    </w:p>
    <w:p w:rsid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 xml:space="preserve">oferta powinna być przesłana Partnerowi KSOW za pośrednictwem poczty, kuriera, przesłana faksem, drogą elektroniczną lub przekazana osobiście; oferta powinna być ważna na dzień dokonywania zakupu usługi/dostawy; </w:t>
      </w:r>
    </w:p>
    <w:p w:rsidR="002B6182" w:rsidRPr="002B6182" w:rsidRDefault="002B6182" w:rsidP="00983AE3">
      <w:pPr>
        <w:numPr>
          <w:ilvl w:val="0"/>
          <w:numId w:val="14"/>
        </w:numPr>
        <w:spacing w:line="276" w:lineRule="auto"/>
        <w:jc w:val="both"/>
        <w:rPr>
          <w:rFonts w:ascii="Arial" w:hAnsi="Arial" w:cs="Arial"/>
          <w:color w:val="000000"/>
          <w:sz w:val="20"/>
          <w:szCs w:val="20"/>
        </w:rPr>
      </w:pPr>
      <w:r w:rsidRPr="002B6182">
        <w:rPr>
          <w:rFonts w:ascii="Arial" w:hAnsi="Arial" w:cs="Arial"/>
          <w:color w:val="000000"/>
          <w:sz w:val="20"/>
          <w:szCs w:val="20"/>
        </w:rPr>
        <w:t>Partner KSOW wybiera najkorzystniejszą spośród złożonych ofert w oparciu o ustalone w zapytaniu ofertowym kryteria oceny; wybór oferty jest dokumentowany protokołem, do którego załączane są zebrane oferty.</w:t>
      </w:r>
    </w:p>
    <w:p w:rsidR="002B6182" w:rsidRPr="002B6182" w:rsidRDefault="002B6182" w:rsidP="00983AE3">
      <w:pPr>
        <w:numPr>
          <w:ilvl w:val="0"/>
          <w:numId w:val="14"/>
        </w:numPr>
        <w:spacing w:line="276" w:lineRule="auto"/>
        <w:jc w:val="both"/>
        <w:rPr>
          <w:rFonts w:ascii="Arial" w:hAnsi="Arial" w:cs="Arial"/>
          <w:color w:val="000000"/>
          <w:sz w:val="20"/>
          <w:szCs w:val="20"/>
        </w:rPr>
      </w:pPr>
      <w:r>
        <w:rPr>
          <w:rFonts w:ascii="Arial" w:hAnsi="Arial" w:cs="Arial"/>
          <w:color w:val="000000"/>
          <w:sz w:val="20"/>
          <w:szCs w:val="20"/>
        </w:rPr>
        <w:t>w</w:t>
      </w:r>
      <w:r w:rsidRPr="002B6182">
        <w:rPr>
          <w:rFonts w:ascii="Arial" w:hAnsi="Arial" w:cs="Arial"/>
          <w:color w:val="000000"/>
          <w:sz w:val="20"/>
          <w:szCs w:val="20"/>
        </w:rPr>
        <w:t>szelkich czynności związanych z realizacją zamówienia Partner KSOW dokonuje w formie pisemnej;</w:t>
      </w:r>
    </w:p>
    <w:p w:rsidR="00664A48" w:rsidRDefault="002B6182" w:rsidP="00983AE3">
      <w:pPr>
        <w:numPr>
          <w:ilvl w:val="1"/>
          <w:numId w:val="6"/>
        </w:numPr>
        <w:tabs>
          <w:tab w:val="clear" w:pos="1440"/>
          <w:tab w:val="num" w:pos="284"/>
        </w:tabs>
        <w:spacing w:line="276" w:lineRule="auto"/>
        <w:ind w:left="284" w:hanging="284"/>
        <w:jc w:val="both"/>
        <w:rPr>
          <w:rFonts w:ascii="Arial" w:hAnsi="Arial" w:cs="Arial"/>
          <w:color w:val="000000"/>
          <w:sz w:val="20"/>
          <w:szCs w:val="20"/>
        </w:rPr>
      </w:pPr>
      <w:r w:rsidRPr="002B6182">
        <w:rPr>
          <w:rFonts w:ascii="Arial" w:hAnsi="Arial" w:cs="Arial"/>
          <w:color w:val="000000"/>
          <w:sz w:val="20"/>
          <w:szCs w:val="20"/>
        </w:rPr>
        <w:t>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w:t>
      </w:r>
      <w:r w:rsidR="0080412F">
        <w:rPr>
          <w:rFonts w:ascii="Arial" w:hAnsi="Arial" w:cs="Arial"/>
          <w:color w:val="000000"/>
          <w:sz w:val="20"/>
          <w:szCs w:val="20"/>
        </w:rPr>
        <w:t>.</w:t>
      </w:r>
    </w:p>
    <w:p w:rsidR="00370375" w:rsidRDefault="00370375" w:rsidP="00983AE3">
      <w:pPr>
        <w:numPr>
          <w:ilvl w:val="1"/>
          <w:numId w:val="6"/>
        </w:numPr>
        <w:tabs>
          <w:tab w:val="clear" w:pos="1440"/>
          <w:tab w:val="num" w:pos="284"/>
        </w:tabs>
        <w:spacing w:line="276" w:lineRule="auto"/>
        <w:ind w:left="284" w:hanging="284"/>
        <w:jc w:val="both"/>
        <w:rPr>
          <w:rFonts w:ascii="Arial" w:hAnsi="Arial" w:cs="Arial"/>
          <w:color w:val="000000"/>
          <w:sz w:val="20"/>
          <w:szCs w:val="20"/>
        </w:rPr>
      </w:pPr>
      <w:r>
        <w:rPr>
          <w:rFonts w:ascii="Arial" w:hAnsi="Arial" w:cs="Arial"/>
          <w:color w:val="000000"/>
          <w:sz w:val="20"/>
          <w:szCs w:val="20"/>
        </w:rPr>
        <w:t>Partner KSOW zobowiązany jest do p</w:t>
      </w:r>
      <w:r w:rsidR="00AA246E">
        <w:rPr>
          <w:rFonts w:ascii="Arial" w:hAnsi="Arial" w:cs="Arial"/>
          <w:color w:val="000000"/>
          <w:sz w:val="20"/>
          <w:szCs w:val="20"/>
        </w:rPr>
        <w:t xml:space="preserve">onoszenia wszystkich Kosztów </w:t>
      </w:r>
      <w:proofErr w:type="spellStart"/>
      <w:r w:rsidR="00AA246E">
        <w:rPr>
          <w:rFonts w:ascii="Arial" w:hAnsi="Arial" w:cs="Arial"/>
          <w:color w:val="000000"/>
          <w:sz w:val="20"/>
          <w:szCs w:val="20"/>
        </w:rPr>
        <w:t>K</w:t>
      </w:r>
      <w:r>
        <w:rPr>
          <w:rFonts w:ascii="Arial" w:hAnsi="Arial" w:cs="Arial"/>
          <w:color w:val="000000"/>
          <w:sz w:val="20"/>
          <w:szCs w:val="20"/>
        </w:rPr>
        <w:t>walifikowalnych</w:t>
      </w:r>
      <w:proofErr w:type="spellEnd"/>
      <w:r>
        <w:rPr>
          <w:rFonts w:ascii="Arial" w:hAnsi="Arial" w:cs="Arial"/>
          <w:color w:val="000000"/>
          <w:sz w:val="20"/>
          <w:szCs w:val="20"/>
        </w:rPr>
        <w:t xml:space="preserve"> z zachowaniem zasad równego traktowania, uczciwej konkurencji i przejrzystości oraz dołożyć wszelkich starań w celu uniknięcia konfliktu interesów rozumianego jako brak bezstronności i obiektywności w wypełnianiu zadań objętych niniejszą umową.</w:t>
      </w:r>
    </w:p>
    <w:p w:rsidR="0080412F" w:rsidRPr="0080412F" w:rsidRDefault="0080412F" w:rsidP="00983AE3">
      <w:pPr>
        <w:spacing w:line="276" w:lineRule="auto"/>
        <w:jc w:val="both"/>
        <w:rPr>
          <w:rFonts w:ascii="Arial" w:hAnsi="Arial" w:cs="Arial"/>
          <w:color w:val="000000"/>
          <w:sz w:val="20"/>
          <w:szCs w:val="20"/>
        </w:rPr>
      </w:pPr>
    </w:p>
    <w:p w:rsidR="00230B6B" w:rsidRPr="00230B6B" w:rsidRDefault="00230B6B" w:rsidP="00983AE3">
      <w:pPr>
        <w:spacing w:after="120" w:line="276" w:lineRule="auto"/>
        <w:jc w:val="center"/>
        <w:rPr>
          <w:rFonts w:ascii="Arial" w:hAnsi="Arial" w:cs="Arial"/>
          <w:b/>
          <w:color w:val="000000"/>
          <w:sz w:val="20"/>
          <w:szCs w:val="20"/>
        </w:rPr>
      </w:pPr>
      <w:r>
        <w:rPr>
          <w:rFonts w:ascii="Arial" w:hAnsi="Arial" w:cs="Arial"/>
          <w:b/>
          <w:color w:val="000000"/>
          <w:sz w:val="20"/>
          <w:szCs w:val="20"/>
        </w:rPr>
        <w:t>§ 3</w:t>
      </w:r>
    </w:p>
    <w:p w:rsidR="00230B6B" w:rsidRDefault="00230B6B" w:rsidP="00C40501">
      <w:pPr>
        <w:numPr>
          <w:ilvl w:val="2"/>
          <w:numId w:val="6"/>
        </w:numPr>
        <w:tabs>
          <w:tab w:val="clear" w:pos="2160"/>
          <w:tab w:val="num" w:pos="284"/>
        </w:tabs>
        <w:spacing w:beforeLines="60" w:afterLines="60" w:line="276" w:lineRule="auto"/>
        <w:ind w:left="284" w:hanging="284"/>
        <w:jc w:val="both"/>
        <w:rPr>
          <w:rFonts w:ascii="Arial" w:hAnsi="Arial" w:cs="Arial"/>
          <w:sz w:val="20"/>
          <w:szCs w:val="20"/>
        </w:rPr>
      </w:pPr>
      <w:r w:rsidRPr="00D5026B">
        <w:rPr>
          <w:rFonts w:ascii="Arial" w:hAnsi="Arial" w:cs="Arial"/>
          <w:sz w:val="20"/>
          <w:szCs w:val="20"/>
        </w:rPr>
        <w:t>Partner KSOW zrealizuje O</w:t>
      </w:r>
      <w:r>
        <w:rPr>
          <w:rFonts w:ascii="Arial" w:hAnsi="Arial" w:cs="Arial"/>
          <w:sz w:val="20"/>
          <w:szCs w:val="20"/>
        </w:rPr>
        <w:t>perację w terminie do dnia .................................................................</w:t>
      </w:r>
    </w:p>
    <w:p w:rsidR="00230B6B" w:rsidRDefault="00230B6B" w:rsidP="00C40501">
      <w:pPr>
        <w:numPr>
          <w:ilvl w:val="2"/>
          <w:numId w:val="6"/>
        </w:numPr>
        <w:tabs>
          <w:tab w:val="clear" w:pos="2160"/>
          <w:tab w:val="num" w:pos="284"/>
        </w:tabs>
        <w:spacing w:beforeLines="60" w:afterLines="60" w:line="276" w:lineRule="auto"/>
        <w:ind w:left="284" w:hanging="284"/>
        <w:jc w:val="both"/>
        <w:rPr>
          <w:rFonts w:ascii="Arial" w:hAnsi="Arial" w:cs="Arial"/>
          <w:sz w:val="20"/>
          <w:szCs w:val="20"/>
        </w:rPr>
      </w:pPr>
      <w:r>
        <w:rPr>
          <w:rFonts w:ascii="Arial" w:hAnsi="Arial" w:cs="Arial"/>
          <w:sz w:val="20"/>
          <w:szCs w:val="20"/>
        </w:rPr>
        <w:t xml:space="preserve">W terminie do dnia ....................................  Partner KSOW zobowiązany jest złożyć w Wydziale Programów Rozwoju Obszarów Wiejskich Urzędu Marszałkowskiego Województwa </w:t>
      </w:r>
      <w:r>
        <w:rPr>
          <w:rFonts w:ascii="Arial" w:hAnsi="Arial" w:cs="Arial"/>
          <w:sz w:val="20"/>
          <w:szCs w:val="20"/>
        </w:rPr>
        <w:lastRenderedPageBreak/>
        <w:t>Zachodniopomorskiego</w:t>
      </w:r>
      <w:r w:rsidR="004E4DF5">
        <w:rPr>
          <w:rFonts w:ascii="Arial" w:hAnsi="Arial" w:cs="Arial"/>
          <w:sz w:val="20"/>
          <w:szCs w:val="20"/>
        </w:rPr>
        <w:t xml:space="preserve"> sprawozdanie z wykonania Przedmiotu Umowy (dalej także jako Sprawozdanie) – w wersji papierowej oraz elektronicznej na dowolnym nośniku danych.</w:t>
      </w:r>
    </w:p>
    <w:p w:rsidR="004E4DF5" w:rsidRDefault="001E5802" w:rsidP="00C40501">
      <w:pPr>
        <w:numPr>
          <w:ilvl w:val="2"/>
          <w:numId w:val="6"/>
        </w:numPr>
        <w:tabs>
          <w:tab w:val="clear" w:pos="2160"/>
          <w:tab w:val="num" w:pos="284"/>
        </w:tabs>
        <w:spacing w:beforeLines="60" w:afterLines="60" w:line="276" w:lineRule="auto"/>
        <w:ind w:left="284" w:hanging="284"/>
        <w:jc w:val="both"/>
        <w:rPr>
          <w:rFonts w:ascii="Arial" w:hAnsi="Arial" w:cs="Arial"/>
          <w:sz w:val="20"/>
          <w:szCs w:val="20"/>
        </w:rPr>
      </w:pPr>
      <w:r>
        <w:rPr>
          <w:rFonts w:ascii="Arial" w:hAnsi="Arial" w:cs="Arial"/>
          <w:sz w:val="20"/>
          <w:szCs w:val="20"/>
        </w:rPr>
        <w:t xml:space="preserve">Do </w:t>
      </w:r>
      <w:r w:rsidR="003E675A">
        <w:rPr>
          <w:rFonts w:ascii="Arial" w:hAnsi="Arial" w:cs="Arial"/>
          <w:sz w:val="20"/>
          <w:szCs w:val="20"/>
        </w:rPr>
        <w:t>Sprawozdania</w:t>
      </w:r>
      <w:r w:rsidR="004E4DF5">
        <w:rPr>
          <w:rFonts w:ascii="Arial" w:hAnsi="Arial" w:cs="Arial"/>
          <w:sz w:val="20"/>
          <w:szCs w:val="20"/>
        </w:rPr>
        <w:t xml:space="preserve">, o którym mowa w ust. </w:t>
      </w:r>
      <w:r>
        <w:rPr>
          <w:rFonts w:ascii="Arial" w:hAnsi="Arial" w:cs="Arial"/>
          <w:sz w:val="20"/>
          <w:szCs w:val="20"/>
        </w:rPr>
        <w:t>2 powyżej, Partner KSOW zobowiązany jest dołączyć:</w:t>
      </w:r>
    </w:p>
    <w:p w:rsidR="004E4DF5"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a)</w:t>
      </w:r>
      <w:r w:rsidR="003E675A">
        <w:rPr>
          <w:rFonts w:ascii="Arial" w:hAnsi="Arial" w:cs="Arial"/>
          <w:sz w:val="20"/>
          <w:szCs w:val="20"/>
        </w:rPr>
        <w:t xml:space="preserve"> </w:t>
      </w:r>
      <w:r>
        <w:rPr>
          <w:rFonts w:ascii="Arial" w:hAnsi="Arial" w:cs="Arial"/>
          <w:sz w:val="20"/>
          <w:szCs w:val="20"/>
        </w:rPr>
        <w:t>dokumenty, o których mowa w § 2,</w:t>
      </w:r>
    </w:p>
    <w:p w:rsidR="004E4DF5"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b)</w:t>
      </w:r>
      <w:r w:rsidR="003E675A">
        <w:rPr>
          <w:rFonts w:ascii="Arial" w:hAnsi="Arial" w:cs="Arial"/>
          <w:sz w:val="20"/>
          <w:szCs w:val="20"/>
        </w:rPr>
        <w:t xml:space="preserve"> </w:t>
      </w:r>
      <w:r w:rsidRPr="003E66D5">
        <w:rPr>
          <w:rFonts w:ascii="Arial" w:hAnsi="Arial" w:cs="Arial"/>
          <w:sz w:val="20"/>
          <w:szCs w:val="20"/>
        </w:rPr>
        <w:t>zestawienie faktur lub dokumentów o równoważnej wartości dowod</w:t>
      </w:r>
      <w:r w:rsidR="00AA246E">
        <w:rPr>
          <w:rFonts w:ascii="Arial" w:hAnsi="Arial" w:cs="Arial"/>
          <w:sz w:val="20"/>
          <w:szCs w:val="20"/>
        </w:rPr>
        <w:t>owej dokumentującej poniesione K</w:t>
      </w:r>
      <w:r w:rsidRPr="003E66D5">
        <w:rPr>
          <w:rFonts w:ascii="Arial" w:hAnsi="Arial" w:cs="Arial"/>
          <w:sz w:val="20"/>
          <w:szCs w:val="20"/>
        </w:rPr>
        <w:t>oszty</w:t>
      </w:r>
      <w:r w:rsidR="00AA246E">
        <w:rPr>
          <w:rFonts w:ascii="Arial" w:hAnsi="Arial" w:cs="Arial"/>
          <w:sz w:val="20"/>
          <w:szCs w:val="20"/>
        </w:rPr>
        <w:t xml:space="preserve"> </w:t>
      </w:r>
      <w:proofErr w:type="spellStart"/>
      <w:r w:rsidR="00AA246E">
        <w:rPr>
          <w:rFonts w:ascii="Arial" w:hAnsi="Arial" w:cs="Arial"/>
          <w:sz w:val="20"/>
          <w:szCs w:val="20"/>
        </w:rPr>
        <w:t>K</w:t>
      </w:r>
      <w:r>
        <w:rPr>
          <w:rFonts w:ascii="Arial" w:hAnsi="Arial" w:cs="Arial"/>
          <w:sz w:val="20"/>
          <w:szCs w:val="20"/>
        </w:rPr>
        <w:t>walifikowalne</w:t>
      </w:r>
      <w:proofErr w:type="spellEnd"/>
      <w:r>
        <w:rPr>
          <w:rFonts w:ascii="Arial" w:hAnsi="Arial" w:cs="Arial"/>
          <w:sz w:val="20"/>
          <w:szCs w:val="20"/>
        </w:rPr>
        <w:t>,</w:t>
      </w:r>
    </w:p>
    <w:p w:rsidR="004E4DF5"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c)</w:t>
      </w:r>
      <w:r w:rsidR="003E675A">
        <w:rPr>
          <w:rFonts w:ascii="Arial" w:hAnsi="Arial" w:cs="Arial"/>
          <w:sz w:val="20"/>
          <w:szCs w:val="20"/>
        </w:rPr>
        <w:t xml:space="preserve"> </w:t>
      </w:r>
      <w:r w:rsidRPr="00170390">
        <w:rPr>
          <w:rFonts w:ascii="Arial" w:hAnsi="Arial" w:cs="Arial"/>
          <w:sz w:val="20"/>
          <w:szCs w:val="20"/>
        </w:rPr>
        <w:t xml:space="preserve">kserokopie </w:t>
      </w:r>
      <w:r>
        <w:rPr>
          <w:rFonts w:ascii="Arial" w:hAnsi="Arial" w:cs="Arial"/>
          <w:sz w:val="20"/>
          <w:szCs w:val="20"/>
        </w:rPr>
        <w:t>wszystkich faktur, rachunków etc.</w:t>
      </w:r>
      <w:r w:rsidR="00AA246E">
        <w:rPr>
          <w:rFonts w:ascii="Arial" w:hAnsi="Arial" w:cs="Arial"/>
          <w:sz w:val="20"/>
          <w:szCs w:val="20"/>
        </w:rPr>
        <w:t xml:space="preserve"> – dokumentujących poniesienie Kosztów </w:t>
      </w:r>
      <w:proofErr w:type="spellStart"/>
      <w:r w:rsidR="00AA246E">
        <w:rPr>
          <w:rFonts w:ascii="Arial" w:hAnsi="Arial" w:cs="Arial"/>
          <w:sz w:val="20"/>
          <w:szCs w:val="20"/>
        </w:rPr>
        <w:t>K</w:t>
      </w:r>
      <w:r>
        <w:rPr>
          <w:rFonts w:ascii="Arial" w:hAnsi="Arial" w:cs="Arial"/>
          <w:sz w:val="20"/>
          <w:szCs w:val="20"/>
        </w:rPr>
        <w:t>walifikowalnych</w:t>
      </w:r>
      <w:proofErr w:type="spellEnd"/>
      <w:r>
        <w:rPr>
          <w:rFonts w:ascii="Arial" w:hAnsi="Arial" w:cs="Arial"/>
          <w:sz w:val="20"/>
          <w:szCs w:val="20"/>
        </w:rPr>
        <w:t xml:space="preserve"> -</w:t>
      </w:r>
      <w:r w:rsidRPr="00170390">
        <w:rPr>
          <w:rFonts w:ascii="Arial" w:hAnsi="Arial" w:cs="Arial"/>
          <w:sz w:val="20"/>
          <w:szCs w:val="20"/>
        </w:rPr>
        <w:t xml:space="preserve"> poświadczone przez Partnera KSOW za zgodność z oryginałem</w:t>
      </w:r>
      <w:r>
        <w:rPr>
          <w:rFonts w:ascii="Arial" w:hAnsi="Arial" w:cs="Arial"/>
          <w:sz w:val="20"/>
          <w:szCs w:val="20"/>
        </w:rPr>
        <w:t>,</w:t>
      </w:r>
    </w:p>
    <w:p w:rsidR="004E4DF5"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d)</w:t>
      </w:r>
      <w:r w:rsidR="003E675A">
        <w:rPr>
          <w:rFonts w:ascii="Arial" w:hAnsi="Arial" w:cs="Arial"/>
          <w:sz w:val="20"/>
          <w:szCs w:val="20"/>
        </w:rPr>
        <w:t xml:space="preserve"> </w:t>
      </w:r>
      <w:r>
        <w:rPr>
          <w:rFonts w:ascii="Arial" w:hAnsi="Arial" w:cs="Arial"/>
          <w:sz w:val="20"/>
          <w:szCs w:val="20"/>
        </w:rPr>
        <w:t>kalkulację</w:t>
      </w:r>
      <w:r w:rsidRPr="00D5026B">
        <w:rPr>
          <w:rFonts w:ascii="Arial" w:hAnsi="Arial" w:cs="Arial"/>
          <w:sz w:val="20"/>
          <w:szCs w:val="20"/>
        </w:rPr>
        <w:t xml:space="preserve"> kosztów zawierającą wykaz faktycznie poniesionych wydatków</w:t>
      </w:r>
      <w:r w:rsidR="00AA246E">
        <w:rPr>
          <w:rFonts w:ascii="Arial" w:hAnsi="Arial" w:cs="Arial"/>
          <w:sz w:val="20"/>
          <w:szCs w:val="20"/>
        </w:rPr>
        <w:t xml:space="preserve"> (Kosztów </w:t>
      </w:r>
      <w:proofErr w:type="spellStart"/>
      <w:r w:rsidR="00AA246E">
        <w:rPr>
          <w:rFonts w:ascii="Arial" w:hAnsi="Arial" w:cs="Arial"/>
          <w:sz w:val="20"/>
          <w:szCs w:val="20"/>
        </w:rPr>
        <w:t>K</w:t>
      </w:r>
      <w:r>
        <w:rPr>
          <w:rFonts w:ascii="Arial" w:hAnsi="Arial" w:cs="Arial"/>
          <w:sz w:val="20"/>
          <w:szCs w:val="20"/>
        </w:rPr>
        <w:t>walifikowalnych</w:t>
      </w:r>
      <w:proofErr w:type="spellEnd"/>
      <w:r>
        <w:rPr>
          <w:rFonts w:ascii="Arial" w:hAnsi="Arial" w:cs="Arial"/>
          <w:sz w:val="20"/>
          <w:szCs w:val="20"/>
        </w:rPr>
        <w:t>)</w:t>
      </w:r>
      <w:r w:rsidRPr="00D5026B">
        <w:rPr>
          <w:rFonts w:ascii="Arial" w:hAnsi="Arial" w:cs="Arial"/>
          <w:sz w:val="20"/>
          <w:szCs w:val="20"/>
        </w:rPr>
        <w:t>,</w:t>
      </w:r>
    </w:p>
    <w:p w:rsidR="004E4DF5"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e)</w:t>
      </w:r>
      <w:r w:rsidR="003E675A">
        <w:rPr>
          <w:rFonts w:ascii="Arial" w:hAnsi="Arial" w:cs="Arial"/>
          <w:sz w:val="20"/>
          <w:szCs w:val="20"/>
        </w:rPr>
        <w:t xml:space="preserve"> </w:t>
      </w:r>
      <w:r w:rsidRPr="008F2BA4">
        <w:rPr>
          <w:rFonts w:ascii="Arial" w:hAnsi="Arial" w:cs="Arial"/>
          <w:sz w:val="20"/>
          <w:szCs w:val="20"/>
        </w:rPr>
        <w:t xml:space="preserve">potwierdzone za zgodność z oryginałem </w:t>
      </w:r>
      <w:r>
        <w:rPr>
          <w:rFonts w:ascii="Arial" w:hAnsi="Arial" w:cs="Arial"/>
          <w:sz w:val="20"/>
          <w:szCs w:val="20"/>
        </w:rPr>
        <w:t>listy obecności uczestników każdego z przeprowadzonych spotkań,</w:t>
      </w:r>
    </w:p>
    <w:p w:rsidR="004E4DF5"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f)</w:t>
      </w:r>
      <w:r w:rsidR="003E675A">
        <w:rPr>
          <w:rFonts w:ascii="Arial" w:hAnsi="Arial" w:cs="Arial"/>
          <w:sz w:val="20"/>
          <w:szCs w:val="20"/>
        </w:rPr>
        <w:t xml:space="preserve"> </w:t>
      </w:r>
      <w:r>
        <w:rPr>
          <w:rFonts w:ascii="Arial" w:hAnsi="Arial" w:cs="Arial"/>
          <w:sz w:val="20"/>
          <w:szCs w:val="20"/>
        </w:rPr>
        <w:t>potwierdzone za zgodność z oryginałem kopie umów dot. wypożyczenia sprzętu niezbędnego do realizacji Operacji</w:t>
      </w:r>
      <w:r w:rsidR="00BD495E">
        <w:rPr>
          <w:rFonts w:ascii="Arial" w:hAnsi="Arial" w:cs="Arial"/>
          <w:sz w:val="20"/>
          <w:szCs w:val="20"/>
        </w:rPr>
        <w:t xml:space="preserve"> i innych umów zawartych w celu realizacji Przedmiotu Umowy</w:t>
      </w:r>
      <w:r>
        <w:rPr>
          <w:rFonts w:ascii="Arial" w:hAnsi="Arial" w:cs="Arial"/>
          <w:sz w:val="20"/>
          <w:szCs w:val="20"/>
        </w:rPr>
        <w:t>,</w:t>
      </w:r>
    </w:p>
    <w:p w:rsidR="00BD495E" w:rsidRDefault="004E4DF5" w:rsidP="00C40501">
      <w:pPr>
        <w:spacing w:beforeLines="60" w:afterLines="60" w:line="276" w:lineRule="auto"/>
        <w:ind w:left="284"/>
        <w:jc w:val="both"/>
        <w:rPr>
          <w:rFonts w:ascii="Arial" w:hAnsi="Arial" w:cs="Arial"/>
          <w:sz w:val="20"/>
          <w:szCs w:val="20"/>
        </w:rPr>
      </w:pPr>
      <w:r>
        <w:rPr>
          <w:rFonts w:ascii="Arial" w:hAnsi="Arial" w:cs="Arial"/>
          <w:sz w:val="20"/>
          <w:szCs w:val="20"/>
        </w:rPr>
        <w:t>g)</w:t>
      </w:r>
      <w:r w:rsidR="003E675A">
        <w:rPr>
          <w:rFonts w:ascii="Arial" w:hAnsi="Arial" w:cs="Arial"/>
          <w:sz w:val="20"/>
          <w:szCs w:val="20"/>
        </w:rPr>
        <w:t xml:space="preserve"> </w:t>
      </w:r>
      <w:r w:rsidRPr="008F2BA4">
        <w:rPr>
          <w:rFonts w:ascii="Arial" w:hAnsi="Arial" w:cs="Arial"/>
          <w:sz w:val="20"/>
          <w:szCs w:val="20"/>
        </w:rPr>
        <w:t xml:space="preserve">płytę </w:t>
      </w:r>
      <w:proofErr w:type="spellStart"/>
      <w:r w:rsidRPr="008F2BA4">
        <w:rPr>
          <w:rFonts w:ascii="Arial" w:hAnsi="Arial" w:cs="Arial"/>
          <w:sz w:val="20"/>
          <w:szCs w:val="20"/>
        </w:rPr>
        <w:t>cd</w:t>
      </w:r>
      <w:proofErr w:type="spellEnd"/>
      <w:r w:rsidRPr="008F2BA4">
        <w:rPr>
          <w:rFonts w:ascii="Arial" w:hAnsi="Arial" w:cs="Arial"/>
          <w:sz w:val="20"/>
          <w:szCs w:val="20"/>
        </w:rPr>
        <w:t>/</w:t>
      </w:r>
      <w:proofErr w:type="spellStart"/>
      <w:r w:rsidRPr="008F2BA4">
        <w:rPr>
          <w:rFonts w:ascii="Arial" w:hAnsi="Arial" w:cs="Arial"/>
          <w:sz w:val="20"/>
          <w:szCs w:val="20"/>
        </w:rPr>
        <w:t>dvd</w:t>
      </w:r>
      <w:proofErr w:type="spellEnd"/>
      <w:r w:rsidRPr="008F2BA4">
        <w:rPr>
          <w:rFonts w:ascii="Arial" w:hAnsi="Arial" w:cs="Arial"/>
          <w:sz w:val="20"/>
          <w:szCs w:val="20"/>
        </w:rPr>
        <w:t xml:space="preserve"> z </w:t>
      </w:r>
      <w:r>
        <w:rPr>
          <w:rFonts w:ascii="Arial" w:hAnsi="Arial" w:cs="Arial"/>
          <w:sz w:val="20"/>
          <w:szCs w:val="20"/>
        </w:rPr>
        <w:t>minimum 15</w:t>
      </w:r>
      <w:r w:rsidRPr="008F2BA4">
        <w:rPr>
          <w:rFonts w:ascii="Arial" w:hAnsi="Arial" w:cs="Arial"/>
          <w:sz w:val="20"/>
          <w:szCs w:val="20"/>
        </w:rPr>
        <w:t xml:space="preserve"> zdjęciami dokumentującymi przebieg Operacji</w:t>
      </w:r>
      <w:r>
        <w:rPr>
          <w:rFonts w:ascii="Arial" w:hAnsi="Arial" w:cs="Arial"/>
          <w:sz w:val="20"/>
          <w:szCs w:val="20"/>
        </w:rPr>
        <w:t xml:space="preserve"> w każdym dniu jej realizacji</w:t>
      </w:r>
      <w:r w:rsidRPr="008F2BA4">
        <w:rPr>
          <w:rFonts w:ascii="Arial" w:hAnsi="Arial" w:cs="Arial"/>
          <w:sz w:val="20"/>
          <w:szCs w:val="20"/>
        </w:rPr>
        <w:t xml:space="preserve">, </w:t>
      </w:r>
      <w:r w:rsidRPr="003E339D">
        <w:rPr>
          <w:rFonts w:ascii="Arial" w:hAnsi="Arial" w:cs="Arial"/>
          <w:sz w:val="20"/>
          <w:szCs w:val="20"/>
        </w:rPr>
        <w:t>w tym zdjęciami prezentującymi wizualizację zgodną z wytyczną dotyczącą wizualizacji</w:t>
      </w:r>
      <w:r w:rsidR="00BD495E">
        <w:rPr>
          <w:rFonts w:ascii="Arial" w:hAnsi="Arial" w:cs="Arial"/>
          <w:sz w:val="20"/>
          <w:szCs w:val="20"/>
        </w:rPr>
        <w:t>,</w:t>
      </w:r>
    </w:p>
    <w:p w:rsidR="004E4DF5" w:rsidRPr="00D5026B" w:rsidRDefault="00BD495E" w:rsidP="00C40501">
      <w:pPr>
        <w:spacing w:beforeLines="60" w:afterLines="60" w:line="276" w:lineRule="auto"/>
        <w:ind w:left="284"/>
        <w:jc w:val="both"/>
        <w:rPr>
          <w:rFonts w:ascii="Arial" w:hAnsi="Arial" w:cs="Arial"/>
          <w:sz w:val="20"/>
          <w:szCs w:val="20"/>
        </w:rPr>
      </w:pPr>
      <w:r>
        <w:rPr>
          <w:rFonts w:ascii="Arial" w:hAnsi="Arial" w:cs="Arial"/>
          <w:sz w:val="20"/>
          <w:szCs w:val="20"/>
        </w:rPr>
        <w:t>h)</w:t>
      </w:r>
      <w:r w:rsidR="003E675A">
        <w:rPr>
          <w:rFonts w:ascii="Arial" w:hAnsi="Arial" w:cs="Arial"/>
          <w:sz w:val="20"/>
          <w:szCs w:val="20"/>
        </w:rPr>
        <w:t xml:space="preserve"> </w:t>
      </w:r>
      <w:r w:rsidR="004E4DF5" w:rsidRPr="00D5026B">
        <w:rPr>
          <w:rFonts w:ascii="Arial" w:hAnsi="Arial" w:cs="Arial"/>
          <w:sz w:val="20"/>
          <w:szCs w:val="20"/>
        </w:rPr>
        <w:t>inne dokumenty konieczne do udokumentowania realizacji Operacji.</w:t>
      </w:r>
    </w:p>
    <w:p w:rsidR="004E4DF5" w:rsidRDefault="00BD495E" w:rsidP="00C40501">
      <w:pPr>
        <w:spacing w:beforeLines="60" w:afterLines="60" w:line="276" w:lineRule="auto"/>
        <w:ind w:left="284" w:hanging="284"/>
        <w:jc w:val="both"/>
        <w:rPr>
          <w:rFonts w:ascii="Arial" w:hAnsi="Arial" w:cs="Arial"/>
          <w:sz w:val="20"/>
          <w:szCs w:val="20"/>
        </w:rPr>
      </w:pPr>
      <w:r>
        <w:rPr>
          <w:rFonts w:ascii="Arial" w:hAnsi="Arial" w:cs="Arial"/>
          <w:sz w:val="20"/>
          <w:szCs w:val="20"/>
        </w:rPr>
        <w:t xml:space="preserve">4. </w:t>
      </w:r>
      <w:r w:rsidR="004E4DF5" w:rsidRPr="00D5026B">
        <w:rPr>
          <w:rFonts w:ascii="Arial" w:hAnsi="Arial" w:cs="Arial"/>
          <w:sz w:val="20"/>
          <w:szCs w:val="20"/>
        </w:rPr>
        <w:t>Na każdej stronie dokumentacji należy umieścić klauzulę "za zgodnoś</w:t>
      </w:r>
      <w:r>
        <w:rPr>
          <w:rFonts w:ascii="Arial" w:hAnsi="Arial" w:cs="Arial"/>
          <w:sz w:val="20"/>
          <w:szCs w:val="20"/>
        </w:rPr>
        <w:t xml:space="preserve">ć z oryginałem" wraz z parafą i </w:t>
      </w:r>
      <w:r w:rsidR="004E4DF5" w:rsidRPr="00D5026B">
        <w:rPr>
          <w:rFonts w:ascii="Arial" w:hAnsi="Arial" w:cs="Arial"/>
          <w:sz w:val="20"/>
          <w:szCs w:val="20"/>
        </w:rPr>
        <w:t xml:space="preserve">pieczątką imienną lub z czytelnym podpisem osoby potwierdzającej. </w:t>
      </w:r>
    </w:p>
    <w:p w:rsidR="00370375" w:rsidRDefault="00BD495E" w:rsidP="00C40501">
      <w:pPr>
        <w:spacing w:beforeLines="60" w:afterLines="60" w:line="276" w:lineRule="auto"/>
        <w:ind w:left="284" w:hanging="284"/>
        <w:jc w:val="both"/>
        <w:rPr>
          <w:rFonts w:ascii="Arial" w:hAnsi="Arial" w:cs="Arial"/>
          <w:sz w:val="20"/>
          <w:szCs w:val="20"/>
        </w:rPr>
      </w:pPr>
      <w:r>
        <w:rPr>
          <w:rFonts w:ascii="Arial" w:hAnsi="Arial" w:cs="Arial"/>
          <w:sz w:val="20"/>
          <w:szCs w:val="20"/>
        </w:rPr>
        <w:t xml:space="preserve">5. </w:t>
      </w:r>
      <w:r w:rsidR="004E4DF5" w:rsidRPr="00D5026B">
        <w:rPr>
          <w:rFonts w:ascii="Arial" w:hAnsi="Arial" w:cs="Arial"/>
          <w:sz w:val="20"/>
          <w:szCs w:val="20"/>
        </w:rPr>
        <w:t>Województwo może zażą</w:t>
      </w:r>
      <w:r>
        <w:rPr>
          <w:rFonts w:ascii="Arial" w:hAnsi="Arial" w:cs="Arial"/>
          <w:sz w:val="20"/>
          <w:szCs w:val="20"/>
        </w:rPr>
        <w:t>dać od Partnera KSOW innych dokumentów</w:t>
      </w:r>
      <w:r w:rsidR="004E4DF5" w:rsidRPr="00D5026B">
        <w:rPr>
          <w:rFonts w:ascii="Arial" w:hAnsi="Arial" w:cs="Arial"/>
          <w:sz w:val="20"/>
          <w:szCs w:val="20"/>
        </w:rPr>
        <w:t>, j</w:t>
      </w:r>
      <w:r>
        <w:rPr>
          <w:rFonts w:ascii="Arial" w:hAnsi="Arial" w:cs="Arial"/>
          <w:sz w:val="20"/>
          <w:szCs w:val="20"/>
        </w:rPr>
        <w:t xml:space="preserve">eżeli w procesie weryfikacji </w:t>
      </w:r>
      <w:r w:rsidR="001E5802">
        <w:rPr>
          <w:rFonts w:ascii="Arial" w:hAnsi="Arial" w:cs="Arial"/>
          <w:sz w:val="20"/>
          <w:szCs w:val="20"/>
        </w:rPr>
        <w:t>realizacji Przedmiotu Umowy uzna to za konieczne.</w:t>
      </w:r>
    </w:p>
    <w:p w:rsidR="00C05EBE" w:rsidRPr="00370375" w:rsidRDefault="00C05EBE" w:rsidP="00C40501">
      <w:pPr>
        <w:spacing w:beforeLines="60" w:afterLines="60" w:line="276" w:lineRule="auto"/>
        <w:ind w:left="284" w:hanging="284"/>
        <w:jc w:val="both"/>
        <w:rPr>
          <w:rFonts w:ascii="Arial" w:hAnsi="Arial" w:cs="Arial"/>
          <w:sz w:val="20"/>
          <w:szCs w:val="20"/>
        </w:rPr>
      </w:pPr>
      <w:r>
        <w:rPr>
          <w:rFonts w:ascii="Arial" w:hAnsi="Arial" w:cs="Arial"/>
          <w:sz w:val="20"/>
          <w:szCs w:val="20"/>
        </w:rPr>
        <w:t>6. W przypadku przekazania dokumentów,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 Województwa Zachodniopomorskiego.</w:t>
      </w:r>
    </w:p>
    <w:p w:rsidR="00664A48" w:rsidRDefault="00983AE3" w:rsidP="00664A48">
      <w:pPr>
        <w:jc w:val="center"/>
        <w:rPr>
          <w:rFonts w:ascii="Arial" w:hAnsi="Arial" w:cs="Arial"/>
          <w:b/>
          <w:color w:val="000000"/>
          <w:sz w:val="20"/>
          <w:szCs w:val="20"/>
        </w:rPr>
      </w:pPr>
      <w:r>
        <w:rPr>
          <w:rFonts w:ascii="Arial" w:hAnsi="Arial" w:cs="Arial"/>
          <w:b/>
          <w:color w:val="000000"/>
          <w:sz w:val="20"/>
          <w:szCs w:val="20"/>
        </w:rPr>
        <w:t>§ 4</w:t>
      </w:r>
    </w:p>
    <w:p w:rsidR="00AA246E" w:rsidRDefault="009B6721" w:rsidP="00983AE3">
      <w:pPr>
        <w:numPr>
          <w:ilvl w:val="0"/>
          <w:numId w:val="8"/>
        </w:numPr>
        <w:tabs>
          <w:tab w:val="left" w:pos="284"/>
        </w:tabs>
        <w:spacing w:line="276" w:lineRule="auto"/>
        <w:ind w:left="284" w:hanging="284"/>
        <w:jc w:val="both"/>
        <w:rPr>
          <w:rFonts w:ascii="Arial" w:hAnsi="Arial" w:cs="Arial"/>
          <w:color w:val="000000"/>
          <w:sz w:val="20"/>
          <w:szCs w:val="20"/>
        </w:rPr>
      </w:pPr>
      <w:r>
        <w:rPr>
          <w:rFonts w:ascii="Arial" w:hAnsi="Arial" w:cs="Arial"/>
          <w:color w:val="000000"/>
          <w:sz w:val="20"/>
          <w:szCs w:val="20"/>
        </w:rPr>
        <w:t>Partnerowi KSOW – tytułem wykonania Przedmiotu Umowy – wynagrodzenie nie przysługuje.</w:t>
      </w:r>
    </w:p>
    <w:p w:rsidR="00664A48" w:rsidRDefault="009B6721" w:rsidP="00983AE3">
      <w:pPr>
        <w:numPr>
          <w:ilvl w:val="0"/>
          <w:numId w:val="8"/>
        </w:numPr>
        <w:tabs>
          <w:tab w:val="left" w:pos="284"/>
        </w:tabs>
        <w:spacing w:line="276" w:lineRule="auto"/>
        <w:ind w:left="284" w:hanging="284"/>
        <w:jc w:val="both"/>
        <w:rPr>
          <w:rFonts w:ascii="Arial" w:hAnsi="Arial" w:cs="Arial"/>
          <w:color w:val="000000"/>
          <w:sz w:val="20"/>
          <w:szCs w:val="20"/>
        </w:rPr>
      </w:pPr>
      <w:r>
        <w:rPr>
          <w:rFonts w:ascii="Arial" w:hAnsi="Arial" w:cs="Arial"/>
          <w:color w:val="000000"/>
          <w:sz w:val="20"/>
          <w:szCs w:val="20"/>
        </w:rPr>
        <w:t xml:space="preserve">Województwo zobowiązuje się do zwrotu </w:t>
      </w:r>
      <w:r w:rsidR="000872AF">
        <w:rPr>
          <w:rFonts w:ascii="Arial" w:hAnsi="Arial" w:cs="Arial"/>
          <w:color w:val="000000"/>
          <w:sz w:val="20"/>
          <w:szCs w:val="20"/>
        </w:rPr>
        <w:t>wydatków</w:t>
      </w:r>
      <w:r>
        <w:rPr>
          <w:rFonts w:ascii="Arial" w:hAnsi="Arial" w:cs="Arial"/>
          <w:color w:val="000000"/>
          <w:sz w:val="20"/>
          <w:szCs w:val="20"/>
        </w:rPr>
        <w:t>, które Partner KSOW</w:t>
      </w:r>
      <w:r w:rsidR="000872AF">
        <w:rPr>
          <w:rFonts w:ascii="Arial" w:hAnsi="Arial" w:cs="Arial"/>
          <w:color w:val="000000"/>
          <w:sz w:val="20"/>
          <w:szCs w:val="20"/>
        </w:rPr>
        <w:t xml:space="preserve"> poczyni w celu należytego wykonania Przedmiotu Umowy – w łącznej wysokości</w:t>
      </w:r>
      <w:r w:rsidR="00664A48">
        <w:rPr>
          <w:rFonts w:ascii="Arial" w:hAnsi="Arial" w:cs="Arial"/>
          <w:color w:val="000000"/>
          <w:sz w:val="20"/>
          <w:szCs w:val="20"/>
        </w:rPr>
        <w:t xml:space="preserve"> do</w:t>
      </w:r>
      <w:r w:rsidR="000872AF">
        <w:rPr>
          <w:rFonts w:ascii="Arial" w:hAnsi="Arial" w:cs="Arial"/>
          <w:color w:val="000000"/>
          <w:sz w:val="20"/>
          <w:szCs w:val="20"/>
        </w:rPr>
        <w:t xml:space="preserve"> kwoty</w:t>
      </w:r>
      <w:r w:rsidR="00664A48">
        <w:rPr>
          <w:rFonts w:ascii="Arial" w:hAnsi="Arial" w:cs="Arial"/>
          <w:color w:val="000000"/>
          <w:sz w:val="20"/>
          <w:szCs w:val="20"/>
        </w:rPr>
        <w:t xml:space="preserve"> </w:t>
      </w:r>
      <w:r w:rsidR="00D22591">
        <w:rPr>
          <w:rFonts w:ascii="Arial" w:hAnsi="Arial" w:cs="Arial"/>
          <w:b/>
          <w:sz w:val="20"/>
          <w:szCs w:val="20"/>
        </w:rPr>
        <w:t>9 947</w:t>
      </w:r>
      <w:r w:rsidR="00664A48">
        <w:rPr>
          <w:rFonts w:ascii="Arial" w:hAnsi="Arial" w:cs="Arial"/>
          <w:b/>
          <w:sz w:val="20"/>
          <w:szCs w:val="20"/>
        </w:rPr>
        <w:t xml:space="preserve"> zł brutto</w:t>
      </w:r>
      <w:r w:rsidR="00664A48">
        <w:rPr>
          <w:rFonts w:ascii="Arial" w:hAnsi="Arial" w:cs="Arial"/>
          <w:sz w:val="20"/>
          <w:szCs w:val="20"/>
        </w:rPr>
        <w:t xml:space="preserve"> (słownie: </w:t>
      </w:r>
      <w:r w:rsidR="00D22591">
        <w:rPr>
          <w:rFonts w:ascii="Arial" w:hAnsi="Arial" w:cs="Arial"/>
          <w:sz w:val="20"/>
          <w:szCs w:val="20"/>
        </w:rPr>
        <w:t xml:space="preserve">dziewięć tysięcy dziewięćset czterdzieści siedem </w:t>
      </w:r>
      <w:r w:rsidR="00664A48">
        <w:rPr>
          <w:rFonts w:ascii="Arial" w:hAnsi="Arial" w:cs="Arial"/>
          <w:sz w:val="20"/>
          <w:szCs w:val="20"/>
        </w:rPr>
        <w:t>złotych)</w:t>
      </w:r>
      <w:r w:rsidR="00664A48">
        <w:rPr>
          <w:rFonts w:ascii="Arial" w:hAnsi="Arial" w:cs="Arial"/>
          <w:color w:val="000000"/>
          <w:sz w:val="20"/>
          <w:szCs w:val="20"/>
        </w:rPr>
        <w:t>.</w:t>
      </w:r>
      <w:r w:rsidR="00983AE3">
        <w:rPr>
          <w:rFonts w:ascii="Arial" w:hAnsi="Arial" w:cs="Arial"/>
          <w:color w:val="000000"/>
          <w:sz w:val="20"/>
          <w:szCs w:val="20"/>
        </w:rPr>
        <w:t xml:space="preserve"> </w:t>
      </w:r>
    </w:p>
    <w:p w:rsidR="00665900" w:rsidRPr="00292257" w:rsidRDefault="00FA100A" w:rsidP="00292257">
      <w:pPr>
        <w:numPr>
          <w:ilvl w:val="0"/>
          <w:numId w:val="8"/>
        </w:numPr>
        <w:tabs>
          <w:tab w:val="left" w:pos="284"/>
        </w:tabs>
        <w:spacing w:line="276" w:lineRule="auto"/>
        <w:ind w:left="284" w:hanging="284"/>
        <w:jc w:val="both"/>
        <w:rPr>
          <w:rFonts w:ascii="Arial" w:hAnsi="Arial" w:cs="Arial"/>
          <w:color w:val="000000"/>
          <w:sz w:val="20"/>
          <w:szCs w:val="20"/>
        </w:rPr>
      </w:pPr>
      <w:r w:rsidRPr="000872AF">
        <w:rPr>
          <w:rFonts w:ascii="Arial" w:hAnsi="Arial" w:cs="Arial"/>
          <w:sz w:val="20"/>
          <w:szCs w:val="20"/>
        </w:rPr>
        <w:t>Z</w:t>
      </w:r>
      <w:r w:rsidR="000872AF" w:rsidRPr="000872AF">
        <w:rPr>
          <w:rFonts w:ascii="Arial" w:hAnsi="Arial" w:cs="Arial"/>
          <w:sz w:val="20"/>
          <w:szCs w:val="20"/>
        </w:rPr>
        <w:t>wrot wydatków, o którym mowa w ust. 2 powyżej</w:t>
      </w:r>
      <w:r w:rsidR="000872AF">
        <w:rPr>
          <w:rFonts w:ascii="Arial" w:hAnsi="Arial" w:cs="Arial"/>
          <w:color w:val="FF0000"/>
          <w:sz w:val="20"/>
          <w:szCs w:val="20"/>
        </w:rPr>
        <w:t xml:space="preserve"> </w:t>
      </w:r>
      <w:r w:rsidR="001C563C" w:rsidRPr="00FA100A">
        <w:rPr>
          <w:rFonts w:ascii="Arial" w:hAnsi="Arial" w:cs="Arial"/>
          <w:color w:val="000000"/>
          <w:sz w:val="20"/>
          <w:szCs w:val="20"/>
        </w:rPr>
        <w:t xml:space="preserve">obejmuje </w:t>
      </w:r>
      <w:r w:rsidRPr="00FA100A">
        <w:rPr>
          <w:rFonts w:ascii="Arial" w:hAnsi="Arial" w:cs="Arial"/>
          <w:color w:val="000000"/>
          <w:sz w:val="20"/>
          <w:szCs w:val="20"/>
        </w:rPr>
        <w:t xml:space="preserve">sumę </w:t>
      </w:r>
      <w:r w:rsidR="001C563C" w:rsidRPr="00FA100A">
        <w:rPr>
          <w:rFonts w:ascii="Arial" w:hAnsi="Arial" w:cs="Arial"/>
          <w:color w:val="000000"/>
          <w:sz w:val="20"/>
          <w:szCs w:val="20"/>
        </w:rPr>
        <w:t>poniesionych przez Partnera KSOW kosztów (racjonalnych, rzetelnie udokumentowanych, możliwych do zweryfikowania, niezbędnych do realizacji Operacji, faktycznie poniesionych przez Partnera KSOW</w:t>
      </w:r>
      <w:r w:rsidR="00C05EBE" w:rsidRPr="00FA100A">
        <w:rPr>
          <w:rFonts w:ascii="Arial" w:hAnsi="Arial" w:cs="Arial"/>
          <w:color w:val="000000"/>
          <w:sz w:val="20"/>
          <w:szCs w:val="20"/>
        </w:rPr>
        <w:t xml:space="preserve"> do dnia złożenia Sprawozdania</w:t>
      </w:r>
      <w:r w:rsidR="001C563C" w:rsidRPr="00FA100A">
        <w:rPr>
          <w:rFonts w:ascii="Arial" w:hAnsi="Arial" w:cs="Arial"/>
          <w:color w:val="000000"/>
          <w:sz w:val="20"/>
          <w:szCs w:val="20"/>
        </w:rPr>
        <w:t>, zaa</w:t>
      </w:r>
      <w:r w:rsidR="00292257">
        <w:rPr>
          <w:rFonts w:ascii="Arial" w:hAnsi="Arial" w:cs="Arial"/>
          <w:color w:val="000000"/>
          <w:sz w:val="20"/>
          <w:szCs w:val="20"/>
        </w:rPr>
        <w:t xml:space="preserve">kceptowanych przez Województwo </w:t>
      </w:r>
      <w:r w:rsidR="001C563C" w:rsidRPr="00FA100A">
        <w:rPr>
          <w:rFonts w:ascii="Arial" w:hAnsi="Arial" w:cs="Arial"/>
          <w:color w:val="000000"/>
          <w:sz w:val="20"/>
          <w:szCs w:val="20"/>
        </w:rPr>
        <w:t xml:space="preserve">– dalej i wcześniej jako Koszty </w:t>
      </w:r>
      <w:proofErr w:type="spellStart"/>
      <w:r w:rsidR="001C563C" w:rsidRPr="00FA100A">
        <w:rPr>
          <w:rFonts w:ascii="Arial" w:hAnsi="Arial" w:cs="Arial"/>
          <w:color w:val="000000"/>
          <w:sz w:val="20"/>
          <w:szCs w:val="20"/>
        </w:rPr>
        <w:t>Kwalifikowalne</w:t>
      </w:r>
      <w:proofErr w:type="spellEnd"/>
      <w:r w:rsidR="00292257">
        <w:rPr>
          <w:rFonts w:ascii="Arial" w:hAnsi="Arial" w:cs="Arial"/>
          <w:color w:val="000000"/>
          <w:sz w:val="20"/>
          <w:szCs w:val="20"/>
        </w:rPr>
        <w:t>)</w:t>
      </w:r>
      <w:r w:rsidR="001C563C" w:rsidRPr="00292257">
        <w:rPr>
          <w:rFonts w:ascii="Arial" w:hAnsi="Arial" w:cs="Arial"/>
          <w:color w:val="000000"/>
          <w:sz w:val="20"/>
          <w:szCs w:val="20"/>
        </w:rPr>
        <w:t xml:space="preserve"> –</w:t>
      </w:r>
      <w:r w:rsidR="00166245">
        <w:rPr>
          <w:rFonts w:ascii="Arial" w:hAnsi="Arial" w:cs="Arial"/>
          <w:color w:val="000000"/>
          <w:sz w:val="20"/>
          <w:szCs w:val="20"/>
        </w:rPr>
        <w:t xml:space="preserve"> do wysokości wskazanej w ust. 2</w:t>
      </w:r>
      <w:r w:rsidR="001C563C" w:rsidRPr="00292257">
        <w:rPr>
          <w:rFonts w:ascii="Arial" w:hAnsi="Arial" w:cs="Arial"/>
          <w:color w:val="000000"/>
          <w:sz w:val="20"/>
          <w:szCs w:val="20"/>
        </w:rPr>
        <w:t xml:space="preserve"> powyżej.</w:t>
      </w:r>
      <w:r w:rsidR="00124D06" w:rsidRPr="00292257">
        <w:rPr>
          <w:rFonts w:ascii="Arial" w:hAnsi="Arial" w:cs="Arial"/>
          <w:color w:val="000000"/>
          <w:sz w:val="20"/>
          <w:szCs w:val="20"/>
        </w:rPr>
        <w:t xml:space="preserve"> </w:t>
      </w:r>
      <w:r w:rsidR="000872AF" w:rsidRPr="00292257">
        <w:rPr>
          <w:rFonts w:ascii="Arial" w:hAnsi="Arial" w:cs="Arial"/>
          <w:sz w:val="20"/>
          <w:szCs w:val="20"/>
        </w:rPr>
        <w:t>Szczegółowy wykaz wydatków podlegających zwrotowi</w:t>
      </w:r>
      <w:r w:rsidR="000C3241" w:rsidRPr="00292257">
        <w:rPr>
          <w:rFonts w:ascii="Arial" w:hAnsi="Arial" w:cs="Arial"/>
          <w:sz w:val="20"/>
          <w:szCs w:val="20"/>
        </w:rPr>
        <w:t xml:space="preserve"> -</w:t>
      </w:r>
      <w:r w:rsidR="000872AF" w:rsidRPr="00292257">
        <w:rPr>
          <w:rFonts w:ascii="Arial" w:hAnsi="Arial" w:cs="Arial"/>
          <w:sz w:val="20"/>
          <w:szCs w:val="20"/>
        </w:rPr>
        <w:t xml:space="preserve"> przy p</w:t>
      </w:r>
      <w:r w:rsidR="000C3241" w:rsidRPr="00292257">
        <w:rPr>
          <w:rFonts w:ascii="Arial" w:hAnsi="Arial" w:cs="Arial"/>
          <w:sz w:val="20"/>
          <w:szCs w:val="20"/>
        </w:rPr>
        <w:t>rawidłowym ich poniesieniu przez Partnera KSOW -</w:t>
      </w:r>
      <w:r w:rsidR="000872AF" w:rsidRPr="00292257">
        <w:rPr>
          <w:rFonts w:ascii="Arial" w:hAnsi="Arial" w:cs="Arial"/>
          <w:sz w:val="20"/>
          <w:szCs w:val="20"/>
        </w:rPr>
        <w:t xml:space="preserve"> znajduje się w z</w:t>
      </w:r>
      <w:r w:rsidRPr="00292257">
        <w:rPr>
          <w:rFonts w:ascii="Arial" w:hAnsi="Arial" w:cs="Arial"/>
          <w:sz w:val="20"/>
          <w:szCs w:val="20"/>
        </w:rPr>
        <w:t>ałączn</w:t>
      </w:r>
      <w:r w:rsidR="000872AF" w:rsidRPr="00292257">
        <w:rPr>
          <w:rFonts w:ascii="Arial" w:hAnsi="Arial" w:cs="Arial"/>
          <w:sz w:val="20"/>
          <w:szCs w:val="20"/>
        </w:rPr>
        <w:t>iku nr 1 do Umowy. Zwrot wydatków</w:t>
      </w:r>
      <w:r w:rsidRPr="00292257">
        <w:rPr>
          <w:rFonts w:ascii="Arial" w:hAnsi="Arial" w:cs="Arial"/>
          <w:sz w:val="20"/>
          <w:szCs w:val="20"/>
        </w:rPr>
        <w:t xml:space="preserve">, </w:t>
      </w:r>
      <w:r w:rsidR="001C563C" w:rsidRPr="00292257">
        <w:rPr>
          <w:rFonts w:ascii="Arial" w:hAnsi="Arial" w:cs="Arial"/>
          <w:sz w:val="20"/>
          <w:szCs w:val="20"/>
        </w:rPr>
        <w:t>o który</w:t>
      </w:r>
      <w:r w:rsidRPr="00292257">
        <w:rPr>
          <w:rFonts w:ascii="Arial" w:hAnsi="Arial" w:cs="Arial"/>
          <w:sz w:val="20"/>
          <w:szCs w:val="20"/>
        </w:rPr>
        <w:t>ch</w:t>
      </w:r>
      <w:r w:rsidR="001C563C" w:rsidRPr="00292257">
        <w:rPr>
          <w:rFonts w:ascii="Arial" w:hAnsi="Arial" w:cs="Arial"/>
          <w:sz w:val="20"/>
          <w:szCs w:val="20"/>
        </w:rPr>
        <w:t xml:space="preserve"> m</w:t>
      </w:r>
      <w:r w:rsidR="001C563C" w:rsidRPr="00292257">
        <w:rPr>
          <w:rFonts w:ascii="Arial" w:hAnsi="Arial" w:cs="Arial"/>
          <w:color w:val="000000"/>
          <w:sz w:val="20"/>
          <w:szCs w:val="20"/>
        </w:rPr>
        <w:t>owa</w:t>
      </w:r>
      <w:r w:rsidR="00404B72">
        <w:rPr>
          <w:rFonts w:ascii="Arial" w:hAnsi="Arial" w:cs="Arial"/>
          <w:color w:val="000000"/>
          <w:sz w:val="20"/>
          <w:szCs w:val="20"/>
        </w:rPr>
        <w:t xml:space="preserve"> w ust. 2</w:t>
      </w:r>
      <w:r w:rsidR="00664A48" w:rsidRPr="00292257">
        <w:rPr>
          <w:rFonts w:ascii="Arial" w:hAnsi="Arial" w:cs="Arial"/>
          <w:color w:val="000000"/>
          <w:sz w:val="20"/>
          <w:szCs w:val="20"/>
        </w:rPr>
        <w:t xml:space="preserve"> nastąpi przelewem na rachunek bankowy </w:t>
      </w:r>
      <w:r w:rsidR="001C563C" w:rsidRPr="00292257">
        <w:rPr>
          <w:rFonts w:ascii="Arial" w:hAnsi="Arial" w:cs="Arial"/>
          <w:color w:val="000000"/>
          <w:sz w:val="20"/>
          <w:szCs w:val="20"/>
        </w:rPr>
        <w:t xml:space="preserve">Partnera KSOW, wskazany w ust. </w:t>
      </w:r>
      <w:r w:rsidR="00BD5DFF" w:rsidRPr="00292257">
        <w:rPr>
          <w:rFonts w:ascii="Arial" w:hAnsi="Arial" w:cs="Arial"/>
          <w:color w:val="000000"/>
          <w:sz w:val="20"/>
          <w:szCs w:val="20"/>
        </w:rPr>
        <w:t>7</w:t>
      </w:r>
      <w:r w:rsidR="00D30BB2" w:rsidRPr="00292257">
        <w:rPr>
          <w:rFonts w:ascii="Arial" w:hAnsi="Arial" w:cs="Arial"/>
          <w:color w:val="000000"/>
          <w:sz w:val="20"/>
          <w:szCs w:val="20"/>
        </w:rPr>
        <w:t xml:space="preserve"> w terminie 21</w:t>
      </w:r>
      <w:r w:rsidR="00664A48" w:rsidRPr="00292257">
        <w:rPr>
          <w:rFonts w:ascii="Arial" w:hAnsi="Arial" w:cs="Arial"/>
          <w:color w:val="000000"/>
          <w:sz w:val="20"/>
          <w:szCs w:val="20"/>
        </w:rPr>
        <w:t xml:space="preserve"> dni od dat</w:t>
      </w:r>
      <w:r w:rsidR="00BD5DFF" w:rsidRPr="00292257">
        <w:rPr>
          <w:rFonts w:ascii="Arial" w:hAnsi="Arial" w:cs="Arial"/>
          <w:color w:val="000000"/>
          <w:sz w:val="20"/>
          <w:szCs w:val="20"/>
        </w:rPr>
        <w:t>y otrzymania</w:t>
      </w:r>
      <w:r w:rsidRPr="00292257">
        <w:rPr>
          <w:rFonts w:ascii="Arial" w:hAnsi="Arial" w:cs="Arial"/>
          <w:color w:val="000000"/>
          <w:sz w:val="20"/>
          <w:szCs w:val="20"/>
        </w:rPr>
        <w:t xml:space="preserve"> </w:t>
      </w:r>
      <w:r w:rsidR="00BD5DFF" w:rsidRPr="00292257">
        <w:rPr>
          <w:rFonts w:ascii="Arial" w:hAnsi="Arial" w:cs="Arial"/>
          <w:color w:val="000000"/>
          <w:sz w:val="20"/>
          <w:szCs w:val="20"/>
        </w:rPr>
        <w:t>przez Województwo</w:t>
      </w:r>
      <w:r w:rsidR="00664A48" w:rsidRPr="00292257">
        <w:rPr>
          <w:rFonts w:ascii="Arial" w:hAnsi="Arial" w:cs="Arial"/>
          <w:color w:val="000000"/>
          <w:sz w:val="20"/>
          <w:szCs w:val="20"/>
        </w:rPr>
        <w:t xml:space="preserve"> prawidłowo wystawio</w:t>
      </w:r>
      <w:r w:rsidR="00D30BB2" w:rsidRPr="00292257">
        <w:rPr>
          <w:rFonts w:ascii="Arial" w:hAnsi="Arial" w:cs="Arial"/>
          <w:color w:val="000000"/>
          <w:sz w:val="20"/>
          <w:szCs w:val="20"/>
        </w:rPr>
        <w:t>nego rachunku</w:t>
      </w:r>
      <w:r w:rsidR="000C3241" w:rsidRPr="00292257">
        <w:rPr>
          <w:rFonts w:ascii="Arial" w:hAnsi="Arial" w:cs="Arial"/>
          <w:color w:val="000000"/>
          <w:sz w:val="20"/>
          <w:szCs w:val="20"/>
        </w:rPr>
        <w:t xml:space="preserve"> wraz z dokumentami wymienionymi w treści umowy</w:t>
      </w:r>
      <w:r w:rsidR="00BD5DFF" w:rsidRPr="00292257">
        <w:rPr>
          <w:rFonts w:ascii="Arial" w:hAnsi="Arial" w:cs="Arial"/>
          <w:color w:val="000000"/>
          <w:sz w:val="20"/>
          <w:szCs w:val="20"/>
        </w:rPr>
        <w:t>, po prawidłowym zrealizowaniu Przedmiotu Umowy. Partner KSOW zobowiązuje się przedłożyć rachunek według wzoru stanowiącego załącznik nr 2 do niniejszej umowy.</w:t>
      </w:r>
    </w:p>
    <w:p w:rsidR="00665900" w:rsidRPr="00665900" w:rsidRDefault="00665900" w:rsidP="00983AE3">
      <w:pPr>
        <w:numPr>
          <w:ilvl w:val="0"/>
          <w:numId w:val="8"/>
        </w:numPr>
        <w:tabs>
          <w:tab w:val="left" w:pos="284"/>
        </w:tabs>
        <w:spacing w:line="276" w:lineRule="auto"/>
        <w:ind w:left="284" w:hanging="284"/>
        <w:jc w:val="both"/>
        <w:rPr>
          <w:rFonts w:ascii="Arial" w:hAnsi="Arial" w:cs="Arial"/>
          <w:color w:val="000000"/>
          <w:sz w:val="20"/>
          <w:szCs w:val="20"/>
        </w:rPr>
      </w:pPr>
      <w:r w:rsidRPr="00665900">
        <w:rPr>
          <w:rFonts w:ascii="Arial" w:hAnsi="Arial" w:cs="Arial"/>
          <w:sz w:val="20"/>
          <w:szCs w:val="20"/>
        </w:rPr>
        <w:lastRenderedPageBreak/>
        <w:t>K</w:t>
      </w:r>
      <w:r w:rsidR="00D30BB2" w:rsidRPr="00665900">
        <w:rPr>
          <w:rFonts w:ascii="Arial" w:hAnsi="Arial" w:cs="Arial"/>
          <w:sz w:val="20"/>
          <w:szCs w:val="20"/>
        </w:rPr>
        <w:t>wota</w:t>
      </w:r>
      <w:r w:rsidR="00664A48" w:rsidRPr="00665900">
        <w:rPr>
          <w:rFonts w:ascii="Arial" w:hAnsi="Arial" w:cs="Arial"/>
          <w:sz w:val="20"/>
          <w:szCs w:val="20"/>
        </w:rPr>
        <w:t xml:space="preserve"> br</w:t>
      </w:r>
      <w:r w:rsidR="000C3241">
        <w:rPr>
          <w:rFonts w:ascii="Arial" w:hAnsi="Arial" w:cs="Arial"/>
          <w:sz w:val="20"/>
          <w:szCs w:val="20"/>
        </w:rPr>
        <w:t>utto, o której mowa w ust. 2</w:t>
      </w:r>
      <w:r w:rsidR="00664A48" w:rsidRPr="00665900">
        <w:rPr>
          <w:rFonts w:ascii="Arial" w:hAnsi="Arial" w:cs="Arial"/>
          <w:sz w:val="20"/>
          <w:szCs w:val="20"/>
        </w:rPr>
        <w:t xml:space="preserve">, sfinansowana będzie ze środków </w:t>
      </w:r>
      <w:r w:rsidRPr="00665900">
        <w:rPr>
          <w:rFonts w:ascii="Arial" w:hAnsi="Arial" w:cs="Arial"/>
          <w:sz w:val="20"/>
          <w:szCs w:val="20"/>
        </w:rPr>
        <w:t>P</w:t>
      </w:r>
      <w:r w:rsidR="00664A48" w:rsidRPr="00665900">
        <w:rPr>
          <w:rFonts w:ascii="Arial" w:hAnsi="Arial" w:cs="Arial"/>
          <w:sz w:val="20"/>
          <w:szCs w:val="20"/>
        </w:rPr>
        <w:t>omo</w:t>
      </w:r>
      <w:r w:rsidRPr="00665900">
        <w:rPr>
          <w:rFonts w:ascii="Arial" w:hAnsi="Arial" w:cs="Arial"/>
          <w:sz w:val="20"/>
          <w:szCs w:val="20"/>
        </w:rPr>
        <w:t>cy T</w:t>
      </w:r>
      <w:r w:rsidR="00D30BB2" w:rsidRPr="00665900">
        <w:rPr>
          <w:rFonts w:ascii="Arial" w:hAnsi="Arial" w:cs="Arial"/>
          <w:sz w:val="20"/>
          <w:szCs w:val="20"/>
        </w:rPr>
        <w:t>echnicznej PROW na lata 2014-2020</w:t>
      </w:r>
      <w:r w:rsidR="00664A48" w:rsidRPr="00665900">
        <w:rPr>
          <w:rFonts w:ascii="Arial" w:hAnsi="Arial" w:cs="Arial"/>
          <w:sz w:val="20"/>
          <w:szCs w:val="20"/>
        </w:rPr>
        <w:t xml:space="preserve">, </w:t>
      </w:r>
      <w:r w:rsidRPr="00665900">
        <w:rPr>
          <w:rFonts w:ascii="Arial" w:hAnsi="Arial" w:cs="Arial"/>
          <w:sz w:val="20"/>
          <w:szCs w:val="20"/>
        </w:rPr>
        <w:t>otrzymanych w ramach Porozumienia nr 1/2016 podpisanego z Wojewodą Zachodniopomorskim w dniu 25 stycznia 2016 roku – Schemat II PO.</w:t>
      </w:r>
    </w:p>
    <w:p w:rsidR="00664A48" w:rsidRDefault="00664A48" w:rsidP="00983AE3">
      <w:pPr>
        <w:numPr>
          <w:ilvl w:val="0"/>
          <w:numId w:val="8"/>
        </w:numPr>
        <w:spacing w:line="276" w:lineRule="auto"/>
        <w:ind w:left="284" w:hanging="284"/>
        <w:jc w:val="both"/>
        <w:rPr>
          <w:rFonts w:ascii="Arial" w:hAnsi="Arial" w:cs="Arial"/>
          <w:sz w:val="20"/>
          <w:szCs w:val="20"/>
        </w:rPr>
      </w:pPr>
      <w:r>
        <w:rPr>
          <w:rFonts w:ascii="Arial" w:hAnsi="Arial" w:cs="Arial"/>
          <w:sz w:val="20"/>
          <w:szCs w:val="20"/>
        </w:rPr>
        <w:t xml:space="preserve">Adresem doręczenia </w:t>
      </w:r>
      <w:r w:rsidR="00BD5DFF">
        <w:rPr>
          <w:rFonts w:ascii="Arial" w:hAnsi="Arial" w:cs="Arial"/>
          <w:sz w:val="20"/>
          <w:szCs w:val="20"/>
        </w:rPr>
        <w:t>rachunku wystawionego przez P</w:t>
      </w:r>
      <w:r w:rsidR="004A75F6">
        <w:rPr>
          <w:rFonts w:ascii="Arial" w:hAnsi="Arial" w:cs="Arial"/>
          <w:sz w:val="20"/>
          <w:szCs w:val="20"/>
        </w:rPr>
        <w:t xml:space="preserve">artnera KSOW </w:t>
      </w:r>
      <w:r>
        <w:rPr>
          <w:rFonts w:ascii="Arial" w:hAnsi="Arial" w:cs="Arial"/>
          <w:sz w:val="20"/>
          <w:szCs w:val="20"/>
        </w:rPr>
        <w:t xml:space="preserve">dla </w:t>
      </w:r>
      <w:r w:rsidR="00BD5DFF">
        <w:rPr>
          <w:rFonts w:ascii="Arial" w:hAnsi="Arial" w:cs="Arial"/>
          <w:sz w:val="20"/>
          <w:szCs w:val="20"/>
        </w:rPr>
        <w:t>Województwa jest</w:t>
      </w:r>
      <w:r>
        <w:rPr>
          <w:rFonts w:ascii="Arial" w:hAnsi="Arial" w:cs="Arial"/>
          <w:sz w:val="20"/>
          <w:szCs w:val="20"/>
        </w:rPr>
        <w:t>:</w:t>
      </w:r>
    </w:p>
    <w:p w:rsidR="00664A48" w:rsidRDefault="00664A48" w:rsidP="00983AE3">
      <w:pPr>
        <w:spacing w:line="276" w:lineRule="auto"/>
        <w:ind w:left="284"/>
        <w:jc w:val="both"/>
        <w:rPr>
          <w:rFonts w:ascii="Arial" w:hAnsi="Arial" w:cs="Arial"/>
          <w:i/>
          <w:sz w:val="20"/>
          <w:szCs w:val="20"/>
        </w:rPr>
      </w:pPr>
      <w:r>
        <w:rPr>
          <w:rFonts w:ascii="Arial" w:hAnsi="Arial" w:cs="Arial"/>
          <w:i/>
          <w:sz w:val="20"/>
          <w:szCs w:val="20"/>
        </w:rPr>
        <w:t>Urząd Marszałkowski Województwa Zachodniopomorskiego</w:t>
      </w:r>
    </w:p>
    <w:p w:rsidR="00664A48" w:rsidRDefault="00664A48" w:rsidP="00983AE3">
      <w:pPr>
        <w:spacing w:line="276" w:lineRule="auto"/>
        <w:ind w:left="284"/>
        <w:jc w:val="both"/>
        <w:rPr>
          <w:rFonts w:ascii="Arial" w:hAnsi="Arial" w:cs="Arial"/>
          <w:i/>
          <w:sz w:val="20"/>
          <w:szCs w:val="20"/>
        </w:rPr>
      </w:pPr>
      <w:r>
        <w:rPr>
          <w:rFonts w:ascii="Arial" w:hAnsi="Arial" w:cs="Arial"/>
          <w:i/>
          <w:sz w:val="20"/>
          <w:szCs w:val="20"/>
        </w:rPr>
        <w:t>Wydział Programów Rozwoju Obszarów Wiejskich</w:t>
      </w:r>
    </w:p>
    <w:p w:rsidR="00664A48" w:rsidRDefault="00664A48" w:rsidP="00983AE3">
      <w:pPr>
        <w:spacing w:line="276" w:lineRule="auto"/>
        <w:ind w:left="284"/>
        <w:jc w:val="both"/>
        <w:rPr>
          <w:rFonts w:ascii="Arial" w:hAnsi="Arial" w:cs="Arial"/>
          <w:i/>
          <w:sz w:val="20"/>
          <w:szCs w:val="20"/>
        </w:rPr>
      </w:pPr>
      <w:r>
        <w:rPr>
          <w:rFonts w:ascii="Arial" w:hAnsi="Arial" w:cs="Arial"/>
          <w:i/>
          <w:sz w:val="20"/>
          <w:szCs w:val="20"/>
        </w:rPr>
        <w:t>ul. Starzyńskiego 1</w:t>
      </w:r>
    </w:p>
    <w:p w:rsidR="00664A48" w:rsidRDefault="00664A48" w:rsidP="00983AE3">
      <w:pPr>
        <w:spacing w:line="276" w:lineRule="auto"/>
        <w:ind w:left="284"/>
        <w:jc w:val="both"/>
        <w:rPr>
          <w:rFonts w:ascii="Arial" w:hAnsi="Arial" w:cs="Arial"/>
          <w:i/>
          <w:sz w:val="20"/>
          <w:szCs w:val="20"/>
        </w:rPr>
      </w:pPr>
      <w:r>
        <w:rPr>
          <w:rFonts w:ascii="Arial" w:hAnsi="Arial" w:cs="Arial"/>
          <w:i/>
          <w:sz w:val="20"/>
          <w:szCs w:val="20"/>
        </w:rPr>
        <w:t>70-506 Szczecin</w:t>
      </w:r>
    </w:p>
    <w:p w:rsidR="00664A48" w:rsidRDefault="00664A48" w:rsidP="00983AE3">
      <w:pPr>
        <w:numPr>
          <w:ilvl w:val="0"/>
          <w:numId w:val="8"/>
        </w:numPr>
        <w:spacing w:line="276" w:lineRule="auto"/>
        <w:ind w:left="284" w:hanging="284"/>
        <w:jc w:val="both"/>
        <w:rPr>
          <w:rFonts w:ascii="Arial" w:hAnsi="Arial" w:cs="Arial"/>
          <w:sz w:val="20"/>
          <w:szCs w:val="20"/>
        </w:rPr>
      </w:pPr>
      <w:r>
        <w:rPr>
          <w:rFonts w:ascii="Arial" w:hAnsi="Arial" w:cs="Arial"/>
          <w:sz w:val="20"/>
          <w:szCs w:val="20"/>
        </w:rPr>
        <w:t xml:space="preserve">Jako dzień zapłaty Strony ustalają dzień wydania dyspozycji przelewu z </w:t>
      </w:r>
      <w:r w:rsidR="00BD5DFF">
        <w:rPr>
          <w:rFonts w:ascii="Arial" w:hAnsi="Arial" w:cs="Arial"/>
          <w:sz w:val="20"/>
          <w:szCs w:val="20"/>
        </w:rPr>
        <w:t>rachunku bankowego Województwa</w:t>
      </w:r>
      <w:r>
        <w:rPr>
          <w:rFonts w:ascii="Arial" w:hAnsi="Arial" w:cs="Arial"/>
          <w:sz w:val="20"/>
          <w:szCs w:val="20"/>
        </w:rPr>
        <w:t>.</w:t>
      </w:r>
    </w:p>
    <w:p w:rsidR="001C563C" w:rsidRDefault="001C563C" w:rsidP="00983AE3">
      <w:pPr>
        <w:numPr>
          <w:ilvl w:val="0"/>
          <w:numId w:val="8"/>
        </w:numPr>
        <w:spacing w:line="276" w:lineRule="auto"/>
        <w:ind w:left="284" w:hanging="284"/>
        <w:jc w:val="both"/>
        <w:rPr>
          <w:rFonts w:ascii="Arial" w:hAnsi="Arial" w:cs="Arial"/>
          <w:sz w:val="20"/>
          <w:szCs w:val="20"/>
        </w:rPr>
      </w:pPr>
      <w:r>
        <w:rPr>
          <w:rFonts w:ascii="Arial" w:hAnsi="Arial" w:cs="Arial"/>
          <w:sz w:val="20"/>
          <w:szCs w:val="20"/>
        </w:rPr>
        <w:t>Nr rachunku bankowego Partnera KSOW to: .....................................................................................</w:t>
      </w:r>
    </w:p>
    <w:p w:rsidR="00BD5DFF" w:rsidRDefault="00BD5DFF" w:rsidP="00983AE3">
      <w:pPr>
        <w:numPr>
          <w:ilvl w:val="0"/>
          <w:numId w:val="8"/>
        </w:numPr>
        <w:spacing w:line="276" w:lineRule="auto"/>
        <w:ind w:left="284" w:hanging="284"/>
        <w:jc w:val="both"/>
        <w:rPr>
          <w:rFonts w:ascii="Arial" w:hAnsi="Arial" w:cs="Arial"/>
          <w:sz w:val="20"/>
          <w:szCs w:val="20"/>
        </w:rPr>
      </w:pPr>
      <w:r>
        <w:rPr>
          <w:rFonts w:ascii="Arial" w:hAnsi="Arial" w:cs="Arial"/>
          <w:sz w:val="20"/>
          <w:szCs w:val="20"/>
        </w:rPr>
        <w:t>Kwota, o której mowa w ust. 1 jest kwotą wyczerpującą wszelkie roszczenia Partnera KSOW wobec Województwa z tytułu realizacji Przedmiotu Umowy.</w:t>
      </w:r>
    </w:p>
    <w:p w:rsidR="00664A48" w:rsidRDefault="00664A48" w:rsidP="00664A48">
      <w:pPr>
        <w:spacing w:line="360" w:lineRule="auto"/>
        <w:jc w:val="both"/>
        <w:rPr>
          <w:rFonts w:ascii="Arial" w:hAnsi="Arial" w:cs="Arial"/>
          <w:sz w:val="20"/>
          <w:szCs w:val="20"/>
        </w:rPr>
      </w:pPr>
    </w:p>
    <w:p w:rsidR="00664A48" w:rsidRDefault="00664A48" w:rsidP="000B0A34">
      <w:pPr>
        <w:spacing w:line="360" w:lineRule="auto"/>
        <w:jc w:val="center"/>
        <w:rPr>
          <w:rFonts w:ascii="Arial" w:hAnsi="Arial" w:cs="Arial"/>
          <w:b/>
          <w:color w:val="000000"/>
          <w:sz w:val="20"/>
          <w:szCs w:val="20"/>
        </w:rPr>
      </w:pPr>
      <w:r>
        <w:rPr>
          <w:rFonts w:ascii="Arial" w:hAnsi="Arial" w:cs="Arial"/>
          <w:b/>
          <w:color w:val="000000"/>
          <w:sz w:val="20"/>
          <w:szCs w:val="20"/>
        </w:rPr>
        <w:t>§</w:t>
      </w:r>
      <w:r w:rsidR="00BD5DFF">
        <w:rPr>
          <w:rFonts w:ascii="Arial" w:hAnsi="Arial" w:cs="Arial"/>
          <w:b/>
          <w:color w:val="000000"/>
          <w:sz w:val="20"/>
          <w:szCs w:val="20"/>
        </w:rPr>
        <w:t xml:space="preserve"> 5</w:t>
      </w:r>
    </w:p>
    <w:p w:rsidR="00C05EBE" w:rsidRDefault="00110F33" w:rsidP="00110F33">
      <w:pPr>
        <w:numPr>
          <w:ilvl w:val="0"/>
          <w:numId w:val="9"/>
        </w:numPr>
        <w:spacing w:after="120" w:line="276" w:lineRule="auto"/>
        <w:ind w:left="284" w:hanging="284"/>
        <w:jc w:val="both"/>
        <w:rPr>
          <w:rFonts w:ascii="Arial" w:hAnsi="Arial" w:cs="Arial"/>
          <w:color w:val="000000"/>
          <w:sz w:val="20"/>
          <w:szCs w:val="20"/>
        </w:rPr>
      </w:pPr>
      <w:r w:rsidRPr="00110F33">
        <w:rPr>
          <w:rFonts w:ascii="Arial" w:hAnsi="Arial" w:cs="Arial"/>
          <w:color w:val="000000"/>
          <w:sz w:val="20"/>
          <w:szCs w:val="20"/>
        </w:rPr>
        <w:t>Wykonanie umowy nastąpi z dniem zakończenia wszystkich czynności prawnych i faktycznych związanych z jej realizacją.</w:t>
      </w:r>
    </w:p>
    <w:p w:rsidR="00110F33" w:rsidRDefault="00110F33" w:rsidP="00110F33">
      <w:pPr>
        <w:numPr>
          <w:ilvl w:val="0"/>
          <w:numId w:val="9"/>
        </w:numPr>
        <w:spacing w:after="120" w:line="276" w:lineRule="auto"/>
        <w:ind w:left="284" w:hanging="284"/>
        <w:jc w:val="both"/>
        <w:rPr>
          <w:rFonts w:ascii="Arial" w:hAnsi="Arial" w:cs="Arial"/>
          <w:color w:val="000000"/>
          <w:sz w:val="20"/>
          <w:szCs w:val="20"/>
        </w:rPr>
      </w:pPr>
      <w:r>
        <w:rPr>
          <w:rFonts w:ascii="Arial" w:hAnsi="Arial" w:cs="Arial"/>
          <w:color w:val="000000"/>
          <w:sz w:val="20"/>
          <w:szCs w:val="20"/>
        </w:rPr>
        <w:t>Podstawą do wyliczenia faktycznie przysługującej Partnerowi KSOW kwoty</w:t>
      </w:r>
      <w:r w:rsidR="00FA100A">
        <w:rPr>
          <w:rFonts w:ascii="Arial" w:hAnsi="Arial" w:cs="Arial"/>
          <w:color w:val="000000"/>
          <w:sz w:val="20"/>
          <w:szCs w:val="20"/>
        </w:rPr>
        <w:t xml:space="preserve"> </w:t>
      </w:r>
      <w:r w:rsidR="00FA100A" w:rsidRPr="000C3241">
        <w:rPr>
          <w:rFonts w:ascii="Arial" w:hAnsi="Arial" w:cs="Arial"/>
          <w:sz w:val="20"/>
          <w:szCs w:val="20"/>
        </w:rPr>
        <w:t xml:space="preserve">zwrotu </w:t>
      </w:r>
      <w:r w:rsidR="000C3241" w:rsidRPr="000C3241">
        <w:rPr>
          <w:rFonts w:ascii="Arial" w:hAnsi="Arial" w:cs="Arial"/>
          <w:sz w:val="20"/>
          <w:szCs w:val="20"/>
        </w:rPr>
        <w:t>wydatków</w:t>
      </w:r>
      <w:r w:rsidR="00FA100A">
        <w:rPr>
          <w:rFonts w:ascii="Arial" w:hAnsi="Arial" w:cs="Arial"/>
          <w:color w:val="000000"/>
          <w:sz w:val="20"/>
          <w:szCs w:val="20"/>
        </w:rPr>
        <w:t xml:space="preserve"> – o których</w:t>
      </w:r>
      <w:r w:rsidR="000C3241">
        <w:rPr>
          <w:rFonts w:ascii="Arial" w:hAnsi="Arial" w:cs="Arial"/>
          <w:color w:val="000000"/>
          <w:sz w:val="20"/>
          <w:szCs w:val="20"/>
        </w:rPr>
        <w:t xml:space="preserve"> mowa w § 4 ust. 2</w:t>
      </w:r>
      <w:r>
        <w:rPr>
          <w:rFonts w:ascii="Arial" w:hAnsi="Arial" w:cs="Arial"/>
          <w:color w:val="000000"/>
          <w:sz w:val="20"/>
          <w:szCs w:val="20"/>
        </w:rPr>
        <w:t xml:space="preserve"> – są faktycznie i prawidłowo </w:t>
      </w:r>
      <w:r w:rsidR="000C3241">
        <w:rPr>
          <w:rFonts w:ascii="Arial" w:hAnsi="Arial" w:cs="Arial"/>
          <w:color w:val="000000"/>
          <w:sz w:val="20"/>
          <w:szCs w:val="20"/>
        </w:rPr>
        <w:t xml:space="preserve">poniesione przez Partnera KSOW Koszty </w:t>
      </w:r>
      <w:proofErr w:type="spellStart"/>
      <w:r w:rsidR="000C3241">
        <w:rPr>
          <w:rFonts w:ascii="Arial" w:hAnsi="Arial" w:cs="Arial"/>
          <w:color w:val="000000"/>
          <w:sz w:val="20"/>
          <w:szCs w:val="20"/>
        </w:rPr>
        <w:t>K</w:t>
      </w:r>
      <w:r>
        <w:rPr>
          <w:rFonts w:ascii="Arial" w:hAnsi="Arial" w:cs="Arial"/>
          <w:color w:val="000000"/>
          <w:sz w:val="20"/>
          <w:szCs w:val="20"/>
        </w:rPr>
        <w:t>walifikowalne</w:t>
      </w:r>
      <w:proofErr w:type="spellEnd"/>
      <w:r>
        <w:rPr>
          <w:rFonts w:ascii="Arial" w:hAnsi="Arial" w:cs="Arial"/>
          <w:color w:val="000000"/>
          <w:sz w:val="20"/>
          <w:szCs w:val="20"/>
        </w:rPr>
        <w:t>, jednak w wysokości nie wyższej niż określon</w:t>
      </w:r>
      <w:r w:rsidR="000C3241">
        <w:rPr>
          <w:rFonts w:ascii="Arial" w:hAnsi="Arial" w:cs="Arial"/>
          <w:color w:val="000000"/>
          <w:sz w:val="20"/>
          <w:szCs w:val="20"/>
        </w:rPr>
        <w:t>e w § 4 ust. 2</w:t>
      </w:r>
      <w:r>
        <w:rPr>
          <w:rFonts w:ascii="Arial" w:hAnsi="Arial" w:cs="Arial"/>
          <w:color w:val="000000"/>
          <w:sz w:val="20"/>
          <w:szCs w:val="20"/>
        </w:rPr>
        <w:t>.</w:t>
      </w:r>
    </w:p>
    <w:p w:rsidR="00110F33" w:rsidRDefault="00110F33" w:rsidP="00110F33">
      <w:pPr>
        <w:numPr>
          <w:ilvl w:val="0"/>
          <w:numId w:val="9"/>
        </w:numPr>
        <w:spacing w:after="120" w:line="276" w:lineRule="auto"/>
        <w:ind w:left="284" w:hanging="284"/>
        <w:jc w:val="both"/>
        <w:rPr>
          <w:rFonts w:ascii="Arial" w:hAnsi="Arial" w:cs="Arial"/>
          <w:color w:val="000000"/>
          <w:sz w:val="20"/>
          <w:szCs w:val="20"/>
        </w:rPr>
      </w:pPr>
      <w:r>
        <w:rPr>
          <w:rFonts w:ascii="Arial" w:hAnsi="Arial" w:cs="Arial"/>
          <w:color w:val="000000"/>
          <w:sz w:val="20"/>
          <w:szCs w:val="20"/>
        </w:rPr>
        <w:t xml:space="preserve">Rachunek stanowiący podstawę </w:t>
      </w:r>
      <w:r w:rsidR="000C3241" w:rsidRPr="000C3241">
        <w:rPr>
          <w:rFonts w:ascii="Arial" w:hAnsi="Arial" w:cs="Arial"/>
          <w:sz w:val="20"/>
          <w:szCs w:val="20"/>
        </w:rPr>
        <w:t>zwrotu poniesionych wydatków</w:t>
      </w:r>
      <w:r w:rsidR="00FA100A">
        <w:rPr>
          <w:rFonts w:ascii="Arial" w:hAnsi="Arial" w:cs="Arial"/>
          <w:color w:val="FF0000"/>
          <w:sz w:val="20"/>
          <w:szCs w:val="20"/>
        </w:rPr>
        <w:t xml:space="preserve"> </w:t>
      </w:r>
      <w:r w:rsidR="00FA100A">
        <w:rPr>
          <w:rFonts w:ascii="Arial" w:hAnsi="Arial" w:cs="Arial"/>
          <w:color w:val="000000"/>
          <w:sz w:val="20"/>
          <w:szCs w:val="20"/>
        </w:rPr>
        <w:t>– o których</w:t>
      </w:r>
      <w:r>
        <w:rPr>
          <w:rFonts w:ascii="Arial" w:hAnsi="Arial" w:cs="Arial"/>
          <w:color w:val="000000"/>
          <w:sz w:val="20"/>
          <w:szCs w:val="20"/>
        </w:rPr>
        <w:t xml:space="preserve"> mowa w § 4 ust.</w:t>
      </w:r>
      <w:r w:rsidR="000C3241">
        <w:rPr>
          <w:rFonts w:ascii="Arial" w:hAnsi="Arial" w:cs="Arial"/>
          <w:color w:val="000000"/>
          <w:sz w:val="20"/>
          <w:szCs w:val="20"/>
        </w:rPr>
        <w:t xml:space="preserve"> 3</w:t>
      </w:r>
      <w:r>
        <w:rPr>
          <w:rFonts w:ascii="Arial" w:hAnsi="Arial" w:cs="Arial"/>
          <w:color w:val="000000"/>
          <w:sz w:val="20"/>
          <w:szCs w:val="20"/>
        </w:rPr>
        <w:t xml:space="preserve"> – Partner KSOW zobowiązany jest dostarczyć do siedziby Wydziału Programów Rozwoju Obszarów Wiejskich Urzędu Marszałkowskiego Województwa Zachodniopomorskiego </w:t>
      </w:r>
      <w:r w:rsidR="0074700F">
        <w:rPr>
          <w:rFonts w:ascii="Arial" w:hAnsi="Arial" w:cs="Arial"/>
          <w:color w:val="000000"/>
          <w:sz w:val="20"/>
          <w:szCs w:val="20"/>
        </w:rPr>
        <w:t>wraz ze Sprawozdaniem, w terminie określonym w § 3 ust. 2.</w:t>
      </w:r>
    </w:p>
    <w:p w:rsidR="0074700F" w:rsidRPr="0074700F" w:rsidRDefault="0074700F" w:rsidP="0074700F">
      <w:pPr>
        <w:numPr>
          <w:ilvl w:val="0"/>
          <w:numId w:val="9"/>
        </w:numPr>
        <w:spacing w:after="120" w:line="276" w:lineRule="auto"/>
        <w:ind w:left="284" w:hanging="284"/>
        <w:jc w:val="both"/>
        <w:rPr>
          <w:rFonts w:ascii="Arial" w:hAnsi="Arial" w:cs="Arial"/>
          <w:color w:val="000000"/>
          <w:sz w:val="20"/>
          <w:szCs w:val="20"/>
        </w:rPr>
      </w:pPr>
      <w:r w:rsidRPr="0074700F">
        <w:rPr>
          <w:rFonts w:ascii="Arial" w:hAnsi="Arial" w:cs="Arial"/>
          <w:sz w:val="20"/>
          <w:szCs w:val="20"/>
        </w:rPr>
        <w:t xml:space="preserve">Jeżeli Partner KSOW dostarczył nieprawidłowy rachunek lub nie przedłożył wszystkich wymaganych dokumentów zostanie wezwany (drogą elektroniczną z adresów poczty elektronicznej: pjarocki@wzp.pl lub dchmielewski@wzp.pl) do dokonania korekty dokumentu księgowego lub do uzupełnienia lub poprawienia dokumentów – w terminie 7 dni. 21 – dniowy termin na dokonanie zapłaty – </w:t>
      </w:r>
      <w:r>
        <w:rPr>
          <w:rFonts w:ascii="Arial" w:hAnsi="Arial" w:cs="Arial"/>
          <w:sz w:val="20"/>
          <w:szCs w:val="20"/>
        </w:rPr>
        <w:t>o którym mowa w § 4 ust. 3</w:t>
      </w:r>
      <w:r w:rsidRPr="0074700F">
        <w:rPr>
          <w:rFonts w:ascii="Arial" w:hAnsi="Arial" w:cs="Arial"/>
          <w:sz w:val="20"/>
          <w:szCs w:val="20"/>
        </w:rPr>
        <w:t xml:space="preserve"> – liczy się od dnia dostarczenia skorygowanego rachunku lub prawidłowego kompletu dokumentów.</w:t>
      </w:r>
    </w:p>
    <w:p w:rsidR="00C05EBE" w:rsidRDefault="0074700F" w:rsidP="000B0A34">
      <w:pPr>
        <w:spacing w:line="360" w:lineRule="auto"/>
        <w:jc w:val="center"/>
        <w:rPr>
          <w:rFonts w:ascii="Arial" w:hAnsi="Arial" w:cs="Arial"/>
          <w:b/>
          <w:color w:val="000000"/>
          <w:sz w:val="20"/>
          <w:szCs w:val="20"/>
        </w:rPr>
      </w:pPr>
      <w:r>
        <w:rPr>
          <w:rFonts w:ascii="Arial" w:hAnsi="Arial" w:cs="Arial"/>
          <w:b/>
          <w:color w:val="000000"/>
          <w:sz w:val="20"/>
          <w:szCs w:val="20"/>
        </w:rPr>
        <w:t xml:space="preserve">§ </w:t>
      </w:r>
      <w:r w:rsidR="00124D06">
        <w:rPr>
          <w:rFonts w:ascii="Arial" w:hAnsi="Arial" w:cs="Arial"/>
          <w:b/>
          <w:color w:val="000000"/>
          <w:sz w:val="20"/>
          <w:szCs w:val="20"/>
        </w:rPr>
        <w:t>6</w:t>
      </w:r>
    </w:p>
    <w:p w:rsidR="00664A48" w:rsidRDefault="00664A48" w:rsidP="00483216">
      <w:pPr>
        <w:numPr>
          <w:ilvl w:val="1"/>
          <w:numId w:val="9"/>
        </w:numPr>
        <w:tabs>
          <w:tab w:val="clear" w:pos="1440"/>
          <w:tab w:val="num" w:pos="284"/>
        </w:tabs>
        <w:spacing w:after="120" w:line="276" w:lineRule="auto"/>
        <w:ind w:left="284" w:hanging="284"/>
        <w:jc w:val="both"/>
        <w:rPr>
          <w:rFonts w:ascii="Arial" w:hAnsi="Arial" w:cs="Arial"/>
          <w:sz w:val="20"/>
          <w:szCs w:val="20"/>
        </w:rPr>
      </w:pPr>
      <w:r w:rsidRPr="00483216">
        <w:rPr>
          <w:rFonts w:ascii="Arial" w:hAnsi="Arial" w:cs="Arial"/>
          <w:sz w:val="20"/>
          <w:szCs w:val="20"/>
        </w:rPr>
        <w:t>W przypadku niewyko</w:t>
      </w:r>
      <w:r w:rsidR="00483216">
        <w:rPr>
          <w:rFonts w:ascii="Arial" w:hAnsi="Arial" w:cs="Arial"/>
          <w:sz w:val="20"/>
          <w:szCs w:val="20"/>
        </w:rPr>
        <w:t>nania Przedmiotu Umowy Partner KSOW</w:t>
      </w:r>
      <w:r w:rsidR="00BB020A">
        <w:rPr>
          <w:rFonts w:ascii="Arial" w:hAnsi="Arial" w:cs="Arial"/>
          <w:sz w:val="20"/>
          <w:szCs w:val="20"/>
        </w:rPr>
        <w:t xml:space="preserve"> zwrot kosztów nie przysługuje, a Partner KSOW</w:t>
      </w:r>
      <w:r w:rsidRPr="00483216">
        <w:rPr>
          <w:rFonts w:ascii="Arial" w:hAnsi="Arial" w:cs="Arial"/>
          <w:sz w:val="20"/>
          <w:szCs w:val="20"/>
        </w:rPr>
        <w:t xml:space="preserve"> będzie zobowiązany d</w:t>
      </w:r>
      <w:r w:rsidR="00483216">
        <w:rPr>
          <w:rFonts w:ascii="Arial" w:hAnsi="Arial" w:cs="Arial"/>
          <w:sz w:val="20"/>
          <w:szCs w:val="20"/>
        </w:rPr>
        <w:t>o zapłaty na rzecz Województwa</w:t>
      </w:r>
      <w:r w:rsidRPr="00483216">
        <w:rPr>
          <w:rFonts w:ascii="Arial" w:hAnsi="Arial" w:cs="Arial"/>
          <w:sz w:val="20"/>
          <w:szCs w:val="20"/>
        </w:rPr>
        <w:t xml:space="preserve"> kary umownej </w:t>
      </w:r>
      <w:r w:rsidRPr="00483216">
        <w:rPr>
          <w:rFonts w:ascii="Arial" w:hAnsi="Arial" w:cs="Arial"/>
          <w:sz w:val="20"/>
          <w:szCs w:val="20"/>
        </w:rPr>
        <w:br/>
        <w:t>w wysokości 50</w:t>
      </w:r>
      <w:r w:rsidR="00BB020A">
        <w:rPr>
          <w:rFonts w:ascii="Arial" w:hAnsi="Arial" w:cs="Arial"/>
          <w:sz w:val="20"/>
          <w:szCs w:val="20"/>
        </w:rPr>
        <w:t>% kwoty</w:t>
      </w:r>
      <w:r w:rsidR="004B51FA">
        <w:rPr>
          <w:rFonts w:ascii="Arial" w:hAnsi="Arial" w:cs="Arial"/>
          <w:sz w:val="20"/>
          <w:szCs w:val="20"/>
        </w:rPr>
        <w:t xml:space="preserve"> </w:t>
      </w:r>
      <w:r w:rsidR="00BB020A">
        <w:rPr>
          <w:rFonts w:ascii="Arial" w:hAnsi="Arial" w:cs="Arial"/>
          <w:sz w:val="20"/>
          <w:szCs w:val="20"/>
        </w:rPr>
        <w:t>wskazanej</w:t>
      </w:r>
      <w:r w:rsidR="00483216">
        <w:rPr>
          <w:rFonts w:ascii="Arial" w:hAnsi="Arial" w:cs="Arial"/>
          <w:sz w:val="20"/>
          <w:szCs w:val="20"/>
        </w:rPr>
        <w:t xml:space="preserve"> w § 4</w:t>
      </w:r>
      <w:r w:rsidR="00BB020A">
        <w:rPr>
          <w:rFonts w:ascii="Arial" w:hAnsi="Arial" w:cs="Arial"/>
          <w:sz w:val="20"/>
          <w:szCs w:val="20"/>
        </w:rPr>
        <w:t xml:space="preserve"> ust. 2</w:t>
      </w:r>
      <w:r w:rsidRPr="00483216">
        <w:rPr>
          <w:rFonts w:ascii="Arial" w:hAnsi="Arial" w:cs="Arial"/>
          <w:sz w:val="20"/>
          <w:szCs w:val="20"/>
        </w:rPr>
        <w:t>.</w:t>
      </w:r>
    </w:p>
    <w:p w:rsidR="00483216" w:rsidRPr="00483216" w:rsidRDefault="00483216" w:rsidP="00483216">
      <w:pPr>
        <w:numPr>
          <w:ilvl w:val="1"/>
          <w:numId w:val="9"/>
        </w:numPr>
        <w:tabs>
          <w:tab w:val="clear" w:pos="1440"/>
          <w:tab w:val="num" w:pos="284"/>
        </w:tabs>
        <w:spacing w:after="120" w:line="276" w:lineRule="auto"/>
        <w:ind w:left="284" w:hanging="284"/>
        <w:jc w:val="both"/>
        <w:rPr>
          <w:rFonts w:ascii="Arial" w:hAnsi="Arial" w:cs="Arial"/>
          <w:sz w:val="20"/>
          <w:szCs w:val="20"/>
        </w:rPr>
      </w:pPr>
      <w:r>
        <w:rPr>
          <w:rFonts w:ascii="Arial" w:hAnsi="Arial" w:cs="Arial"/>
          <w:sz w:val="20"/>
          <w:szCs w:val="20"/>
        </w:rPr>
        <w:t>Partner KSOW będzie zobowiązany do zapłaty na rzecz Województwa kary umownej w wysokości 20</w:t>
      </w:r>
      <w:r w:rsidR="00BB020A">
        <w:rPr>
          <w:rFonts w:ascii="Arial" w:hAnsi="Arial" w:cs="Arial"/>
          <w:sz w:val="20"/>
          <w:szCs w:val="20"/>
        </w:rPr>
        <w:t>% kwoty określonej w § 4 ust. 2</w:t>
      </w:r>
      <w:r>
        <w:rPr>
          <w:rFonts w:ascii="Arial" w:hAnsi="Arial" w:cs="Arial"/>
          <w:sz w:val="20"/>
          <w:szCs w:val="20"/>
        </w:rPr>
        <w:t xml:space="preserve"> za każdy stwierdzony przypadek nienależytego wykonania Przedmiotu Umowy.</w:t>
      </w:r>
    </w:p>
    <w:p w:rsidR="00483216" w:rsidRPr="00483216" w:rsidRDefault="00664A48" w:rsidP="00483216">
      <w:pPr>
        <w:numPr>
          <w:ilvl w:val="1"/>
          <w:numId w:val="9"/>
        </w:numPr>
        <w:tabs>
          <w:tab w:val="clear" w:pos="1440"/>
          <w:tab w:val="num" w:pos="284"/>
        </w:tabs>
        <w:spacing w:after="120" w:line="276" w:lineRule="auto"/>
        <w:ind w:left="284" w:hanging="284"/>
        <w:jc w:val="both"/>
        <w:rPr>
          <w:rFonts w:ascii="Arial" w:hAnsi="Arial" w:cs="Arial"/>
          <w:sz w:val="20"/>
          <w:szCs w:val="20"/>
        </w:rPr>
      </w:pPr>
      <w:r w:rsidRPr="00483216">
        <w:rPr>
          <w:rFonts w:ascii="Arial" w:hAnsi="Arial" w:cs="Arial"/>
          <w:sz w:val="20"/>
          <w:szCs w:val="20"/>
        </w:rPr>
        <w:t>Strony dopuszczają możliwość dochodzenia odszkodowania na zasadach ogólnych, w przypadku gdy wysokość szkody przewyższy wysokość zastrzeżonej kary umownej.</w:t>
      </w:r>
    </w:p>
    <w:p w:rsidR="00483216" w:rsidRDefault="00483216" w:rsidP="00483216">
      <w:pPr>
        <w:spacing w:line="360" w:lineRule="auto"/>
        <w:jc w:val="center"/>
        <w:rPr>
          <w:rFonts w:ascii="Arial" w:hAnsi="Arial" w:cs="Arial"/>
          <w:b/>
          <w:sz w:val="20"/>
          <w:szCs w:val="20"/>
        </w:rPr>
      </w:pPr>
      <w:r w:rsidRPr="00585B3B">
        <w:rPr>
          <w:rFonts w:ascii="Arial" w:hAnsi="Arial" w:cs="Arial"/>
          <w:b/>
          <w:sz w:val="20"/>
          <w:szCs w:val="20"/>
        </w:rPr>
        <w:t xml:space="preserve">§ </w:t>
      </w:r>
      <w:r w:rsidR="00124D06">
        <w:rPr>
          <w:rFonts w:ascii="Arial" w:hAnsi="Arial" w:cs="Arial"/>
          <w:b/>
          <w:sz w:val="20"/>
          <w:szCs w:val="20"/>
        </w:rPr>
        <w:t>7</w:t>
      </w:r>
    </w:p>
    <w:p w:rsidR="00483216" w:rsidRPr="00483216" w:rsidRDefault="00483216" w:rsidP="00483216">
      <w:pPr>
        <w:numPr>
          <w:ilvl w:val="2"/>
          <w:numId w:val="16"/>
        </w:numPr>
        <w:tabs>
          <w:tab w:val="clear" w:pos="1983"/>
          <w:tab w:val="num" w:pos="284"/>
        </w:tabs>
        <w:spacing w:line="276" w:lineRule="auto"/>
        <w:ind w:left="284" w:hanging="284"/>
        <w:jc w:val="both"/>
        <w:rPr>
          <w:rFonts w:ascii="Arial" w:hAnsi="Arial"/>
          <w:sz w:val="20"/>
          <w:szCs w:val="20"/>
        </w:rPr>
      </w:pPr>
      <w:r>
        <w:rPr>
          <w:rFonts w:ascii="Arial" w:hAnsi="Arial"/>
          <w:sz w:val="20"/>
          <w:szCs w:val="20"/>
        </w:rPr>
        <w:t>Województwu przysługuje prawo odstąpienia od umowy w całości w razie niewykonywania lub nienależytego wykonywania niniejszej umowy przez Partnera KSOW</w:t>
      </w:r>
    </w:p>
    <w:p w:rsidR="00483216" w:rsidRDefault="00483216" w:rsidP="00483216">
      <w:pPr>
        <w:numPr>
          <w:ilvl w:val="2"/>
          <w:numId w:val="16"/>
        </w:numPr>
        <w:tabs>
          <w:tab w:val="clear" w:pos="1983"/>
          <w:tab w:val="num" w:pos="284"/>
        </w:tabs>
        <w:spacing w:line="276" w:lineRule="auto"/>
        <w:ind w:left="284" w:hanging="284"/>
        <w:jc w:val="both"/>
        <w:rPr>
          <w:rFonts w:ascii="Arial" w:hAnsi="Arial"/>
          <w:sz w:val="20"/>
          <w:szCs w:val="20"/>
        </w:rPr>
      </w:pPr>
      <w:r>
        <w:rPr>
          <w:rFonts w:ascii="Arial" w:hAnsi="Arial"/>
          <w:sz w:val="20"/>
          <w:szCs w:val="20"/>
        </w:rPr>
        <w:t>Złożenie przez Województwo oświadczenia o odstąpieniu od umowy nie stanowi przeszkody do naliczenia kar umownych określonych w niniejszej umowie.</w:t>
      </w:r>
    </w:p>
    <w:p w:rsidR="00483216" w:rsidRDefault="00483216" w:rsidP="00BB020A">
      <w:pPr>
        <w:numPr>
          <w:ilvl w:val="2"/>
          <w:numId w:val="16"/>
        </w:numPr>
        <w:tabs>
          <w:tab w:val="clear" w:pos="1983"/>
          <w:tab w:val="num" w:pos="284"/>
        </w:tabs>
        <w:spacing w:line="276" w:lineRule="auto"/>
        <w:ind w:left="284" w:hanging="284"/>
        <w:jc w:val="both"/>
        <w:rPr>
          <w:rFonts w:ascii="Arial" w:hAnsi="Arial"/>
          <w:sz w:val="20"/>
          <w:szCs w:val="20"/>
        </w:rPr>
      </w:pPr>
      <w:r>
        <w:rPr>
          <w:rFonts w:ascii="Arial" w:hAnsi="Arial"/>
          <w:sz w:val="20"/>
          <w:szCs w:val="20"/>
        </w:rPr>
        <w:t xml:space="preserve">Oświadczenie o odstąpieniu od umowy może być złożone przez Województwo w terminie 21 dni od wystąpienia przyczyny uzasadniającej złożenie ww. oświadczenia. </w:t>
      </w:r>
    </w:p>
    <w:p w:rsidR="00664A48" w:rsidRDefault="00483216" w:rsidP="000B0A34">
      <w:pPr>
        <w:tabs>
          <w:tab w:val="left" w:pos="720"/>
        </w:tabs>
        <w:jc w:val="center"/>
        <w:rPr>
          <w:rFonts w:ascii="Arial" w:hAnsi="Arial" w:cs="Arial"/>
          <w:b/>
          <w:color w:val="000000"/>
          <w:sz w:val="20"/>
          <w:szCs w:val="20"/>
        </w:rPr>
      </w:pPr>
      <w:r>
        <w:rPr>
          <w:rFonts w:ascii="Arial" w:hAnsi="Arial" w:cs="Arial"/>
          <w:b/>
          <w:color w:val="000000"/>
          <w:sz w:val="20"/>
          <w:szCs w:val="20"/>
        </w:rPr>
        <w:lastRenderedPageBreak/>
        <w:t xml:space="preserve">§ </w:t>
      </w:r>
      <w:r w:rsidR="00124D06">
        <w:rPr>
          <w:rFonts w:ascii="Arial" w:hAnsi="Arial" w:cs="Arial"/>
          <w:b/>
          <w:color w:val="000000"/>
          <w:sz w:val="20"/>
          <w:szCs w:val="20"/>
        </w:rPr>
        <w:t>8</w:t>
      </w:r>
    </w:p>
    <w:p w:rsidR="00027DDD" w:rsidRDefault="00027DDD" w:rsidP="00C40501">
      <w:pPr>
        <w:numPr>
          <w:ilvl w:val="3"/>
          <w:numId w:val="16"/>
        </w:numPr>
        <w:tabs>
          <w:tab w:val="clear" w:pos="2520"/>
          <w:tab w:val="num" w:pos="284"/>
        </w:tabs>
        <w:spacing w:beforeLines="60" w:afterLines="60" w:line="276" w:lineRule="auto"/>
        <w:ind w:left="284" w:hanging="284"/>
        <w:jc w:val="both"/>
        <w:rPr>
          <w:rFonts w:ascii="Arial" w:hAnsi="Arial" w:cs="Arial"/>
          <w:sz w:val="20"/>
          <w:szCs w:val="20"/>
        </w:rPr>
      </w:pPr>
      <w:r w:rsidRPr="00D5026B">
        <w:rPr>
          <w:rFonts w:ascii="Arial" w:hAnsi="Arial" w:cs="Arial"/>
          <w:sz w:val="20"/>
          <w:szCs w:val="20"/>
        </w:rPr>
        <w:t xml:space="preserve">Umowa może zostać zmieniona na pisemny wniosek każdej ze Stron, przy czym zmiana ta nie </w:t>
      </w:r>
      <w:r>
        <w:rPr>
          <w:rFonts w:ascii="Arial" w:hAnsi="Arial" w:cs="Arial"/>
          <w:sz w:val="20"/>
          <w:szCs w:val="20"/>
        </w:rPr>
        <w:t xml:space="preserve">    </w:t>
      </w:r>
      <w:r w:rsidRPr="00D5026B">
        <w:rPr>
          <w:rFonts w:ascii="Arial" w:hAnsi="Arial" w:cs="Arial"/>
          <w:sz w:val="20"/>
          <w:szCs w:val="20"/>
        </w:rPr>
        <w:t>może powodować zwiększenia wysokości kwoty refu</w:t>
      </w:r>
      <w:r w:rsidR="00BB020A">
        <w:rPr>
          <w:rFonts w:ascii="Arial" w:hAnsi="Arial" w:cs="Arial"/>
          <w:sz w:val="20"/>
          <w:szCs w:val="20"/>
        </w:rPr>
        <w:t>ndacji, o której mowa § 4 ust. 2</w:t>
      </w:r>
      <w:r w:rsidRPr="00D5026B">
        <w:rPr>
          <w:rFonts w:ascii="Arial" w:hAnsi="Arial" w:cs="Arial"/>
          <w:sz w:val="20"/>
          <w:szCs w:val="20"/>
        </w:rPr>
        <w:t xml:space="preserve">. </w:t>
      </w:r>
    </w:p>
    <w:p w:rsidR="00027DDD" w:rsidRPr="00027DDD" w:rsidRDefault="00027DDD" w:rsidP="00C40501">
      <w:pPr>
        <w:numPr>
          <w:ilvl w:val="3"/>
          <w:numId w:val="16"/>
        </w:numPr>
        <w:tabs>
          <w:tab w:val="clear" w:pos="2520"/>
          <w:tab w:val="num" w:pos="284"/>
        </w:tabs>
        <w:spacing w:beforeLines="60" w:afterLines="60" w:line="276" w:lineRule="auto"/>
        <w:ind w:left="284" w:hanging="284"/>
        <w:jc w:val="both"/>
        <w:rPr>
          <w:rFonts w:ascii="Arial" w:hAnsi="Arial" w:cs="Arial"/>
          <w:sz w:val="20"/>
          <w:szCs w:val="20"/>
        </w:rPr>
      </w:pPr>
      <w:r w:rsidRPr="00027DDD">
        <w:rPr>
          <w:rFonts w:ascii="Arial" w:hAnsi="Arial" w:cs="Arial"/>
          <w:sz w:val="20"/>
          <w:szCs w:val="20"/>
        </w:rPr>
        <w:t xml:space="preserve">Zmiana Umowy wymaga zachowania formy pisemnej pod rygorem nieważności. </w:t>
      </w:r>
    </w:p>
    <w:p w:rsidR="00027DDD" w:rsidRPr="00027DDD" w:rsidRDefault="00027DDD" w:rsidP="000B0A34">
      <w:pPr>
        <w:tabs>
          <w:tab w:val="left" w:pos="720"/>
        </w:tabs>
        <w:jc w:val="center"/>
        <w:rPr>
          <w:rFonts w:ascii="Arial" w:hAnsi="Arial" w:cs="Arial"/>
          <w:b/>
          <w:color w:val="000000"/>
          <w:sz w:val="20"/>
          <w:szCs w:val="20"/>
        </w:rPr>
      </w:pPr>
      <w:r>
        <w:rPr>
          <w:rFonts w:ascii="Arial" w:hAnsi="Arial" w:cs="Arial"/>
          <w:b/>
          <w:color w:val="000000"/>
          <w:sz w:val="20"/>
          <w:szCs w:val="20"/>
        </w:rPr>
        <w:t xml:space="preserve">§ </w:t>
      </w:r>
      <w:r w:rsidR="00124D06">
        <w:rPr>
          <w:rFonts w:ascii="Arial" w:hAnsi="Arial" w:cs="Arial"/>
          <w:b/>
          <w:color w:val="000000"/>
          <w:sz w:val="20"/>
          <w:szCs w:val="20"/>
        </w:rPr>
        <w:t>9</w:t>
      </w:r>
    </w:p>
    <w:p w:rsidR="00027DDD" w:rsidRPr="00D5026B" w:rsidRDefault="00027DDD" w:rsidP="00C40501">
      <w:pPr>
        <w:widowControl w:val="0"/>
        <w:suppressAutoHyphens/>
        <w:spacing w:beforeLines="60" w:afterLines="60" w:line="276" w:lineRule="auto"/>
        <w:ind w:left="284" w:hanging="284"/>
        <w:jc w:val="both"/>
        <w:rPr>
          <w:rFonts w:ascii="Arial" w:hAnsi="Arial" w:cs="Arial"/>
          <w:color w:val="000000"/>
          <w:sz w:val="20"/>
          <w:szCs w:val="20"/>
        </w:rPr>
      </w:pPr>
      <w:r>
        <w:rPr>
          <w:rFonts w:ascii="Arial" w:hAnsi="Arial" w:cs="Arial"/>
          <w:color w:val="000000"/>
          <w:sz w:val="20"/>
          <w:szCs w:val="20"/>
        </w:rPr>
        <w:t xml:space="preserve">1. </w:t>
      </w:r>
      <w:r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027DDD" w:rsidRPr="00D5026B" w:rsidRDefault="00124D06" w:rsidP="00C40501">
      <w:pPr>
        <w:spacing w:beforeLines="60" w:afterLines="60" w:line="276" w:lineRule="auto"/>
        <w:ind w:firstLine="284"/>
        <w:jc w:val="both"/>
        <w:rPr>
          <w:rFonts w:ascii="Arial" w:hAnsi="Arial" w:cs="Arial"/>
          <w:color w:val="000000"/>
          <w:sz w:val="20"/>
          <w:szCs w:val="20"/>
        </w:rPr>
      </w:pPr>
      <w:r>
        <w:rPr>
          <w:rFonts w:ascii="Arial" w:hAnsi="Arial" w:cs="Arial"/>
          <w:color w:val="000000"/>
          <w:sz w:val="20"/>
          <w:szCs w:val="20"/>
        </w:rPr>
        <w:t>a</w:t>
      </w:r>
      <w:r w:rsidR="00027DDD">
        <w:rPr>
          <w:rFonts w:ascii="Arial" w:hAnsi="Arial" w:cs="Arial"/>
          <w:color w:val="000000"/>
          <w:sz w:val="20"/>
          <w:szCs w:val="20"/>
        </w:rPr>
        <w:t>)</w:t>
      </w:r>
      <w:r>
        <w:rPr>
          <w:rFonts w:ascii="Arial" w:hAnsi="Arial" w:cs="Arial"/>
          <w:color w:val="000000"/>
          <w:sz w:val="20"/>
          <w:szCs w:val="20"/>
        </w:rPr>
        <w:t xml:space="preserve">   </w:t>
      </w:r>
      <w:r w:rsidR="00027DDD">
        <w:rPr>
          <w:rFonts w:ascii="Arial" w:hAnsi="Arial" w:cs="Arial"/>
          <w:color w:val="000000"/>
          <w:sz w:val="20"/>
          <w:szCs w:val="20"/>
        </w:rPr>
        <w:t xml:space="preserve"> </w:t>
      </w:r>
      <w:r w:rsidR="00027DDD" w:rsidRPr="00D5026B">
        <w:rPr>
          <w:rFonts w:ascii="Arial" w:hAnsi="Arial" w:cs="Arial"/>
          <w:color w:val="000000"/>
          <w:sz w:val="20"/>
          <w:szCs w:val="20"/>
        </w:rPr>
        <w:t>Partnera KSOW na adres:</w:t>
      </w:r>
      <w:r w:rsidR="00027DDD">
        <w:rPr>
          <w:rFonts w:ascii="Arial" w:hAnsi="Arial" w:cs="Arial"/>
          <w:color w:val="000000"/>
          <w:sz w:val="20"/>
          <w:szCs w:val="20"/>
        </w:rPr>
        <w:t xml:space="preserve"> </w:t>
      </w:r>
      <w:r w:rsidR="00FA100A">
        <w:rPr>
          <w:rFonts w:ascii="Arial" w:hAnsi="Arial" w:cs="Arial"/>
          <w:color w:val="000000"/>
          <w:sz w:val="20"/>
          <w:szCs w:val="20"/>
        </w:rPr>
        <w:t>Jacek Smoliński, Nasutowo 15/2, 78 – 200 Białogard;</w:t>
      </w:r>
    </w:p>
    <w:p w:rsidR="00027DDD" w:rsidRPr="00D5026B" w:rsidRDefault="00124D06" w:rsidP="00C40501">
      <w:pPr>
        <w:widowControl w:val="0"/>
        <w:suppressAutoHyphens/>
        <w:spacing w:beforeLines="60" w:afterLines="60" w:line="276" w:lineRule="auto"/>
        <w:ind w:left="708" w:hanging="424"/>
        <w:jc w:val="both"/>
        <w:rPr>
          <w:rFonts w:ascii="Arial" w:hAnsi="Arial" w:cs="Arial"/>
          <w:color w:val="000000"/>
          <w:sz w:val="20"/>
          <w:szCs w:val="20"/>
        </w:rPr>
      </w:pPr>
      <w:r>
        <w:rPr>
          <w:rFonts w:ascii="Arial" w:hAnsi="Arial" w:cs="Arial"/>
          <w:color w:val="000000"/>
          <w:sz w:val="20"/>
          <w:szCs w:val="20"/>
        </w:rPr>
        <w:t>b</w:t>
      </w:r>
      <w:r w:rsidR="00027DDD">
        <w:rPr>
          <w:rFonts w:ascii="Arial" w:hAnsi="Arial" w:cs="Arial"/>
          <w:color w:val="000000"/>
          <w:sz w:val="20"/>
          <w:szCs w:val="20"/>
        </w:rPr>
        <w:t xml:space="preserve">) </w:t>
      </w:r>
      <w:r w:rsidR="00027DDD" w:rsidRPr="00D5026B">
        <w:rPr>
          <w:rFonts w:ascii="Arial" w:hAnsi="Arial" w:cs="Arial"/>
          <w:color w:val="000000"/>
          <w:sz w:val="20"/>
          <w:szCs w:val="20"/>
        </w:rPr>
        <w:t>Województwo na adres: Wydział Programów Rozwoju Obszarów Wiejskich Urząd Marszałkowski w Szczecinie, ul. Starzyńskiego 1, 70 – 506 Szczecin.</w:t>
      </w:r>
    </w:p>
    <w:p w:rsidR="00027DDD" w:rsidRPr="00D5026B" w:rsidRDefault="00027DDD" w:rsidP="00C40501">
      <w:pPr>
        <w:widowControl w:val="0"/>
        <w:suppressAutoHyphens/>
        <w:spacing w:beforeLines="60" w:afterLines="60" w:line="276" w:lineRule="auto"/>
        <w:jc w:val="both"/>
        <w:rPr>
          <w:rFonts w:ascii="Arial" w:hAnsi="Arial" w:cs="Arial"/>
          <w:color w:val="000000"/>
          <w:sz w:val="20"/>
          <w:szCs w:val="20"/>
        </w:rPr>
      </w:pPr>
      <w:r>
        <w:rPr>
          <w:rFonts w:ascii="Arial" w:hAnsi="Arial" w:cs="Arial"/>
          <w:color w:val="000000"/>
          <w:sz w:val="20"/>
          <w:szCs w:val="20"/>
        </w:rPr>
        <w:t xml:space="preserve">2. </w:t>
      </w:r>
      <w:r w:rsidR="00124D06">
        <w:rPr>
          <w:rFonts w:ascii="Arial" w:hAnsi="Arial" w:cs="Arial"/>
          <w:color w:val="000000"/>
          <w:sz w:val="20"/>
          <w:szCs w:val="20"/>
        </w:rPr>
        <w:t xml:space="preserve"> </w:t>
      </w:r>
      <w:r w:rsidRPr="00D5026B">
        <w:rPr>
          <w:rFonts w:ascii="Arial" w:hAnsi="Arial" w:cs="Arial"/>
          <w:color w:val="000000"/>
          <w:sz w:val="20"/>
          <w:szCs w:val="20"/>
        </w:rPr>
        <w:t>Strony zobowiązują się do podawania numeru Umowy w prowadzonej przez nie korespondencji.</w:t>
      </w:r>
    </w:p>
    <w:p w:rsidR="00027DDD" w:rsidRPr="00D5026B" w:rsidRDefault="00027DDD" w:rsidP="00C40501">
      <w:pPr>
        <w:widowControl w:val="0"/>
        <w:suppressAutoHyphens/>
        <w:spacing w:beforeLines="60" w:afterLines="60" w:line="276" w:lineRule="auto"/>
        <w:ind w:left="284" w:hanging="284"/>
        <w:jc w:val="both"/>
        <w:rPr>
          <w:rFonts w:ascii="Arial" w:hAnsi="Arial" w:cs="Arial"/>
          <w:color w:val="000000"/>
          <w:sz w:val="20"/>
          <w:szCs w:val="20"/>
        </w:rPr>
      </w:pPr>
      <w:r>
        <w:rPr>
          <w:rFonts w:ascii="Arial" w:hAnsi="Arial" w:cs="Arial"/>
          <w:color w:val="000000"/>
          <w:sz w:val="20"/>
          <w:szCs w:val="20"/>
        </w:rPr>
        <w:t>3.</w:t>
      </w:r>
      <w:r w:rsidR="00124D06">
        <w:rPr>
          <w:rFonts w:ascii="Arial" w:hAnsi="Arial" w:cs="Arial"/>
          <w:color w:val="000000"/>
          <w:sz w:val="20"/>
          <w:szCs w:val="20"/>
        </w:rPr>
        <w:t xml:space="preserve"> </w:t>
      </w:r>
      <w:r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027DDD" w:rsidRPr="008E1945" w:rsidRDefault="00027DDD" w:rsidP="00C40501">
      <w:pPr>
        <w:widowControl w:val="0"/>
        <w:suppressAutoHyphens/>
        <w:spacing w:beforeLines="60" w:afterLines="60" w:line="276" w:lineRule="auto"/>
        <w:ind w:left="284" w:hanging="284"/>
        <w:jc w:val="both"/>
        <w:rPr>
          <w:rFonts w:ascii="Arial" w:hAnsi="Arial" w:cs="Arial"/>
          <w:color w:val="000000"/>
          <w:sz w:val="20"/>
          <w:szCs w:val="20"/>
        </w:rPr>
      </w:pPr>
      <w:r>
        <w:rPr>
          <w:rFonts w:ascii="Arial" w:hAnsi="Arial" w:cs="Arial"/>
          <w:color w:val="000000"/>
          <w:sz w:val="20"/>
          <w:szCs w:val="20"/>
        </w:rPr>
        <w:t xml:space="preserve">4. </w:t>
      </w:r>
      <w:r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027DDD" w:rsidRPr="00D5026B" w:rsidRDefault="00124D06" w:rsidP="00124D06">
      <w:pPr>
        <w:spacing w:line="25" w:lineRule="atLeast"/>
        <w:jc w:val="center"/>
        <w:rPr>
          <w:rFonts w:ascii="Arial" w:hAnsi="Arial" w:cs="Arial"/>
          <w:b/>
          <w:sz w:val="20"/>
          <w:szCs w:val="20"/>
        </w:rPr>
      </w:pPr>
      <w:r>
        <w:rPr>
          <w:rFonts w:ascii="Arial" w:hAnsi="Arial" w:cs="Arial"/>
          <w:b/>
          <w:sz w:val="20"/>
          <w:szCs w:val="20"/>
        </w:rPr>
        <w:t>§ 10</w:t>
      </w:r>
    </w:p>
    <w:p w:rsidR="00027DDD" w:rsidRPr="00D5026B" w:rsidRDefault="00027DDD" w:rsidP="00C40501">
      <w:pPr>
        <w:spacing w:beforeLines="60" w:afterLines="60" w:line="276" w:lineRule="auto"/>
        <w:jc w:val="both"/>
        <w:textAlignment w:val="baseline"/>
        <w:rPr>
          <w:rFonts w:ascii="Arial" w:hAnsi="Arial" w:cs="Arial"/>
          <w:color w:val="000000"/>
          <w:sz w:val="20"/>
          <w:szCs w:val="20"/>
        </w:rPr>
      </w:pPr>
      <w:r>
        <w:rPr>
          <w:rFonts w:ascii="Arial" w:hAnsi="Arial" w:cs="Arial"/>
          <w:color w:val="000000"/>
          <w:sz w:val="20"/>
          <w:szCs w:val="20"/>
        </w:rPr>
        <w:t xml:space="preserve">1. </w:t>
      </w:r>
      <w:r w:rsidR="00124D06">
        <w:rPr>
          <w:rFonts w:ascii="Arial" w:hAnsi="Arial" w:cs="Arial"/>
          <w:color w:val="000000"/>
          <w:sz w:val="20"/>
          <w:szCs w:val="20"/>
        </w:rPr>
        <w:t xml:space="preserve"> W sprawach nieuregulowanych u</w:t>
      </w:r>
      <w:r w:rsidRPr="00D5026B">
        <w:rPr>
          <w:rFonts w:ascii="Arial" w:hAnsi="Arial" w:cs="Arial"/>
          <w:color w:val="000000"/>
          <w:sz w:val="20"/>
          <w:szCs w:val="20"/>
        </w:rPr>
        <w:t>mową zastosowanie znajdują odpowiednie przepisy.</w:t>
      </w:r>
    </w:p>
    <w:p w:rsidR="00027DDD" w:rsidRPr="00D5026B" w:rsidRDefault="00124D06" w:rsidP="00C40501">
      <w:pPr>
        <w:spacing w:beforeLines="60" w:afterLines="60" w:line="276" w:lineRule="auto"/>
        <w:ind w:left="284" w:hanging="284"/>
        <w:jc w:val="both"/>
        <w:textAlignment w:val="baseline"/>
        <w:rPr>
          <w:rFonts w:ascii="Arial" w:hAnsi="Arial" w:cs="Arial"/>
          <w:color w:val="000000"/>
          <w:sz w:val="20"/>
          <w:szCs w:val="20"/>
        </w:rPr>
      </w:pPr>
      <w:r>
        <w:rPr>
          <w:rFonts w:ascii="Arial" w:hAnsi="Arial" w:cs="Arial"/>
          <w:color w:val="000000"/>
          <w:sz w:val="20"/>
          <w:szCs w:val="20"/>
        </w:rPr>
        <w:t>2</w:t>
      </w:r>
      <w:r w:rsidR="00027DDD">
        <w:rPr>
          <w:rFonts w:ascii="Arial" w:hAnsi="Arial" w:cs="Arial"/>
          <w:color w:val="000000"/>
          <w:sz w:val="20"/>
          <w:szCs w:val="20"/>
        </w:rPr>
        <w:t xml:space="preserve">. </w:t>
      </w:r>
      <w:r w:rsidR="00027DDD" w:rsidRPr="00D5026B">
        <w:rPr>
          <w:rFonts w:ascii="Arial" w:hAnsi="Arial" w:cs="Arial"/>
          <w:color w:val="000000"/>
          <w:sz w:val="20"/>
          <w:szCs w:val="20"/>
        </w:rPr>
        <w:t xml:space="preserve">Wszelkie </w:t>
      </w:r>
      <w:r>
        <w:rPr>
          <w:rFonts w:ascii="Arial" w:hAnsi="Arial" w:cs="Arial"/>
          <w:color w:val="000000"/>
          <w:sz w:val="20"/>
          <w:szCs w:val="20"/>
        </w:rPr>
        <w:t>spory, pomiędzy Stronami u</w:t>
      </w:r>
      <w:r w:rsidR="00027DDD" w:rsidRPr="00D5026B">
        <w:rPr>
          <w:rFonts w:ascii="Arial" w:hAnsi="Arial" w:cs="Arial"/>
          <w:color w:val="000000"/>
          <w:sz w:val="20"/>
          <w:szCs w:val="20"/>
        </w:rPr>
        <w:t>mowy mogące wyniknąć w przysz</w:t>
      </w:r>
      <w:r>
        <w:rPr>
          <w:rFonts w:ascii="Arial" w:hAnsi="Arial" w:cs="Arial"/>
          <w:color w:val="000000"/>
          <w:sz w:val="20"/>
          <w:szCs w:val="20"/>
        </w:rPr>
        <w:t>łości w związku z wykonywaniem u</w:t>
      </w:r>
      <w:r w:rsidR="00027DDD" w:rsidRPr="00D5026B">
        <w:rPr>
          <w:rFonts w:ascii="Arial" w:hAnsi="Arial" w:cs="Arial"/>
          <w:color w:val="000000"/>
          <w:sz w:val="20"/>
          <w:szCs w:val="20"/>
        </w:rPr>
        <w:t>mowy będą uprzednio negocjowane celem polubownego rozwiązania, a w przypadku nie dojścia do porozumienia Strony poddadzą spór do rozstrzygnięciu przez sąd powszechny właściwy według siedziby Województwa.</w:t>
      </w:r>
    </w:p>
    <w:p w:rsidR="00027DDD" w:rsidRPr="008E1945" w:rsidRDefault="00124D06" w:rsidP="00C40501">
      <w:pPr>
        <w:spacing w:beforeLines="60" w:afterLines="60" w:line="276" w:lineRule="auto"/>
        <w:ind w:left="284" w:hanging="284"/>
        <w:jc w:val="both"/>
        <w:textAlignment w:val="baseline"/>
        <w:rPr>
          <w:rFonts w:ascii="Arial" w:hAnsi="Arial" w:cs="Arial"/>
          <w:color w:val="000000"/>
          <w:sz w:val="20"/>
          <w:szCs w:val="20"/>
        </w:rPr>
      </w:pPr>
      <w:r>
        <w:rPr>
          <w:rFonts w:ascii="Arial" w:hAnsi="Arial" w:cs="Arial"/>
          <w:sz w:val="20"/>
          <w:szCs w:val="20"/>
        </w:rPr>
        <w:t>3</w:t>
      </w:r>
      <w:r w:rsidR="00027DDD">
        <w:rPr>
          <w:rFonts w:ascii="Arial" w:hAnsi="Arial" w:cs="Arial"/>
          <w:sz w:val="20"/>
          <w:szCs w:val="20"/>
        </w:rPr>
        <w:t xml:space="preserve">. </w:t>
      </w:r>
      <w:r w:rsidR="00027DDD" w:rsidRPr="00D5026B">
        <w:rPr>
          <w:rFonts w:ascii="Arial" w:hAnsi="Arial" w:cs="Arial"/>
          <w:sz w:val="20"/>
          <w:szCs w:val="20"/>
        </w:rPr>
        <w:t>Umowa została sporządzona w trzech jednobrzmiących egzemplarzach, z czego jeden otrzymuje Partner KSOW, a dwa Województwo.</w:t>
      </w:r>
    </w:p>
    <w:p w:rsidR="00027DDD" w:rsidRPr="00D5026B" w:rsidRDefault="00027DDD" w:rsidP="00027DDD">
      <w:pPr>
        <w:spacing w:line="25" w:lineRule="atLeast"/>
        <w:jc w:val="center"/>
        <w:rPr>
          <w:rFonts w:ascii="Arial" w:hAnsi="Arial" w:cs="Arial"/>
          <w:b/>
          <w:sz w:val="20"/>
          <w:szCs w:val="20"/>
        </w:rPr>
      </w:pPr>
      <w:r>
        <w:rPr>
          <w:rFonts w:ascii="Arial" w:hAnsi="Arial" w:cs="Arial"/>
          <w:b/>
          <w:sz w:val="20"/>
          <w:szCs w:val="20"/>
        </w:rPr>
        <w:t>§ 1</w:t>
      </w:r>
      <w:r w:rsidR="00124D06">
        <w:rPr>
          <w:rFonts w:ascii="Arial" w:hAnsi="Arial" w:cs="Arial"/>
          <w:b/>
          <w:sz w:val="20"/>
          <w:szCs w:val="20"/>
        </w:rPr>
        <w:t>1</w:t>
      </w:r>
    </w:p>
    <w:p w:rsidR="00027DDD" w:rsidRDefault="00027DDD" w:rsidP="00C40501">
      <w:pPr>
        <w:spacing w:beforeLines="60" w:afterLines="60" w:line="276" w:lineRule="auto"/>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Umowa wchodzi w życie z dniem podpisania</w:t>
      </w:r>
      <w:r>
        <w:rPr>
          <w:rFonts w:ascii="Arial" w:hAnsi="Arial" w:cs="Arial"/>
          <w:sz w:val="20"/>
          <w:szCs w:val="20"/>
        </w:rPr>
        <w:t>.</w:t>
      </w:r>
    </w:p>
    <w:p w:rsidR="00027DDD" w:rsidRPr="00D5026B" w:rsidRDefault="00027DDD" w:rsidP="00C40501">
      <w:pPr>
        <w:spacing w:beforeLines="60" w:afterLines="60" w:line="276" w:lineRule="auto"/>
        <w:ind w:left="284" w:hanging="284"/>
        <w:jc w:val="both"/>
        <w:rPr>
          <w:rFonts w:ascii="Arial" w:hAnsi="Arial" w:cs="Arial"/>
          <w:sz w:val="20"/>
          <w:szCs w:val="20"/>
        </w:rPr>
      </w:pPr>
      <w:r>
        <w:rPr>
          <w:rFonts w:ascii="Arial" w:hAnsi="Arial" w:cs="Arial"/>
          <w:sz w:val="20"/>
          <w:szCs w:val="20"/>
        </w:rPr>
        <w:t>2. Integralną część umowy stanowi załącznik nr 1 – zestawieni</w:t>
      </w:r>
      <w:r w:rsidR="00BB020A">
        <w:rPr>
          <w:rFonts w:ascii="Arial" w:hAnsi="Arial" w:cs="Arial"/>
          <w:sz w:val="20"/>
          <w:szCs w:val="20"/>
        </w:rPr>
        <w:t>e finansowo – rzeczowe O</w:t>
      </w:r>
      <w:r w:rsidR="00124D06">
        <w:rPr>
          <w:rFonts w:ascii="Arial" w:hAnsi="Arial" w:cs="Arial"/>
          <w:sz w:val="20"/>
          <w:szCs w:val="20"/>
        </w:rPr>
        <w:t xml:space="preserve">peracji oraz załącznik nr 2 </w:t>
      </w:r>
      <w:r w:rsidR="00FA100A">
        <w:rPr>
          <w:rFonts w:ascii="Arial" w:hAnsi="Arial" w:cs="Arial"/>
          <w:sz w:val="20"/>
          <w:szCs w:val="20"/>
        </w:rPr>
        <w:t>– wzór rachunku.</w:t>
      </w:r>
    </w:p>
    <w:p w:rsidR="00027DDD" w:rsidRPr="00D5026B" w:rsidRDefault="00027DDD" w:rsidP="00C40501">
      <w:pPr>
        <w:pStyle w:val="Akapitzlist"/>
        <w:spacing w:beforeLines="60" w:afterLines="60" w:line="25" w:lineRule="atLeast"/>
        <w:jc w:val="both"/>
        <w:rPr>
          <w:rFonts w:ascii="Arial" w:hAnsi="Arial" w:cs="Arial"/>
          <w:sz w:val="20"/>
          <w:szCs w:val="20"/>
        </w:rPr>
      </w:pPr>
    </w:p>
    <w:p w:rsidR="00027DDD" w:rsidRPr="00D5026B" w:rsidRDefault="00027DDD" w:rsidP="00C40501">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027DDD" w:rsidRPr="00D5026B" w:rsidRDefault="00027DDD" w:rsidP="00C40501">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664A48" w:rsidRDefault="00664A48" w:rsidP="00664A48">
      <w:pPr>
        <w:spacing w:line="360" w:lineRule="auto"/>
        <w:jc w:val="both"/>
        <w:rPr>
          <w:rFonts w:ascii="Arial" w:hAnsi="Arial" w:cs="Arial"/>
          <w:sz w:val="20"/>
          <w:szCs w:val="20"/>
        </w:rPr>
      </w:pPr>
    </w:p>
    <w:p w:rsidR="00244FD5" w:rsidRDefault="00244FD5" w:rsidP="002A16CA">
      <w:pPr>
        <w:spacing w:line="360" w:lineRule="auto"/>
        <w:jc w:val="center"/>
        <w:rPr>
          <w:rFonts w:ascii="Arial" w:hAnsi="Arial" w:cs="Arial"/>
          <w:b/>
          <w:sz w:val="22"/>
          <w:szCs w:val="22"/>
        </w:rPr>
      </w:pPr>
    </w:p>
    <w:sectPr w:rsidR="00244FD5" w:rsidSect="00BF757F">
      <w:headerReference w:type="default" r:id="rId7"/>
      <w:footerReference w:type="default" r:id="rId8"/>
      <w:headerReference w:type="first" r:id="rId9"/>
      <w:footerReference w:type="first" r:id="rId10"/>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564" w:rsidRDefault="004D3564" w:rsidP="007C542B">
      <w:r>
        <w:separator/>
      </w:r>
    </w:p>
  </w:endnote>
  <w:endnote w:type="continuationSeparator" w:id="0">
    <w:p w:rsidR="004D3564" w:rsidRDefault="004D3564" w:rsidP="007C542B">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Pr="00BF757F" w:rsidRDefault="000971BA"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A8147D"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A8147D" w:rsidRPr="008A7621">
      <w:rPr>
        <w:rStyle w:val="Numerstrony"/>
        <w:rFonts w:ascii="Arial" w:hAnsi="Arial" w:cs="Arial"/>
        <w:sz w:val="16"/>
        <w:szCs w:val="16"/>
      </w:rPr>
      <w:fldChar w:fldCharType="separate"/>
    </w:r>
    <w:r w:rsidR="000C6022">
      <w:rPr>
        <w:rStyle w:val="Numerstrony"/>
        <w:rFonts w:ascii="Arial" w:hAnsi="Arial" w:cs="Arial"/>
        <w:noProof/>
        <w:sz w:val="16"/>
        <w:szCs w:val="16"/>
      </w:rPr>
      <w:t>5</w:t>
    </w:r>
    <w:r w:rsidR="00A8147D"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A8147D"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A8147D" w:rsidRPr="008A7621">
      <w:rPr>
        <w:rStyle w:val="Numerstrony"/>
        <w:rFonts w:ascii="Arial" w:hAnsi="Arial" w:cs="Arial"/>
        <w:sz w:val="16"/>
        <w:szCs w:val="16"/>
      </w:rPr>
      <w:fldChar w:fldCharType="separate"/>
    </w:r>
    <w:r w:rsidR="000C6022">
      <w:rPr>
        <w:rStyle w:val="Numerstrony"/>
        <w:rFonts w:ascii="Arial" w:hAnsi="Arial" w:cs="Arial"/>
        <w:noProof/>
        <w:sz w:val="16"/>
        <w:szCs w:val="16"/>
      </w:rPr>
      <w:t>5</w:t>
    </w:r>
    <w:r w:rsidR="00A8147D"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Pr="00BF757F" w:rsidRDefault="000971BA" w:rsidP="00BF757F">
    <w:pPr>
      <w:pStyle w:val="Stopka"/>
      <w:jc w:val="center"/>
      <w:rPr>
        <w:rFonts w:ascii="Arial" w:hAnsi="Arial" w:cs="Arial"/>
        <w:sz w:val="16"/>
        <w:szCs w:val="16"/>
      </w:rPr>
    </w:pPr>
    <w:r w:rsidRPr="00BF757F">
      <w:rPr>
        <w:rFonts w:ascii="Arial" w:hAnsi="Arial" w:cs="Arial"/>
        <w:sz w:val="16"/>
        <w:szCs w:val="16"/>
      </w:rPr>
      <w:t xml:space="preserve">Strona </w:t>
    </w:r>
    <w:r w:rsidR="00A8147D" w:rsidRPr="00BF757F">
      <w:rPr>
        <w:rFonts w:ascii="Arial" w:hAnsi="Arial" w:cs="Arial"/>
        <w:sz w:val="16"/>
        <w:szCs w:val="16"/>
      </w:rPr>
      <w:fldChar w:fldCharType="begin"/>
    </w:r>
    <w:r w:rsidRPr="00BF757F">
      <w:rPr>
        <w:rFonts w:ascii="Arial" w:hAnsi="Arial" w:cs="Arial"/>
        <w:sz w:val="16"/>
        <w:szCs w:val="16"/>
      </w:rPr>
      <w:instrText xml:space="preserve"> PAGE </w:instrText>
    </w:r>
    <w:r w:rsidR="00A8147D" w:rsidRPr="00BF757F">
      <w:rPr>
        <w:rFonts w:ascii="Arial" w:hAnsi="Arial" w:cs="Arial"/>
        <w:sz w:val="16"/>
        <w:szCs w:val="16"/>
      </w:rPr>
      <w:fldChar w:fldCharType="separate"/>
    </w:r>
    <w:r w:rsidR="000C6022">
      <w:rPr>
        <w:rFonts w:ascii="Arial" w:hAnsi="Arial" w:cs="Arial"/>
        <w:noProof/>
        <w:sz w:val="16"/>
        <w:szCs w:val="16"/>
      </w:rPr>
      <w:t>1</w:t>
    </w:r>
    <w:r w:rsidR="00A8147D" w:rsidRPr="00BF757F">
      <w:rPr>
        <w:rFonts w:ascii="Arial" w:hAnsi="Arial" w:cs="Arial"/>
        <w:sz w:val="16"/>
        <w:szCs w:val="16"/>
      </w:rPr>
      <w:fldChar w:fldCharType="end"/>
    </w:r>
    <w:r w:rsidRPr="00BF757F">
      <w:rPr>
        <w:rFonts w:ascii="Arial" w:hAnsi="Arial" w:cs="Arial"/>
        <w:sz w:val="16"/>
        <w:szCs w:val="16"/>
      </w:rPr>
      <w:t xml:space="preserve"> z </w:t>
    </w:r>
    <w:r w:rsidR="00A8147D"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A8147D" w:rsidRPr="00BF757F">
      <w:rPr>
        <w:rFonts w:ascii="Arial" w:hAnsi="Arial" w:cs="Arial"/>
        <w:sz w:val="16"/>
        <w:szCs w:val="16"/>
      </w:rPr>
      <w:fldChar w:fldCharType="separate"/>
    </w:r>
    <w:r w:rsidR="000C6022">
      <w:rPr>
        <w:rFonts w:ascii="Arial" w:hAnsi="Arial" w:cs="Arial"/>
        <w:noProof/>
        <w:sz w:val="16"/>
        <w:szCs w:val="16"/>
      </w:rPr>
      <w:t>5</w:t>
    </w:r>
    <w:r w:rsidR="00A8147D"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564" w:rsidRDefault="004D3564" w:rsidP="007C542B">
      <w:r>
        <w:separator/>
      </w:r>
    </w:p>
  </w:footnote>
  <w:footnote w:type="continuationSeparator" w:id="0">
    <w:p w:rsidR="004D3564" w:rsidRDefault="004D3564"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Default="000971BA">
    <w:pPr>
      <w:pStyle w:val="Nagwek"/>
    </w:pPr>
  </w:p>
  <w:p w:rsidR="000971BA" w:rsidRDefault="000971BA">
    <w:pPr>
      <w:pStyle w:val="Nagwek"/>
    </w:pPr>
  </w:p>
  <w:p w:rsidR="000971BA" w:rsidRDefault="000971BA">
    <w:pPr>
      <w:pStyle w:val="Nagwek"/>
    </w:pPr>
  </w:p>
  <w:p w:rsidR="000971BA" w:rsidRDefault="000971BA">
    <w:pPr>
      <w:pStyle w:val="Nagwek"/>
    </w:pPr>
  </w:p>
  <w:p w:rsidR="000971BA" w:rsidRDefault="000971BA">
    <w:pPr>
      <w:pStyle w:val="Nagwek"/>
    </w:pPr>
  </w:p>
  <w:p w:rsidR="000971BA" w:rsidRDefault="000971B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Pr="00F23628" w:rsidRDefault="00A8147D" w:rsidP="0033541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39.9pt">
          <v:imagedata r:id="rId1" o:title="flag_yellow_low"/>
        </v:shape>
      </w:pict>
    </w:r>
    <w:r w:rsidR="00656441">
      <w:t xml:space="preserve">           </w:t>
    </w:r>
    <w:r>
      <w:pict>
        <v:shape id="_x0000_i1026" type="#_x0000_t75" style="width:94.8pt;height:50.6pt">
          <v:imagedata r:id="rId2" o:title="02_Logo_wersja_pozioma(CMYK)"/>
        </v:shape>
      </w:pict>
    </w:r>
    <w:r w:rsidR="00656441">
      <w:t xml:space="preserve">           </w:t>
    </w:r>
    <w:r>
      <w:pict>
        <v:shape id="_x0000_i1027" type="#_x0000_t75" style="width:122.6pt;height:47.05pt">
          <v:imagedata r:id="rId3" o:title="KSOW_LOGO_JPG"/>
        </v:shape>
      </w:pict>
    </w:r>
    <w:r w:rsidR="00656441">
      <w:t xml:space="preserve">           </w:t>
    </w:r>
    <w:r>
      <w:pict>
        <v:shape id="_x0000_i1028" type="#_x0000_t75" style="width:70.55pt;height:46.35pt">
          <v:imagedata r:id="rId4" o:title="PROW-2014-2020-logo-kolor"/>
        </v:shape>
      </w:pict>
    </w:r>
  </w:p>
  <w:p w:rsidR="004F78FA" w:rsidRDefault="004F78FA" w:rsidP="007A2942">
    <w:pPr>
      <w:jc w:val="center"/>
      <w:rPr>
        <w:rFonts w:ascii="Arial" w:hAnsi="Arial" w:cs="Arial"/>
        <w:sz w:val="16"/>
        <w:szCs w:val="16"/>
      </w:rPr>
    </w:pPr>
  </w:p>
  <w:p w:rsidR="000971BA" w:rsidRDefault="000971BA" w:rsidP="007A2942">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r w:rsidR="00A8147D" w:rsidRPr="00A8147D">
      <w:rPr>
        <w:noProof/>
      </w:rPr>
      <w:pict>
        <v:line id="_x0000_s2056" style="position:absolute;left:0;text-align:left;z-index:1;mso-position-horizontal-relative:text;mso-position-vertical-relative:text" from="0,12.85pt" to="455.6pt,12.85pt" strokecolor="#036" strokeweight="4pt">
          <v:stroke linestyle="thickThin"/>
        </v:line>
      </w:pict>
    </w:r>
  </w:p>
  <w:p w:rsidR="000971BA" w:rsidRDefault="000971BA" w:rsidP="007A294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8317"/>
      </v:shape>
    </w:pict>
  </w:numPicBullet>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66169AB"/>
    <w:multiLevelType w:val="hybridMultilevel"/>
    <w:tmpl w:val="49743F80"/>
    <w:lvl w:ilvl="0" w:tplc="DA64EC66">
      <w:start w:val="1"/>
      <w:numFmt w:val="bullet"/>
      <w:lvlText w:val="–"/>
      <w:lvlJc w:val="left"/>
      <w:pPr>
        <w:ind w:left="720" w:hanging="360"/>
      </w:pPr>
      <w:rPr>
        <w:rFonts w:ascii="Book Antiqua" w:hAnsi="Book Antiq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EA73D6"/>
    <w:multiLevelType w:val="hybridMultilevel"/>
    <w:tmpl w:val="07D0198C"/>
    <w:lvl w:ilvl="0" w:tplc="B1886312">
      <w:start w:val="1"/>
      <w:numFmt w:val="decimal"/>
      <w:lvlText w:val="%1."/>
      <w:lvlJc w:val="left"/>
      <w:pPr>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FB00F53"/>
    <w:multiLevelType w:val="hybridMultilevel"/>
    <w:tmpl w:val="629A15F6"/>
    <w:lvl w:ilvl="0" w:tplc="04150007">
      <w:start w:val="1"/>
      <w:numFmt w:val="bullet"/>
      <w:lvlText w:val=""/>
      <w:lvlPicBulletId w:val="0"/>
      <w:lvlJc w:val="left"/>
      <w:pPr>
        <w:tabs>
          <w:tab w:val="num" w:pos="393"/>
        </w:tabs>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4">
    <w:nsid w:val="21E74C3C"/>
    <w:multiLevelType w:val="hybridMultilevel"/>
    <w:tmpl w:val="2340A1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338463A"/>
    <w:multiLevelType w:val="hybridMultilevel"/>
    <w:tmpl w:val="D14E460C"/>
    <w:lvl w:ilvl="0" w:tplc="6F56CDFC">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27134476"/>
    <w:multiLevelType w:val="hybridMultilevel"/>
    <w:tmpl w:val="54FCD20E"/>
    <w:lvl w:ilvl="0" w:tplc="DA64EC66">
      <w:start w:val="1"/>
      <w:numFmt w:val="bullet"/>
      <w:lvlText w:val="–"/>
      <w:lvlJc w:val="left"/>
      <w:pPr>
        <w:ind w:left="720" w:hanging="360"/>
      </w:pPr>
      <w:rPr>
        <w:rFonts w:ascii="Book Antiqua" w:hAnsi="Book Antiq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77D24BC"/>
    <w:multiLevelType w:val="hybridMultilevel"/>
    <w:tmpl w:val="F9364942"/>
    <w:lvl w:ilvl="0" w:tplc="04150005">
      <w:start w:val="1"/>
      <w:numFmt w:val="bullet"/>
      <w:lvlText w:val=""/>
      <w:lvlJc w:val="left"/>
      <w:pPr>
        <w:ind w:left="1179" w:hanging="360"/>
      </w:pPr>
      <w:rPr>
        <w:rFonts w:ascii="Wingdings" w:hAnsi="Wingdings"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8">
    <w:nsid w:val="2C5D1B91"/>
    <w:multiLevelType w:val="hybridMultilevel"/>
    <w:tmpl w:val="7A4E7468"/>
    <w:lvl w:ilvl="0" w:tplc="04150017">
      <w:start w:val="1"/>
      <w:numFmt w:val="lowerLetter"/>
      <w:lvlText w:val="%1)"/>
      <w:lvlJc w:val="left"/>
      <w:pPr>
        <w:ind w:left="720" w:hanging="360"/>
      </w:pPr>
      <w:rPr>
        <w:b w:val="0"/>
        <w:bCs w:val="0"/>
        <w:i w:val="0"/>
        <w:iCs w:val="0"/>
      </w:rPr>
    </w:lvl>
    <w:lvl w:ilvl="1" w:tplc="0E4A906C">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2880" w:hanging="360"/>
      </w:p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35996E89"/>
    <w:multiLevelType w:val="hybridMultilevel"/>
    <w:tmpl w:val="9B5ECBB4"/>
    <w:lvl w:ilvl="0" w:tplc="DA64EC66">
      <w:start w:val="1"/>
      <w:numFmt w:val="bullet"/>
      <w:lvlText w:val="–"/>
      <w:lvlJc w:val="left"/>
      <w:pPr>
        <w:ind w:left="720" w:hanging="360"/>
      </w:pPr>
      <w:rPr>
        <w:rFonts w:ascii="Book Antiqua" w:hAnsi="Book Antiq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C33626"/>
    <w:multiLevelType w:val="hybridMultilevel"/>
    <w:tmpl w:val="37CAB5FC"/>
    <w:lvl w:ilvl="0" w:tplc="F2C87F2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EB67D40"/>
    <w:multiLevelType w:val="hybridMultilevel"/>
    <w:tmpl w:val="788887A4"/>
    <w:lvl w:ilvl="0" w:tplc="1F021198">
      <w:start w:val="1"/>
      <w:numFmt w:val="decimal"/>
      <w:lvlText w:val="%1."/>
      <w:lvlJc w:val="left"/>
      <w:pPr>
        <w:ind w:left="720"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4E670FC"/>
    <w:multiLevelType w:val="hybridMultilevel"/>
    <w:tmpl w:val="87728856"/>
    <w:lvl w:ilvl="0" w:tplc="9B209D8C">
      <w:start w:val="1"/>
      <w:numFmt w:val="decimal"/>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7374058"/>
    <w:multiLevelType w:val="hybridMultilevel"/>
    <w:tmpl w:val="88AC92BC"/>
    <w:lvl w:ilvl="0" w:tplc="D2C0ADF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647A7318"/>
    <w:multiLevelType w:val="hybridMultilevel"/>
    <w:tmpl w:val="21369A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BC833A6"/>
    <w:multiLevelType w:val="hybridMultilevel"/>
    <w:tmpl w:val="154E9B82"/>
    <w:lvl w:ilvl="0" w:tplc="3378DBF6">
      <w:start w:val="1"/>
      <w:numFmt w:val="lowerLetter"/>
      <w:lvlText w:val="%1)"/>
      <w:lvlJc w:val="left"/>
      <w:pPr>
        <w:ind w:left="809" w:hanging="52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
  </w:num>
  <w:num w:numId="2">
    <w:abstractNumId w:val="7"/>
  </w:num>
  <w:num w:numId="3">
    <w:abstractNumId w:val="1"/>
  </w:num>
  <w:num w:numId="4">
    <w:abstractNumId w:val="9"/>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15"/>
  </w:num>
  <w:num w:numId="14">
    <w:abstractNumId w:val="5"/>
  </w:num>
  <w:num w:numId="15">
    <w:abstractNumId w:val="14"/>
  </w:num>
  <w:num w:numId="16">
    <w:abstractNumId w:val="0"/>
  </w:num>
  <w:num w:numId="17">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stylePaneFormatFilter w:val="3F01"/>
  <w:doNotTrackMoves/>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43F3"/>
    <w:rsid w:val="00005C22"/>
    <w:rsid w:val="00011C68"/>
    <w:rsid w:val="0001212B"/>
    <w:rsid w:val="00012EA3"/>
    <w:rsid w:val="000176C6"/>
    <w:rsid w:val="00020A90"/>
    <w:rsid w:val="000214DF"/>
    <w:rsid w:val="0002354D"/>
    <w:rsid w:val="00023685"/>
    <w:rsid w:val="000250CE"/>
    <w:rsid w:val="00027834"/>
    <w:rsid w:val="00027DDD"/>
    <w:rsid w:val="0003458A"/>
    <w:rsid w:val="00036E06"/>
    <w:rsid w:val="000404B3"/>
    <w:rsid w:val="0004099D"/>
    <w:rsid w:val="00041A10"/>
    <w:rsid w:val="0004731E"/>
    <w:rsid w:val="000513AC"/>
    <w:rsid w:val="00051D0F"/>
    <w:rsid w:val="000533BA"/>
    <w:rsid w:val="000613CE"/>
    <w:rsid w:val="000617D7"/>
    <w:rsid w:val="000630D2"/>
    <w:rsid w:val="000728D5"/>
    <w:rsid w:val="0007362D"/>
    <w:rsid w:val="000744D2"/>
    <w:rsid w:val="00074A25"/>
    <w:rsid w:val="00077381"/>
    <w:rsid w:val="00082110"/>
    <w:rsid w:val="000832D1"/>
    <w:rsid w:val="000847AD"/>
    <w:rsid w:val="00087102"/>
    <w:rsid w:val="000872AF"/>
    <w:rsid w:val="00087939"/>
    <w:rsid w:val="00087A52"/>
    <w:rsid w:val="00087FD3"/>
    <w:rsid w:val="00096D79"/>
    <w:rsid w:val="000971BA"/>
    <w:rsid w:val="000A033D"/>
    <w:rsid w:val="000A0780"/>
    <w:rsid w:val="000A0F66"/>
    <w:rsid w:val="000A1832"/>
    <w:rsid w:val="000B0A34"/>
    <w:rsid w:val="000B19F6"/>
    <w:rsid w:val="000B2E83"/>
    <w:rsid w:val="000B4931"/>
    <w:rsid w:val="000B79C6"/>
    <w:rsid w:val="000C04F1"/>
    <w:rsid w:val="000C28B7"/>
    <w:rsid w:val="000C3241"/>
    <w:rsid w:val="000C334E"/>
    <w:rsid w:val="000C3EA7"/>
    <w:rsid w:val="000C6022"/>
    <w:rsid w:val="000D486D"/>
    <w:rsid w:val="000D4F57"/>
    <w:rsid w:val="000D7266"/>
    <w:rsid w:val="000E2741"/>
    <w:rsid w:val="000E3415"/>
    <w:rsid w:val="000E5D0E"/>
    <w:rsid w:val="000E6CE2"/>
    <w:rsid w:val="000F6D7E"/>
    <w:rsid w:val="00101043"/>
    <w:rsid w:val="00102CD9"/>
    <w:rsid w:val="001036E3"/>
    <w:rsid w:val="00104646"/>
    <w:rsid w:val="00106935"/>
    <w:rsid w:val="00110528"/>
    <w:rsid w:val="00110F33"/>
    <w:rsid w:val="001128F0"/>
    <w:rsid w:val="00114B76"/>
    <w:rsid w:val="00120409"/>
    <w:rsid w:val="00123630"/>
    <w:rsid w:val="00124D06"/>
    <w:rsid w:val="0012510D"/>
    <w:rsid w:val="00133101"/>
    <w:rsid w:val="00133A23"/>
    <w:rsid w:val="00135741"/>
    <w:rsid w:val="00135ED6"/>
    <w:rsid w:val="001376E6"/>
    <w:rsid w:val="00140F4A"/>
    <w:rsid w:val="001421ED"/>
    <w:rsid w:val="0014751A"/>
    <w:rsid w:val="0014795D"/>
    <w:rsid w:val="00152BFF"/>
    <w:rsid w:val="0015481C"/>
    <w:rsid w:val="00156251"/>
    <w:rsid w:val="00157208"/>
    <w:rsid w:val="00166245"/>
    <w:rsid w:val="00166A45"/>
    <w:rsid w:val="00167E12"/>
    <w:rsid w:val="001743AB"/>
    <w:rsid w:val="00174D4F"/>
    <w:rsid w:val="00175561"/>
    <w:rsid w:val="00175884"/>
    <w:rsid w:val="00175BE5"/>
    <w:rsid w:val="00177089"/>
    <w:rsid w:val="00184503"/>
    <w:rsid w:val="00184558"/>
    <w:rsid w:val="00186F7B"/>
    <w:rsid w:val="00193274"/>
    <w:rsid w:val="00196866"/>
    <w:rsid w:val="00197548"/>
    <w:rsid w:val="00197634"/>
    <w:rsid w:val="001A11DD"/>
    <w:rsid w:val="001A3369"/>
    <w:rsid w:val="001A339F"/>
    <w:rsid w:val="001A6283"/>
    <w:rsid w:val="001C563C"/>
    <w:rsid w:val="001C7F63"/>
    <w:rsid w:val="001D4F67"/>
    <w:rsid w:val="001E1DC0"/>
    <w:rsid w:val="001E50E6"/>
    <w:rsid w:val="001E5802"/>
    <w:rsid w:val="001E71BE"/>
    <w:rsid w:val="001E7FB7"/>
    <w:rsid w:val="001F0754"/>
    <w:rsid w:val="001F42CC"/>
    <w:rsid w:val="001F439B"/>
    <w:rsid w:val="00200BD8"/>
    <w:rsid w:val="00206B06"/>
    <w:rsid w:val="00207FC1"/>
    <w:rsid w:val="00210845"/>
    <w:rsid w:val="00220871"/>
    <w:rsid w:val="00227E45"/>
    <w:rsid w:val="00230B6B"/>
    <w:rsid w:val="002321D9"/>
    <w:rsid w:val="002336E5"/>
    <w:rsid w:val="0023725D"/>
    <w:rsid w:val="002420BF"/>
    <w:rsid w:val="00242C29"/>
    <w:rsid w:val="00244128"/>
    <w:rsid w:val="00244FD5"/>
    <w:rsid w:val="002516AB"/>
    <w:rsid w:val="00257A35"/>
    <w:rsid w:val="00264F77"/>
    <w:rsid w:val="00270210"/>
    <w:rsid w:val="002757DD"/>
    <w:rsid w:val="00277D16"/>
    <w:rsid w:val="00283924"/>
    <w:rsid w:val="00283EFA"/>
    <w:rsid w:val="00287952"/>
    <w:rsid w:val="00292257"/>
    <w:rsid w:val="00293E45"/>
    <w:rsid w:val="00294EFA"/>
    <w:rsid w:val="00296663"/>
    <w:rsid w:val="002A16CA"/>
    <w:rsid w:val="002A5031"/>
    <w:rsid w:val="002A6251"/>
    <w:rsid w:val="002B04E1"/>
    <w:rsid w:val="002B08F5"/>
    <w:rsid w:val="002B4035"/>
    <w:rsid w:val="002B5496"/>
    <w:rsid w:val="002B6182"/>
    <w:rsid w:val="002B7474"/>
    <w:rsid w:val="002C1D96"/>
    <w:rsid w:val="002C4E3E"/>
    <w:rsid w:val="002D2F7F"/>
    <w:rsid w:val="002E2A88"/>
    <w:rsid w:val="002E32D5"/>
    <w:rsid w:val="002E360A"/>
    <w:rsid w:val="002F20EC"/>
    <w:rsid w:val="002F2859"/>
    <w:rsid w:val="002F2CBF"/>
    <w:rsid w:val="002F3ACD"/>
    <w:rsid w:val="003047B9"/>
    <w:rsid w:val="00311252"/>
    <w:rsid w:val="00312607"/>
    <w:rsid w:val="00316F52"/>
    <w:rsid w:val="00317567"/>
    <w:rsid w:val="00323757"/>
    <w:rsid w:val="003240C8"/>
    <w:rsid w:val="003265B6"/>
    <w:rsid w:val="003267DB"/>
    <w:rsid w:val="00332875"/>
    <w:rsid w:val="00334B3F"/>
    <w:rsid w:val="0033541C"/>
    <w:rsid w:val="0033654A"/>
    <w:rsid w:val="0034263B"/>
    <w:rsid w:val="00352F83"/>
    <w:rsid w:val="003566C2"/>
    <w:rsid w:val="00356891"/>
    <w:rsid w:val="00364548"/>
    <w:rsid w:val="0036505B"/>
    <w:rsid w:val="003659C9"/>
    <w:rsid w:val="00365AA8"/>
    <w:rsid w:val="00370375"/>
    <w:rsid w:val="00373271"/>
    <w:rsid w:val="00373631"/>
    <w:rsid w:val="00373E72"/>
    <w:rsid w:val="00386A8C"/>
    <w:rsid w:val="00387E83"/>
    <w:rsid w:val="00390575"/>
    <w:rsid w:val="00395907"/>
    <w:rsid w:val="003B4631"/>
    <w:rsid w:val="003C385E"/>
    <w:rsid w:val="003C4465"/>
    <w:rsid w:val="003C4909"/>
    <w:rsid w:val="003C7D85"/>
    <w:rsid w:val="003D2E2D"/>
    <w:rsid w:val="003D4921"/>
    <w:rsid w:val="003D539A"/>
    <w:rsid w:val="003D59FA"/>
    <w:rsid w:val="003D6E4A"/>
    <w:rsid w:val="003E03B7"/>
    <w:rsid w:val="003E1C1F"/>
    <w:rsid w:val="003E1C8C"/>
    <w:rsid w:val="003E1D73"/>
    <w:rsid w:val="003E675A"/>
    <w:rsid w:val="003E71FF"/>
    <w:rsid w:val="003F08C0"/>
    <w:rsid w:val="003F2402"/>
    <w:rsid w:val="003F25B9"/>
    <w:rsid w:val="003F2B6B"/>
    <w:rsid w:val="003F5F90"/>
    <w:rsid w:val="00400FD2"/>
    <w:rsid w:val="00401A6E"/>
    <w:rsid w:val="004022E7"/>
    <w:rsid w:val="004035DE"/>
    <w:rsid w:val="00404B72"/>
    <w:rsid w:val="0040701F"/>
    <w:rsid w:val="00410FA9"/>
    <w:rsid w:val="00411085"/>
    <w:rsid w:val="004142FA"/>
    <w:rsid w:val="004204CE"/>
    <w:rsid w:val="00420B7A"/>
    <w:rsid w:val="0042163C"/>
    <w:rsid w:val="004230E4"/>
    <w:rsid w:val="00426E7C"/>
    <w:rsid w:val="004307E4"/>
    <w:rsid w:val="004314D8"/>
    <w:rsid w:val="00433652"/>
    <w:rsid w:val="00433A7C"/>
    <w:rsid w:val="00433C4C"/>
    <w:rsid w:val="00434849"/>
    <w:rsid w:val="004425AB"/>
    <w:rsid w:val="00443316"/>
    <w:rsid w:val="00443593"/>
    <w:rsid w:val="00446A90"/>
    <w:rsid w:val="0045167D"/>
    <w:rsid w:val="00455F48"/>
    <w:rsid w:val="00456BFB"/>
    <w:rsid w:val="00457B01"/>
    <w:rsid w:val="0046033C"/>
    <w:rsid w:val="004644A2"/>
    <w:rsid w:val="00465396"/>
    <w:rsid w:val="00465B28"/>
    <w:rsid w:val="0046608E"/>
    <w:rsid w:val="0047264F"/>
    <w:rsid w:val="00473D56"/>
    <w:rsid w:val="00480485"/>
    <w:rsid w:val="004804DF"/>
    <w:rsid w:val="00480CA5"/>
    <w:rsid w:val="00481DC3"/>
    <w:rsid w:val="00483216"/>
    <w:rsid w:val="00483F61"/>
    <w:rsid w:val="00490A78"/>
    <w:rsid w:val="00491B62"/>
    <w:rsid w:val="00491D60"/>
    <w:rsid w:val="00492415"/>
    <w:rsid w:val="00493552"/>
    <w:rsid w:val="00497887"/>
    <w:rsid w:val="00497A96"/>
    <w:rsid w:val="004A108F"/>
    <w:rsid w:val="004A13B8"/>
    <w:rsid w:val="004A189D"/>
    <w:rsid w:val="004A33CD"/>
    <w:rsid w:val="004A75F6"/>
    <w:rsid w:val="004B060A"/>
    <w:rsid w:val="004B1F76"/>
    <w:rsid w:val="004B51FA"/>
    <w:rsid w:val="004B6617"/>
    <w:rsid w:val="004B7024"/>
    <w:rsid w:val="004C4366"/>
    <w:rsid w:val="004C447B"/>
    <w:rsid w:val="004D2580"/>
    <w:rsid w:val="004D3440"/>
    <w:rsid w:val="004D3564"/>
    <w:rsid w:val="004D3D1C"/>
    <w:rsid w:val="004D5DE0"/>
    <w:rsid w:val="004E1751"/>
    <w:rsid w:val="004E2A06"/>
    <w:rsid w:val="004E4674"/>
    <w:rsid w:val="004E4DF5"/>
    <w:rsid w:val="004E5678"/>
    <w:rsid w:val="004E6EA7"/>
    <w:rsid w:val="004E6FA9"/>
    <w:rsid w:val="004E7A02"/>
    <w:rsid w:val="004F1137"/>
    <w:rsid w:val="004F1362"/>
    <w:rsid w:val="004F1474"/>
    <w:rsid w:val="004F4CC2"/>
    <w:rsid w:val="004F78FA"/>
    <w:rsid w:val="004F7DBB"/>
    <w:rsid w:val="004F7E7C"/>
    <w:rsid w:val="0050005A"/>
    <w:rsid w:val="00502E47"/>
    <w:rsid w:val="005031E0"/>
    <w:rsid w:val="00516656"/>
    <w:rsid w:val="00520BAE"/>
    <w:rsid w:val="00522930"/>
    <w:rsid w:val="0053737F"/>
    <w:rsid w:val="00540E5C"/>
    <w:rsid w:val="0054418F"/>
    <w:rsid w:val="00545920"/>
    <w:rsid w:val="00545C84"/>
    <w:rsid w:val="00562F09"/>
    <w:rsid w:val="00563905"/>
    <w:rsid w:val="005645E1"/>
    <w:rsid w:val="005671EB"/>
    <w:rsid w:val="0057070D"/>
    <w:rsid w:val="00571188"/>
    <w:rsid w:val="00572B93"/>
    <w:rsid w:val="005739E4"/>
    <w:rsid w:val="00574B26"/>
    <w:rsid w:val="0057713B"/>
    <w:rsid w:val="0058366C"/>
    <w:rsid w:val="005863AB"/>
    <w:rsid w:val="00590A77"/>
    <w:rsid w:val="00595655"/>
    <w:rsid w:val="005A62D6"/>
    <w:rsid w:val="005B0D19"/>
    <w:rsid w:val="005B3A4D"/>
    <w:rsid w:val="005C40C9"/>
    <w:rsid w:val="005D3CFE"/>
    <w:rsid w:val="005D54CD"/>
    <w:rsid w:val="005D7E93"/>
    <w:rsid w:val="005E11E3"/>
    <w:rsid w:val="005E1232"/>
    <w:rsid w:val="005F3A9A"/>
    <w:rsid w:val="00600254"/>
    <w:rsid w:val="0060308B"/>
    <w:rsid w:val="00605076"/>
    <w:rsid w:val="006146BA"/>
    <w:rsid w:val="00616D9F"/>
    <w:rsid w:val="0061747A"/>
    <w:rsid w:val="006213BE"/>
    <w:rsid w:val="00624418"/>
    <w:rsid w:val="00631462"/>
    <w:rsid w:val="0063323D"/>
    <w:rsid w:val="006377B2"/>
    <w:rsid w:val="00637B60"/>
    <w:rsid w:val="0064002F"/>
    <w:rsid w:val="00641196"/>
    <w:rsid w:val="00641E36"/>
    <w:rsid w:val="00643619"/>
    <w:rsid w:val="00654A23"/>
    <w:rsid w:val="00655D5C"/>
    <w:rsid w:val="00656441"/>
    <w:rsid w:val="00662E08"/>
    <w:rsid w:val="00664753"/>
    <w:rsid w:val="00664A48"/>
    <w:rsid w:val="00665413"/>
    <w:rsid w:val="00665900"/>
    <w:rsid w:val="00665C48"/>
    <w:rsid w:val="00670B2F"/>
    <w:rsid w:val="006714F5"/>
    <w:rsid w:val="006759DD"/>
    <w:rsid w:val="00676346"/>
    <w:rsid w:val="0067649F"/>
    <w:rsid w:val="00685848"/>
    <w:rsid w:val="0068628F"/>
    <w:rsid w:val="00687264"/>
    <w:rsid w:val="006875B2"/>
    <w:rsid w:val="006924E0"/>
    <w:rsid w:val="006935FC"/>
    <w:rsid w:val="00696060"/>
    <w:rsid w:val="006A315E"/>
    <w:rsid w:val="006A3873"/>
    <w:rsid w:val="006A643A"/>
    <w:rsid w:val="006B06CF"/>
    <w:rsid w:val="006B30CA"/>
    <w:rsid w:val="006B55C2"/>
    <w:rsid w:val="006B750E"/>
    <w:rsid w:val="006C22D0"/>
    <w:rsid w:val="006C4368"/>
    <w:rsid w:val="006D0881"/>
    <w:rsid w:val="006D3B9E"/>
    <w:rsid w:val="006D5D26"/>
    <w:rsid w:val="006D642A"/>
    <w:rsid w:val="006D7E41"/>
    <w:rsid w:val="006E60A9"/>
    <w:rsid w:val="006E648D"/>
    <w:rsid w:val="006E75FC"/>
    <w:rsid w:val="006F02F8"/>
    <w:rsid w:val="006F174A"/>
    <w:rsid w:val="006F31C5"/>
    <w:rsid w:val="006F3AAA"/>
    <w:rsid w:val="006F5AC8"/>
    <w:rsid w:val="006F5E2D"/>
    <w:rsid w:val="00702234"/>
    <w:rsid w:val="00702CCA"/>
    <w:rsid w:val="0070346A"/>
    <w:rsid w:val="0070399C"/>
    <w:rsid w:val="00704BC7"/>
    <w:rsid w:val="00705B88"/>
    <w:rsid w:val="00706CC2"/>
    <w:rsid w:val="00720BE5"/>
    <w:rsid w:val="00721495"/>
    <w:rsid w:val="0072300C"/>
    <w:rsid w:val="00730E99"/>
    <w:rsid w:val="0073159B"/>
    <w:rsid w:val="007321B1"/>
    <w:rsid w:val="0073390E"/>
    <w:rsid w:val="00734D09"/>
    <w:rsid w:val="0073581D"/>
    <w:rsid w:val="00740E53"/>
    <w:rsid w:val="007414C4"/>
    <w:rsid w:val="0074700F"/>
    <w:rsid w:val="00747BFB"/>
    <w:rsid w:val="00750D94"/>
    <w:rsid w:val="007511D0"/>
    <w:rsid w:val="0075391D"/>
    <w:rsid w:val="007618B2"/>
    <w:rsid w:val="00761AF5"/>
    <w:rsid w:val="0076293D"/>
    <w:rsid w:val="00762FBE"/>
    <w:rsid w:val="007665BD"/>
    <w:rsid w:val="007749D7"/>
    <w:rsid w:val="00774F59"/>
    <w:rsid w:val="00775331"/>
    <w:rsid w:val="00782437"/>
    <w:rsid w:val="0078247C"/>
    <w:rsid w:val="00783FAA"/>
    <w:rsid w:val="0078509D"/>
    <w:rsid w:val="0078529F"/>
    <w:rsid w:val="0078740F"/>
    <w:rsid w:val="00793B4C"/>
    <w:rsid w:val="0079615E"/>
    <w:rsid w:val="007A2942"/>
    <w:rsid w:val="007A5923"/>
    <w:rsid w:val="007A5F8E"/>
    <w:rsid w:val="007B0359"/>
    <w:rsid w:val="007B1E71"/>
    <w:rsid w:val="007B75C4"/>
    <w:rsid w:val="007C0C24"/>
    <w:rsid w:val="007C37DD"/>
    <w:rsid w:val="007C542B"/>
    <w:rsid w:val="007D0075"/>
    <w:rsid w:val="007F3BF6"/>
    <w:rsid w:val="007F7514"/>
    <w:rsid w:val="00801125"/>
    <w:rsid w:val="0080412F"/>
    <w:rsid w:val="008047F6"/>
    <w:rsid w:val="00807BF8"/>
    <w:rsid w:val="00810208"/>
    <w:rsid w:val="0081173C"/>
    <w:rsid w:val="00812AB3"/>
    <w:rsid w:val="00813BE5"/>
    <w:rsid w:val="0081717E"/>
    <w:rsid w:val="00817F54"/>
    <w:rsid w:val="0082005B"/>
    <w:rsid w:val="0082332C"/>
    <w:rsid w:val="00824918"/>
    <w:rsid w:val="00841AA4"/>
    <w:rsid w:val="00850809"/>
    <w:rsid w:val="00851C59"/>
    <w:rsid w:val="00853153"/>
    <w:rsid w:val="00854612"/>
    <w:rsid w:val="008547AE"/>
    <w:rsid w:val="00860B32"/>
    <w:rsid w:val="00860C14"/>
    <w:rsid w:val="00862F76"/>
    <w:rsid w:val="008630DF"/>
    <w:rsid w:val="00863C37"/>
    <w:rsid w:val="00870E8A"/>
    <w:rsid w:val="00873870"/>
    <w:rsid w:val="00876A5B"/>
    <w:rsid w:val="00881617"/>
    <w:rsid w:val="00882A56"/>
    <w:rsid w:val="00885BBC"/>
    <w:rsid w:val="0088726F"/>
    <w:rsid w:val="00897630"/>
    <w:rsid w:val="008A08D9"/>
    <w:rsid w:val="008A4F80"/>
    <w:rsid w:val="008A7621"/>
    <w:rsid w:val="008B5009"/>
    <w:rsid w:val="008C2843"/>
    <w:rsid w:val="008D2E73"/>
    <w:rsid w:val="008D3396"/>
    <w:rsid w:val="008D3EEB"/>
    <w:rsid w:val="008D77AC"/>
    <w:rsid w:val="008E07EA"/>
    <w:rsid w:val="008E1A05"/>
    <w:rsid w:val="008E373C"/>
    <w:rsid w:val="008E5E87"/>
    <w:rsid w:val="008E7431"/>
    <w:rsid w:val="008F1E99"/>
    <w:rsid w:val="008F4BFB"/>
    <w:rsid w:val="008F7BEE"/>
    <w:rsid w:val="00906D54"/>
    <w:rsid w:val="009109A7"/>
    <w:rsid w:val="00910C50"/>
    <w:rsid w:val="00911249"/>
    <w:rsid w:val="0091400C"/>
    <w:rsid w:val="00914603"/>
    <w:rsid w:val="0092162A"/>
    <w:rsid w:val="00922B8F"/>
    <w:rsid w:val="0092562D"/>
    <w:rsid w:val="0093085E"/>
    <w:rsid w:val="009324B9"/>
    <w:rsid w:val="00936964"/>
    <w:rsid w:val="00941643"/>
    <w:rsid w:val="00943EEA"/>
    <w:rsid w:val="00950E0A"/>
    <w:rsid w:val="0095791B"/>
    <w:rsid w:val="009601D8"/>
    <w:rsid w:val="00967499"/>
    <w:rsid w:val="00971495"/>
    <w:rsid w:val="00972F69"/>
    <w:rsid w:val="009766A1"/>
    <w:rsid w:val="00976F2F"/>
    <w:rsid w:val="00983AE3"/>
    <w:rsid w:val="00983C9C"/>
    <w:rsid w:val="00984DA9"/>
    <w:rsid w:val="00991156"/>
    <w:rsid w:val="00992834"/>
    <w:rsid w:val="009A16B7"/>
    <w:rsid w:val="009A407E"/>
    <w:rsid w:val="009A591A"/>
    <w:rsid w:val="009B0FBD"/>
    <w:rsid w:val="009B3AF9"/>
    <w:rsid w:val="009B6721"/>
    <w:rsid w:val="009C753E"/>
    <w:rsid w:val="009D0407"/>
    <w:rsid w:val="009D050D"/>
    <w:rsid w:val="009D14D5"/>
    <w:rsid w:val="009D21A7"/>
    <w:rsid w:val="009D342F"/>
    <w:rsid w:val="009D4F18"/>
    <w:rsid w:val="009E0554"/>
    <w:rsid w:val="009E0EA3"/>
    <w:rsid w:val="009E5AE0"/>
    <w:rsid w:val="009F2678"/>
    <w:rsid w:val="009F7A18"/>
    <w:rsid w:val="00A0087D"/>
    <w:rsid w:val="00A00D40"/>
    <w:rsid w:val="00A012C2"/>
    <w:rsid w:val="00A020DD"/>
    <w:rsid w:val="00A0236F"/>
    <w:rsid w:val="00A02C06"/>
    <w:rsid w:val="00A03691"/>
    <w:rsid w:val="00A039AE"/>
    <w:rsid w:val="00A05367"/>
    <w:rsid w:val="00A123D1"/>
    <w:rsid w:val="00A307BD"/>
    <w:rsid w:val="00A31083"/>
    <w:rsid w:val="00A316E5"/>
    <w:rsid w:val="00A321CC"/>
    <w:rsid w:val="00A3577B"/>
    <w:rsid w:val="00A47796"/>
    <w:rsid w:val="00A55022"/>
    <w:rsid w:val="00A6377B"/>
    <w:rsid w:val="00A63A96"/>
    <w:rsid w:val="00A6466D"/>
    <w:rsid w:val="00A6587D"/>
    <w:rsid w:val="00A66456"/>
    <w:rsid w:val="00A7062F"/>
    <w:rsid w:val="00A72E67"/>
    <w:rsid w:val="00A76FE5"/>
    <w:rsid w:val="00A77979"/>
    <w:rsid w:val="00A8026A"/>
    <w:rsid w:val="00A803C0"/>
    <w:rsid w:val="00A8147D"/>
    <w:rsid w:val="00A850B6"/>
    <w:rsid w:val="00A8739F"/>
    <w:rsid w:val="00A92C2D"/>
    <w:rsid w:val="00A96E88"/>
    <w:rsid w:val="00AA246E"/>
    <w:rsid w:val="00AA2A39"/>
    <w:rsid w:val="00AA3BBF"/>
    <w:rsid w:val="00AB1613"/>
    <w:rsid w:val="00AB1779"/>
    <w:rsid w:val="00AB40F8"/>
    <w:rsid w:val="00AB44FC"/>
    <w:rsid w:val="00AB4C93"/>
    <w:rsid w:val="00AB6878"/>
    <w:rsid w:val="00AB7AFB"/>
    <w:rsid w:val="00AC1B35"/>
    <w:rsid w:val="00AC53D2"/>
    <w:rsid w:val="00AD0E58"/>
    <w:rsid w:val="00AD1F31"/>
    <w:rsid w:val="00AD2F7D"/>
    <w:rsid w:val="00AD3036"/>
    <w:rsid w:val="00AE5E84"/>
    <w:rsid w:val="00AF5F91"/>
    <w:rsid w:val="00AF6965"/>
    <w:rsid w:val="00AF730C"/>
    <w:rsid w:val="00B008AF"/>
    <w:rsid w:val="00B0093D"/>
    <w:rsid w:val="00B01015"/>
    <w:rsid w:val="00B02883"/>
    <w:rsid w:val="00B07D29"/>
    <w:rsid w:val="00B13DF4"/>
    <w:rsid w:val="00B16454"/>
    <w:rsid w:val="00B20E6C"/>
    <w:rsid w:val="00B2167B"/>
    <w:rsid w:val="00B21C25"/>
    <w:rsid w:val="00B22124"/>
    <w:rsid w:val="00B23421"/>
    <w:rsid w:val="00B25962"/>
    <w:rsid w:val="00B37298"/>
    <w:rsid w:val="00B37BCE"/>
    <w:rsid w:val="00B4032E"/>
    <w:rsid w:val="00B41F4B"/>
    <w:rsid w:val="00B4309C"/>
    <w:rsid w:val="00B44D5F"/>
    <w:rsid w:val="00B45B82"/>
    <w:rsid w:val="00B51FBE"/>
    <w:rsid w:val="00B528A6"/>
    <w:rsid w:val="00B6274F"/>
    <w:rsid w:val="00B66834"/>
    <w:rsid w:val="00B736D4"/>
    <w:rsid w:val="00B73985"/>
    <w:rsid w:val="00B76549"/>
    <w:rsid w:val="00B7699B"/>
    <w:rsid w:val="00B805B8"/>
    <w:rsid w:val="00B85BBB"/>
    <w:rsid w:val="00B87FE8"/>
    <w:rsid w:val="00B93497"/>
    <w:rsid w:val="00B9642A"/>
    <w:rsid w:val="00B979E1"/>
    <w:rsid w:val="00BA6EBE"/>
    <w:rsid w:val="00BA6F68"/>
    <w:rsid w:val="00BB020A"/>
    <w:rsid w:val="00BB0703"/>
    <w:rsid w:val="00BB3E24"/>
    <w:rsid w:val="00BB6405"/>
    <w:rsid w:val="00BB77D0"/>
    <w:rsid w:val="00BC550E"/>
    <w:rsid w:val="00BC594B"/>
    <w:rsid w:val="00BC6156"/>
    <w:rsid w:val="00BC61FA"/>
    <w:rsid w:val="00BD495E"/>
    <w:rsid w:val="00BD5DFF"/>
    <w:rsid w:val="00BD7CD7"/>
    <w:rsid w:val="00BE06F6"/>
    <w:rsid w:val="00BE1106"/>
    <w:rsid w:val="00BE3355"/>
    <w:rsid w:val="00BF23FE"/>
    <w:rsid w:val="00BF2F8D"/>
    <w:rsid w:val="00BF3BF4"/>
    <w:rsid w:val="00BF757F"/>
    <w:rsid w:val="00C02B15"/>
    <w:rsid w:val="00C05A05"/>
    <w:rsid w:val="00C05EBE"/>
    <w:rsid w:val="00C10314"/>
    <w:rsid w:val="00C124C2"/>
    <w:rsid w:val="00C23847"/>
    <w:rsid w:val="00C254B3"/>
    <w:rsid w:val="00C262C5"/>
    <w:rsid w:val="00C32AFB"/>
    <w:rsid w:val="00C36567"/>
    <w:rsid w:val="00C40501"/>
    <w:rsid w:val="00C40AAD"/>
    <w:rsid w:val="00C412B1"/>
    <w:rsid w:val="00C417B6"/>
    <w:rsid w:val="00C42BD5"/>
    <w:rsid w:val="00C42E87"/>
    <w:rsid w:val="00C433DB"/>
    <w:rsid w:val="00C470BF"/>
    <w:rsid w:val="00C53FBA"/>
    <w:rsid w:val="00C5454B"/>
    <w:rsid w:val="00C560E4"/>
    <w:rsid w:val="00C64E9A"/>
    <w:rsid w:val="00C6620D"/>
    <w:rsid w:val="00C66F14"/>
    <w:rsid w:val="00C70503"/>
    <w:rsid w:val="00C81318"/>
    <w:rsid w:val="00C816B4"/>
    <w:rsid w:val="00C816D6"/>
    <w:rsid w:val="00C831FB"/>
    <w:rsid w:val="00C8397D"/>
    <w:rsid w:val="00C84504"/>
    <w:rsid w:val="00C86EC7"/>
    <w:rsid w:val="00C92749"/>
    <w:rsid w:val="00C93831"/>
    <w:rsid w:val="00C94383"/>
    <w:rsid w:val="00C9490D"/>
    <w:rsid w:val="00C963C5"/>
    <w:rsid w:val="00C97F2C"/>
    <w:rsid w:val="00CA3D71"/>
    <w:rsid w:val="00CA68C8"/>
    <w:rsid w:val="00CA7566"/>
    <w:rsid w:val="00CB5C9D"/>
    <w:rsid w:val="00CB65BA"/>
    <w:rsid w:val="00CB6B06"/>
    <w:rsid w:val="00CC0963"/>
    <w:rsid w:val="00CC15C8"/>
    <w:rsid w:val="00CC1A89"/>
    <w:rsid w:val="00CC3D24"/>
    <w:rsid w:val="00CC5524"/>
    <w:rsid w:val="00CC7E06"/>
    <w:rsid w:val="00CD3545"/>
    <w:rsid w:val="00CD6C11"/>
    <w:rsid w:val="00CE1170"/>
    <w:rsid w:val="00CE1208"/>
    <w:rsid w:val="00CE1A7F"/>
    <w:rsid w:val="00CE1A91"/>
    <w:rsid w:val="00CE31E9"/>
    <w:rsid w:val="00CE7789"/>
    <w:rsid w:val="00CF032A"/>
    <w:rsid w:val="00CF110D"/>
    <w:rsid w:val="00CF1DD3"/>
    <w:rsid w:val="00CF22A0"/>
    <w:rsid w:val="00CF5463"/>
    <w:rsid w:val="00CF76F9"/>
    <w:rsid w:val="00D00952"/>
    <w:rsid w:val="00D02092"/>
    <w:rsid w:val="00D06ABD"/>
    <w:rsid w:val="00D06B74"/>
    <w:rsid w:val="00D07BC6"/>
    <w:rsid w:val="00D14839"/>
    <w:rsid w:val="00D173BD"/>
    <w:rsid w:val="00D176E6"/>
    <w:rsid w:val="00D212F4"/>
    <w:rsid w:val="00D22591"/>
    <w:rsid w:val="00D262DD"/>
    <w:rsid w:val="00D307E8"/>
    <w:rsid w:val="00D30BB2"/>
    <w:rsid w:val="00D34E6E"/>
    <w:rsid w:val="00D3742E"/>
    <w:rsid w:val="00D40B54"/>
    <w:rsid w:val="00D42DBB"/>
    <w:rsid w:val="00D463AF"/>
    <w:rsid w:val="00D46DA1"/>
    <w:rsid w:val="00D4732E"/>
    <w:rsid w:val="00D50B6C"/>
    <w:rsid w:val="00D525EE"/>
    <w:rsid w:val="00D5380D"/>
    <w:rsid w:val="00D57598"/>
    <w:rsid w:val="00D64D76"/>
    <w:rsid w:val="00D673D0"/>
    <w:rsid w:val="00D74846"/>
    <w:rsid w:val="00D76535"/>
    <w:rsid w:val="00D802F8"/>
    <w:rsid w:val="00D85FE2"/>
    <w:rsid w:val="00D876E4"/>
    <w:rsid w:val="00D879B2"/>
    <w:rsid w:val="00D969E7"/>
    <w:rsid w:val="00DA0878"/>
    <w:rsid w:val="00DA2CB3"/>
    <w:rsid w:val="00DA32C7"/>
    <w:rsid w:val="00DA4000"/>
    <w:rsid w:val="00DA42BE"/>
    <w:rsid w:val="00DA7EBB"/>
    <w:rsid w:val="00DB1394"/>
    <w:rsid w:val="00DC1A1C"/>
    <w:rsid w:val="00DD03BA"/>
    <w:rsid w:val="00DD5666"/>
    <w:rsid w:val="00DE24BF"/>
    <w:rsid w:val="00DE4104"/>
    <w:rsid w:val="00DE4EB7"/>
    <w:rsid w:val="00DE5790"/>
    <w:rsid w:val="00DF1562"/>
    <w:rsid w:val="00DF3592"/>
    <w:rsid w:val="00DF50D1"/>
    <w:rsid w:val="00E02E5B"/>
    <w:rsid w:val="00E03AA4"/>
    <w:rsid w:val="00E04DEC"/>
    <w:rsid w:val="00E10852"/>
    <w:rsid w:val="00E10887"/>
    <w:rsid w:val="00E152BE"/>
    <w:rsid w:val="00E15AF9"/>
    <w:rsid w:val="00E15CBC"/>
    <w:rsid w:val="00E179D9"/>
    <w:rsid w:val="00E20B7A"/>
    <w:rsid w:val="00E22A1A"/>
    <w:rsid w:val="00E22F64"/>
    <w:rsid w:val="00E31413"/>
    <w:rsid w:val="00E334E8"/>
    <w:rsid w:val="00E33A81"/>
    <w:rsid w:val="00E345F1"/>
    <w:rsid w:val="00E35EB5"/>
    <w:rsid w:val="00E440C1"/>
    <w:rsid w:val="00E44BC2"/>
    <w:rsid w:val="00E4674B"/>
    <w:rsid w:val="00E46AC0"/>
    <w:rsid w:val="00E47BE6"/>
    <w:rsid w:val="00E50BA0"/>
    <w:rsid w:val="00E50FA3"/>
    <w:rsid w:val="00E60EC5"/>
    <w:rsid w:val="00E6120A"/>
    <w:rsid w:val="00E64697"/>
    <w:rsid w:val="00E66E19"/>
    <w:rsid w:val="00E67E5F"/>
    <w:rsid w:val="00E70438"/>
    <w:rsid w:val="00E71057"/>
    <w:rsid w:val="00E726CD"/>
    <w:rsid w:val="00E813BB"/>
    <w:rsid w:val="00E921FD"/>
    <w:rsid w:val="00E92BFA"/>
    <w:rsid w:val="00E94AE5"/>
    <w:rsid w:val="00E95C72"/>
    <w:rsid w:val="00EA04BE"/>
    <w:rsid w:val="00EA0B5A"/>
    <w:rsid w:val="00EA4E8D"/>
    <w:rsid w:val="00EB5B08"/>
    <w:rsid w:val="00EC225D"/>
    <w:rsid w:val="00EC38A3"/>
    <w:rsid w:val="00EC4149"/>
    <w:rsid w:val="00EC455D"/>
    <w:rsid w:val="00ED1B42"/>
    <w:rsid w:val="00ED452B"/>
    <w:rsid w:val="00ED76D8"/>
    <w:rsid w:val="00ED7A9D"/>
    <w:rsid w:val="00EE26E4"/>
    <w:rsid w:val="00EF7E11"/>
    <w:rsid w:val="00F0026B"/>
    <w:rsid w:val="00F00C71"/>
    <w:rsid w:val="00F07943"/>
    <w:rsid w:val="00F2238C"/>
    <w:rsid w:val="00F233D8"/>
    <w:rsid w:val="00F35786"/>
    <w:rsid w:val="00F35F9D"/>
    <w:rsid w:val="00F4179F"/>
    <w:rsid w:val="00F460AF"/>
    <w:rsid w:val="00F5033E"/>
    <w:rsid w:val="00F528A2"/>
    <w:rsid w:val="00F54DBA"/>
    <w:rsid w:val="00F55053"/>
    <w:rsid w:val="00F559C2"/>
    <w:rsid w:val="00F61116"/>
    <w:rsid w:val="00F66165"/>
    <w:rsid w:val="00F744D6"/>
    <w:rsid w:val="00F7595F"/>
    <w:rsid w:val="00F771F0"/>
    <w:rsid w:val="00F91B88"/>
    <w:rsid w:val="00F92C7D"/>
    <w:rsid w:val="00F93034"/>
    <w:rsid w:val="00F93661"/>
    <w:rsid w:val="00F97761"/>
    <w:rsid w:val="00FA100A"/>
    <w:rsid w:val="00FA5939"/>
    <w:rsid w:val="00FB012D"/>
    <w:rsid w:val="00FB22F6"/>
    <w:rsid w:val="00FB7DBC"/>
    <w:rsid w:val="00FC0DC8"/>
    <w:rsid w:val="00FC14A6"/>
    <w:rsid w:val="00FC3A0B"/>
    <w:rsid w:val="00FD059D"/>
    <w:rsid w:val="00FD0B36"/>
    <w:rsid w:val="00FD401C"/>
    <w:rsid w:val="00FD50EC"/>
    <w:rsid w:val="00FD68D4"/>
    <w:rsid w:val="00FD6AFF"/>
    <w:rsid w:val="00FE0E97"/>
    <w:rsid w:val="00FE12DB"/>
    <w:rsid w:val="00FE7186"/>
    <w:rsid w:val="00FF2A08"/>
    <w:rsid w:val="00FF2F30"/>
    <w:rsid w:val="00FF4185"/>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57598"/>
    <w:rPr>
      <w:sz w:val="16"/>
      <w:szCs w:val="16"/>
    </w:rPr>
  </w:style>
  <w:style w:type="paragraph" w:styleId="Tekstkomentarza">
    <w:name w:val="annotation text"/>
    <w:basedOn w:val="Normalny"/>
    <w:semiHidden/>
    <w:rsid w:val="00D57598"/>
    <w:rPr>
      <w:sz w:val="20"/>
      <w:szCs w:val="20"/>
    </w:rPr>
  </w:style>
  <w:style w:type="paragraph" w:styleId="Tematkomentarza">
    <w:name w:val="annotation subject"/>
    <w:basedOn w:val="Tekstkomentarza"/>
    <w:next w:val="Tekstkomentarza"/>
    <w:semiHidden/>
    <w:rsid w:val="00D57598"/>
    <w:rPr>
      <w:b/>
      <w:bCs/>
    </w:rPr>
  </w:style>
  <w:style w:type="paragraph" w:styleId="Tekstdymka">
    <w:name w:val="Balloon Text"/>
    <w:basedOn w:val="Normalny"/>
    <w:semiHidden/>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basedOn w:val="Normalny"/>
    <w:link w:val="TekstpodstawowyZnak"/>
    <w:rsid w:val="00B51FBE"/>
    <w:pPr>
      <w:suppressAutoHyphens/>
      <w:jc w:val="both"/>
    </w:pPr>
    <w:rPr>
      <w:lang w:eastAsia="ar-SA"/>
    </w:rPr>
  </w:style>
  <w:style w:type="paragraph" w:styleId="Tekstprzypisukocowego">
    <w:name w:val="endnote text"/>
    <w:basedOn w:val="Normalny"/>
    <w:link w:val="TekstprzypisukocowegoZnak"/>
    <w:rsid w:val="007C542B"/>
    <w:rPr>
      <w:sz w:val="20"/>
      <w:szCs w:val="20"/>
    </w:rPr>
  </w:style>
  <w:style w:type="character" w:customStyle="1" w:styleId="TekstprzypisukocowegoZnak">
    <w:name w:val="Tekst przypisu końcowego Znak"/>
    <w:basedOn w:val="Domylnaczcionkaakapitu"/>
    <w:link w:val="Tekstprzypisukocowego"/>
    <w:rsid w:val="007C542B"/>
  </w:style>
  <w:style w:type="character" w:styleId="Odwoanieprzypisukocowego">
    <w:name w:val="endnote reference"/>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rsid w:val="002C4E3E"/>
    <w:pPr>
      <w:tabs>
        <w:tab w:val="center" w:pos="4536"/>
        <w:tab w:val="right" w:pos="9072"/>
      </w:tabs>
    </w:pPr>
    <w:rPr>
      <w:lang/>
    </w:rPr>
  </w:style>
  <w:style w:type="paragraph" w:styleId="Stopka">
    <w:name w:val="footer"/>
    <w:basedOn w:val="Normalny"/>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rsid w:val="00922B8F"/>
    <w:rPr>
      <w:sz w:val="24"/>
      <w:szCs w:val="24"/>
    </w:rPr>
  </w:style>
  <w:style w:type="character" w:customStyle="1" w:styleId="TekstpodstawowyZnak">
    <w:name w:val="Tekst podstawowy Znak"/>
    <w:basedOn w:val="Domylnaczcionkaakapitu"/>
    <w:link w:val="Tekstpodstawowy"/>
    <w:rsid w:val="008D3396"/>
    <w:rPr>
      <w:sz w:val="24"/>
      <w:szCs w:val="24"/>
      <w:lang w:eastAsia="ar-SA"/>
    </w:rPr>
  </w:style>
  <w:style w:type="paragraph" w:styleId="Poprawka">
    <w:name w:val="Revision"/>
    <w:hidden/>
    <w:uiPriority w:val="99"/>
    <w:semiHidden/>
    <w:rsid w:val="00490A78"/>
    <w:rPr>
      <w:sz w:val="24"/>
      <w:szCs w:val="24"/>
    </w:rPr>
  </w:style>
  <w:style w:type="paragraph" w:styleId="Bezodstpw">
    <w:name w:val="No Spacing"/>
    <w:uiPriority w:val="1"/>
    <w:qFormat/>
    <w:rsid w:val="006D642A"/>
    <w:rPr>
      <w:rFonts w:eastAsia="Calibri"/>
      <w:sz w:val="22"/>
      <w:szCs w:val="22"/>
      <w:lang w:eastAsia="en-US"/>
    </w:rPr>
  </w:style>
  <w:style w:type="paragraph" w:styleId="Akapitzlist">
    <w:name w:val="List Paragraph"/>
    <w:basedOn w:val="Normalny"/>
    <w:uiPriority w:val="34"/>
    <w:qFormat/>
    <w:rsid w:val="00B7699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360591437">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2028</Words>
  <Characters>12170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18</cp:revision>
  <cp:lastPrinted>2016-08-17T05:27:00Z</cp:lastPrinted>
  <dcterms:created xsi:type="dcterms:W3CDTF">2016-08-05T12:27:00Z</dcterms:created>
  <dcterms:modified xsi:type="dcterms:W3CDTF">2016-08-17T05:27:00Z</dcterms:modified>
</cp:coreProperties>
</file>