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42" w:rsidRDefault="00A97442" w:rsidP="00D946C6">
      <w:pPr>
        <w:jc w:val="right"/>
        <w:rPr>
          <w:rFonts w:ascii="Myriad Pro" w:hAnsi="Myriad Pro"/>
          <w:sz w:val="16"/>
          <w:szCs w:val="16"/>
          <w:u w:val="single"/>
        </w:rPr>
      </w:pPr>
      <w:r w:rsidRPr="00A97442">
        <w:rPr>
          <w:rFonts w:ascii="Myriad Pro" w:hAnsi="Myriad Pro"/>
          <w:sz w:val="16"/>
          <w:szCs w:val="16"/>
          <w:u w:val="single"/>
        </w:rPr>
        <w:t>Załącznik nr 1 do Uchwały</w:t>
      </w:r>
      <w:r w:rsidR="00D946C6">
        <w:rPr>
          <w:rFonts w:ascii="Myriad Pro" w:hAnsi="Myriad Pro"/>
          <w:sz w:val="16"/>
          <w:szCs w:val="16"/>
          <w:u w:val="single"/>
        </w:rPr>
        <w:t xml:space="preserve"> </w:t>
      </w:r>
      <w:r w:rsidRPr="00A97442">
        <w:rPr>
          <w:rFonts w:ascii="Myriad Pro" w:hAnsi="Myriad Pro"/>
          <w:sz w:val="16"/>
          <w:szCs w:val="16"/>
          <w:u w:val="single"/>
        </w:rPr>
        <w:br/>
        <w:t>I</w:t>
      </w:r>
      <w:r w:rsidR="00634977">
        <w:rPr>
          <w:rFonts w:ascii="Myriad Pro" w:hAnsi="Myriad Pro"/>
          <w:sz w:val="16"/>
          <w:szCs w:val="16"/>
          <w:u w:val="single"/>
        </w:rPr>
        <w:t>I</w:t>
      </w:r>
      <w:r w:rsidR="006C5394">
        <w:rPr>
          <w:rFonts w:ascii="Myriad Pro" w:hAnsi="Myriad Pro"/>
          <w:sz w:val="16"/>
          <w:szCs w:val="16"/>
          <w:u w:val="single"/>
        </w:rPr>
        <w:t xml:space="preserve">I </w:t>
      </w:r>
      <w:r w:rsidRPr="00A97442">
        <w:rPr>
          <w:rFonts w:ascii="Myriad Pro" w:hAnsi="Myriad Pro"/>
          <w:sz w:val="16"/>
          <w:szCs w:val="16"/>
          <w:u w:val="single"/>
        </w:rPr>
        <w:t xml:space="preserve"> edycja konkursu</w:t>
      </w:r>
      <w:r w:rsidRPr="00A97442">
        <w:rPr>
          <w:rFonts w:ascii="Myriad Pro" w:hAnsi="Myriad Pro"/>
          <w:sz w:val="16"/>
          <w:szCs w:val="16"/>
          <w:u w:val="single"/>
        </w:rPr>
        <w:br/>
      </w:r>
      <w:r w:rsidR="00D946C6">
        <w:rPr>
          <w:rFonts w:ascii="Myriad Pro" w:hAnsi="Myriad Pro"/>
          <w:sz w:val="16"/>
          <w:szCs w:val="16"/>
          <w:u w:val="single"/>
        </w:rPr>
        <w:t>„</w:t>
      </w:r>
      <w:r w:rsidRPr="00A97442">
        <w:rPr>
          <w:rFonts w:ascii="Myriad Pro" w:hAnsi="Myriad Pro"/>
          <w:sz w:val="16"/>
          <w:szCs w:val="16"/>
          <w:u w:val="single"/>
        </w:rPr>
        <w:t>Poszukiwacze Smaków</w:t>
      </w:r>
      <w:r w:rsidR="00D946C6">
        <w:rPr>
          <w:rFonts w:ascii="Myriad Pro" w:hAnsi="Myriad Pro"/>
          <w:sz w:val="16"/>
          <w:szCs w:val="16"/>
          <w:u w:val="single"/>
        </w:rPr>
        <w:t>”</w:t>
      </w:r>
    </w:p>
    <w:p w:rsidR="00A97442" w:rsidRDefault="00A97442" w:rsidP="00A97442">
      <w:pPr>
        <w:jc w:val="both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Ogłoszenie  konkursu</w:t>
      </w:r>
      <w:r w:rsidR="005E03A6">
        <w:rPr>
          <w:rFonts w:ascii="Myriad Pro" w:hAnsi="Myriad Pro"/>
          <w:b/>
          <w:sz w:val="20"/>
          <w:szCs w:val="20"/>
          <w:u w:val="single"/>
        </w:rPr>
        <w:t xml:space="preserve"> pn.</w:t>
      </w:r>
      <w:r>
        <w:rPr>
          <w:rFonts w:ascii="Myriad Pro" w:hAnsi="Myriad Pro"/>
          <w:b/>
          <w:sz w:val="20"/>
          <w:szCs w:val="20"/>
          <w:u w:val="single"/>
        </w:rPr>
        <w:t xml:space="preserve"> „Poszukiwacze Smaków”.</w:t>
      </w:r>
    </w:p>
    <w:p w:rsidR="000E4AC3" w:rsidRPr="000E4AC3" w:rsidRDefault="00A97442" w:rsidP="000E4AC3">
      <w:pPr>
        <w:pStyle w:val="Tekstpodstawowy"/>
        <w:spacing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5F7FC9">
        <w:rPr>
          <w:rFonts w:ascii="Myriad Pro" w:hAnsi="Myriad Pro"/>
          <w:sz w:val="20"/>
          <w:szCs w:val="20"/>
        </w:rPr>
        <w:t>Zarząd Województwa Zachodniopomorskiego ogłasza I</w:t>
      </w:r>
      <w:r w:rsidR="00634977" w:rsidRPr="005F7FC9">
        <w:rPr>
          <w:rFonts w:ascii="Myriad Pro" w:hAnsi="Myriad Pro"/>
          <w:sz w:val="20"/>
          <w:szCs w:val="20"/>
        </w:rPr>
        <w:t>I</w:t>
      </w:r>
      <w:r w:rsidR="006C5394" w:rsidRPr="005F7FC9">
        <w:rPr>
          <w:rFonts w:ascii="Myriad Pro" w:hAnsi="Myriad Pro"/>
          <w:sz w:val="20"/>
          <w:szCs w:val="20"/>
        </w:rPr>
        <w:t>I</w:t>
      </w:r>
      <w:r w:rsidRPr="005F7FC9">
        <w:rPr>
          <w:rFonts w:ascii="Myriad Pro" w:hAnsi="Myriad Pro"/>
          <w:sz w:val="20"/>
          <w:szCs w:val="20"/>
        </w:rPr>
        <w:t xml:space="preserve"> edycję konkursu</w:t>
      </w:r>
      <w:r w:rsidR="005223B6" w:rsidRPr="005F7FC9">
        <w:rPr>
          <w:rFonts w:ascii="Myriad Pro" w:hAnsi="Myriad Pro"/>
          <w:sz w:val="20"/>
          <w:szCs w:val="20"/>
        </w:rPr>
        <w:t xml:space="preserve"> pn.</w:t>
      </w:r>
      <w:r w:rsidRPr="005F7FC9">
        <w:rPr>
          <w:rFonts w:ascii="Myriad Pro" w:hAnsi="Myriad Pro"/>
          <w:sz w:val="20"/>
          <w:szCs w:val="20"/>
        </w:rPr>
        <w:t xml:space="preserve"> „Poszukiwacze Smaków”</w:t>
      </w:r>
      <w:r w:rsidR="00B4408D">
        <w:rPr>
          <w:rFonts w:ascii="Myriad Pro" w:eastAsia="Times New Roman" w:hAnsi="Myriad Pro" w:cs="Arial"/>
          <w:b/>
          <w:sz w:val="20"/>
          <w:szCs w:val="20"/>
          <w:lang w:eastAsia="pl-PL"/>
        </w:rPr>
        <w:t>.</w:t>
      </w:r>
      <w:r w:rsidR="000E4AC3" w:rsidRPr="000E4AC3">
        <w:rPr>
          <w:rFonts w:ascii="Arial" w:eastAsia="Calibri" w:hAnsi="Arial" w:cs="Arial"/>
          <w:sz w:val="20"/>
          <w:szCs w:val="20"/>
        </w:rPr>
        <w:t xml:space="preserve"> </w:t>
      </w:r>
      <w:r w:rsidR="000E4AC3" w:rsidRPr="000E4AC3">
        <w:rPr>
          <w:rFonts w:ascii="Myriad Pro" w:eastAsia="Calibri" w:hAnsi="Myriad Pro" w:cs="Arial"/>
          <w:sz w:val="20"/>
          <w:szCs w:val="20"/>
        </w:rPr>
        <w:t xml:space="preserve">Celem konkursu jest aktywizacja młodzieży w zakresie: </w:t>
      </w:r>
    </w:p>
    <w:p w:rsidR="000E4AC3" w:rsidRPr="000E4AC3" w:rsidRDefault="000E4AC3" w:rsidP="000E4AC3">
      <w:pPr>
        <w:spacing w:after="120"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0E4AC3">
        <w:rPr>
          <w:rFonts w:ascii="Myriad Pro" w:eastAsia="Calibri" w:hAnsi="Myriad Pro" w:cs="Arial"/>
          <w:sz w:val="20"/>
          <w:szCs w:val="20"/>
        </w:rPr>
        <w:t xml:space="preserve">- poszukiwania produktów/potraw  tradycyjnych, charakterystycznych dla danej rodziny, miejscowości, regionu; </w:t>
      </w:r>
    </w:p>
    <w:p w:rsidR="000E4AC3" w:rsidRPr="000E4AC3" w:rsidRDefault="000E4AC3" w:rsidP="000E4AC3">
      <w:pPr>
        <w:spacing w:after="120"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0E4AC3">
        <w:rPr>
          <w:rFonts w:ascii="Myriad Pro" w:eastAsia="Calibri" w:hAnsi="Myriad Pro" w:cs="Arial"/>
          <w:sz w:val="20"/>
          <w:szCs w:val="20"/>
        </w:rPr>
        <w:t xml:space="preserve">- wskazania  kulinarnych odrębności kulturowych pielęgnowanych  w rodzinnych domach; </w:t>
      </w:r>
    </w:p>
    <w:p w:rsidR="000E4AC3" w:rsidRPr="000E4AC3" w:rsidRDefault="000E4AC3" w:rsidP="000E4AC3">
      <w:pPr>
        <w:spacing w:after="120"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0E4AC3">
        <w:rPr>
          <w:rFonts w:ascii="Myriad Pro" w:eastAsia="Calibri" w:hAnsi="Myriad Pro" w:cs="Arial"/>
          <w:sz w:val="20"/>
          <w:szCs w:val="20"/>
        </w:rPr>
        <w:t xml:space="preserve">-  kultywowania tożsamości regionalnej; </w:t>
      </w:r>
    </w:p>
    <w:p w:rsidR="000E4AC3" w:rsidRPr="000E4AC3" w:rsidRDefault="000E4AC3" w:rsidP="000E4AC3">
      <w:pPr>
        <w:spacing w:after="120" w:line="360" w:lineRule="auto"/>
        <w:jc w:val="both"/>
        <w:rPr>
          <w:rFonts w:ascii="Myriad Pro" w:eastAsia="Calibri" w:hAnsi="Myriad Pro" w:cs="Arial"/>
          <w:sz w:val="20"/>
          <w:szCs w:val="20"/>
        </w:rPr>
      </w:pPr>
      <w:r w:rsidRPr="000E4AC3">
        <w:rPr>
          <w:rFonts w:ascii="Myriad Pro" w:eastAsia="Calibri" w:hAnsi="Myriad Pro" w:cs="Arial"/>
          <w:sz w:val="20"/>
          <w:szCs w:val="20"/>
        </w:rPr>
        <w:t>-  pielęgnowania  kulinarnych więzi międzypokoleniowych.</w:t>
      </w:r>
    </w:p>
    <w:p w:rsidR="005223B6" w:rsidRPr="005F7FC9" w:rsidRDefault="00A97442" w:rsidP="005223B6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hAnsi="Myriad Pro"/>
          <w:sz w:val="20"/>
          <w:szCs w:val="20"/>
        </w:rPr>
        <w:t>Konkurs skierowany jest do uczniów szkół podstawowych, gimnazjalnych i ponadgimnazjalnych z terenu województwa zachodniopomorskiego.</w:t>
      </w:r>
      <w:r w:rsidR="005E03A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>Proponowane wydarzenie skierowane jest do dzieci i młodzieży,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których zadaniem jest udokumentowanie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„smaków”, poprzez ich wyszukiwanie </w:t>
      </w:r>
      <w:r w:rsidR="00C112B5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np.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>w rodzinnych dokumentach, p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>amiątkach, zdjęciach,</w:t>
      </w:r>
      <w:r w:rsidR="00C112B5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literaturze,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ro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zmowach z rodzicami, dziadkami.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>Opis danego produktu, przepis, jeg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>o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charakterystyczne cechy uczn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>iowie mają przeds</w:t>
      </w:r>
      <w:r w:rsidR="00D946C6" w:rsidRPr="005F7FC9">
        <w:rPr>
          <w:rFonts w:ascii="Myriad Pro" w:eastAsia="Times New Roman" w:hAnsi="Myriad Pro" w:cs="Arial"/>
          <w:sz w:val="20"/>
          <w:szCs w:val="20"/>
          <w:lang w:eastAsia="pl-PL"/>
        </w:rPr>
        <w:t>tawić na pisemnych zgłoszeniach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>, a tradycję pielęgnowaną w danej rodzinie od co najmniej d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>wóch pokoleń,</w:t>
      </w:r>
      <w:r w:rsidR="00C112B5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potwierdzić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za pomocą wyżej wymienionych materiałów źródłowych. Jednym z punktowanych elementów konkursu jest przedstawienie na 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współczesnym </w:t>
      </w:r>
      <w:r w:rsidR="005223B6" w:rsidRPr="005F7FC9">
        <w:rPr>
          <w:rFonts w:ascii="Myriad Pro" w:eastAsia="Times New Roman" w:hAnsi="Myriad Pro" w:cs="Arial"/>
          <w:sz w:val="20"/>
          <w:szCs w:val="20"/>
          <w:lang w:eastAsia="pl-PL"/>
        </w:rPr>
        <w:t>zdjęciu walorów estetycznych produktu/potrawy. Ten punkt konkursu zachęca uczniów do wspólnego gotowania z rodzicami, dziadkami, podpytywania o rodzinne tradycje kulinarne oraz uwiecznienia na zdjęciu swojego dzieła gastronom</w:t>
      </w:r>
      <w:r w:rsidR="00442921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icznego. </w:t>
      </w:r>
      <w:r w:rsidR="005E03A6" w:rsidRPr="005F7FC9">
        <w:rPr>
          <w:rFonts w:ascii="Myriad Pro" w:eastAsia="Times New Roman" w:hAnsi="Myriad Pro" w:cs="Arial"/>
          <w:sz w:val="20"/>
          <w:szCs w:val="20"/>
          <w:lang w:eastAsia="pl-PL"/>
        </w:rPr>
        <w:t>Jeden uczestnik może przesłać do konkursu tylko jedno pisemne zgłoszenie, opisujące produkt/potrawę.</w:t>
      </w:r>
    </w:p>
    <w:p w:rsidR="006E4B62" w:rsidRPr="005F7FC9" w:rsidRDefault="006E4B62" w:rsidP="005E03A6">
      <w:pPr>
        <w:spacing w:line="360" w:lineRule="auto"/>
        <w:rPr>
          <w:rFonts w:ascii="Myriad Pro" w:hAnsi="Myriad Pro"/>
          <w:b/>
          <w:sz w:val="20"/>
          <w:szCs w:val="20"/>
        </w:rPr>
      </w:pP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Zgłoszenia należy przesyłać w terminie </w:t>
      </w:r>
      <w:r w:rsidR="006C5394" w:rsidRPr="005F7FC9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do 12 lutego  2016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5F7FC9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r.</w:t>
      </w:r>
      <w:r w:rsidR="005E03A6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adres :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5F7FC9">
        <w:rPr>
          <w:rFonts w:ascii="Myriad Pro" w:hAnsi="Myriad Pro"/>
          <w:sz w:val="20"/>
          <w:szCs w:val="20"/>
        </w:rPr>
        <w:t>Urząd Marszałkowski</w:t>
      </w:r>
      <w:r w:rsidRPr="005F7FC9">
        <w:rPr>
          <w:rFonts w:ascii="Myriad Pro" w:hAnsi="Myriad Pro"/>
          <w:sz w:val="20"/>
          <w:szCs w:val="20"/>
        </w:rPr>
        <w:br/>
        <w:t>Województwa Zachodniopomorskiego, ul. Korsarzy 34, 70-540 Szczecin</w:t>
      </w:r>
      <w:r w:rsidR="006D0007" w:rsidRPr="005F7FC9">
        <w:rPr>
          <w:rFonts w:ascii="Myriad Pro" w:hAnsi="Myriad Pro"/>
          <w:sz w:val="20"/>
          <w:szCs w:val="20"/>
        </w:rPr>
        <w:t xml:space="preserve">, </w:t>
      </w:r>
      <w:r w:rsidRPr="005F7FC9">
        <w:rPr>
          <w:rFonts w:ascii="Myriad Pro" w:hAnsi="Myriad Pro"/>
          <w:b/>
          <w:sz w:val="20"/>
          <w:szCs w:val="20"/>
        </w:rPr>
        <w:t xml:space="preserve"> </w:t>
      </w:r>
      <w:r w:rsidRPr="005F7FC9">
        <w:rPr>
          <w:rFonts w:ascii="Myriad Pro" w:hAnsi="Myriad Pro"/>
          <w:sz w:val="20"/>
          <w:szCs w:val="20"/>
        </w:rPr>
        <w:t xml:space="preserve">z dopiskiem :  </w:t>
      </w:r>
      <w:r w:rsidRPr="005F7FC9">
        <w:rPr>
          <w:rFonts w:ascii="Myriad Pro" w:hAnsi="Myriad Pro"/>
          <w:b/>
          <w:sz w:val="20"/>
          <w:szCs w:val="20"/>
        </w:rPr>
        <w:t xml:space="preserve">Wydział Rolnictwa </w:t>
      </w:r>
      <w:r w:rsidRPr="005F7FC9">
        <w:rPr>
          <w:rFonts w:ascii="Myriad Pro" w:hAnsi="Myriad Pro"/>
          <w:b/>
          <w:sz w:val="20"/>
          <w:szCs w:val="20"/>
        </w:rPr>
        <w:br/>
        <w:t xml:space="preserve">i Rybactwa, Konkurs „Poszukiwacze Smaków”. </w:t>
      </w:r>
      <w:r w:rsidRPr="005F7FC9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O przyjęciu zgłoszenia decyduje data wpływu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. Zgłoszenia, które wpłyną po terminie, nie będą rozpatrywane. </w:t>
      </w:r>
      <w:r w:rsidR="006D0007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Dodatkowe informacje o konkursie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udzielane są pod n</w:t>
      </w:r>
      <w:r w:rsidR="006C5394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umerem telefonu : (91) 44 10 233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lub e-mailem : </w:t>
      </w:r>
      <w:hyperlink r:id="rId6" w:history="1">
        <w:r w:rsidR="006C5394" w:rsidRPr="005F7FC9">
          <w:rPr>
            <w:rStyle w:val="Hipercze"/>
            <w:rFonts w:ascii="Myriad Pro" w:eastAsia="Times New Roman" w:hAnsi="Myriad Pro" w:cs="Times New Roman"/>
            <w:sz w:val="20"/>
            <w:szCs w:val="20"/>
            <w:lang w:eastAsia="pl-PL"/>
          </w:rPr>
          <w:t>pmakatun@wzp.pl.</w:t>
        </w:r>
      </w:hyperlink>
      <w:r w:rsidR="006C5394" w:rsidRPr="005F7FC9">
        <w:rPr>
          <w:rStyle w:val="Hipercze"/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350BCE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</w:p>
    <w:p w:rsidR="006E4B62" w:rsidRPr="005F7FC9" w:rsidRDefault="006E4B62" w:rsidP="006E4B62">
      <w:pPr>
        <w:pStyle w:val="Tekstpodstawowy"/>
        <w:spacing w:line="360" w:lineRule="auto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Szczegółowe informacje  wynikają</w:t>
      </w:r>
      <w:r w:rsidR="006D0007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ce z U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chwały </w:t>
      </w:r>
      <w:r w:rsidR="00944B5C">
        <w:rPr>
          <w:rFonts w:ascii="Myriad Pro" w:eastAsia="Times New Roman" w:hAnsi="Myriad Pro" w:cs="Times New Roman"/>
          <w:sz w:val="20"/>
          <w:szCs w:val="20"/>
          <w:lang w:eastAsia="pl-PL"/>
        </w:rPr>
        <w:t>Nr 1805</w:t>
      </w:r>
      <w:r w:rsidR="00DB0639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/</w:t>
      </w:r>
      <w:r w:rsidR="00090973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15</w:t>
      </w:r>
      <w:r w:rsidR="006D0007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Zarządu Województwa Zachodniopomorskiego </w:t>
      </w:r>
      <w:r w:rsidR="00634977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br/>
        <w:t>z</w:t>
      </w:r>
      <w:r w:rsidR="00944B5C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dnia 25 listopada </w:t>
      </w:r>
      <w:r w:rsidR="00090973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2015</w:t>
      </w:r>
      <w:r w:rsidR="006D0007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r. </w:t>
      </w: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w sprawie ogłoszenia </w:t>
      </w:r>
      <w:r w:rsidRPr="005F7FC9">
        <w:rPr>
          <w:rFonts w:ascii="Myriad Pro" w:hAnsi="Myriad Pro"/>
          <w:sz w:val="20"/>
          <w:szCs w:val="20"/>
        </w:rPr>
        <w:t>I</w:t>
      </w:r>
      <w:r w:rsidR="00634977" w:rsidRPr="005F7FC9">
        <w:rPr>
          <w:rFonts w:ascii="Myriad Pro" w:hAnsi="Myriad Pro"/>
          <w:sz w:val="20"/>
          <w:szCs w:val="20"/>
        </w:rPr>
        <w:t>I</w:t>
      </w:r>
      <w:r w:rsidR="00090973" w:rsidRPr="005F7FC9">
        <w:rPr>
          <w:rFonts w:ascii="Myriad Pro" w:hAnsi="Myriad Pro"/>
          <w:sz w:val="20"/>
          <w:szCs w:val="20"/>
        </w:rPr>
        <w:t>I</w:t>
      </w:r>
      <w:r w:rsidRPr="005F7FC9">
        <w:rPr>
          <w:rFonts w:ascii="Myriad Pro" w:hAnsi="Myriad Pro"/>
          <w:sz w:val="20"/>
          <w:szCs w:val="20"/>
        </w:rPr>
        <w:t xml:space="preserve"> edycji konkursu pn. „Poszukiwacze Smaków”</w:t>
      </w:r>
      <w:r w:rsidR="00F45E8B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="00D946C6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znajdują się</w:t>
      </w:r>
      <w:r w:rsidR="005277C4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w załącznikach</w:t>
      </w:r>
      <w:r w:rsidR="00D946C6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 poniżej :</w:t>
      </w:r>
    </w:p>
    <w:p w:rsidR="005277C4" w:rsidRPr="005F7FC9" w:rsidRDefault="005277C4" w:rsidP="006E4B62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>Załączniki :</w:t>
      </w:r>
    </w:p>
    <w:p w:rsidR="00E429FE" w:rsidRPr="005F7FC9" w:rsidRDefault="006E4B62" w:rsidP="005F1278">
      <w:pPr>
        <w:pStyle w:val="Tekstpodstawowy"/>
        <w:numPr>
          <w:ilvl w:val="0"/>
          <w:numId w:val="2"/>
        </w:numPr>
        <w:spacing w:line="36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>Uchwała</w:t>
      </w:r>
      <w:r w:rsidR="00944B5C">
        <w:rPr>
          <w:rFonts w:ascii="Myriad Pro" w:eastAsia="Times New Roman" w:hAnsi="Myriad Pro" w:cs="Arial"/>
          <w:sz w:val="20"/>
          <w:szCs w:val="20"/>
          <w:lang w:eastAsia="pl-PL"/>
        </w:rPr>
        <w:t xml:space="preserve"> Nr 1805</w:t>
      </w:r>
      <w:r w:rsidR="00090973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/15 </w:t>
      </w: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Zarządu Województwa Zachodniopomorskiego</w:t>
      </w:r>
      <w:r w:rsidR="00634977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z </w:t>
      </w:r>
      <w:r w:rsidR="00944B5C">
        <w:rPr>
          <w:rFonts w:ascii="Myriad Pro" w:eastAsia="Times New Roman" w:hAnsi="Myriad Pro" w:cs="Arial"/>
          <w:sz w:val="20"/>
          <w:szCs w:val="20"/>
          <w:lang w:eastAsia="pl-PL"/>
        </w:rPr>
        <w:t>dnia 25 listopada 2015</w:t>
      </w:r>
      <w:r w:rsidR="00D946C6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r. </w:t>
      </w:r>
      <w:r w:rsidR="00844F3B">
        <w:rPr>
          <w:rFonts w:ascii="Myriad Pro" w:eastAsia="Times New Roman" w:hAnsi="Myriad Pro" w:cs="Times New Roman"/>
          <w:sz w:val="20"/>
          <w:szCs w:val="20"/>
          <w:lang w:eastAsia="pl-PL"/>
        </w:rPr>
        <w:t>w</w:t>
      </w:r>
      <w:r w:rsidR="00844F3B">
        <w:rPr>
          <w:rFonts w:ascii="Myriad Pro" w:eastAsia="Times New Roman" w:hAnsi="Myriad Pro" w:cs="Times New Roman"/>
          <w:sz w:val="20"/>
          <w:szCs w:val="20"/>
          <w:lang w:eastAsia="pl-PL"/>
        </w:rPr>
        <w:br/>
      </w:r>
      <w:r w:rsidR="00E429FE" w:rsidRPr="005F7FC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sprawie ogłoszenia </w:t>
      </w:r>
      <w:r w:rsidR="00E429FE" w:rsidRPr="005F7FC9">
        <w:rPr>
          <w:rFonts w:ascii="Myriad Pro" w:hAnsi="Myriad Pro"/>
          <w:sz w:val="20"/>
          <w:szCs w:val="20"/>
        </w:rPr>
        <w:t>I</w:t>
      </w:r>
      <w:r w:rsidR="00634977" w:rsidRPr="005F7FC9">
        <w:rPr>
          <w:rFonts w:ascii="Myriad Pro" w:hAnsi="Myriad Pro"/>
          <w:sz w:val="20"/>
          <w:szCs w:val="20"/>
        </w:rPr>
        <w:t>I</w:t>
      </w:r>
      <w:r w:rsidR="00AA05AD" w:rsidRPr="005F7FC9">
        <w:rPr>
          <w:rFonts w:ascii="Myriad Pro" w:hAnsi="Myriad Pro"/>
          <w:sz w:val="20"/>
          <w:szCs w:val="20"/>
        </w:rPr>
        <w:t>I</w:t>
      </w:r>
      <w:r w:rsidR="00E429FE" w:rsidRPr="005F7FC9">
        <w:rPr>
          <w:rFonts w:ascii="Myriad Pro" w:hAnsi="Myriad Pro"/>
          <w:sz w:val="20"/>
          <w:szCs w:val="20"/>
        </w:rPr>
        <w:t xml:space="preserve"> edycji konkursu pn. „Poszukiwacze Smaków”</w:t>
      </w:r>
      <w:r w:rsidR="00F45E8B">
        <w:rPr>
          <w:rFonts w:ascii="Myriad Pro" w:eastAsia="Times New Roman" w:hAnsi="Myriad Pro" w:cs="Arial"/>
          <w:b/>
          <w:sz w:val="20"/>
          <w:szCs w:val="20"/>
          <w:lang w:eastAsia="pl-PL"/>
        </w:rPr>
        <w:t>.</w:t>
      </w:r>
    </w:p>
    <w:p w:rsidR="00E429FE" w:rsidRPr="005F7FC9" w:rsidRDefault="00D946C6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Załącznik Nr 2 do w/w Uchwały - </w:t>
      </w:r>
      <w:r w:rsidR="00E429FE" w:rsidRPr="005F7FC9">
        <w:rPr>
          <w:rFonts w:ascii="Myriad Pro" w:eastAsia="Times New Roman" w:hAnsi="Myriad Pro" w:cs="Arial"/>
          <w:sz w:val="20"/>
          <w:szCs w:val="20"/>
          <w:lang w:eastAsia="pl-PL"/>
        </w:rPr>
        <w:t>Regulamin konkursu pn. „Poszukiwacze Smaków”.</w:t>
      </w:r>
    </w:p>
    <w:p w:rsidR="00E429FE" w:rsidRPr="005F7FC9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>Załącznik nr 1 do Regulaminu</w:t>
      </w:r>
      <w:r w:rsidR="00350BCE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 – Zgłoszenie.</w:t>
      </w:r>
    </w:p>
    <w:p w:rsidR="00E429FE" w:rsidRPr="005F7FC9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>Załącznik nr 2 do Regulaminu – Ośw</w:t>
      </w:r>
      <w:r w:rsidR="00B97963" w:rsidRPr="005F7FC9">
        <w:rPr>
          <w:rFonts w:ascii="Myriad Pro" w:eastAsia="Times New Roman" w:hAnsi="Myriad Pro" w:cs="Arial"/>
          <w:sz w:val="20"/>
          <w:szCs w:val="20"/>
          <w:lang w:eastAsia="pl-PL"/>
        </w:rPr>
        <w:t>iadczenie</w:t>
      </w:r>
      <w:r w:rsidR="00634977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do danych osobowych.</w:t>
      </w:r>
      <w:r w:rsidR="00B97963" w:rsidRPr="005F7FC9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</w:p>
    <w:p w:rsidR="00A97442" w:rsidRPr="005F7FC9" w:rsidRDefault="00E429FE" w:rsidP="00442921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F7FC9">
        <w:rPr>
          <w:rFonts w:ascii="Myriad Pro" w:eastAsia="Times New Roman" w:hAnsi="Myriad Pro" w:cs="Arial"/>
          <w:sz w:val="20"/>
          <w:szCs w:val="20"/>
          <w:lang w:eastAsia="pl-PL"/>
        </w:rPr>
        <w:t>Załącznik nr 3 do Regulaminu – Oświadczenie (zdjęcie/zdjęcia).</w:t>
      </w:r>
      <w:r w:rsidR="006E4B62" w:rsidRPr="005F7FC9">
        <w:rPr>
          <w:rFonts w:ascii="Myriad Pro" w:eastAsia="Times New Roman" w:hAnsi="Myriad Pro" w:cs="Arial"/>
          <w:sz w:val="20"/>
          <w:szCs w:val="20"/>
          <w:lang w:eastAsia="pl-PL"/>
        </w:rPr>
        <w:br/>
      </w:r>
      <w:bookmarkStart w:id="0" w:name="_GoBack"/>
      <w:bookmarkEnd w:id="0"/>
    </w:p>
    <w:sectPr w:rsidR="00A97442" w:rsidRPr="005F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39EE18D1"/>
    <w:multiLevelType w:val="hybridMultilevel"/>
    <w:tmpl w:val="765E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3"/>
    <w:rsid w:val="00090973"/>
    <w:rsid w:val="000E4AC3"/>
    <w:rsid w:val="00212F3A"/>
    <w:rsid w:val="00350BCE"/>
    <w:rsid w:val="00442921"/>
    <w:rsid w:val="005223B6"/>
    <w:rsid w:val="005277C4"/>
    <w:rsid w:val="005E03A6"/>
    <w:rsid w:val="005F1278"/>
    <w:rsid w:val="005F7FC9"/>
    <w:rsid w:val="00634977"/>
    <w:rsid w:val="006C5394"/>
    <w:rsid w:val="006D0007"/>
    <w:rsid w:val="006E4B62"/>
    <w:rsid w:val="00740C10"/>
    <w:rsid w:val="007711A5"/>
    <w:rsid w:val="00844F3B"/>
    <w:rsid w:val="00944B5C"/>
    <w:rsid w:val="00A4630D"/>
    <w:rsid w:val="00A97442"/>
    <w:rsid w:val="00AA05AD"/>
    <w:rsid w:val="00B4408D"/>
    <w:rsid w:val="00B6512F"/>
    <w:rsid w:val="00B97963"/>
    <w:rsid w:val="00BD1B13"/>
    <w:rsid w:val="00C112B5"/>
    <w:rsid w:val="00D946C6"/>
    <w:rsid w:val="00DB0639"/>
    <w:rsid w:val="00DC08E0"/>
    <w:rsid w:val="00E429FE"/>
    <w:rsid w:val="00EE41BE"/>
    <w:rsid w:val="00F4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akatun@wzp.p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Użytkownik systemu Windows</cp:lastModifiedBy>
  <cp:revision>24</cp:revision>
  <cp:lastPrinted>2015-11-03T10:44:00Z</cp:lastPrinted>
  <dcterms:created xsi:type="dcterms:W3CDTF">2013-09-19T09:28:00Z</dcterms:created>
  <dcterms:modified xsi:type="dcterms:W3CDTF">2015-11-26T07:32:00Z</dcterms:modified>
</cp:coreProperties>
</file>