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217AC7" w:rsidRPr="00BF2822" w:rsidRDefault="00217AC7" w:rsidP="00D5722B">
      <w:pPr>
        <w:jc w:val="center"/>
        <w:rPr>
          <w:rFonts w:ascii="Myriad Pro" w:hAnsi="Myriad Pro"/>
          <w:b/>
        </w:rPr>
      </w:pPr>
      <w:r w:rsidRPr="00217AC7">
        <w:rPr>
          <w:rFonts w:ascii="Myriad Pro" w:hAnsi="Myriad Pro"/>
        </w:rPr>
        <w:br/>
      </w:r>
      <w:r w:rsidR="00BF2822" w:rsidRPr="00BF2822">
        <w:rPr>
          <w:rFonts w:ascii="Myriad Pro" w:hAnsi="Myriad Pro" w:cs="Arial"/>
          <w:b/>
        </w:rPr>
        <w:t xml:space="preserve">Promocja </w:t>
      </w:r>
      <w:r w:rsidR="00E93A01">
        <w:rPr>
          <w:rFonts w:ascii="Myriad Pro" w:hAnsi="Myriad Pro" w:cs="Arial"/>
          <w:b/>
        </w:rPr>
        <w:t>W</w:t>
      </w:r>
      <w:r w:rsidR="00D5722B">
        <w:rPr>
          <w:rFonts w:ascii="Myriad Pro" w:hAnsi="Myriad Pro" w:cs="Arial"/>
          <w:b/>
        </w:rPr>
        <w:t xml:space="preserve">ojewództwa Zachodniopomorskiego i marki </w:t>
      </w:r>
      <w:r w:rsidR="00BF2822" w:rsidRPr="00BF2822">
        <w:rPr>
          <w:rFonts w:ascii="Myriad Pro" w:hAnsi="Myriad Pro" w:cs="Arial"/>
          <w:b/>
        </w:rPr>
        <w:t xml:space="preserve">  Pomorz</w:t>
      </w:r>
      <w:r w:rsidR="00D5722B">
        <w:rPr>
          <w:rFonts w:ascii="Myriad Pro" w:hAnsi="Myriad Pro" w:cs="Arial"/>
          <w:b/>
        </w:rPr>
        <w:t>e</w:t>
      </w:r>
      <w:r w:rsidR="00BF2822" w:rsidRPr="00BF2822">
        <w:rPr>
          <w:rFonts w:ascii="Myriad Pro" w:hAnsi="Myriad Pro" w:cs="Arial"/>
          <w:b/>
        </w:rPr>
        <w:t xml:space="preserve"> Zachodnie</w:t>
      </w:r>
      <w:r w:rsidR="00D5722B">
        <w:rPr>
          <w:rFonts w:ascii="Myriad Pro" w:hAnsi="Myriad Pro" w:cs="Arial"/>
          <w:b/>
        </w:rPr>
        <w:t xml:space="preserve"> podczas </w:t>
      </w:r>
      <w:r w:rsidR="001E34B6">
        <w:rPr>
          <w:rFonts w:ascii="Myriad Pro" w:hAnsi="Myriad Pro" w:cs="Arial"/>
          <w:b/>
        </w:rPr>
        <w:t>Międzynarodowego Festiwalu „One Voice. Wałcz 202</w:t>
      </w:r>
      <w:r w:rsidR="00E379BD">
        <w:rPr>
          <w:rFonts w:ascii="Myriad Pro" w:hAnsi="Myriad Pro" w:cs="Arial"/>
          <w:b/>
        </w:rPr>
        <w:t>6</w:t>
      </w:r>
      <w:bookmarkStart w:id="0" w:name="_GoBack"/>
      <w:bookmarkEnd w:id="0"/>
      <w:r w:rsidR="001E34B6">
        <w:rPr>
          <w:rFonts w:ascii="Myriad Pro" w:hAnsi="Myriad Pro" w:cs="Arial"/>
          <w:b/>
        </w:rPr>
        <w:t>”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237" w:rsidRDefault="004C4237">
      <w:r>
        <w:separator/>
      </w:r>
    </w:p>
  </w:endnote>
  <w:endnote w:type="continuationSeparator" w:id="0">
    <w:p w:rsidR="004C4237" w:rsidRDefault="004C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237" w:rsidRDefault="004C4237">
      <w:r>
        <w:separator/>
      </w:r>
    </w:p>
  </w:footnote>
  <w:footnote w:type="continuationSeparator" w:id="0">
    <w:p w:rsidR="004C4237" w:rsidRDefault="004C4237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9C1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34B6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44841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237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379BD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A01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6CA03F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90277-95A4-4D2C-BCCF-E280180D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Dzimiński</cp:lastModifiedBy>
  <cp:revision>2</cp:revision>
  <cp:lastPrinted>2016-03-10T10:54:00Z</cp:lastPrinted>
  <dcterms:created xsi:type="dcterms:W3CDTF">2026-05-14T07:06:00Z</dcterms:created>
  <dcterms:modified xsi:type="dcterms:W3CDTF">2026-05-14T07:06:00Z</dcterms:modified>
</cp:coreProperties>
</file>