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A87F89">
      <w:pPr>
        <w:spacing w:after="0"/>
        <w:ind w:left="10635" w:firstLine="709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C50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9C50C4" w:rsidRPr="009C50C4" w:rsidRDefault="009C50C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C50C4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OTENCJAŁ KADROWO-OSOBOWY</w:t>
      </w:r>
      <w:r>
        <w:rPr>
          <w:rFonts w:ascii="Arial" w:hAnsi="Arial" w:cs="Arial"/>
          <w:b/>
          <w:sz w:val="20"/>
          <w:szCs w:val="20"/>
        </w:rPr>
        <w:br/>
      </w:r>
      <w:r w:rsidRPr="009C50C4">
        <w:rPr>
          <w:rFonts w:ascii="Arial" w:hAnsi="Arial" w:cs="Arial"/>
          <w:b/>
          <w:sz w:val="20"/>
          <w:szCs w:val="20"/>
        </w:rPr>
        <w:t xml:space="preserve">DOTYCZĄCY KRYTERIUM DOŚWIADCZENIE </w:t>
      </w:r>
    </w:p>
    <w:p w:rsidR="00D71B9E" w:rsidRDefault="009C50C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osób, które będą</w:t>
      </w:r>
      <w:r w:rsidR="00E82845">
        <w:rPr>
          <w:rFonts w:ascii="Arial" w:hAnsi="Arial" w:cs="Arial"/>
          <w:b/>
          <w:sz w:val="20"/>
          <w:szCs w:val="20"/>
        </w:rPr>
        <w:t xml:space="preserve"> wykonywać lub</w:t>
      </w:r>
      <w:r>
        <w:rPr>
          <w:rFonts w:ascii="Arial" w:hAnsi="Arial" w:cs="Arial"/>
          <w:b/>
          <w:sz w:val="20"/>
          <w:szCs w:val="20"/>
        </w:rPr>
        <w:t xml:space="preserve"> uczestniczyć w wykonywaniu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</w:t>
      </w:r>
      <w:r w:rsidR="00223A74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541C" w:rsidRPr="009C50C4" w:rsidRDefault="0093541C" w:rsidP="009C50C4">
      <w:pPr>
        <w:pStyle w:val="Tekstpodstawowy"/>
        <w:jc w:val="both"/>
        <w:rPr>
          <w:rFonts w:ascii="Arial" w:hAnsi="Arial" w:cs="Arial"/>
          <w:sz w:val="20"/>
          <w:szCs w:val="20"/>
          <w:u w:val="single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93541C">
        <w:rPr>
          <w:rFonts w:ascii="Arial" w:hAnsi="Arial" w:cs="Arial"/>
          <w:b/>
          <w:sz w:val="20"/>
          <w:szCs w:val="20"/>
        </w:rPr>
        <w:t>„</w:t>
      </w:r>
      <w:r w:rsidRPr="0093541C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A87F89">
        <w:rPr>
          <w:rFonts w:ascii="Arial" w:hAnsi="Arial" w:cs="Arial"/>
          <w:b/>
          <w:i/>
          <w:sz w:val="20"/>
          <w:szCs w:val="20"/>
        </w:rPr>
        <w:t> </w:t>
      </w:r>
      <w:r w:rsidRPr="0093541C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Pr="0093541C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="009C50C4">
        <w:rPr>
          <w:rFonts w:ascii="Arial" w:hAnsi="Arial" w:cs="Arial"/>
          <w:sz w:val="20"/>
        </w:rPr>
        <w:t>poniżej przedstawiamy potencjał</w:t>
      </w:r>
      <w:r w:rsidR="00223A74">
        <w:rPr>
          <w:rFonts w:ascii="Arial" w:hAnsi="Arial" w:cs="Arial"/>
          <w:sz w:val="20"/>
        </w:rPr>
        <w:t xml:space="preserve"> osoby</w:t>
      </w:r>
      <w:r w:rsidRPr="005D217F">
        <w:rPr>
          <w:rFonts w:ascii="Arial" w:hAnsi="Arial" w:cs="Arial"/>
          <w:color w:val="000000"/>
          <w:sz w:val="20"/>
        </w:rPr>
        <w:t>, któr</w:t>
      </w:r>
      <w:r>
        <w:rPr>
          <w:rFonts w:ascii="Arial" w:hAnsi="Arial" w:cs="Arial"/>
          <w:color w:val="000000"/>
          <w:sz w:val="20"/>
        </w:rPr>
        <w:t>a</w:t>
      </w:r>
      <w:r w:rsidRPr="005D217F">
        <w:rPr>
          <w:rFonts w:ascii="Arial" w:hAnsi="Arial" w:cs="Arial"/>
          <w:color w:val="000000"/>
          <w:sz w:val="20"/>
        </w:rPr>
        <w:t xml:space="preserve"> będ</w:t>
      </w:r>
      <w:r w:rsidR="009C50C4">
        <w:rPr>
          <w:rFonts w:ascii="Arial" w:hAnsi="Arial" w:cs="Arial"/>
          <w:color w:val="000000"/>
          <w:sz w:val="20"/>
        </w:rPr>
        <w:t>ą</w:t>
      </w:r>
      <w:r w:rsidRPr="005D217F">
        <w:rPr>
          <w:rFonts w:ascii="Arial" w:hAnsi="Arial" w:cs="Arial"/>
          <w:color w:val="000000"/>
          <w:sz w:val="20"/>
        </w:rPr>
        <w:t xml:space="preserve"> wykonywać zamówienie lub będ</w:t>
      </w:r>
      <w:r>
        <w:rPr>
          <w:rFonts w:ascii="Arial" w:hAnsi="Arial" w:cs="Arial"/>
          <w:color w:val="000000"/>
          <w:sz w:val="20"/>
        </w:rPr>
        <w:t>zie</w:t>
      </w:r>
      <w:r w:rsidRPr="005D217F">
        <w:rPr>
          <w:rFonts w:ascii="Arial" w:hAnsi="Arial" w:cs="Arial"/>
          <w:color w:val="000000"/>
          <w:sz w:val="20"/>
        </w:rPr>
        <w:t xml:space="preserve"> uczestniczyć w</w:t>
      </w:r>
      <w:r>
        <w:rPr>
          <w:rFonts w:ascii="Arial" w:hAnsi="Arial" w:cs="Arial"/>
          <w:color w:val="000000"/>
          <w:sz w:val="20"/>
        </w:rPr>
        <w:t> </w:t>
      </w:r>
      <w:r w:rsidRPr="00804C5D">
        <w:rPr>
          <w:rFonts w:ascii="Arial" w:hAnsi="Arial" w:cs="Arial"/>
          <w:color w:val="000000"/>
          <w:sz w:val="20"/>
        </w:rPr>
        <w:t>wykonywaniu zamówienia</w:t>
      </w:r>
      <w:r>
        <w:rPr>
          <w:rFonts w:ascii="Arial" w:hAnsi="Arial" w:cs="Arial"/>
          <w:color w:val="000000"/>
          <w:sz w:val="20"/>
        </w:rPr>
        <w:t xml:space="preserve"> dla danego Zadania</w:t>
      </w:r>
      <w:r w:rsidRPr="000E53F4">
        <w:rPr>
          <w:rFonts w:ascii="Arial" w:hAnsi="Arial" w:cs="Arial"/>
          <w:sz w:val="20"/>
        </w:rPr>
        <w:t>:</w:t>
      </w:r>
    </w:p>
    <w:p w:rsidR="0093541C" w:rsidRDefault="00A87F89" w:rsidP="0093541C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/w zależności od Zadania do którego Wykonawca przystępuje, może przedstawić osobę dla Zadania nr 1, nr 2 bądź Zadania nr 3/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dla ZADANIA nr 1</w:t>
      </w:r>
    </w:p>
    <w:p w:rsidR="0093541C" w:rsidRDefault="0093541C" w:rsidP="0093541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Imię i nazwisko: …………………………………………</w:t>
      </w:r>
    </w:p>
    <w:p w:rsidR="0093541C" w:rsidRPr="003134EF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lastRenderedPageBreak/>
        <w:t xml:space="preserve">Dla potwierdzenia </w:t>
      </w:r>
      <w:r w:rsidR="003134EF" w:rsidRPr="00EB018A">
        <w:rPr>
          <w:rFonts w:ascii="Arial" w:hAnsi="Arial" w:cs="Arial"/>
          <w:b/>
          <w:sz w:val="20"/>
          <w:szCs w:val="20"/>
          <w:u w:val="single"/>
        </w:rPr>
        <w:t>doświadczenia zawodowego w zakresie prowadzenia spotkań doradczych, mediacji, warsztatów z obszarów, tj.: animacja lokalna, komunikacja, negocjacje, mediacje, budowanie partnerstw lokalnych (międzybranżowych i międzysektorowych), diagnozowania problemów społecznych, sieciowania współpracy, współpracy międzysektorowej, budowania zespołów</w:t>
      </w:r>
      <w:r w:rsidR="003134EF" w:rsidRPr="003134EF">
        <w:rPr>
          <w:rFonts w:ascii="Arial" w:hAnsi="Arial" w:cs="Arial"/>
          <w:b/>
          <w:sz w:val="20"/>
          <w:szCs w:val="20"/>
        </w:rPr>
        <w:t xml:space="preserve"> zgodnie z wymogiem określonym w Rozdziale XI ust. 2 lit. b Ogłoszenia</w:t>
      </w:r>
      <w:r w:rsidRPr="003134EF">
        <w:rPr>
          <w:rFonts w:ascii="Arial" w:hAnsi="Arial" w:cs="Arial"/>
          <w:b/>
          <w:sz w:val="20"/>
          <w:szCs w:val="20"/>
        </w:rPr>
        <w:t xml:space="preserve"> należy wypełnić poniższą tabelę:</w:t>
      </w:r>
    </w:p>
    <w:p w:rsidR="0093541C" w:rsidRPr="001B19A1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93541C" w:rsidRPr="002616F6" w:rsidTr="00537F15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93541C" w:rsidRPr="002616F6" w:rsidRDefault="0093541C" w:rsidP="006C728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 w:rsid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</w:p>
          <w:p w:rsidR="0093541C" w:rsidRPr="002616F6" w:rsidRDefault="00B34DE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9219C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="0093541C"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 w:rsid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  <w:r w:rsidR="00537F15"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zgodnie z </w:t>
            </w:r>
            <w:r w:rsidR="003134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="003134EF" w:rsidRPr="003134EF">
              <w:rPr>
                <w:rFonts w:ascii="Arial" w:hAnsi="Arial" w:cs="Arial"/>
                <w:b/>
                <w:sz w:val="20"/>
                <w:szCs w:val="20"/>
              </w:rPr>
              <w:t>Rozdziale XI ust. 2 lit. b</w:t>
            </w:r>
            <w:r w:rsidR="00537F15"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93541C" w:rsidRPr="00EA1949" w:rsidRDefault="0093541C" w:rsidP="006C728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 w:rsidR="006C7283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spotkania</w:t>
            </w:r>
            <w:r w:rsid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 z uwzględnieniem określonych obszarów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93541C" w:rsidRPr="00EA1949" w:rsidRDefault="0093541C" w:rsidP="006C728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 w:rsid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</w:tr>
      <w:tr w:rsidR="0093541C" w:rsidRPr="004158A6" w:rsidTr="00537F15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3541C" w:rsidTr="00537F15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3541C" w:rsidTr="00537F15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3541C" w:rsidRDefault="0093541C" w:rsidP="0093541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134EF" w:rsidRPr="003134EF" w:rsidRDefault="003134EF" w:rsidP="003134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t xml:space="preserve">Dla potwierdzenia doświadczenia </w:t>
      </w:r>
      <w:r w:rsidR="00EB018A" w:rsidRPr="00EB018A">
        <w:rPr>
          <w:rFonts w:ascii="Arial" w:hAnsi="Arial" w:cs="Arial"/>
          <w:b/>
          <w:sz w:val="20"/>
          <w:szCs w:val="20"/>
          <w:u w:val="single"/>
        </w:rPr>
        <w:t>w zakresie realizacji programów/projektów skierowanych do osób/ rodzin zagrożonych wykluczeniem społecznym</w:t>
      </w:r>
      <w:r w:rsidR="00EB018A"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 Rozdziale XI ust. 2 lit. b Ogłoszenia należy wypełnić poniższą tabelę:</w:t>
      </w:r>
    </w:p>
    <w:p w:rsidR="003134EF" w:rsidRPr="001B19A1" w:rsidRDefault="003134EF" w:rsidP="003134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3134EF" w:rsidRPr="002616F6" w:rsidTr="003134EF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F" w:rsidRPr="002616F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3134EF" w:rsidRPr="002616F6" w:rsidRDefault="003134EF" w:rsidP="00EB018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="00EB01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EF" w:rsidRPr="002616F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="00EB01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  <w:p w:rsidR="003134EF" w:rsidRPr="002616F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9219C3">
              <w:rPr>
                <w:rFonts w:ascii="Arial" w:hAnsi="Arial" w:cs="Arial"/>
                <w:bCs/>
                <w:iCs/>
                <w:sz w:val="20"/>
                <w:szCs w:val="20"/>
              </w:rPr>
              <w:t>mm</w:t>
            </w:r>
            <w:r w:rsidR="008709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  <w:r w:rsidR="008709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E17AD3" w:rsidRPr="002616F6" w:rsidRDefault="00E17AD3" w:rsidP="00E17AD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F" w:rsidRPr="002616F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="00EB01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zgodnie z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>Rozdziale XI ust. 2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3134EF" w:rsidRDefault="003134EF" w:rsidP="006C728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 w:rsidR="006C7283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projektu/programu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 z uwzględnieniem określonych obszarów</w:t>
            </w:r>
          </w:p>
          <w:p w:rsidR="00E17AD3" w:rsidRPr="00E17AD3" w:rsidRDefault="00E17AD3" w:rsidP="006C728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17A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należy wskazać liczbę pełnych skończonych lat doświadczenia; </w:t>
            </w:r>
            <w:r w:rsidRPr="00E17AD3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  <w:t>w przypadku pozostawienia pustego pola, Zamawiający uzna brak doświadczenia w podanym obszarze; w przypadku wskazania wartości niepełnych – np. 1,5 – Zamawiający będzie zaokrąglał wartości w dół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3134EF" w:rsidRPr="00EA1949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B018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</w:tc>
      </w:tr>
      <w:tr w:rsidR="003134EF" w:rsidRPr="004158A6" w:rsidTr="003134EF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Pr="004158A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Pr="004158A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Pr="004158A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Pr="004158A6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134EF" w:rsidTr="003134EF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134EF" w:rsidTr="003134EF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F" w:rsidRDefault="003134EF" w:rsidP="003134EF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3134EF" w:rsidRDefault="003134EF" w:rsidP="003134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137DA" w:rsidRDefault="005137DA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137DA" w:rsidRDefault="005137DA" w:rsidP="005137DA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dla ZADANIA nr 2</w:t>
      </w:r>
    </w:p>
    <w:p w:rsidR="005137DA" w:rsidRDefault="005137DA" w:rsidP="005137D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Imię i nazwisko: …………………………………………</w:t>
      </w:r>
    </w:p>
    <w:p w:rsidR="00870912" w:rsidRPr="003134EF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w zakresie prowadzenia spotkań doradczych, mediacji, warsztatów z obszarów, tj.: animacja lokalna, komunikacja, negocjacje, mediacje, budowanie </w:t>
      </w:r>
      <w:proofErr w:type="spellStart"/>
      <w:r w:rsidRPr="00EB018A">
        <w:rPr>
          <w:rFonts w:ascii="Arial" w:hAnsi="Arial" w:cs="Arial"/>
          <w:b/>
          <w:sz w:val="20"/>
          <w:szCs w:val="20"/>
          <w:u w:val="single"/>
        </w:rPr>
        <w:t>partnerstw</w:t>
      </w:r>
      <w:proofErr w:type="spellEnd"/>
      <w:r w:rsidRPr="00EB018A">
        <w:rPr>
          <w:rFonts w:ascii="Arial" w:hAnsi="Arial" w:cs="Arial"/>
          <w:b/>
          <w:sz w:val="20"/>
          <w:szCs w:val="20"/>
          <w:u w:val="single"/>
        </w:rPr>
        <w:t xml:space="preserve"> lokalnych (międzybranżowych i międzysektorowych), diagnozowania problemów społecznych, sieciowania współpracy, współpracy międzysektorowej, budowania zespołów</w:t>
      </w:r>
      <w:r w:rsidRPr="003134EF">
        <w:rPr>
          <w:rFonts w:ascii="Arial" w:hAnsi="Arial" w:cs="Arial"/>
          <w:b/>
          <w:sz w:val="20"/>
          <w:szCs w:val="20"/>
        </w:rPr>
        <w:t xml:space="preserve"> zgodnie z wymogiem określonym w Rozdziale XI ust. 2 lit. b Ogłoszenia należy wypełnić poniższą tabelę:</w:t>
      </w:r>
    </w:p>
    <w:p w:rsidR="00870912" w:rsidRPr="001B19A1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870912" w:rsidRPr="002616F6" w:rsidTr="00870912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zgodnie z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>Rozdziale XI ust. 2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870912" w:rsidRPr="00EA1949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spotkania z uwzględnieniem określonych obszarów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870912" w:rsidRPr="00EA1949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</w:tr>
      <w:tr w:rsidR="00870912" w:rsidRPr="004158A6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70912" w:rsidRDefault="00870912" w:rsidP="008709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0912" w:rsidRPr="003134EF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t xml:space="preserve">Dla potwierdzenia doświadczenia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>w zakresie realizacji programów/projektów skierowanych do osób/ rodzin zagrożonych wykluczeniem społecznym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 Rozdziale XI ust. 2 lit. b Ogłoszenia należy wypełnić poniższą tabelę:</w:t>
      </w:r>
    </w:p>
    <w:p w:rsidR="00870912" w:rsidRPr="001B19A1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870912" w:rsidRPr="002616F6" w:rsidTr="00870912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zgodnie z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>Rozdziale XI ust. 2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projektu/programu z uwzględnieniem określonych obszarów</w:t>
            </w:r>
          </w:p>
          <w:p w:rsidR="00870912" w:rsidRPr="00E17AD3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17A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należy wskazać liczbę pełnych skończonych lat doświadczenia; </w:t>
            </w:r>
            <w:r w:rsidRPr="00E17AD3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  <w:t>w przypadku pozostawienia pustego pola, Zamawiający uzna brak doświadczenia w podanym obszarze; w przypadku wskazania wartości niepełnych – np. 1,5 – Zamawiający będzie zaokrąglał wartości w dół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870912" w:rsidRPr="00EA1949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</w:tc>
      </w:tr>
      <w:tr w:rsidR="00870912" w:rsidRPr="004158A6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70912" w:rsidRDefault="00870912" w:rsidP="008709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C7283" w:rsidRDefault="006C7283" w:rsidP="005137DA">
      <w:pPr>
        <w:pStyle w:val="Tekstpodstawowy"/>
        <w:rPr>
          <w:rFonts w:ascii="Arial" w:hAnsi="Arial" w:cs="Arial"/>
          <w:b/>
          <w:sz w:val="20"/>
        </w:rPr>
      </w:pPr>
    </w:p>
    <w:p w:rsidR="005137DA" w:rsidRDefault="005137DA" w:rsidP="005137DA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dla ZADANIA nr 3</w:t>
      </w:r>
    </w:p>
    <w:p w:rsidR="005137DA" w:rsidRDefault="005137DA" w:rsidP="005137D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Imię i nazwisko: …………………………………………</w:t>
      </w:r>
    </w:p>
    <w:p w:rsidR="00870912" w:rsidRPr="003134EF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w zakresie prowadzenia spotkań doradczych, mediacji, warsztatów z obszarów, tj.: animacja lokalna, komunikacja, negocjacje, mediacje, budowanie </w:t>
      </w:r>
      <w:proofErr w:type="spellStart"/>
      <w:r w:rsidRPr="00EB018A">
        <w:rPr>
          <w:rFonts w:ascii="Arial" w:hAnsi="Arial" w:cs="Arial"/>
          <w:b/>
          <w:sz w:val="20"/>
          <w:szCs w:val="20"/>
          <w:u w:val="single"/>
        </w:rPr>
        <w:t>partnerstw</w:t>
      </w:r>
      <w:proofErr w:type="spellEnd"/>
      <w:r w:rsidRPr="00EB018A">
        <w:rPr>
          <w:rFonts w:ascii="Arial" w:hAnsi="Arial" w:cs="Arial"/>
          <w:b/>
          <w:sz w:val="20"/>
          <w:szCs w:val="20"/>
          <w:u w:val="single"/>
        </w:rPr>
        <w:t xml:space="preserve"> lokalnych (międzybranżowych i międzysektorowych), diagnozowania problemów społecznych, sieciowania współpracy, współpracy międzysektorowej, budowania zespołów</w:t>
      </w:r>
      <w:r w:rsidRPr="003134EF">
        <w:rPr>
          <w:rFonts w:ascii="Arial" w:hAnsi="Arial" w:cs="Arial"/>
          <w:b/>
          <w:sz w:val="20"/>
          <w:szCs w:val="20"/>
        </w:rPr>
        <w:t xml:space="preserve"> zgodnie z wymogiem określonym w Rozdziale XI ust. 2 lit. b Ogłoszenia należy wypełnić poniższą tabelę:</w:t>
      </w:r>
    </w:p>
    <w:p w:rsidR="00870912" w:rsidRPr="001B19A1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870912" w:rsidRPr="002616F6" w:rsidTr="00870912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zgodnie z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>Rozdziale XI ust. 2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870912" w:rsidRPr="00EA1949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spotkania z uwzględnieniem określonych obszarów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870912" w:rsidRPr="00EA1949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</w:tr>
      <w:tr w:rsidR="00870912" w:rsidRPr="004158A6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70912" w:rsidRDefault="00870912" w:rsidP="008709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0912" w:rsidRPr="003134EF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t xml:space="preserve">Dla potwierdzenia doświadczenia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>w zakresie realizacji programów/projektów skierowanych do osób/ rodzin zagrożonych wykluczeniem społecznym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 Rozdziale XI ust. 2 lit. b Ogłoszenia należy wypełnić poniższą tabelę:</w:t>
      </w:r>
    </w:p>
    <w:p w:rsidR="00870912" w:rsidRPr="001B19A1" w:rsidRDefault="00870912" w:rsidP="008709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870912" w:rsidRPr="002616F6" w:rsidTr="00870912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Temat/nazwa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Pr="002616F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zgodnie z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>Rozdziale XI ust. 2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projektu/programu z uwzględnieniem określonych obszarów</w:t>
            </w:r>
          </w:p>
          <w:p w:rsidR="00870912" w:rsidRPr="00E17AD3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17A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należy wskazać liczbę pełnych skończonych lat doświadczenia; </w:t>
            </w:r>
            <w:r w:rsidRPr="00E17AD3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  <w:t>w przypadku pozostawienia pustego pola, Zamawiający uzna brak doświadczenia w podanym obszarze; w przypadku wskazania wartości niepełnych – np. 1,5 – Zamawiający będzie zaokrąglał wartości w dół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870912" w:rsidRPr="00EA1949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projektu/programu</w:t>
            </w:r>
          </w:p>
        </w:tc>
      </w:tr>
      <w:tr w:rsidR="00870912" w:rsidRPr="004158A6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Pr="004158A6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70912" w:rsidTr="00870912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2" w:rsidRDefault="00870912" w:rsidP="00870912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70912" w:rsidRDefault="00870912" w:rsidP="008709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C7283" w:rsidRDefault="006C7283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3541C" w:rsidRPr="00223A74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23A74">
        <w:rPr>
          <w:rFonts w:ascii="Arial" w:hAnsi="Arial" w:cs="Arial"/>
          <w:b/>
          <w:sz w:val="20"/>
          <w:szCs w:val="20"/>
          <w:u w:val="single"/>
        </w:rPr>
        <w:t xml:space="preserve">Uwaga: </w:t>
      </w:r>
    </w:p>
    <w:p w:rsidR="002F5781" w:rsidRPr="00AA376A" w:rsidRDefault="002F5781" w:rsidP="002F5781">
      <w:pPr>
        <w:pStyle w:val="Bezodstpw"/>
        <w:spacing w:line="276" w:lineRule="auto"/>
        <w:jc w:val="both"/>
        <w:rPr>
          <w:rFonts w:cs="Arial"/>
          <w:b/>
          <w:szCs w:val="20"/>
        </w:rPr>
      </w:pPr>
      <w:r w:rsidRPr="00AA376A">
        <w:rPr>
          <w:rFonts w:cs="Arial"/>
          <w:b/>
          <w:szCs w:val="20"/>
        </w:rPr>
        <w:t>W przypadku nie wykazania doświadczenia zawodowego w zakresie prowadzenia spotkań doradczych, mediacji, warsztatów lub doświadczenia w zakresie realizacji programów/projektów skierowanych do osób/ rodzin zagrożonych wykluczeniem społecznym dla danego Zadania, Zamawiający przydzieli 0 pkt.</w:t>
      </w:r>
    </w:p>
    <w:p w:rsidR="00223A74" w:rsidRPr="00AA376A" w:rsidRDefault="002F5781" w:rsidP="002F5781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A376A">
        <w:rPr>
          <w:rFonts w:ascii="Arial" w:hAnsi="Arial" w:cs="Arial"/>
          <w:b/>
          <w:sz w:val="20"/>
          <w:szCs w:val="20"/>
        </w:rPr>
        <w:t>Zamawiający przy przyznawaniu punktacji nie będzie uwzględniał szkoleń / warsztatów wykazanych w Wykazie osób na potwierdzenie spełniania warunków udziału w postępowaniu. Punktowane będą szkolenia/warsztaty/spotkania ponad minimum określone dla warunku udziału w postępowaniu.</w:t>
      </w:r>
    </w:p>
    <w:p w:rsidR="0093541C" w:rsidRPr="00223A74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3A74">
        <w:rPr>
          <w:rFonts w:ascii="Arial" w:hAnsi="Arial" w:cs="Arial"/>
          <w:b/>
          <w:bCs/>
          <w:iCs/>
          <w:sz w:val="20"/>
          <w:szCs w:val="20"/>
        </w:rPr>
        <w:t>Zamawiający wymaga aby ww. osoba Wskazana przez Wykonawcę z imienia i nazwiska</w:t>
      </w:r>
      <w:r w:rsidR="005137DA" w:rsidRPr="00223A74">
        <w:rPr>
          <w:rFonts w:ascii="Arial" w:hAnsi="Arial" w:cs="Arial"/>
          <w:b/>
          <w:bCs/>
          <w:iCs/>
          <w:sz w:val="20"/>
          <w:szCs w:val="20"/>
        </w:rPr>
        <w:t xml:space="preserve"> dla danego Zadania</w:t>
      </w:r>
      <w:r w:rsidRPr="00223A74">
        <w:rPr>
          <w:rFonts w:ascii="Arial" w:hAnsi="Arial" w:cs="Arial"/>
          <w:b/>
          <w:bCs/>
          <w:iCs/>
          <w:sz w:val="20"/>
          <w:szCs w:val="20"/>
        </w:rPr>
        <w:t xml:space="preserve"> brała udział w realizacji zamówienia. </w:t>
      </w:r>
    </w:p>
    <w:p w:rsidR="0093541C" w:rsidRPr="00223A74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3541C" w:rsidRPr="00223A74" w:rsidRDefault="0093541C" w:rsidP="0093541C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3A74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223A74">
        <w:rPr>
          <w:rFonts w:ascii="Arial" w:hAnsi="Arial" w:cs="Arial"/>
          <w:b/>
          <w:bCs/>
          <w:sz w:val="20"/>
          <w:szCs w:val="20"/>
        </w:rPr>
        <w:t>Ogłoszenia</w:t>
      </w:r>
      <w:r w:rsidRPr="00223A74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FF0CA2" w:rsidRPr="00223A74">
        <w:rPr>
          <w:rFonts w:ascii="Arial" w:hAnsi="Arial" w:cs="Arial"/>
          <w:b/>
          <w:bCs/>
          <w:sz w:val="20"/>
          <w:szCs w:val="20"/>
        </w:rPr>
        <w:t>y</w:t>
      </w:r>
      <w:r w:rsidRPr="00223A74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AB4A6F" w:rsidRPr="00223A74" w:rsidRDefault="00AB4A6F" w:rsidP="0093541C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4A6F" w:rsidRPr="00223A74" w:rsidRDefault="00AB4A6F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B4A6F" w:rsidRPr="00A272D9" w:rsidRDefault="00AB4A6F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23A74">
        <w:rPr>
          <w:rFonts w:ascii="Arial" w:hAnsi="Arial" w:cs="Arial"/>
          <w:sz w:val="20"/>
          <w:szCs w:val="20"/>
        </w:rPr>
        <w:lastRenderedPageBreak/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23A74" w:rsidRDefault="00223A74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4F7A90" w:rsidRPr="001E6EAB" w:rsidRDefault="004F7A90" w:rsidP="004F7A90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5137DA" w:rsidRDefault="004F7A90" w:rsidP="005137DA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1030DC" w:rsidRPr="001E6EAB" w:rsidRDefault="004F7A90" w:rsidP="00FF0CA2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1E6EAB" w:rsidSect="00A87F8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81" w:rsidRDefault="002F5781" w:rsidP="00D71B9E">
      <w:pPr>
        <w:spacing w:after="0" w:line="240" w:lineRule="auto"/>
      </w:pPr>
      <w:r>
        <w:separator/>
      </w:r>
    </w:p>
  </w:endnote>
  <w:endnote w:type="continuationSeparator" w:id="0">
    <w:p w:rsidR="002F5781" w:rsidRDefault="002F578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81" w:rsidRPr="00CE2427" w:rsidRDefault="002F5781" w:rsidP="00CE2427">
    <w:pPr>
      <w:pStyle w:val="Stopka"/>
    </w:pPr>
    <w:r w:rsidRPr="00CE2427"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6590030</wp:posOffset>
          </wp:positionH>
          <wp:positionV relativeFrom="paragraph">
            <wp:posOffset>-596900</wp:posOffset>
          </wp:positionV>
          <wp:extent cx="2379345" cy="320040"/>
          <wp:effectExtent l="19050" t="0" r="1905" b="0"/>
          <wp:wrapSquare wrapText="bothSides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81" w:rsidRDefault="002F5781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2666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F5781" w:rsidRPr="00777609" w:rsidRDefault="002F5781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F5781" w:rsidRPr="0033077C" w:rsidRDefault="002F578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869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8691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8691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869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869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21608">
      <w:rPr>
        <w:rFonts w:ascii="Arial" w:hAnsi="Arial" w:cs="Arial"/>
        <w:b/>
        <w:bCs/>
        <w:noProof/>
        <w:sz w:val="14"/>
        <w:szCs w:val="14"/>
      </w:rPr>
      <w:t>6</w:t>
    </w:r>
    <w:r w:rsidR="0068691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F5781" w:rsidRDefault="002F57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81" w:rsidRDefault="002F5781" w:rsidP="00D71B9E">
      <w:pPr>
        <w:spacing w:after="0" w:line="240" w:lineRule="auto"/>
      </w:pPr>
      <w:r>
        <w:separator/>
      </w:r>
    </w:p>
  </w:footnote>
  <w:footnote w:type="continuationSeparator" w:id="0">
    <w:p w:rsidR="002F5781" w:rsidRDefault="002F578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81" w:rsidRDefault="002F5781" w:rsidP="0007207E">
    <w:pPr>
      <w:spacing w:after="0"/>
      <w:rPr>
        <w:rFonts w:ascii="Arial" w:hAnsi="Arial" w:cs="Arial"/>
        <w:sz w:val="20"/>
        <w:szCs w:val="20"/>
      </w:rPr>
    </w:pPr>
    <w:r w:rsidRPr="0007207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6427940</wp:posOffset>
          </wp:positionH>
          <wp:positionV relativeFrom="paragraph">
            <wp:posOffset>-188323</wp:posOffset>
          </wp:positionV>
          <wp:extent cx="2397801" cy="712520"/>
          <wp:effectExtent l="19050" t="0" r="5715" b="0"/>
          <wp:wrapSquare wrapText="bothSides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207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3772568</wp:posOffset>
          </wp:positionH>
          <wp:positionV relativeFrom="paragraph">
            <wp:posOffset>-188323</wp:posOffset>
          </wp:positionV>
          <wp:extent cx="2137558" cy="712520"/>
          <wp:effectExtent l="0" t="0" r="0" b="0"/>
          <wp:wrapSquare wrapText="bothSides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207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1107795</wp:posOffset>
          </wp:positionH>
          <wp:positionV relativeFrom="paragraph">
            <wp:posOffset>-188323</wp:posOffset>
          </wp:positionV>
          <wp:extent cx="1785999" cy="748146"/>
          <wp:effectExtent l="19050" t="0" r="0" b="0"/>
          <wp:wrapSquare wrapText="bothSides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5781" w:rsidRDefault="002F5781" w:rsidP="0007207E">
    <w:pPr>
      <w:spacing w:after="0"/>
      <w:rPr>
        <w:rFonts w:ascii="Arial" w:hAnsi="Arial" w:cs="Arial"/>
        <w:sz w:val="20"/>
        <w:szCs w:val="20"/>
      </w:rPr>
    </w:pPr>
  </w:p>
  <w:p w:rsidR="002F5781" w:rsidRDefault="002F5781" w:rsidP="0007207E">
    <w:pPr>
      <w:spacing w:after="0"/>
      <w:rPr>
        <w:rFonts w:ascii="Arial" w:hAnsi="Arial" w:cs="Arial"/>
        <w:sz w:val="20"/>
        <w:szCs w:val="20"/>
      </w:rPr>
    </w:pPr>
  </w:p>
  <w:p w:rsidR="002F5781" w:rsidRDefault="002F5781" w:rsidP="0007207E">
    <w:pPr>
      <w:spacing w:after="0"/>
      <w:rPr>
        <w:rFonts w:ascii="Arial" w:hAnsi="Arial" w:cs="Arial"/>
        <w:sz w:val="20"/>
        <w:szCs w:val="20"/>
      </w:rPr>
    </w:pPr>
  </w:p>
  <w:p w:rsidR="002F5781" w:rsidRPr="00777609" w:rsidRDefault="002F5781" w:rsidP="0007207E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WOiRZL-II.272.54.2019.PR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81" w:rsidRPr="0042393D" w:rsidRDefault="002F5781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21"/>
  </w:num>
  <w:num w:numId="14">
    <w:abstractNumId w:val="10"/>
  </w:num>
  <w:num w:numId="15">
    <w:abstractNumId w:val="16"/>
  </w:num>
  <w:num w:numId="16">
    <w:abstractNumId w:val="13"/>
  </w:num>
  <w:num w:numId="17">
    <w:abstractNumId w:val="18"/>
  </w:num>
  <w:num w:numId="18">
    <w:abstractNumId w:val="3"/>
  </w:num>
  <w:num w:numId="19">
    <w:abstractNumId w:val="4"/>
  </w:num>
  <w:num w:numId="20">
    <w:abstractNumId w:val="20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207E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3A74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3326"/>
    <w:rsid w:val="002D5714"/>
    <w:rsid w:val="002D7908"/>
    <w:rsid w:val="002E799D"/>
    <w:rsid w:val="002F0508"/>
    <w:rsid w:val="002F052F"/>
    <w:rsid w:val="002F1E80"/>
    <w:rsid w:val="002F260D"/>
    <w:rsid w:val="002F37D2"/>
    <w:rsid w:val="002F5781"/>
    <w:rsid w:val="00301602"/>
    <w:rsid w:val="00304B58"/>
    <w:rsid w:val="00311EC1"/>
    <w:rsid w:val="003126AD"/>
    <w:rsid w:val="003134A6"/>
    <w:rsid w:val="003134EF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1170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2ACF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37DA"/>
    <w:rsid w:val="005149DF"/>
    <w:rsid w:val="0053047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68C0"/>
    <w:rsid w:val="00662772"/>
    <w:rsid w:val="006668CE"/>
    <w:rsid w:val="0067112E"/>
    <w:rsid w:val="0067477C"/>
    <w:rsid w:val="00675344"/>
    <w:rsid w:val="006857C9"/>
    <w:rsid w:val="00685AE1"/>
    <w:rsid w:val="0068691A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283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912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C77F8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19C3"/>
    <w:rsid w:val="00922F14"/>
    <w:rsid w:val="009234FC"/>
    <w:rsid w:val="009245C5"/>
    <w:rsid w:val="009246A2"/>
    <w:rsid w:val="00926762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C50C4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72D9"/>
    <w:rsid w:val="00A3183C"/>
    <w:rsid w:val="00A323BA"/>
    <w:rsid w:val="00A376C9"/>
    <w:rsid w:val="00A37F41"/>
    <w:rsid w:val="00A41084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89"/>
    <w:rsid w:val="00A87FC0"/>
    <w:rsid w:val="00A9011F"/>
    <w:rsid w:val="00A91BF3"/>
    <w:rsid w:val="00AA376A"/>
    <w:rsid w:val="00AA777D"/>
    <w:rsid w:val="00AB0659"/>
    <w:rsid w:val="00AB212B"/>
    <w:rsid w:val="00AB25AE"/>
    <w:rsid w:val="00AB2F72"/>
    <w:rsid w:val="00AB4A6F"/>
    <w:rsid w:val="00AC5E50"/>
    <w:rsid w:val="00AC6CB5"/>
    <w:rsid w:val="00AC7C2E"/>
    <w:rsid w:val="00AD1172"/>
    <w:rsid w:val="00AD454A"/>
    <w:rsid w:val="00AD6D5C"/>
    <w:rsid w:val="00AE2F32"/>
    <w:rsid w:val="00AE4FE4"/>
    <w:rsid w:val="00AF0695"/>
    <w:rsid w:val="00AF1733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21ED"/>
    <w:rsid w:val="00B1755C"/>
    <w:rsid w:val="00B25DDA"/>
    <w:rsid w:val="00B3289D"/>
    <w:rsid w:val="00B328BF"/>
    <w:rsid w:val="00B34DEC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A5965"/>
    <w:rsid w:val="00CB17F0"/>
    <w:rsid w:val="00CB207C"/>
    <w:rsid w:val="00CB288A"/>
    <w:rsid w:val="00CB4B2B"/>
    <w:rsid w:val="00CB5A29"/>
    <w:rsid w:val="00CB688C"/>
    <w:rsid w:val="00CB7077"/>
    <w:rsid w:val="00CC28F7"/>
    <w:rsid w:val="00CC2985"/>
    <w:rsid w:val="00CC6280"/>
    <w:rsid w:val="00CC64A7"/>
    <w:rsid w:val="00CD70A9"/>
    <w:rsid w:val="00CE2427"/>
    <w:rsid w:val="00CE3274"/>
    <w:rsid w:val="00CE4250"/>
    <w:rsid w:val="00CE4ED9"/>
    <w:rsid w:val="00CE6C25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0DE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17AD3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7546E"/>
    <w:rsid w:val="00E81E0B"/>
    <w:rsid w:val="00E82845"/>
    <w:rsid w:val="00E85745"/>
    <w:rsid w:val="00E874A6"/>
    <w:rsid w:val="00E91E83"/>
    <w:rsid w:val="00E92C29"/>
    <w:rsid w:val="00EA1CFD"/>
    <w:rsid w:val="00EA46C8"/>
    <w:rsid w:val="00EA749B"/>
    <w:rsid w:val="00EB018A"/>
    <w:rsid w:val="00EB0FA4"/>
    <w:rsid w:val="00EB577C"/>
    <w:rsid w:val="00EB61C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2D80"/>
    <w:rsid w:val="00EF6B46"/>
    <w:rsid w:val="00F10AA1"/>
    <w:rsid w:val="00F10C74"/>
    <w:rsid w:val="00F11530"/>
    <w:rsid w:val="00F12D25"/>
    <w:rsid w:val="00F13BBB"/>
    <w:rsid w:val="00F149A3"/>
    <w:rsid w:val="00F21608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0CA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3DB6-F405-4259-8603-3E70E831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1209</Words>
  <Characters>7255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10</cp:revision>
  <cp:lastPrinted>2019-10-24T06:57:00Z</cp:lastPrinted>
  <dcterms:created xsi:type="dcterms:W3CDTF">2019-10-22T12:03:00Z</dcterms:created>
  <dcterms:modified xsi:type="dcterms:W3CDTF">2019-10-24T06:57:00Z</dcterms:modified>
</cp:coreProperties>
</file>