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</w:t>
      </w:r>
      <w:r w:rsidR="00352DF6" w:rsidRPr="00352DF6">
        <w:rPr>
          <w:rFonts w:ascii="Myriad Pro" w:hAnsi="Myriad Pro"/>
        </w:rPr>
        <w:t xml:space="preserve">na </w:t>
      </w:r>
      <w:r w:rsidR="00352DF6">
        <w:rPr>
          <w:rFonts w:ascii="Myriad Pro" w:hAnsi="Myriad Pro"/>
        </w:rPr>
        <w:t>promocja</w:t>
      </w:r>
      <w:r w:rsidR="00352DF6" w:rsidRPr="00352DF6">
        <w:rPr>
          <w:rFonts w:ascii="Myriad Pro" w:hAnsi="Myriad Pro"/>
        </w:rPr>
        <w:t xml:space="preserve"> Województwa Zachodniopomorskiego podczas koncertów jazzowych w ramach cyklu pn.</w:t>
      </w:r>
      <w:r w:rsidR="00F415BB">
        <w:rPr>
          <w:rFonts w:ascii="Myriad Pro" w:hAnsi="Myriad Pro"/>
          <w:b/>
        </w:rPr>
        <w:t xml:space="preserve"> „Fiesta Jazzowa</w:t>
      </w:r>
      <w:r w:rsidR="00352DF6" w:rsidRPr="00352DF6">
        <w:rPr>
          <w:rFonts w:ascii="Myriad Pro" w:hAnsi="Myriad Pro"/>
          <w:b/>
        </w:rPr>
        <w:t>”</w:t>
      </w:r>
      <w:r w:rsidR="00352DF6" w:rsidRPr="00352DF6">
        <w:rPr>
          <w:rFonts w:ascii="Myriad Pro" w:hAnsi="Myriad Pro"/>
        </w:rPr>
        <w:t xml:space="preserve">. 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</w:rPr>
        <w:br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</w:t>
      </w:r>
      <w:r w:rsidRPr="00685FCF">
        <w:rPr>
          <w:rFonts w:ascii="Myriad Pro" w:hAnsi="Myriad Pro"/>
        </w:rPr>
        <w:t xml:space="preserve">2. Propozycja artystów: </w:t>
      </w:r>
      <w:r>
        <w:rPr>
          <w:rFonts w:ascii="Myriad Pro" w:hAnsi="Myriad Pro"/>
        </w:rPr>
        <w:t>……………………………………………………………………............................................</w:t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ED7116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4.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BB0FB3" w:rsidRPr="00217AC7" w:rsidRDefault="00BB0FB3" w:rsidP="001E5714">
      <w:pPr>
        <w:rPr>
          <w:rFonts w:ascii="Myriad Pro" w:hAnsi="Myriad Pro" w:cs="Arial"/>
        </w:rPr>
      </w:pPr>
      <w:bookmarkStart w:id="0" w:name="_GoBack"/>
      <w:bookmarkEnd w:id="0"/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AE" w:rsidRDefault="00A920AE">
      <w:r>
        <w:separator/>
      </w:r>
    </w:p>
  </w:endnote>
  <w:endnote w:type="continuationSeparator" w:id="0">
    <w:p w:rsidR="00A920AE" w:rsidRDefault="00A9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AE" w:rsidRDefault="00A920AE">
      <w:r>
        <w:separator/>
      </w:r>
    </w:p>
  </w:footnote>
  <w:footnote w:type="continuationSeparator" w:id="0">
    <w:p w:rsidR="00A920AE" w:rsidRDefault="00A920AE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20AE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15BB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CCFA-6BC7-40DA-ADC7-6A6B860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4</cp:revision>
  <cp:lastPrinted>2016-03-10T10:54:00Z</cp:lastPrinted>
  <dcterms:created xsi:type="dcterms:W3CDTF">2024-04-03T06:48:00Z</dcterms:created>
  <dcterms:modified xsi:type="dcterms:W3CDTF">2024-05-22T07:51:00Z</dcterms:modified>
</cp:coreProperties>
</file>