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DD" w:rsidRPr="00C50BDD" w:rsidRDefault="00453AC5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(</w:t>
      </w:r>
      <w:r w:rsidR="006955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dokument składany </w:t>
      </w:r>
      <w:r w:rsidR="007C2B7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wraz z ofertą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FA034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dodatkowych </w:t>
      </w:r>
      <w:r w:rsidR="00605058">
        <w:rPr>
          <w:rFonts w:ascii="Arial" w:eastAsia="Times New Roman" w:hAnsi="Arial" w:cs="Arial"/>
          <w:b/>
          <w:sz w:val="20"/>
          <w:szCs w:val="20"/>
          <w:lang w:eastAsia="pl-PL"/>
        </w:rPr>
        <w:t>osób</w:t>
      </w:r>
    </w:p>
    <w:p w:rsidR="00605058" w:rsidRPr="00AC7C2E" w:rsidRDefault="00605058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="00837504">
        <w:rPr>
          <w:rFonts w:ascii="Arial" w:eastAsia="Times New Roman" w:hAnsi="Arial" w:cs="Arial"/>
          <w:b/>
          <w:sz w:val="20"/>
          <w:szCs w:val="20"/>
          <w:lang w:eastAsia="pl-PL"/>
        </w:rPr>
        <w:t>na potrzeby kryterium oceny ofert</w:t>
      </w:r>
      <w:r w:rsidR="007C2B76" w:rsidRPr="007C2B7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C2B76" w:rsidRPr="00C86F78">
        <w:rPr>
          <w:rFonts w:ascii="Arial" w:eastAsia="Times New Roman" w:hAnsi="Arial" w:cs="Arial"/>
          <w:b/>
          <w:sz w:val="20"/>
          <w:szCs w:val="20"/>
          <w:lang w:eastAsia="pl-PL"/>
        </w:rPr>
        <w:t>zgodnie z Rozdziałem</w:t>
      </w:r>
      <w:r w:rsidR="007C2B76" w:rsidRPr="007C2B7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7C2B76" w:rsidRPr="007C2B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XVIII ust. 2 pkt. 2 SIWZ</w:t>
      </w:r>
    </w:p>
    <w:p w:rsidR="00E260B3" w:rsidRDefault="00E260B3" w:rsidP="00CB0B50">
      <w:pPr>
        <w:tabs>
          <w:tab w:val="num" w:pos="2340"/>
        </w:tabs>
        <w:spacing w:after="1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3C04A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CD6E15" w:rsidRPr="00FB76B1" w:rsidRDefault="00CD6E15" w:rsidP="00CD6E15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B76B1">
        <w:rPr>
          <w:rFonts w:ascii="Arial" w:hAnsi="Arial" w:cs="Arial"/>
          <w:b/>
          <w:sz w:val="20"/>
          <w:szCs w:val="20"/>
        </w:rPr>
        <w:t xml:space="preserve">Opracowanie programów ochrony powietrza oraz planów działań krótkoterminowych wraz z zakupem i wdrożeniem wojewódzkiej platformy sprawozdawczej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B76B1">
        <w:rPr>
          <w:rFonts w:ascii="Arial" w:hAnsi="Arial" w:cs="Arial"/>
          <w:b/>
          <w:sz w:val="20"/>
          <w:szCs w:val="20"/>
        </w:rPr>
        <w:t>z realizacji działań naprawczych określonych w tych dokumentach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E2E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Style w:val="Tabela-Siatka"/>
        <w:tblW w:w="0" w:type="auto"/>
        <w:tblLook w:val="04A0"/>
      </w:tblPr>
      <w:tblGrid>
        <w:gridCol w:w="2640"/>
        <w:gridCol w:w="10563"/>
        <w:gridCol w:w="2641"/>
      </w:tblGrid>
      <w:tr w:rsidR="00D07EA5" w:rsidTr="001070E0">
        <w:trPr>
          <w:trHeight w:val="1906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563" w:type="dxa"/>
            <w:shd w:val="clear" w:color="auto" w:fill="D9D9D9" w:themeFill="background1" w:themeFillShade="D9"/>
            <w:vAlign w:val="center"/>
          </w:tcPr>
          <w:p w:rsidR="00D07EA5" w:rsidRDefault="00D07EA5" w:rsidP="00D07EA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Doświadczenie zawodowe wraz z opisem zadań potwierdzających spełnienie </w:t>
            </w:r>
            <w:r w:rsidR="004C59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wymagań na kryterium oceny ofert</w:t>
            </w:r>
          </w:p>
          <w:p w:rsidR="00D07EA5" w:rsidRDefault="00D07EA5" w:rsidP="00D07EA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podanie danych potwierdzających wymagania z rozdziału </w:t>
            </w:r>
            <w:r w:rsidR="004C59C5" w:rsidRPr="007C2B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XVIII ust. 2 pkt. </w:t>
            </w:r>
            <w:r w:rsidR="004C59C5" w:rsidRPr="00EA52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2 </w:t>
            </w:r>
            <w:r w:rsidRPr="00EA52DF">
              <w:rPr>
                <w:rFonts w:ascii="Arial" w:eastAsia="Calibri" w:hAnsi="Arial" w:cs="Arial"/>
                <w:b/>
                <w:sz w:val="20"/>
                <w:szCs w:val="20"/>
              </w:rPr>
              <w:t>SIWZ</w:t>
            </w:r>
          </w:p>
          <w:p w:rsidR="00D07EA5" w:rsidRDefault="00D07EA5" w:rsidP="00D07EA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o podstawie do dysponowania daną osobą*</w:t>
            </w:r>
          </w:p>
        </w:tc>
      </w:tr>
      <w:tr w:rsidR="00D07EA5" w:rsidTr="00413F84">
        <w:trPr>
          <w:trHeight w:val="1119"/>
        </w:trPr>
        <w:tc>
          <w:tcPr>
            <w:tcW w:w="2640" w:type="dxa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563" w:type="dxa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1" w:type="dxa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11DF6" w:rsidRDefault="00311DF6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0BDD" w:rsidRPr="0022327B" w:rsidRDefault="00BC4103" w:rsidP="0022327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327B"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6A2F6F" w:rsidRPr="0022327B">
        <w:rPr>
          <w:rFonts w:ascii="Arial" w:eastAsia="Times New Roman" w:hAnsi="Arial" w:cs="Arial"/>
          <w:sz w:val="18"/>
          <w:szCs w:val="18"/>
          <w:lang w:eastAsia="pl-PL"/>
        </w:rPr>
        <w:t>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</w:t>
      </w:r>
    </w:p>
    <w:p w:rsidR="00F61463" w:rsidRDefault="00F61463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3C1AA5" w:rsidRDefault="00C50BDD" w:rsidP="003C1AA5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  <w:r w:rsidR="00F6146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uprawnionej / uprawnionych </w:t>
      </w:r>
    </w:p>
    <w:p w:rsidR="008A3BC0" w:rsidRDefault="003C1AA5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występowania w obrocie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prawnym, reprez</w:t>
      </w:r>
      <w:r w:rsidR="008A3BC0">
        <w:rPr>
          <w:rFonts w:ascii="Arial" w:eastAsia="Times New Roman" w:hAnsi="Arial" w:cs="Arial"/>
          <w:sz w:val="16"/>
          <w:szCs w:val="16"/>
          <w:lang w:eastAsia="pl-PL"/>
        </w:rPr>
        <w:t>entowania Wykonawcy i składania</w:t>
      </w:r>
    </w:p>
    <w:p w:rsidR="001030DC" w:rsidRPr="003C1AA5" w:rsidRDefault="00C50BDD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oświadczeń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3C1AA5" w:rsidSect="00453AC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709" w:left="56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A5" w:rsidRDefault="003C1AA5" w:rsidP="00D71B9E">
      <w:pPr>
        <w:spacing w:after="0" w:line="240" w:lineRule="auto"/>
      </w:pPr>
      <w:r>
        <w:separator/>
      </w:r>
    </w:p>
  </w:endnote>
  <w:endnote w:type="continuationSeparator" w:id="0">
    <w:p w:rsidR="003C1AA5" w:rsidRDefault="003C1A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5644"/>
      <w:docPartObj>
        <w:docPartGallery w:val="Page Numbers (Bottom of Page)"/>
        <w:docPartUnique/>
      </w:docPartObj>
    </w:sdtPr>
    <w:sdtContent>
      <w:p w:rsidR="009940DE" w:rsidRDefault="009940DE" w:rsidP="009940DE">
        <w:pPr>
          <w:pStyle w:val="Stopka"/>
          <w:spacing w:before="40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t xml:space="preserve">                     </w:t>
        </w:r>
      </w:p>
      <w:p w:rsidR="009940DE" w:rsidRDefault="000B5340" w:rsidP="009940DE">
        <w:pPr>
          <w:pStyle w:val="Stopka"/>
          <w:jc w:val="right"/>
        </w:pPr>
        <w:fldSimple w:instr=" PAGE   \* MERGEFORMAT ">
          <w:r w:rsidR="00FA034A">
            <w:rPr>
              <w:noProof/>
            </w:rPr>
            <w:t>1</w:t>
          </w:r>
        </w:fldSimple>
      </w:p>
    </w:sdtContent>
  </w:sdt>
  <w:p w:rsidR="009940DE" w:rsidRDefault="009940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Default="00F9488C" w:rsidP="00F9488C">
    <w:pPr>
      <w:pStyle w:val="Stopka"/>
      <w:jc w:val="center"/>
    </w:pPr>
    <w:r w:rsidRPr="00F9488C">
      <w:rPr>
        <w:noProof/>
        <w:lang w:eastAsia="pl-PL"/>
      </w:rPr>
      <w:drawing>
        <wp:inline distT="0" distB="0" distL="0" distR="0">
          <wp:extent cx="5759450" cy="646708"/>
          <wp:effectExtent l="19050" t="0" r="0" b="0"/>
          <wp:docPr id="4" name="Obraz 2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1AA5" w:rsidRDefault="003C1AA5" w:rsidP="00F9488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A5" w:rsidRDefault="003C1AA5" w:rsidP="00D71B9E">
      <w:pPr>
        <w:spacing w:after="0" w:line="240" w:lineRule="auto"/>
      </w:pPr>
      <w:r>
        <w:separator/>
      </w:r>
    </w:p>
  </w:footnote>
  <w:footnote w:type="continuationSeparator" w:id="0">
    <w:p w:rsidR="003C1AA5" w:rsidRDefault="003C1AA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Pr="00777609" w:rsidRDefault="00453AC5" w:rsidP="00453AC5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                                                   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 w:rsidR="00837504">
      <w:rPr>
        <w:rFonts w:ascii="Arial" w:eastAsia="Times New Roman" w:hAnsi="Arial" w:cs="Arial"/>
        <w:b/>
        <w:bCs/>
        <w:sz w:val="20"/>
        <w:szCs w:val="20"/>
        <w:lang w:eastAsia="pl-PL"/>
      </w:rPr>
      <w:t>10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Default="003C1AA5" w:rsidP="00075C31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  <w:p w:rsidR="003C1AA5" w:rsidRPr="0042393D" w:rsidRDefault="00453AC5" w:rsidP="00453AC5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>3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8A30D3C"/>
    <w:multiLevelType w:val="hybridMultilevel"/>
    <w:tmpl w:val="C7BE4990"/>
    <w:lvl w:ilvl="0" w:tplc="8D80095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C7632A3"/>
    <w:multiLevelType w:val="hybridMultilevel"/>
    <w:tmpl w:val="557ABCCA"/>
    <w:lvl w:ilvl="0" w:tplc="02DAE0E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59A0"/>
    <w:multiLevelType w:val="multilevel"/>
    <w:tmpl w:val="AC40A93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A2F210E"/>
    <w:multiLevelType w:val="hybridMultilevel"/>
    <w:tmpl w:val="A5B22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8"/>
  </w:num>
  <w:num w:numId="14">
    <w:abstractNumId w:val="11"/>
  </w:num>
  <w:num w:numId="15">
    <w:abstractNumId w:val="15"/>
  </w:num>
  <w:num w:numId="16">
    <w:abstractNumId w:val="0"/>
  </w:num>
  <w:num w:numId="17">
    <w:abstractNumId w:val="17"/>
  </w:num>
  <w:num w:numId="18">
    <w:abstractNumId w:val="9"/>
  </w:num>
  <w:num w:numId="19">
    <w:abstractNumId w:val="2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690"/>
    <w:rsid w:val="0005291B"/>
    <w:rsid w:val="0005320D"/>
    <w:rsid w:val="00055F43"/>
    <w:rsid w:val="00060EF1"/>
    <w:rsid w:val="000651A9"/>
    <w:rsid w:val="000657AA"/>
    <w:rsid w:val="000709F3"/>
    <w:rsid w:val="00072233"/>
    <w:rsid w:val="0007334C"/>
    <w:rsid w:val="00074077"/>
    <w:rsid w:val="00075C31"/>
    <w:rsid w:val="00077A10"/>
    <w:rsid w:val="00077E54"/>
    <w:rsid w:val="00082F11"/>
    <w:rsid w:val="00083FAF"/>
    <w:rsid w:val="00086646"/>
    <w:rsid w:val="00092B92"/>
    <w:rsid w:val="00093062"/>
    <w:rsid w:val="0009737B"/>
    <w:rsid w:val="000A0237"/>
    <w:rsid w:val="000A2E74"/>
    <w:rsid w:val="000A5720"/>
    <w:rsid w:val="000B301D"/>
    <w:rsid w:val="000B3485"/>
    <w:rsid w:val="000B3EAE"/>
    <w:rsid w:val="000B5340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D792C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CB6"/>
    <w:rsid w:val="001220E7"/>
    <w:rsid w:val="001278C6"/>
    <w:rsid w:val="00127945"/>
    <w:rsid w:val="00130BC6"/>
    <w:rsid w:val="00134300"/>
    <w:rsid w:val="00136B92"/>
    <w:rsid w:val="00141036"/>
    <w:rsid w:val="00143F65"/>
    <w:rsid w:val="001440E4"/>
    <w:rsid w:val="00145EA4"/>
    <w:rsid w:val="00146A64"/>
    <w:rsid w:val="00155523"/>
    <w:rsid w:val="00155D79"/>
    <w:rsid w:val="001573A5"/>
    <w:rsid w:val="001618A7"/>
    <w:rsid w:val="00175400"/>
    <w:rsid w:val="00177ED7"/>
    <w:rsid w:val="00185DF0"/>
    <w:rsid w:val="00194A7E"/>
    <w:rsid w:val="00196CCE"/>
    <w:rsid w:val="00196DF3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6FEF"/>
    <w:rsid w:val="001F726B"/>
    <w:rsid w:val="00205162"/>
    <w:rsid w:val="00205486"/>
    <w:rsid w:val="00217F0D"/>
    <w:rsid w:val="00221637"/>
    <w:rsid w:val="0022327B"/>
    <w:rsid w:val="00225369"/>
    <w:rsid w:val="00227F63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5423"/>
    <w:rsid w:val="00247D05"/>
    <w:rsid w:val="002576F3"/>
    <w:rsid w:val="00257EEF"/>
    <w:rsid w:val="002612AC"/>
    <w:rsid w:val="00261712"/>
    <w:rsid w:val="00261C6B"/>
    <w:rsid w:val="002629BD"/>
    <w:rsid w:val="00263295"/>
    <w:rsid w:val="0026446E"/>
    <w:rsid w:val="00266299"/>
    <w:rsid w:val="00274930"/>
    <w:rsid w:val="002757A5"/>
    <w:rsid w:val="00275A8C"/>
    <w:rsid w:val="00277334"/>
    <w:rsid w:val="00281438"/>
    <w:rsid w:val="00282E7B"/>
    <w:rsid w:val="002852F7"/>
    <w:rsid w:val="00290DA6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2541"/>
    <w:rsid w:val="002F052F"/>
    <w:rsid w:val="002F055D"/>
    <w:rsid w:val="002F1E80"/>
    <w:rsid w:val="002F37D2"/>
    <w:rsid w:val="002F5D0C"/>
    <w:rsid w:val="00301602"/>
    <w:rsid w:val="00304B58"/>
    <w:rsid w:val="00311DF6"/>
    <w:rsid w:val="00311EC1"/>
    <w:rsid w:val="003126AD"/>
    <w:rsid w:val="003134A6"/>
    <w:rsid w:val="00313AA2"/>
    <w:rsid w:val="00320165"/>
    <w:rsid w:val="0032342E"/>
    <w:rsid w:val="00324840"/>
    <w:rsid w:val="00325D87"/>
    <w:rsid w:val="00330662"/>
    <w:rsid w:val="003323AC"/>
    <w:rsid w:val="00333431"/>
    <w:rsid w:val="00342C32"/>
    <w:rsid w:val="00343216"/>
    <w:rsid w:val="003432B4"/>
    <w:rsid w:val="00346175"/>
    <w:rsid w:val="0034654F"/>
    <w:rsid w:val="00347018"/>
    <w:rsid w:val="00347422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D93"/>
    <w:rsid w:val="00380EA7"/>
    <w:rsid w:val="0038662E"/>
    <w:rsid w:val="0039280D"/>
    <w:rsid w:val="00392B42"/>
    <w:rsid w:val="003965CA"/>
    <w:rsid w:val="003976D6"/>
    <w:rsid w:val="00397738"/>
    <w:rsid w:val="003A3CF2"/>
    <w:rsid w:val="003A6542"/>
    <w:rsid w:val="003A69BA"/>
    <w:rsid w:val="003B2684"/>
    <w:rsid w:val="003B4293"/>
    <w:rsid w:val="003B73D3"/>
    <w:rsid w:val="003C04A2"/>
    <w:rsid w:val="003C1AA5"/>
    <w:rsid w:val="003C20B2"/>
    <w:rsid w:val="003C5660"/>
    <w:rsid w:val="003C77D7"/>
    <w:rsid w:val="003D3E3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3AC5"/>
    <w:rsid w:val="00456464"/>
    <w:rsid w:val="00460E3C"/>
    <w:rsid w:val="00465506"/>
    <w:rsid w:val="004717D8"/>
    <w:rsid w:val="0048288A"/>
    <w:rsid w:val="00482A19"/>
    <w:rsid w:val="004871C6"/>
    <w:rsid w:val="00487678"/>
    <w:rsid w:val="00487AC2"/>
    <w:rsid w:val="004905B4"/>
    <w:rsid w:val="00492999"/>
    <w:rsid w:val="004A5DA3"/>
    <w:rsid w:val="004C3120"/>
    <w:rsid w:val="004C59C5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4F7540"/>
    <w:rsid w:val="00502F8E"/>
    <w:rsid w:val="00506DD9"/>
    <w:rsid w:val="00507453"/>
    <w:rsid w:val="00507E78"/>
    <w:rsid w:val="0051101D"/>
    <w:rsid w:val="00511045"/>
    <w:rsid w:val="00512444"/>
    <w:rsid w:val="005149DF"/>
    <w:rsid w:val="00530B9A"/>
    <w:rsid w:val="0053275F"/>
    <w:rsid w:val="00537003"/>
    <w:rsid w:val="005406F5"/>
    <w:rsid w:val="00540B55"/>
    <w:rsid w:val="005431E3"/>
    <w:rsid w:val="00546A2D"/>
    <w:rsid w:val="00550705"/>
    <w:rsid w:val="00565BC7"/>
    <w:rsid w:val="00566A7B"/>
    <w:rsid w:val="00566AF1"/>
    <w:rsid w:val="00567D62"/>
    <w:rsid w:val="005762C4"/>
    <w:rsid w:val="00577D6C"/>
    <w:rsid w:val="00582402"/>
    <w:rsid w:val="005829D0"/>
    <w:rsid w:val="0058556B"/>
    <w:rsid w:val="005857D2"/>
    <w:rsid w:val="00585A7B"/>
    <w:rsid w:val="0058727B"/>
    <w:rsid w:val="0059043C"/>
    <w:rsid w:val="00592C71"/>
    <w:rsid w:val="00594AB5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5058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34DE"/>
    <w:rsid w:val="00654D2A"/>
    <w:rsid w:val="00662772"/>
    <w:rsid w:val="006658AC"/>
    <w:rsid w:val="006668CE"/>
    <w:rsid w:val="00671A9C"/>
    <w:rsid w:val="0067477C"/>
    <w:rsid w:val="00675344"/>
    <w:rsid w:val="00675D0C"/>
    <w:rsid w:val="006857C9"/>
    <w:rsid w:val="00685AE1"/>
    <w:rsid w:val="006955D1"/>
    <w:rsid w:val="00695B8F"/>
    <w:rsid w:val="006A10B8"/>
    <w:rsid w:val="006A2F6F"/>
    <w:rsid w:val="006A4F48"/>
    <w:rsid w:val="006A5103"/>
    <w:rsid w:val="006B1B9D"/>
    <w:rsid w:val="006B2728"/>
    <w:rsid w:val="006B2877"/>
    <w:rsid w:val="006C5D29"/>
    <w:rsid w:val="006C6C64"/>
    <w:rsid w:val="006D08C4"/>
    <w:rsid w:val="006D2342"/>
    <w:rsid w:val="006E0B94"/>
    <w:rsid w:val="006E2F14"/>
    <w:rsid w:val="006F1BA0"/>
    <w:rsid w:val="006F4213"/>
    <w:rsid w:val="006F7F31"/>
    <w:rsid w:val="00702DC5"/>
    <w:rsid w:val="007051C1"/>
    <w:rsid w:val="007078B6"/>
    <w:rsid w:val="00711186"/>
    <w:rsid w:val="00716AFA"/>
    <w:rsid w:val="00721134"/>
    <w:rsid w:val="007253BF"/>
    <w:rsid w:val="0072560C"/>
    <w:rsid w:val="00725DE7"/>
    <w:rsid w:val="00727CB4"/>
    <w:rsid w:val="00727F51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A4B3A"/>
    <w:rsid w:val="007B12B3"/>
    <w:rsid w:val="007C15EE"/>
    <w:rsid w:val="007C295D"/>
    <w:rsid w:val="007C2B76"/>
    <w:rsid w:val="007C3793"/>
    <w:rsid w:val="007D06B2"/>
    <w:rsid w:val="007D67C6"/>
    <w:rsid w:val="007E01D1"/>
    <w:rsid w:val="007E2252"/>
    <w:rsid w:val="007E45AE"/>
    <w:rsid w:val="007F15CB"/>
    <w:rsid w:val="007F7204"/>
    <w:rsid w:val="0080189D"/>
    <w:rsid w:val="00803C1C"/>
    <w:rsid w:val="00807613"/>
    <w:rsid w:val="00814B90"/>
    <w:rsid w:val="008176DE"/>
    <w:rsid w:val="00833B11"/>
    <w:rsid w:val="00836F73"/>
    <w:rsid w:val="00837504"/>
    <w:rsid w:val="00841DA4"/>
    <w:rsid w:val="0084346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244F"/>
    <w:rsid w:val="008A1484"/>
    <w:rsid w:val="008A15EC"/>
    <w:rsid w:val="008A3BC0"/>
    <w:rsid w:val="008A7FC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5F89"/>
    <w:rsid w:val="00926762"/>
    <w:rsid w:val="00935E0A"/>
    <w:rsid w:val="00937C05"/>
    <w:rsid w:val="00940473"/>
    <w:rsid w:val="00943576"/>
    <w:rsid w:val="00943BED"/>
    <w:rsid w:val="00944D41"/>
    <w:rsid w:val="00961206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40DE"/>
    <w:rsid w:val="00996051"/>
    <w:rsid w:val="009A12B0"/>
    <w:rsid w:val="009A7C38"/>
    <w:rsid w:val="009B09B2"/>
    <w:rsid w:val="009B1E87"/>
    <w:rsid w:val="009B3757"/>
    <w:rsid w:val="009B462D"/>
    <w:rsid w:val="009C153B"/>
    <w:rsid w:val="009D0A05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6F5C"/>
    <w:rsid w:val="009F7557"/>
    <w:rsid w:val="00A079AE"/>
    <w:rsid w:val="00A10D25"/>
    <w:rsid w:val="00A10F3F"/>
    <w:rsid w:val="00A12135"/>
    <w:rsid w:val="00A139F5"/>
    <w:rsid w:val="00A207F4"/>
    <w:rsid w:val="00A237CE"/>
    <w:rsid w:val="00A3183C"/>
    <w:rsid w:val="00A35A16"/>
    <w:rsid w:val="00A376C9"/>
    <w:rsid w:val="00A426B8"/>
    <w:rsid w:val="00A4274E"/>
    <w:rsid w:val="00A46DC8"/>
    <w:rsid w:val="00A5354E"/>
    <w:rsid w:val="00A62E8A"/>
    <w:rsid w:val="00A75F15"/>
    <w:rsid w:val="00A81478"/>
    <w:rsid w:val="00A834C6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33F"/>
    <w:rsid w:val="00AF7C70"/>
    <w:rsid w:val="00B021BC"/>
    <w:rsid w:val="00B0288A"/>
    <w:rsid w:val="00B02B62"/>
    <w:rsid w:val="00B03CF9"/>
    <w:rsid w:val="00B05045"/>
    <w:rsid w:val="00B1606F"/>
    <w:rsid w:val="00B20E61"/>
    <w:rsid w:val="00B25DDA"/>
    <w:rsid w:val="00B263F3"/>
    <w:rsid w:val="00B3289D"/>
    <w:rsid w:val="00B34C89"/>
    <w:rsid w:val="00B35762"/>
    <w:rsid w:val="00B400D5"/>
    <w:rsid w:val="00B52F64"/>
    <w:rsid w:val="00B53321"/>
    <w:rsid w:val="00B54551"/>
    <w:rsid w:val="00B54A84"/>
    <w:rsid w:val="00B62D35"/>
    <w:rsid w:val="00B63109"/>
    <w:rsid w:val="00B650C8"/>
    <w:rsid w:val="00B6552D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972C1"/>
    <w:rsid w:val="00BA34B9"/>
    <w:rsid w:val="00BA760F"/>
    <w:rsid w:val="00BB213D"/>
    <w:rsid w:val="00BB35D9"/>
    <w:rsid w:val="00BC4103"/>
    <w:rsid w:val="00BC5CB7"/>
    <w:rsid w:val="00BC5F62"/>
    <w:rsid w:val="00BD26C5"/>
    <w:rsid w:val="00BD486E"/>
    <w:rsid w:val="00BD66C2"/>
    <w:rsid w:val="00BD7851"/>
    <w:rsid w:val="00BE0AA3"/>
    <w:rsid w:val="00BF0445"/>
    <w:rsid w:val="00BF2FB1"/>
    <w:rsid w:val="00BF3EB2"/>
    <w:rsid w:val="00C03AD7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A00F7"/>
    <w:rsid w:val="00CB031B"/>
    <w:rsid w:val="00CB0B50"/>
    <w:rsid w:val="00CB17F0"/>
    <w:rsid w:val="00CB207C"/>
    <w:rsid w:val="00CB288A"/>
    <w:rsid w:val="00CB517F"/>
    <w:rsid w:val="00CB688C"/>
    <w:rsid w:val="00CB7077"/>
    <w:rsid w:val="00CC2985"/>
    <w:rsid w:val="00CC3CB2"/>
    <w:rsid w:val="00CC6280"/>
    <w:rsid w:val="00CC64A7"/>
    <w:rsid w:val="00CD6E15"/>
    <w:rsid w:val="00CE3274"/>
    <w:rsid w:val="00CE4250"/>
    <w:rsid w:val="00CE4ED9"/>
    <w:rsid w:val="00CE6C25"/>
    <w:rsid w:val="00CF4482"/>
    <w:rsid w:val="00D045BB"/>
    <w:rsid w:val="00D07EA5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2C73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4667"/>
    <w:rsid w:val="00E85745"/>
    <w:rsid w:val="00E86948"/>
    <w:rsid w:val="00E91E83"/>
    <w:rsid w:val="00E92C29"/>
    <w:rsid w:val="00EA1CFD"/>
    <w:rsid w:val="00EA46C8"/>
    <w:rsid w:val="00EA52DF"/>
    <w:rsid w:val="00EA749B"/>
    <w:rsid w:val="00EB0643"/>
    <w:rsid w:val="00EB0FA4"/>
    <w:rsid w:val="00EB61C4"/>
    <w:rsid w:val="00EC3E95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16DC7"/>
    <w:rsid w:val="00F22E63"/>
    <w:rsid w:val="00F264A8"/>
    <w:rsid w:val="00F30124"/>
    <w:rsid w:val="00F333DC"/>
    <w:rsid w:val="00F34DFC"/>
    <w:rsid w:val="00F35CA6"/>
    <w:rsid w:val="00F36463"/>
    <w:rsid w:val="00F37E2E"/>
    <w:rsid w:val="00F40366"/>
    <w:rsid w:val="00F60032"/>
    <w:rsid w:val="00F61463"/>
    <w:rsid w:val="00F62C85"/>
    <w:rsid w:val="00F6598E"/>
    <w:rsid w:val="00F66E34"/>
    <w:rsid w:val="00F67D70"/>
    <w:rsid w:val="00F774CB"/>
    <w:rsid w:val="00F8084E"/>
    <w:rsid w:val="00F854B0"/>
    <w:rsid w:val="00F86A54"/>
    <w:rsid w:val="00F921B3"/>
    <w:rsid w:val="00F9488C"/>
    <w:rsid w:val="00FA034A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2FA6"/>
    <w:rsid w:val="00FD7558"/>
    <w:rsid w:val="00FE2BC2"/>
    <w:rsid w:val="00FF14FB"/>
    <w:rsid w:val="00FF35D4"/>
    <w:rsid w:val="00FF3D92"/>
    <w:rsid w:val="00FF5C0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A9F3-E727-4CA5-B38D-7EA2BAAE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9</cp:revision>
  <cp:lastPrinted>2019-01-21T09:53:00Z</cp:lastPrinted>
  <dcterms:created xsi:type="dcterms:W3CDTF">2019-10-07T08:59:00Z</dcterms:created>
  <dcterms:modified xsi:type="dcterms:W3CDTF">2019-10-07T09:25:00Z</dcterms:modified>
</cp:coreProperties>
</file>