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A" w:rsidRPr="007E4009" w:rsidRDefault="00EC295A" w:rsidP="00EC295A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EC295A" w:rsidRPr="007E4009" w:rsidRDefault="00EC295A" w:rsidP="00EC295A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7E4009">
        <w:rPr>
          <w:rFonts w:ascii="Arial" w:hAnsi="Arial" w:cs="Arial"/>
          <w:b/>
          <w:sz w:val="20"/>
          <w:szCs w:val="20"/>
        </w:rPr>
        <w:t xml:space="preserve">Załącznik nr </w:t>
      </w:r>
      <w:r w:rsidR="007E4009">
        <w:rPr>
          <w:rFonts w:ascii="Arial" w:hAnsi="Arial" w:cs="Arial"/>
          <w:b/>
          <w:sz w:val="20"/>
          <w:szCs w:val="20"/>
        </w:rPr>
        <w:t>1</w:t>
      </w:r>
      <w:r w:rsidRPr="007E4009">
        <w:rPr>
          <w:rFonts w:ascii="Arial" w:hAnsi="Arial" w:cs="Arial"/>
          <w:b/>
          <w:sz w:val="20"/>
          <w:szCs w:val="20"/>
        </w:rPr>
        <w:t xml:space="preserve"> do zapytania ofertowego nr </w:t>
      </w:r>
      <w:r w:rsidR="007E4009">
        <w:rPr>
          <w:rFonts w:ascii="Arial" w:hAnsi="Arial" w:cs="Arial"/>
          <w:b/>
          <w:sz w:val="20"/>
          <w:szCs w:val="20"/>
        </w:rPr>
        <w:t>2</w:t>
      </w:r>
      <w:r w:rsidRPr="007E4009">
        <w:rPr>
          <w:rFonts w:ascii="Arial" w:hAnsi="Arial" w:cs="Arial"/>
          <w:b/>
          <w:sz w:val="20"/>
          <w:szCs w:val="20"/>
        </w:rPr>
        <w:t>/201</w:t>
      </w:r>
      <w:r w:rsidR="007E4009">
        <w:rPr>
          <w:rFonts w:ascii="Arial" w:hAnsi="Arial" w:cs="Arial"/>
          <w:b/>
          <w:sz w:val="20"/>
          <w:szCs w:val="20"/>
        </w:rPr>
        <w:t>9</w:t>
      </w:r>
      <w:r w:rsidRPr="007E4009">
        <w:rPr>
          <w:rFonts w:ascii="Arial" w:hAnsi="Arial" w:cs="Arial"/>
          <w:b/>
          <w:sz w:val="20"/>
          <w:szCs w:val="20"/>
        </w:rPr>
        <w:t>/COIE</w:t>
      </w:r>
    </w:p>
    <w:p w:rsidR="00EC295A" w:rsidRPr="007E4009" w:rsidRDefault="00EC295A" w:rsidP="00EC295A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:rsidR="00EC295A" w:rsidRPr="007E4009" w:rsidRDefault="00EC295A" w:rsidP="00EC295A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4009">
        <w:rPr>
          <w:rFonts w:ascii="Arial" w:hAnsi="Arial" w:cs="Arial"/>
          <w:b/>
          <w:sz w:val="20"/>
          <w:szCs w:val="20"/>
        </w:rPr>
        <w:t>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7E4009" w:rsidP="007E4009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b/>
                <w:sz w:val="20"/>
                <w:szCs w:val="20"/>
              </w:rPr>
              <w:t>Telefon kontaktowy:</w:t>
            </w: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b/>
                <w:sz w:val="20"/>
                <w:szCs w:val="20"/>
              </w:rPr>
              <w:t>NIP:</w:t>
            </w:r>
          </w:p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EC295A" w:rsidRPr="007E4009" w:rsidRDefault="00EC295A" w:rsidP="00EC295A">
      <w:pPr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W odpowiedzi na zapytanie ofertowe dotyczące</w:t>
      </w:r>
      <w:r w:rsidR="007E4009">
        <w:rPr>
          <w:rFonts w:ascii="Arial" w:hAnsi="Arial" w:cs="Arial"/>
          <w:sz w:val="20"/>
          <w:szCs w:val="20"/>
        </w:rPr>
        <w:t xml:space="preserve"> </w:t>
      </w:r>
      <w:r w:rsidR="007E4009" w:rsidRPr="007E4009">
        <w:rPr>
          <w:rFonts w:ascii="Arial" w:hAnsi="Arial" w:cs="Arial"/>
          <w:sz w:val="20"/>
          <w:szCs w:val="20"/>
        </w:rPr>
        <w:t>weryfikacj</w:t>
      </w:r>
      <w:r w:rsidR="007E4009" w:rsidRPr="007E4009">
        <w:rPr>
          <w:rFonts w:ascii="Arial" w:hAnsi="Arial" w:cs="Arial"/>
          <w:sz w:val="20"/>
          <w:szCs w:val="20"/>
        </w:rPr>
        <w:t>i</w:t>
      </w:r>
      <w:r w:rsidR="007E4009" w:rsidRPr="007E4009">
        <w:rPr>
          <w:rFonts w:ascii="Arial" w:hAnsi="Arial" w:cs="Arial"/>
          <w:sz w:val="20"/>
          <w:szCs w:val="20"/>
        </w:rPr>
        <w:t xml:space="preserve"> zawartości bazy ofert </w:t>
      </w:r>
      <w:r w:rsidR="007E4009">
        <w:rPr>
          <w:rFonts w:ascii="Arial" w:hAnsi="Arial" w:cs="Arial"/>
          <w:sz w:val="20"/>
          <w:szCs w:val="20"/>
        </w:rPr>
        <w:t>inwestycyjnych oraz wprowadzenia</w:t>
      </w:r>
      <w:r w:rsidR="007E4009" w:rsidRPr="007E4009">
        <w:rPr>
          <w:rFonts w:ascii="Arial" w:hAnsi="Arial" w:cs="Arial"/>
          <w:sz w:val="20"/>
          <w:szCs w:val="20"/>
        </w:rPr>
        <w:t xml:space="preserve"> zaktualizowanych ofert inwestycyjnych do systemu</w:t>
      </w:r>
      <w:r w:rsidR="007E4009">
        <w:rPr>
          <w:rFonts w:ascii="Arial" w:hAnsi="Arial" w:cs="Arial"/>
          <w:sz w:val="20"/>
          <w:szCs w:val="20"/>
        </w:rPr>
        <w:t xml:space="preserve">, </w:t>
      </w:r>
      <w:r w:rsidRPr="007E4009">
        <w:rPr>
          <w:rFonts w:ascii="Arial" w:hAnsi="Arial" w:cs="Arial"/>
          <w:sz w:val="20"/>
          <w:szCs w:val="20"/>
        </w:rPr>
        <w:t xml:space="preserve">składam ofertę </w:t>
      </w:r>
      <w:r w:rsidR="00D829BF" w:rsidRPr="007E4009">
        <w:rPr>
          <w:rFonts w:ascii="Arial" w:hAnsi="Arial" w:cs="Arial"/>
          <w:sz w:val="20"/>
          <w:szCs w:val="20"/>
        </w:rPr>
        <w:t>n</w:t>
      </w:r>
      <w:r w:rsidRPr="007E4009">
        <w:rPr>
          <w:rFonts w:ascii="Arial" w:hAnsi="Arial" w:cs="Arial"/>
          <w:sz w:val="20"/>
          <w:szCs w:val="20"/>
        </w:rPr>
        <w:t xml:space="preserve">a wykonanie przedmiotu zamówienia zgodnie z wymaganiami określonymi w zapytaniu ofertowym nr </w:t>
      </w:r>
      <w:r w:rsidR="00950A4F">
        <w:rPr>
          <w:rFonts w:ascii="Arial" w:hAnsi="Arial" w:cs="Arial"/>
          <w:sz w:val="20"/>
          <w:szCs w:val="20"/>
        </w:rPr>
        <w:t>2</w:t>
      </w:r>
      <w:r w:rsidRPr="007E4009">
        <w:rPr>
          <w:rFonts w:ascii="Arial" w:hAnsi="Arial" w:cs="Arial"/>
          <w:sz w:val="20"/>
          <w:szCs w:val="20"/>
        </w:rPr>
        <w:t>/201</w:t>
      </w:r>
      <w:r w:rsidR="007E4009">
        <w:rPr>
          <w:rFonts w:ascii="Arial" w:hAnsi="Arial" w:cs="Arial"/>
          <w:sz w:val="20"/>
          <w:szCs w:val="20"/>
        </w:rPr>
        <w:t>9</w:t>
      </w:r>
      <w:r w:rsidRPr="007E4009">
        <w:rPr>
          <w:rFonts w:ascii="Arial" w:hAnsi="Arial" w:cs="Arial"/>
          <w:sz w:val="20"/>
          <w:szCs w:val="20"/>
        </w:rPr>
        <w:t>/COIE.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7E4009" w:rsidTr="0057300A">
        <w:tc>
          <w:tcPr>
            <w:tcW w:w="2376" w:type="dxa"/>
            <w:vAlign w:val="center"/>
          </w:tcPr>
          <w:p w:rsidR="00EC295A" w:rsidRPr="007E4009" w:rsidRDefault="00EC295A" w:rsidP="0057300A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4009">
              <w:rPr>
                <w:rFonts w:ascii="Arial" w:hAnsi="Arial" w:cs="Arial"/>
                <w:b/>
                <w:sz w:val="20"/>
                <w:szCs w:val="20"/>
              </w:rPr>
              <w:t>CENA (brutto):</w:t>
            </w:r>
          </w:p>
        </w:tc>
        <w:tc>
          <w:tcPr>
            <w:tcW w:w="6912" w:type="dxa"/>
          </w:tcPr>
          <w:p w:rsidR="00EC295A" w:rsidRPr="007E4009" w:rsidRDefault="00EC295A" w:rsidP="0057300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EC295A" w:rsidRPr="007E4009" w:rsidRDefault="00EC295A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Cena obejmuje wszystkie należne podatki, obciążenia i koszty. Wykonawca będący osobą fizyczną nieprowadzącą działalności gospodarczej, w cenie oferty musi uwzględnić koszt ubezpieczenia ZUS i podatku dochodowego, konieczny do poniesienia przez Zamawiającego.</w:t>
      </w:r>
    </w:p>
    <w:p w:rsidR="00EC295A" w:rsidRDefault="00EC295A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50A4F" w:rsidRDefault="00950A4F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Deklaruję, iż wykonam zamówienie </w:t>
      </w:r>
      <w:r w:rsidRPr="00950A4F">
        <w:rPr>
          <w:rFonts w:ascii="Arial" w:hAnsi="Arial" w:cs="Arial"/>
          <w:b/>
          <w:sz w:val="20"/>
          <w:szCs w:val="20"/>
        </w:rPr>
        <w:t>w czasie ……. dni kalendarzowych</w:t>
      </w:r>
      <w:r>
        <w:rPr>
          <w:rFonts w:ascii="Arial" w:hAnsi="Arial" w:cs="Arial"/>
          <w:sz w:val="20"/>
          <w:szCs w:val="20"/>
        </w:rPr>
        <w:t xml:space="preserve"> (w zaokrągleniu do pełnych dni). </w:t>
      </w:r>
    </w:p>
    <w:p w:rsidR="00950A4F" w:rsidRDefault="00950A4F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50A4F" w:rsidRDefault="00950A4F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zastrzega, że najdłuższy czas realizacji zamówienia to 75 dni kalendarzowych. Brak deklaracji czasu realizacji zamówienia w formularzu ofertowym, bądź jego określenie powyżej wymaganego maksimum, tj. 75 dni kalendarzowych, skutkować będzie odrzuceniem oferty.</w:t>
      </w:r>
    </w:p>
    <w:p w:rsidR="00950A4F" w:rsidRPr="007E4009" w:rsidRDefault="00950A4F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295A" w:rsidRPr="007E4009" w:rsidRDefault="00EC295A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Ponadto oświadczam, że:</w:t>
      </w:r>
    </w:p>
    <w:p w:rsidR="00EC295A" w:rsidRPr="007E4009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 xml:space="preserve">Znana jest mi treść zapytania ofertowego nr </w:t>
      </w:r>
      <w:r w:rsidR="007E4009">
        <w:rPr>
          <w:rFonts w:ascii="Arial" w:hAnsi="Arial" w:cs="Arial"/>
          <w:sz w:val="20"/>
          <w:szCs w:val="20"/>
        </w:rPr>
        <w:t>2</w:t>
      </w:r>
      <w:r w:rsidRPr="007E4009">
        <w:rPr>
          <w:rFonts w:ascii="Arial" w:hAnsi="Arial" w:cs="Arial"/>
          <w:sz w:val="20"/>
          <w:szCs w:val="20"/>
        </w:rPr>
        <w:t>/201</w:t>
      </w:r>
      <w:r w:rsidR="007E4009">
        <w:rPr>
          <w:rFonts w:ascii="Arial" w:hAnsi="Arial" w:cs="Arial"/>
          <w:sz w:val="20"/>
          <w:szCs w:val="20"/>
        </w:rPr>
        <w:t>9</w:t>
      </w:r>
      <w:r w:rsidRPr="007E4009">
        <w:rPr>
          <w:rFonts w:ascii="Arial" w:hAnsi="Arial" w:cs="Arial"/>
          <w:sz w:val="20"/>
          <w:szCs w:val="20"/>
        </w:rPr>
        <w:t xml:space="preserve">/COIE i nie wnoszę do niego zastrzeżeń oraz przyjmuję warunki w nim zawarte. </w:t>
      </w:r>
    </w:p>
    <w:p w:rsidR="00EC295A" w:rsidRPr="007E4009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 xml:space="preserve">W cenie oferty ostały uwzględnione wszystkie koszty wykonania usługi w zakresie określonym w zapytaniu ofertowym nr </w:t>
      </w:r>
      <w:r w:rsidR="007E4009">
        <w:rPr>
          <w:rFonts w:ascii="Arial" w:hAnsi="Arial" w:cs="Arial"/>
          <w:sz w:val="20"/>
          <w:szCs w:val="20"/>
        </w:rPr>
        <w:t>2</w:t>
      </w:r>
      <w:r w:rsidRPr="007E4009">
        <w:rPr>
          <w:rFonts w:ascii="Arial" w:hAnsi="Arial" w:cs="Arial"/>
          <w:sz w:val="20"/>
          <w:szCs w:val="20"/>
        </w:rPr>
        <w:t>/201</w:t>
      </w:r>
      <w:r w:rsidR="007E4009">
        <w:rPr>
          <w:rFonts w:ascii="Arial" w:hAnsi="Arial" w:cs="Arial"/>
          <w:sz w:val="20"/>
          <w:szCs w:val="20"/>
        </w:rPr>
        <w:t>9</w:t>
      </w:r>
      <w:r w:rsidRPr="007E4009">
        <w:rPr>
          <w:rFonts w:ascii="Arial" w:hAnsi="Arial" w:cs="Arial"/>
          <w:sz w:val="20"/>
          <w:szCs w:val="20"/>
        </w:rPr>
        <w:t>/COIE.</w:t>
      </w:r>
    </w:p>
    <w:p w:rsidR="00EC295A" w:rsidRPr="007E4009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Oświadczam, iż spełniam określone w zapytaniu ofertowym warunki udziału w postępowaniu.</w:t>
      </w:r>
    </w:p>
    <w:p w:rsidR="00EC295A" w:rsidRPr="007E4009" w:rsidRDefault="00EC295A" w:rsidP="00EC295A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C295A" w:rsidRPr="007E4009" w:rsidRDefault="00EC295A" w:rsidP="00EC295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Do niniejszego formularza ofertowego załączam następujące załączniki:</w:t>
      </w:r>
    </w:p>
    <w:p w:rsidR="00EC295A" w:rsidRPr="007E4009" w:rsidRDefault="00EC295A" w:rsidP="00EC295A">
      <w:pPr>
        <w:pStyle w:val="Bezodstpw"/>
        <w:numPr>
          <w:ilvl w:val="0"/>
          <w:numId w:val="2"/>
        </w:numPr>
        <w:spacing w:line="276" w:lineRule="auto"/>
        <w:rPr>
          <w:rFonts w:ascii="Arial" w:eastAsia="MS Mincho" w:hAnsi="Arial" w:cs="Arial"/>
          <w:bCs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>Załącznik nr</w:t>
      </w:r>
      <w:r w:rsidR="00950A4F">
        <w:rPr>
          <w:rFonts w:ascii="Arial" w:hAnsi="Arial" w:cs="Arial"/>
          <w:sz w:val="20"/>
          <w:szCs w:val="20"/>
        </w:rPr>
        <w:t xml:space="preserve"> 2</w:t>
      </w:r>
      <w:r w:rsidRPr="007E4009">
        <w:rPr>
          <w:rFonts w:ascii="Arial" w:hAnsi="Arial" w:cs="Arial"/>
          <w:sz w:val="20"/>
          <w:szCs w:val="20"/>
        </w:rPr>
        <w:t xml:space="preserve"> – Wykaz </w:t>
      </w:r>
      <w:r w:rsidRPr="007E4009">
        <w:rPr>
          <w:rFonts w:ascii="Arial" w:eastAsia="MS Mincho" w:hAnsi="Arial" w:cs="Arial"/>
          <w:bCs/>
          <w:sz w:val="20"/>
          <w:szCs w:val="20"/>
        </w:rPr>
        <w:t>wykonanych usług (warunek udziału w postępowaniu)</w:t>
      </w:r>
    </w:p>
    <w:p w:rsidR="00EC295A" w:rsidRPr="00950A4F" w:rsidRDefault="00EC295A" w:rsidP="00950A4F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7E4009">
        <w:rPr>
          <w:rFonts w:ascii="Arial" w:hAnsi="Arial" w:cs="Arial"/>
          <w:sz w:val="20"/>
          <w:szCs w:val="20"/>
        </w:rPr>
        <w:t xml:space="preserve">Załącznik nr </w:t>
      </w:r>
      <w:r w:rsidR="00950A4F">
        <w:rPr>
          <w:rFonts w:ascii="Arial" w:hAnsi="Arial" w:cs="Arial"/>
          <w:sz w:val="20"/>
          <w:szCs w:val="20"/>
        </w:rPr>
        <w:t>3</w:t>
      </w:r>
      <w:r w:rsidRPr="007E4009">
        <w:rPr>
          <w:rFonts w:ascii="Arial" w:hAnsi="Arial" w:cs="Arial"/>
          <w:sz w:val="20"/>
          <w:szCs w:val="20"/>
        </w:rPr>
        <w:t xml:space="preserve"> – Oświadczenie o braku powiązań osobowych lub kapitałowych</w:t>
      </w:r>
    </w:p>
    <w:p w:rsidR="00EC295A" w:rsidRPr="007E4009" w:rsidRDefault="00EC295A" w:rsidP="00EC295A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C295A" w:rsidRPr="007E4009" w:rsidRDefault="00EC295A" w:rsidP="00EC295A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295A" w:rsidRPr="007E4009" w:rsidRDefault="00EC295A" w:rsidP="00EC295A">
      <w:pPr>
        <w:pStyle w:val="Bezodstpw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544"/>
      </w:tblGrid>
      <w:tr w:rsidR="00EC295A" w:rsidRPr="007E4009" w:rsidTr="0057300A">
        <w:trPr>
          <w:jc w:val="center"/>
        </w:trPr>
        <w:tc>
          <w:tcPr>
            <w:tcW w:w="3074" w:type="dxa"/>
          </w:tcPr>
          <w:p w:rsidR="00EC295A" w:rsidRPr="007E4009" w:rsidRDefault="00EC295A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295A" w:rsidRPr="007E4009" w:rsidRDefault="00EC295A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EC295A" w:rsidRPr="007E4009" w:rsidTr="0057300A">
        <w:trPr>
          <w:jc w:val="center"/>
        </w:trPr>
        <w:tc>
          <w:tcPr>
            <w:tcW w:w="3074" w:type="dxa"/>
          </w:tcPr>
          <w:p w:rsidR="00EC295A" w:rsidRPr="007E4009" w:rsidRDefault="00EC295A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3544" w:type="dxa"/>
          </w:tcPr>
          <w:p w:rsidR="00EC295A" w:rsidRPr="007E4009" w:rsidRDefault="00EC295A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009">
              <w:rPr>
                <w:rFonts w:ascii="Arial" w:hAnsi="Arial" w:cs="Arial"/>
                <w:sz w:val="20"/>
                <w:szCs w:val="20"/>
              </w:rPr>
              <w:t>Pieczęć i czytelny podpis Wykonawcy</w:t>
            </w:r>
          </w:p>
        </w:tc>
      </w:tr>
    </w:tbl>
    <w:p w:rsidR="00762231" w:rsidRPr="007E4009" w:rsidRDefault="00762231">
      <w:pPr>
        <w:rPr>
          <w:sz w:val="20"/>
          <w:szCs w:val="20"/>
        </w:rPr>
      </w:pPr>
    </w:p>
    <w:sectPr w:rsidR="00762231" w:rsidRPr="007E4009" w:rsidSect="00950A4F">
      <w:headerReference w:type="default" r:id="rId8"/>
      <w:footerReference w:type="default" r:id="rId9"/>
      <w:pgSz w:w="11906" w:h="16838"/>
      <w:pgMar w:top="1417" w:right="1417" w:bottom="1417" w:left="1417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1C" w:rsidRDefault="00FB5A1C" w:rsidP="00EC295A">
      <w:pPr>
        <w:spacing w:after="0" w:line="240" w:lineRule="auto"/>
      </w:pPr>
      <w:r>
        <w:separator/>
      </w:r>
    </w:p>
  </w:endnote>
  <w:endnote w:type="continuationSeparator" w:id="0">
    <w:p w:rsidR="00FB5A1C" w:rsidRDefault="00FB5A1C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Zadanie realizowane jest w ramach projektu systemowego „Wzmocnienie pozycji regionalnej gospodarki, Pomorze Zachodnie – </w:t>
    </w: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Ster na innowacje” współfinansowanego przez Unię Europejską z Europejskiego Funduszu Rozwoju Regionalnego w ramach </w:t>
    </w:r>
  </w:p>
  <w:p w:rsidR="00EC295A" w:rsidRPr="00E3515F" w:rsidRDefault="00EC295A" w:rsidP="00EC295A">
    <w:pPr>
      <w:pStyle w:val="Bezodstpw"/>
      <w:spacing w:line="276" w:lineRule="auto"/>
      <w:jc w:val="center"/>
      <w:rPr>
        <w:rFonts w:ascii="Myriad Pro" w:hAnsi="Myriad Pro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>Regionalnego Programu Operacyjnego Województwa Zachodn</w:t>
    </w:r>
    <w:r>
      <w:rPr>
        <w:rStyle w:val="Uwydatnienie"/>
        <w:rFonts w:ascii="Myriad Pro" w:hAnsi="Myriad Pro"/>
        <w:iCs w:val="0"/>
        <w:sz w:val="16"/>
      </w:rPr>
      <w:t>iopomorskiego na lata 2014-2020</w:t>
    </w: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1C" w:rsidRDefault="00FB5A1C" w:rsidP="00EC295A">
      <w:pPr>
        <w:spacing w:after="0" w:line="240" w:lineRule="auto"/>
      </w:pPr>
      <w:r>
        <w:separator/>
      </w:r>
    </w:p>
  </w:footnote>
  <w:footnote w:type="continuationSeparator" w:id="0">
    <w:p w:rsidR="00FB5A1C" w:rsidRDefault="00FB5A1C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C2154B" wp14:editId="1FB7B89D">
          <wp:extent cx="5212083" cy="579120"/>
          <wp:effectExtent l="0" t="0" r="0" b="0"/>
          <wp:docPr id="1" name="Obraz 1" descr="C:\Users\dbednarek\Desktop\Logotypy UE 2014-2020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ednarek\Desktop\Logotypy UE 2014-2020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947" cy="58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D"/>
    <w:rsid w:val="00584F66"/>
    <w:rsid w:val="00762231"/>
    <w:rsid w:val="007E4009"/>
    <w:rsid w:val="008A48DE"/>
    <w:rsid w:val="00950A4F"/>
    <w:rsid w:val="00A9429D"/>
    <w:rsid w:val="00D829BF"/>
    <w:rsid w:val="00EC295A"/>
    <w:rsid w:val="00F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Bednarek</dc:creator>
  <cp:keywords/>
  <dc:description/>
  <cp:lastModifiedBy>Dominika Bednarek</cp:lastModifiedBy>
  <cp:revision>6</cp:revision>
  <dcterms:created xsi:type="dcterms:W3CDTF">2017-08-09T11:21:00Z</dcterms:created>
  <dcterms:modified xsi:type="dcterms:W3CDTF">2019-01-16T13:01:00Z</dcterms:modified>
</cp:coreProperties>
</file>