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58" w:rsidRDefault="00971858" w:rsidP="00971858">
      <w:pPr>
        <w:spacing w:after="120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</w:p>
    <w:p w:rsidR="00971858" w:rsidRPr="00971858" w:rsidRDefault="00D04600" w:rsidP="0097185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ORMULARZ </w:t>
      </w:r>
      <w:r w:rsidR="00971858" w:rsidRPr="00971858">
        <w:rPr>
          <w:rFonts w:ascii="Arial" w:hAnsi="Arial" w:cs="Arial"/>
          <w:b/>
          <w:sz w:val="20"/>
          <w:szCs w:val="20"/>
        </w:rPr>
        <w:t>SZACOWANIA CENY USŁUGI</w:t>
      </w:r>
    </w:p>
    <w:p w:rsidR="00D04600" w:rsidRPr="00FF17A8" w:rsidRDefault="00D04600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>
        <w:rPr>
          <w:rFonts w:ascii="Arial" w:eastAsia="Times New Roman" w:hAnsi="Arial" w:cs="Arial"/>
          <w:b/>
          <w:sz w:val="20"/>
          <w:szCs w:val="20"/>
        </w:rPr>
        <w:t>faks</w:t>
      </w:r>
      <w:r w:rsidRPr="002F50B4">
        <w:rPr>
          <w:rFonts w:ascii="Arial" w:eastAsia="Times New Roman" w:hAnsi="Arial" w:cs="Arial"/>
          <w:b/>
          <w:sz w:val="20"/>
          <w:szCs w:val="20"/>
        </w:rPr>
        <w:t>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971858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zi na </w:t>
      </w:r>
      <w:r w:rsidR="00971858">
        <w:rPr>
          <w:rFonts w:ascii="Arial" w:eastAsia="Calibri" w:hAnsi="Arial" w:cs="Arial"/>
          <w:sz w:val="20"/>
          <w:szCs w:val="20"/>
          <w:lang w:eastAsia="en-US"/>
        </w:rPr>
        <w:t xml:space="preserve">prośbę o szacowanie ceny usługi trenerskiej w ramach projektu Akademia Rodzica Zastępczego </w:t>
      </w: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971858" w:rsidRPr="00971858" w:rsidRDefault="00971858" w:rsidP="00971858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9C2B28" w:rsidRDefault="00971858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Szkolenia</w:t>
      </w:r>
      <w:r w:rsidR="00D04600" w:rsidRPr="008E7D16">
        <w:rPr>
          <w:rFonts w:ascii="Arial" w:eastAsia="Times New Roman" w:hAnsi="Arial" w:cs="Arial"/>
          <w:b/>
          <w:sz w:val="20"/>
          <w:szCs w:val="20"/>
        </w:rPr>
        <w:t xml:space="preserve"> jednodniowe </w:t>
      </w:r>
      <w:r>
        <w:rPr>
          <w:rFonts w:ascii="Arial" w:eastAsia="Times New Roman" w:hAnsi="Arial" w:cs="Arial"/>
          <w:b/>
          <w:sz w:val="20"/>
          <w:szCs w:val="20"/>
        </w:rPr>
        <w:t xml:space="preserve">– agresja wśród dzieci i młodzieży </w:t>
      </w:r>
      <w:r w:rsidR="00D04600" w:rsidRPr="008E7D16">
        <w:rPr>
          <w:rFonts w:ascii="Arial" w:eastAsia="Times New Roman" w:hAnsi="Arial" w:cs="Arial"/>
          <w:b/>
          <w:sz w:val="20"/>
          <w:szCs w:val="20"/>
        </w:rPr>
        <w:t>(usługa trenerska)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617"/>
        <w:gridCol w:w="1714"/>
        <w:gridCol w:w="1713"/>
        <w:gridCol w:w="1713"/>
        <w:gridCol w:w="1714"/>
      </w:tblGrid>
      <w:tr w:rsidR="00971858" w:rsidTr="00971858"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1617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97185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netto</w:t>
            </w: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/godzinę [zł]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Cena brutto/godzinę [zł]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97185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Łączna cena netto [zł]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97185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Łączna cena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brutto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[zł]</w:t>
            </w:r>
          </w:p>
        </w:tc>
      </w:tr>
      <w:tr w:rsidR="00971858" w:rsidTr="00971858">
        <w:tc>
          <w:tcPr>
            <w:tcW w:w="1809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Usługa trenerska</w:t>
            </w:r>
          </w:p>
        </w:tc>
        <w:tc>
          <w:tcPr>
            <w:tcW w:w="1617" w:type="dxa"/>
            <w:vAlign w:val="center"/>
          </w:tcPr>
          <w:p w:rsidR="00971858" w:rsidRDefault="00971858" w:rsidP="00971858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4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  <w:vAlign w:val="center"/>
          </w:tcPr>
          <w:p w:rsidR="00971858" w:rsidRDefault="00971858" w:rsidP="0097185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13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4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971858" w:rsidRPr="009C2B28" w:rsidRDefault="00971858" w:rsidP="0097185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Warsztaty dwudniowe</w:t>
      </w:r>
      <w:r>
        <w:rPr>
          <w:rFonts w:ascii="Arial" w:eastAsia="Times New Roman" w:hAnsi="Arial" w:cs="Arial"/>
          <w:b/>
          <w:sz w:val="20"/>
          <w:szCs w:val="20"/>
        </w:rPr>
        <w:t xml:space="preserve">– </w:t>
      </w:r>
      <w:r>
        <w:rPr>
          <w:rFonts w:ascii="Arial" w:eastAsia="Times New Roman" w:hAnsi="Arial" w:cs="Arial"/>
          <w:b/>
          <w:sz w:val="20"/>
          <w:szCs w:val="20"/>
        </w:rPr>
        <w:t>sytuacje kryzysowe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E7D16">
        <w:rPr>
          <w:rFonts w:ascii="Arial" w:eastAsia="Times New Roman" w:hAnsi="Arial" w:cs="Arial"/>
          <w:b/>
          <w:sz w:val="20"/>
          <w:szCs w:val="20"/>
        </w:rPr>
        <w:t>(usługa trenerska)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617"/>
        <w:gridCol w:w="1714"/>
        <w:gridCol w:w="1713"/>
        <w:gridCol w:w="1713"/>
        <w:gridCol w:w="1714"/>
      </w:tblGrid>
      <w:tr w:rsidR="00971858" w:rsidTr="00C731BA"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1617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netto</w:t>
            </w: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/godzinę [zł]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Cena brutto/godzinę [zł]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Łączna cena netto [zł]</w:t>
            </w:r>
          </w:p>
        </w:tc>
        <w:tc>
          <w:tcPr>
            <w:tcW w:w="1714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Łączna cena brutto [zł]</w:t>
            </w:r>
          </w:p>
        </w:tc>
      </w:tr>
      <w:tr w:rsidR="00971858" w:rsidTr="00C731BA">
        <w:tc>
          <w:tcPr>
            <w:tcW w:w="1809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Usługa trenerska</w:t>
            </w:r>
          </w:p>
        </w:tc>
        <w:tc>
          <w:tcPr>
            <w:tcW w:w="1617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4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1713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4" w:type="dxa"/>
            <w:vAlign w:val="center"/>
          </w:tcPr>
          <w:p w:rsidR="00971858" w:rsidRDefault="00971858" w:rsidP="00C731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11F0F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11F0F">
        <w:rPr>
          <w:rFonts w:ascii="Arial" w:eastAsiaTheme="minorHAnsi" w:hAnsi="Arial" w:cs="Arial"/>
          <w:b/>
          <w:sz w:val="20"/>
          <w:szCs w:val="20"/>
          <w:lang w:eastAsia="en-US"/>
        </w:rPr>
        <w:t>Doradztwo indywidualne z tem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atyki szkoleń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971858" w:rsidTr="00971858"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2578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97185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Cena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netto</w:t>
            </w: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/godzinę [zł]</w:t>
            </w:r>
          </w:p>
        </w:tc>
        <w:tc>
          <w:tcPr>
            <w:tcW w:w="2579" w:type="dxa"/>
            <w:shd w:val="clear" w:color="auto" w:fill="BFBFBF" w:themeFill="background1" w:themeFillShade="BF"/>
            <w:vAlign w:val="center"/>
          </w:tcPr>
          <w:p w:rsidR="00971858" w:rsidRPr="006177CC" w:rsidRDefault="00971858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Cena brutto/godzinę [zł]</w:t>
            </w:r>
          </w:p>
        </w:tc>
      </w:tr>
      <w:tr w:rsidR="00971858" w:rsidTr="00971858">
        <w:tc>
          <w:tcPr>
            <w:tcW w:w="2578" w:type="dxa"/>
            <w:vAlign w:val="center"/>
          </w:tcPr>
          <w:p w:rsidR="00971858" w:rsidRDefault="00971858" w:rsidP="00CF544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Doradztwo indywidualne dla uczestników szkoleń</w:t>
            </w:r>
          </w:p>
        </w:tc>
        <w:tc>
          <w:tcPr>
            <w:tcW w:w="2579" w:type="dxa"/>
            <w:vAlign w:val="center"/>
          </w:tcPr>
          <w:p w:rsidR="00971858" w:rsidRDefault="00971858" w:rsidP="00971858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maksymalnie 3h / dzień szkoleniowy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  <w:t>(1 godzina = 60 minut)</w:t>
            </w:r>
          </w:p>
        </w:tc>
        <w:tc>
          <w:tcPr>
            <w:tcW w:w="2578" w:type="dxa"/>
            <w:vAlign w:val="center"/>
          </w:tcPr>
          <w:p w:rsidR="00971858" w:rsidRDefault="00971858" w:rsidP="00CF544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79" w:type="dxa"/>
            <w:vAlign w:val="center"/>
          </w:tcPr>
          <w:p w:rsidR="00971858" w:rsidRDefault="00971858" w:rsidP="00CF544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D46E3" w:rsidRDefault="005D46E3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FF17A8" w:rsidTr="005D46E3"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</w:tcPr>
          <w:p w:rsidR="00D04600" w:rsidRPr="00FF17A8" w:rsidRDefault="00D04600" w:rsidP="00971858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 dn. ……..……………</w:t>
            </w:r>
          </w:p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4600" w:rsidRDefault="00D04600" w:rsidP="005D46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  <w:p w:rsidR="005D46E3" w:rsidRPr="00FF17A8" w:rsidRDefault="005D46E3" w:rsidP="005D46E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(podpis i pieczęć wykonawcy)</w:t>
            </w:r>
          </w:p>
        </w:tc>
      </w:tr>
    </w:tbl>
    <w:p w:rsidR="00CC440A" w:rsidRDefault="00CC440A" w:rsidP="00D04600"/>
    <w:sectPr w:rsidR="00CC440A" w:rsidSect="00971858">
      <w:headerReference w:type="default" r:id="rId8"/>
      <w:pgSz w:w="11906" w:h="16838"/>
      <w:pgMar w:top="1418" w:right="991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0" w:rsidRDefault="00D04600" w:rsidP="00D04600">
      <w:pPr>
        <w:spacing w:after="0" w:line="240" w:lineRule="auto"/>
      </w:pPr>
      <w:r>
        <w:separator/>
      </w:r>
    </w:p>
  </w:endnote>
  <w:end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0" w:rsidRDefault="00D04600" w:rsidP="00D04600">
      <w:pPr>
        <w:spacing w:after="0" w:line="240" w:lineRule="auto"/>
      </w:pPr>
      <w:r>
        <w:separator/>
      </w:r>
    </w:p>
  </w:footnote>
  <w:foot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00" w:rsidRDefault="00D046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7CAA27" wp14:editId="4198822B">
          <wp:simplePos x="0" y="0"/>
          <wp:positionH relativeFrom="column">
            <wp:posOffset>2540</wp:posOffset>
          </wp:positionH>
          <wp:positionV relativeFrom="paragraph">
            <wp:posOffset>-259080</wp:posOffset>
          </wp:positionV>
          <wp:extent cx="6390640" cy="692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D4759"/>
    <w:rsid w:val="00271DFE"/>
    <w:rsid w:val="00560292"/>
    <w:rsid w:val="005D027E"/>
    <w:rsid w:val="005D46E3"/>
    <w:rsid w:val="00605A5E"/>
    <w:rsid w:val="00616A16"/>
    <w:rsid w:val="00971858"/>
    <w:rsid w:val="00A443BE"/>
    <w:rsid w:val="00A44B3F"/>
    <w:rsid w:val="00AC659C"/>
    <w:rsid w:val="00CC440A"/>
    <w:rsid w:val="00D04600"/>
    <w:rsid w:val="00D84B93"/>
    <w:rsid w:val="00DB7A77"/>
    <w:rsid w:val="00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16</cp:revision>
  <dcterms:created xsi:type="dcterms:W3CDTF">2018-05-23T07:33:00Z</dcterms:created>
  <dcterms:modified xsi:type="dcterms:W3CDTF">2019-01-31T12:50:00Z</dcterms:modified>
</cp:coreProperties>
</file>