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30B3B8B4" w:rsidR="00FA1F76" w:rsidRPr="000F0204" w:rsidRDefault="00D71B9E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0F0204">
        <w:rPr>
          <w:rFonts w:eastAsia="Times New Roman" w:cstheme="minorHAnsi"/>
          <w:b/>
          <w:bCs/>
          <w:sz w:val="20"/>
          <w:szCs w:val="20"/>
        </w:rPr>
        <w:t xml:space="preserve">Załącznik nr 1 do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Zapytania ofertowego z dnia </w:t>
      </w:r>
      <w:r w:rsidR="000F0204"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C613B">
        <w:rPr>
          <w:rFonts w:eastAsia="Times New Roman" w:cstheme="minorHAnsi"/>
          <w:b/>
          <w:bCs/>
          <w:sz w:val="20"/>
          <w:szCs w:val="20"/>
        </w:rPr>
        <w:t>17</w:t>
      </w:r>
      <w:bookmarkStart w:id="0" w:name="_GoBack"/>
      <w:bookmarkEnd w:id="0"/>
      <w:r w:rsidR="00F1697C"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D97555" w:rsidRPr="000F0204">
        <w:rPr>
          <w:rFonts w:eastAsia="Times New Roman" w:cstheme="minorHAnsi"/>
          <w:b/>
          <w:bCs/>
          <w:sz w:val="20"/>
          <w:szCs w:val="20"/>
        </w:rPr>
        <w:t>czerwc</w:t>
      </w:r>
      <w:r w:rsidR="00246E87" w:rsidRPr="000F0204">
        <w:rPr>
          <w:rFonts w:eastAsia="Times New Roman" w:cstheme="minorHAnsi"/>
          <w:b/>
          <w:bCs/>
          <w:sz w:val="20"/>
          <w:szCs w:val="20"/>
        </w:rPr>
        <w:t xml:space="preserve">a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20</w:t>
      </w:r>
      <w:r w:rsidR="009C4BF5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3F6239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 r.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2C6FA38E" w14:textId="77777777" w:rsidR="003F6239" w:rsidRPr="000F0204" w:rsidRDefault="003F6239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p w14:paraId="51E24265" w14:textId="77777777" w:rsidR="00023E11" w:rsidRPr="000F0204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50"/>
        <w:gridCol w:w="3912"/>
      </w:tblGrid>
      <w:tr w:rsidR="009D4470" w:rsidRPr="000F0204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Pełna nazwa Wykonawcy:</w:t>
            </w:r>
          </w:p>
          <w:p w14:paraId="3149D79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Adres siedziby Wykonawcy:</w:t>
            </w:r>
          </w:p>
          <w:p w14:paraId="74C37175" w14:textId="77777777" w:rsidR="009D4470" w:rsidRPr="000F020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Ulica: ................................................................</w:t>
            </w:r>
            <w:r w:rsidR="00981C87" w:rsidRPr="000F0204">
              <w:rPr>
                <w:rFonts w:eastAsia="Times New Roman" w:cstheme="minorHAnsi"/>
                <w:sz w:val="20"/>
                <w:szCs w:val="20"/>
              </w:rPr>
              <w:t>.....</w:t>
            </w:r>
          </w:p>
          <w:p w14:paraId="08E49D81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0F020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0F0204" w:rsidRDefault="00777522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cstheme="minorHAnsi"/>
                <w:sz w:val="20"/>
                <w:szCs w:val="20"/>
                <w:lang w:val="en-US"/>
              </w:rPr>
              <w:t>KRS/CEI</w:t>
            </w:r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 NIP/PESEL</w:t>
            </w:r>
            <w:r w:rsidR="00781506" w:rsidRPr="000F0204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0F0204" w:rsidRDefault="009D4470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0F0204" w:rsidRDefault="00781506" w:rsidP="00650DB1">
            <w:pPr>
              <w:tabs>
                <w:tab w:val="left" w:pos="4395"/>
              </w:tabs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cstheme="minorHAnsi"/>
                <w:i/>
                <w:sz w:val="20"/>
                <w:szCs w:val="20"/>
              </w:rPr>
              <w:t>(w zależności od podmiotu: KRS/</w:t>
            </w:r>
            <w:proofErr w:type="spellStart"/>
            <w:r w:rsidRPr="000F0204">
              <w:rPr>
                <w:rFonts w:cstheme="minorHAnsi"/>
                <w:i/>
                <w:sz w:val="20"/>
                <w:szCs w:val="20"/>
              </w:rPr>
              <w:t>CEiDG</w:t>
            </w:r>
            <w:proofErr w:type="spellEnd"/>
            <w:r w:rsidR="007E2252" w:rsidRPr="000F0204">
              <w:rPr>
                <w:rFonts w:cstheme="minorHAnsi"/>
                <w:i/>
                <w:sz w:val="20"/>
                <w:szCs w:val="20"/>
              </w:rPr>
              <w:t>,</w:t>
            </w:r>
            <w:r w:rsidRPr="000F0204">
              <w:rPr>
                <w:rFonts w:cstheme="minorHAnsi"/>
                <w:i/>
                <w:sz w:val="20"/>
                <w:szCs w:val="20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BD7AB2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CDDD4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3AF7630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55F7A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60B01A3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(pieczęć Wykonawcy)</w:t>
            </w:r>
          </w:p>
          <w:p w14:paraId="49DB68E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54D984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F293DC6" w14:textId="77777777" w:rsidR="00592C71" w:rsidRPr="000F0204" w:rsidRDefault="00592C71" w:rsidP="00592C7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339DD6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Województwo Zachodniopomorskie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ul. Korsarzy 34</w:t>
            </w:r>
          </w:p>
          <w:p w14:paraId="47FAF75F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70-540 Szczecin</w:t>
            </w:r>
          </w:p>
        </w:tc>
      </w:tr>
    </w:tbl>
    <w:p w14:paraId="0B89554C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6356AEF" w14:textId="77777777" w:rsidR="008C30BF" w:rsidRDefault="008C30BF" w:rsidP="0009190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47990614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29F369E5"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14:paraId="7A323B6C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652BC92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76A4EAB" w14:textId="1CFDC4FE" w:rsidR="00F1697C" w:rsidRPr="000F0204" w:rsidRDefault="00F1697C" w:rsidP="00F1697C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>w</w:t>
      </w:r>
      <w:r w:rsidRPr="000F0204">
        <w:rPr>
          <w:rFonts w:cstheme="minorHAnsi"/>
          <w:b/>
        </w:rPr>
        <w:t xml:space="preserve"> 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>”, w ilości 4 spotkań szkoleniowych.</w:t>
      </w:r>
    </w:p>
    <w:p w14:paraId="58FC412D" w14:textId="2C68A7EF" w:rsidR="00517862" w:rsidRPr="000F0204" w:rsidRDefault="00517862" w:rsidP="00955417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 xml:space="preserve">”Przygotowanie i przeprowadzenie w formie stacjonarnej </w:t>
      </w:r>
      <w:r w:rsidR="00D97555" w:rsidRPr="000F0204">
        <w:rPr>
          <w:rFonts w:eastAsiaTheme="minorHAnsi" w:cstheme="minorHAnsi"/>
          <w:b/>
        </w:rPr>
        <w:t xml:space="preserve"> 100 (</w:t>
      </w:r>
      <w:r w:rsidRPr="000F0204">
        <w:rPr>
          <w:rFonts w:eastAsiaTheme="minorHAnsi" w:cstheme="minorHAnsi"/>
          <w:b/>
        </w:rPr>
        <w:t>stu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 dla jednostek samorządu terytorialnego, podmiotów ekonomii społecznej </w:t>
      </w:r>
      <w:r w:rsidR="00D97555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p w14:paraId="775D4F9A" w14:textId="3DECF8E6" w:rsidR="00535AD4" w:rsidRPr="000F0204" w:rsidRDefault="00517862" w:rsidP="00955417">
      <w:pPr>
        <w:spacing w:line="240" w:lineRule="auto"/>
        <w:jc w:val="both"/>
        <w:rPr>
          <w:rFonts w:eastAsiaTheme="minorHAnsi" w:cstheme="minorHAnsi"/>
          <w:b/>
          <w:lang w:eastAsia="en-US"/>
        </w:rPr>
      </w:pPr>
      <w:r w:rsidRPr="000F0204">
        <w:rPr>
          <w:rFonts w:eastAsiaTheme="minorHAnsi" w:cstheme="minorHAnsi"/>
          <w:b/>
          <w:lang w:eastAsia="en-US"/>
        </w:rPr>
        <w:t xml:space="preserve">             Zamawiający </w:t>
      </w:r>
      <w:r w:rsidR="00F1697C" w:rsidRPr="000F0204">
        <w:rPr>
          <w:rFonts w:eastAsiaTheme="minorHAnsi" w:cstheme="minorHAnsi"/>
          <w:b/>
          <w:lang w:eastAsia="en-US"/>
        </w:rPr>
        <w:t xml:space="preserve"> nie </w:t>
      </w:r>
      <w:r w:rsidRPr="000F0204">
        <w:rPr>
          <w:rFonts w:eastAsiaTheme="minorHAnsi" w:cstheme="minorHAnsi"/>
          <w:b/>
          <w:lang w:eastAsia="en-US"/>
        </w:rPr>
        <w:t>dopuszcza możliwoś</w:t>
      </w:r>
      <w:r w:rsidR="00F1697C" w:rsidRPr="000F0204">
        <w:rPr>
          <w:rFonts w:eastAsiaTheme="minorHAnsi" w:cstheme="minorHAnsi"/>
          <w:b/>
          <w:lang w:eastAsia="en-US"/>
        </w:rPr>
        <w:t xml:space="preserve">ci </w:t>
      </w:r>
      <w:r w:rsidRPr="000F0204">
        <w:rPr>
          <w:rFonts w:eastAsiaTheme="minorHAnsi" w:cstheme="minorHAnsi"/>
          <w:b/>
          <w:lang w:eastAsia="en-US"/>
        </w:rPr>
        <w:t xml:space="preserve"> składania ofert częściowych.</w:t>
      </w:r>
    </w:p>
    <w:p w14:paraId="51C3AF2B" w14:textId="77777777" w:rsidR="001440E4" w:rsidRPr="000F020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Składam</w:t>
      </w:r>
      <w:r w:rsidR="001440E4" w:rsidRPr="000F0204">
        <w:rPr>
          <w:rFonts w:cstheme="minorHAnsi"/>
        </w:rPr>
        <w:t xml:space="preserve">(-y) ofertę na wykonanie przedmiotu zamówienia zgodnie z treścią </w:t>
      </w:r>
      <w:r w:rsidR="0094247C" w:rsidRPr="000F0204">
        <w:rPr>
          <w:rFonts w:cstheme="minorHAnsi"/>
        </w:rPr>
        <w:t>Zapytania ofertowego (zwanego dalej „Zapytaniem</w:t>
      </w:r>
      <w:r w:rsidR="00AF1733" w:rsidRPr="000F0204">
        <w:rPr>
          <w:rFonts w:cstheme="minorHAnsi"/>
        </w:rPr>
        <w:t>”)</w:t>
      </w:r>
      <w:r w:rsidR="001440E4" w:rsidRPr="000F0204">
        <w:rPr>
          <w:rFonts w:cstheme="minorHAnsi"/>
        </w:rPr>
        <w:t xml:space="preserve"> na następujących warunkach:</w:t>
      </w:r>
    </w:p>
    <w:p w14:paraId="5B23F7EF" w14:textId="77777777" w:rsidR="001F215B" w:rsidRPr="000F0204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cstheme="minorHAnsi"/>
          <w:u w:val="single"/>
        </w:rPr>
      </w:pPr>
      <w:r w:rsidRPr="000F0204">
        <w:rPr>
          <w:rFonts w:cstheme="minorHAnsi"/>
          <w:u w:val="single"/>
        </w:rPr>
        <w:t>(wypełnić stosowanie do Części, na którą(-e) Wykonawca składa ofertę)</w:t>
      </w:r>
    </w:p>
    <w:p w14:paraId="3FFE805F" w14:textId="0CE2588F" w:rsidR="00F1697C" w:rsidRPr="000F0204" w:rsidRDefault="00F1697C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 xml:space="preserve">w </w:t>
      </w:r>
      <w:r w:rsidRPr="000F0204">
        <w:rPr>
          <w:rFonts w:cstheme="minorHAnsi"/>
          <w:b/>
        </w:rPr>
        <w:t>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>”, w ilości 4 spotkań szkoleniowych (zwanych dalej „spotkaniami”).</w:t>
      </w:r>
    </w:p>
    <w:p w14:paraId="626C2B55" w14:textId="77777777" w:rsidR="00091903" w:rsidRPr="000F0204" w:rsidRDefault="00091903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</w:p>
    <w:p w14:paraId="1DC9F85A" w14:textId="77777777" w:rsidR="00517862" w:rsidRPr="000F0204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5DD39945" w14:textId="491F57DB" w:rsidR="00517862" w:rsidRDefault="00517862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517862">
        <w:rPr>
          <w:rFonts w:eastAsiaTheme="minorHAnsi" w:cstheme="minorHAnsi"/>
          <w:b/>
          <w:sz w:val="20"/>
          <w:szCs w:val="20"/>
        </w:rPr>
        <w:lastRenderedPageBreak/>
        <w:t>Szkolenie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2"/>
        <w:gridCol w:w="2029"/>
        <w:gridCol w:w="3146"/>
      </w:tblGrid>
      <w:tr w:rsidR="007B48A0" w:rsidRPr="0077207A" w14:paraId="67431269" w14:textId="77777777" w:rsidTr="00D33854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4B95E63F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30C8290F" w14:textId="3F77BDC9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szkoleń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BE1E5" w14:textId="5CACE59C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4 </w:t>
            </w:r>
            <w:r w:rsidR="00221B3E">
              <w:rPr>
                <w:rFonts w:ascii="Arial" w:eastAsia="Times New Roman" w:hAnsi="Arial"/>
                <w:b/>
                <w:bCs/>
                <w:sz w:val="18"/>
                <w:szCs w:val="18"/>
              </w:rPr>
              <w:t>szkoleń dla 200 uczestników</w:t>
            </w:r>
          </w:p>
          <w:p w14:paraId="5375BF91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7B48A0" w:rsidRPr="0077207A" w14:paraId="6B3FDDC4" w14:textId="77777777" w:rsidTr="00D33854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7B48A0" w:rsidRPr="0077207A" w14:paraId="2AD42A68" w14:textId="77777777" w:rsidTr="00D33854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178E18F6" w:rsidR="007B48A0" w:rsidRPr="0077207A" w:rsidRDefault="00221B3E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527A5156" w14:textId="398F35D8" w:rsidR="007B48A0" w:rsidRPr="000F0204" w:rsidRDefault="007B48A0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</w:p>
    <w:p w14:paraId="2C05B853" w14:textId="00B28031" w:rsidR="00517862" w:rsidRPr="000F0204" w:rsidRDefault="00517862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>”Przygotowanie i przeprowadzenie w formie stacjonarnej</w:t>
      </w:r>
      <w:r w:rsidR="00D97555" w:rsidRPr="000F0204">
        <w:rPr>
          <w:rFonts w:eastAsiaTheme="minorHAnsi" w:cstheme="minorHAnsi"/>
          <w:b/>
        </w:rPr>
        <w:t xml:space="preserve"> 100  (</w:t>
      </w:r>
      <w:r w:rsidRPr="000F0204">
        <w:rPr>
          <w:rFonts w:eastAsiaTheme="minorHAnsi" w:cstheme="minorHAnsi"/>
          <w:b/>
        </w:rPr>
        <w:t>stu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</w:t>
      </w:r>
      <w:r w:rsidR="000F0204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9B6E59" w:rsidRPr="0077207A" w14:paraId="2B6374C8" w14:textId="77777777" w:rsidTr="00FB557C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C6106" w14:textId="2D3C48DA" w:rsidR="009B6E59" w:rsidRPr="0077207A" w:rsidRDefault="00FB557C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31FA3" w14:textId="52574D0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FB557C"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 warsztatów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17ED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122AE029" w14:textId="78FA9AB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A2DF75" w14:textId="4546B62A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FB557C"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100 godzin warsztatów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9B6E59" w:rsidRPr="0077207A" w14:paraId="02E73E34" w14:textId="77777777" w:rsidTr="00FB557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3D80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24C71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8017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C18D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FB557C" w:rsidRPr="0077207A" w14:paraId="4DE36985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A0DA7" w14:textId="6F837DD4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BC9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8C234" w14:textId="2B755369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2BF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0AAA0A5C" w14:textId="77777777" w:rsidR="008C30BF" w:rsidRPr="00517862" w:rsidRDefault="008C30BF" w:rsidP="00517862">
      <w:pPr>
        <w:rPr>
          <w:rFonts w:cstheme="minorHAnsi"/>
        </w:rPr>
      </w:pPr>
    </w:p>
    <w:p w14:paraId="440F9025" w14:textId="24026AD5" w:rsidR="00517862" w:rsidRDefault="00517862" w:rsidP="00517862">
      <w:pPr>
        <w:rPr>
          <w:rFonts w:cstheme="minorHAnsi"/>
        </w:rPr>
      </w:pPr>
      <w:r w:rsidRPr="00517862">
        <w:rPr>
          <w:rFonts w:cstheme="minorHAnsi"/>
        </w:rPr>
        <w:t>Składam(-y) ofertę na wykonanie</w:t>
      </w:r>
      <w:r w:rsidR="00A47ED9">
        <w:rPr>
          <w:rFonts w:cstheme="minorHAnsi"/>
        </w:rPr>
        <w:t xml:space="preserve"> c</w:t>
      </w:r>
      <w:r w:rsidRPr="00517862">
        <w:rPr>
          <w:rFonts w:cstheme="minorHAnsi"/>
        </w:rPr>
        <w:t>ałości przedmiotu zamówienia</w:t>
      </w:r>
      <w:r w:rsidR="00A47ED9">
        <w:rPr>
          <w:rFonts w:cstheme="minorHAnsi"/>
        </w:rPr>
        <w:t xml:space="preserve"> </w:t>
      </w:r>
      <w:r w:rsidRPr="00517862">
        <w:rPr>
          <w:rFonts w:cstheme="minorHAnsi"/>
        </w:rPr>
        <w:t>zgodnie z treścią opisu przedmiotu zamówienia, w łącznej kwocie brutto:</w:t>
      </w:r>
    </w:p>
    <w:p w14:paraId="0BC93563" w14:textId="28EA9F55" w:rsidR="00A47ED9" w:rsidRPr="00517862" w:rsidRDefault="00A47ED9" w:rsidP="00517862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 zł</w:t>
      </w:r>
    </w:p>
    <w:p w14:paraId="29814464" w14:textId="77777777" w:rsidR="00502671" w:rsidRPr="0051786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4D4E595" w14:textId="77777777" w:rsidR="00F1697C" w:rsidRPr="000F0204" w:rsidRDefault="00D10218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</w:t>
      </w:r>
      <w:r w:rsidR="00EF0758" w:rsidRPr="000F0204">
        <w:rPr>
          <w:rFonts w:cstheme="minorHAnsi"/>
        </w:rPr>
        <w:t xml:space="preserve">   </w:t>
      </w:r>
      <w:r w:rsidRPr="000F0204">
        <w:rPr>
          <w:rFonts w:cstheme="minorHAnsi"/>
        </w:rPr>
        <w:t>– w tym okresie, co najmniej 3 (słownie: trzy) usługi szkoleniowe, z których każda swoim zakresem obejmowała: usługę edukacyjną (szkolenie osób z określonej tematyki), zapewnienie sali szkoleniowej/warsztatowej</w:t>
      </w:r>
      <w:r w:rsidR="00F1697C" w:rsidRPr="000F0204">
        <w:rPr>
          <w:rFonts w:cstheme="minorHAnsi"/>
        </w:rPr>
        <w:t>.</w:t>
      </w:r>
    </w:p>
    <w:p w14:paraId="0AE48A78" w14:textId="144DA686" w:rsidR="00046EF3" w:rsidRPr="000F0204" w:rsidRDefault="00964983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</w:t>
      </w:r>
      <w:r w:rsidR="00981C87" w:rsidRPr="000F0204">
        <w:rPr>
          <w:rFonts w:cstheme="minorHAnsi"/>
        </w:rPr>
        <w:t>dczam</w:t>
      </w:r>
      <w:r w:rsidR="001F215B" w:rsidRPr="000F0204">
        <w:rPr>
          <w:rFonts w:cstheme="minorHAnsi"/>
        </w:rPr>
        <w:t>(-y)</w:t>
      </w:r>
      <w:r w:rsidR="00981C87" w:rsidRPr="000F0204">
        <w:rPr>
          <w:rFonts w:cstheme="minorHAnsi"/>
        </w:rPr>
        <w:t xml:space="preserve">, że </w:t>
      </w:r>
      <w:r w:rsidR="001F215B" w:rsidRPr="000F0204">
        <w:rPr>
          <w:rFonts w:cstheme="minorHAnsi"/>
        </w:rPr>
        <w:t>po uprzednim zapoznaniu</w:t>
      </w:r>
      <w:r w:rsidR="00981C87" w:rsidRPr="000F0204">
        <w:rPr>
          <w:rFonts w:cstheme="minorHAnsi"/>
        </w:rPr>
        <w:t xml:space="preserve"> się z </w:t>
      </w:r>
      <w:r w:rsidR="0094247C" w:rsidRPr="000F0204">
        <w:rPr>
          <w:rFonts w:cstheme="minorHAnsi"/>
        </w:rPr>
        <w:t>Zapytaniem</w:t>
      </w:r>
      <w:r w:rsidRPr="000F0204">
        <w:rPr>
          <w:rFonts w:cstheme="minorHAnsi"/>
        </w:rPr>
        <w:t xml:space="preserve"> </w:t>
      </w:r>
      <w:r w:rsidR="002A378C" w:rsidRPr="000F0204">
        <w:rPr>
          <w:rFonts w:cstheme="minorHAnsi"/>
        </w:rPr>
        <w:t>uznaję</w:t>
      </w:r>
      <w:r w:rsidR="001F215B" w:rsidRPr="000F0204">
        <w:rPr>
          <w:rFonts w:cstheme="minorHAnsi"/>
        </w:rPr>
        <w:t>(-my)</w:t>
      </w:r>
      <w:r w:rsidRPr="000F0204">
        <w:rPr>
          <w:rFonts w:cstheme="minorHAnsi"/>
        </w:rPr>
        <w:t xml:space="preserve"> się za </w:t>
      </w:r>
      <w:r w:rsidR="002A378C" w:rsidRPr="000F0204">
        <w:rPr>
          <w:rFonts w:cstheme="minorHAnsi"/>
        </w:rPr>
        <w:t>związanego</w:t>
      </w:r>
      <w:r w:rsidR="00EF0758" w:rsidRPr="000F0204">
        <w:rPr>
          <w:rFonts w:cstheme="minorHAnsi"/>
        </w:rPr>
        <w:t xml:space="preserve">   </w:t>
      </w:r>
      <w:r w:rsidR="005858C2">
        <w:rPr>
          <w:rFonts w:cstheme="minorHAnsi"/>
        </w:rPr>
        <w:t xml:space="preserve">      </w:t>
      </w:r>
      <w:r w:rsidR="00EF0758" w:rsidRPr="000F0204">
        <w:rPr>
          <w:rFonts w:cstheme="minorHAnsi"/>
        </w:rPr>
        <w:t xml:space="preserve"> </w:t>
      </w:r>
      <w:r w:rsidR="001F215B" w:rsidRPr="000F0204">
        <w:rPr>
          <w:rFonts w:cstheme="minorHAnsi"/>
        </w:rPr>
        <w:t>(-</w:t>
      </w:r>
      <w:proofErr w:type="spellStart"/>
      <w:r w:rsidR="001F215B" w:rsidRPr="000F0204">
        <w:rPr>
          <w:rFonts w:cstheme="minorHAnsi"/>
        </w:rPr>
        <w:t>ych</w:t>
      </w:r>
      <w:proofErr w:type="spellEnd"/>
      <w:r w:rsidR="001F215B" w:rsidRPr="000F0204">
        <w:rPr>
          <w:rFonts w:cstheme="minorHAnsi"/>
        </w:rPr>
        <w:t>)</w:t>
      </w:r>
      <w:r w:rsidRPr="000F0204">
        <w:rPr>
          <w:rFonts w:cstheme="minorHAnsi"/>
        </w:rPr>
        <w:t xml:space="preserve"> określonymi w ni</w:t>
      </w:r>
      <w:r w:rsidR="007607C9" w:rsidRPr="000F0204">
        <w:rPr>
          <w:rFonts w:cstheme="minorHAnsi"/>
        </w:rPr>
        <w:t>m</w:t>
      </w:r>
      <w:r w:rsidRPr="000F0204">
        <w:rPr>
          <w:rFonts w:cstheme="minorHAnsi"/>
        </w:rPr>
        <w:t xml:space="preserve"> postanowieniami i zasadami postępowania.</w:t>
      </w:r>
      <w:r w:rsidR="00F264A8" w:rsidRPr="000F0204">
        <w:rPr>
          <w:rFonts w:cstheme="minorHAnsi"/>
        </w:rPr>
        <w:t xml:space="preserve"> </w:t>
      </w:r>
    </w:p>
    <w:p w14:paraId="7CA0C6E0" w14:textId="77777777" w:rsidR="00D25948" w:rsidRPr="000F0204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*</w:t>
      </w:r>
      <w:r w:rsidR="003F2B27" w:rsidRPr="000F0204">
        <w:rPr>
          <w:rFonts w:cstheme="minorHAnsi"/>
        </w:rPr>
        <w:t>Oświadczam</w:t>
      </w:r>
      <w:r w:rsidRPr="000F0204">
        <w:rPr>
          <w:rFonts w:cstheme="minorHAnsi"/>
        </w:rPr>
        <w:t>(-</w:t>
      </w:r>
      <w:r w:rsidR="000F5D0E" w:rsidRPr="000F0204">
        <w:rPr>
          <w:rFonts w:cstheme="minorHAnsi"/>
        </w:rPr>
        <w:t>y</w:t>
      </w:r>
      <w:r w:rsidRPr="000F0204">
        <w:rPr>
          <w:rFonts w:cstheme="minorHAnsi"/>
        </w:rPr>
        <w:t>)</w:t>
      </w:r>
      <w:r w:rsidR="003F2B27" w:rsidRPr="000F0204">
        <w:rPr>
          <w:rFonts w:cstheme="minorHAnsi"/>
        </w:rPr>
        <w:t xml:space="preserve">, że wybór oferty nie będzie prowadzić do powstania u </w:t>
      </w:r>
      <w:r w:rsidRPr="000F0204">
        <w:rPr>
          <w:rFonts w:cstheme="minorHAnsi"/>
        </w:rPr>
        <w:t>Z</w:t>
      </w:r>
      <w:r w:rsidR="003F2B27" w:rsidRPr="000F0204">
        <w:rPr>
          <w:rFonts w:cstheme="minorHAnsi"/>
        </w:rPr>
        <w:t>amawiającego obowiązku podatkowego w zakresie podatku VAT.</w:t>
      </w:r>
    </w:p>
    <w:p w14:paraId="482A3E63" w14:textId="6AC73D5C" w:rsidR="00502671" w:rsidRPr="000F0204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jesteśmy związani ofertą przez okres </w:t>
      </w:r>
      <w:r w:rsidRPr="000F0204">
        <w:rPr>
          <w:rFonts w:cstheme="minorHAnsi"/>
          <w:b/>
        </w:rPr>
        <w:t>30 dni</w:t>
      </w:r>
      <w:r w:rsidRPr="000F0204">
        <w:rPr>
          <w:rFonts w:cstheme="minorHAnsi"/>
        </w:rPr>
        <w:t xml:space="preserve"> licząc od upływu terminu składania ofert.</w:t>
      </w:r>
    </w:p>
    <w:p w14:paraId="7889D852" w14:textId="5B3CC330" w:rsidR="00091903" w:rsidRPr="000F0204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cstheme="minorHAnsi"/>
        </w:rPr>
      </w:pPr>
    </w:p>
    <w:p w14:paraId="0550E2B3" w14:textId="0B15A72D" w:rsidR="00091903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58BB1B06" w14:textId="77777777" w:rsidR="00091903" w:rsidRPr="008C30BF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14:paraId="51F8851E" w14:textId="77777777"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14:paraId="1447CFCD" w14:textId="7DDD5C7E" w:rsidR="003F6239" w:rsidRPr="00502671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502671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  <w:r w:rsidR="00502671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8C30BF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E8442" w14:textId="77777777" w:rsidR="004A35B1" w:rsidRDefault="004A35B1" w:rsidP="00D71B9E">
      <w:pPr>
        <w:spacing w:after="0" w:line="240" w:lineRule="auto"/>
      </w:pPr>
      <w:r>
        <w:separator/>
      </w:r>
    </w:p>
  </w:endnote>
  <w:endnote w:type="continuationSeparator" w:id="0">
    <w:p w14:paraId="47059F19" w14:textId="77777777" w:rsidR="004A35B1" w:rsidRDefault="004A35B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E195" w14:textId="77777777" w:rsidR="004A35B1" w:rsidRDefault="004A35B1" w:rsidP="00D71B9E">
      <w:pPr>
        <w:spacing w:after="0" w:line="240" w:lineRule="auto"/>
      </w:pPr>
      <w:r>
        <w:separator/>
      </w:r>
    </w:p>
  </w:footnote>
  <w:footnote w:type="continuationSeparator" w:id="0">
    <w:p w14:paraId="3822808F" w14:textId="77777777" w:rsidR="004A35B1" w:rsidRDefault="004A35B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1903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13B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020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2926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A35B1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014C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8C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06"/>
    <w:rsid w:val="009151CE"/>
    <w:rsid w:val="00915B65"/>
    <w:rsid w:val="00922F14"/>
    <w:rsid w:val="009234FC"/>
    <w:rsid w:val="009245C5"/>
    <w:rsid w:val="009246A2"/>
    <w:rsid w:val="00926762"/>
    <w:rsid w:val="00935E0A"/>
    <w:rsid w:val="00937130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47ED9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97555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1697C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6076-501C-4294-BEAA-19947D52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4</cp:revision>
  <cp:lastPrinted>2021-10-08T11:14:00Z</cp:lastPrinted>
  <dcterms:created xsi:type="dcterms:W3CDTF">2022-06-08T06:34:00Z</dcterms:created>
  <dcterms:modified xsi:type="dcterms:W3CDTF">2022-06-17T07:51:00Z</dcterms:modified>
</cp:coreProperties>
</file>