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521"/>
        <w:tblW w:w="9175" w:type="dxa"/>
        <w:tblLook w:val="04A0" w:firstRow="1" w:lastRow="0" w:firstColumn="1" w:lastColumn="0" w:noHBand="0" w:noVBand="1"/>
      </w:tblPr>
      <w:tblGrid>
        <w:gridCol w:w="501"/>
        <w:gridCol w:w="3062"/>
        <w:gridCol w:w="3662"/>
        <w:gridCol w:w="1950"/>
      </w:tblGrid>
      <w:tr w:rsidR="00203E81" w14:paraId="48CA46B5" w14:textId="77777777" w:rsidTr="009821E8">
        <w:tc>
          <w:tcPr>
            <w:tcW w:w="501" w:type="dxa"/>
            <w:shd w:val="clear" w:color="auto" w:fill="D9E2F3" w:themeFill="accent1" w:themeFillTint="33"/>
          </w:tcPr>
          <w:p w14:paraId="5E45C03D" w14:textId="77777777" w:rsidR="00203E81" w:rsidRDefault="00203E81" w:rsidP="00203E81">
            <w:r>
              <w:t>lp.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4ECCBB6" w14:textId="77777777" w:rsidR="00203E81" w:rsidRPr="00203E81" w:rsidRDefault="00203E81" w:rsidP="00203E81">
            <w:pPr>
              <w:rPr>
                <w:b/>
                <w:sz w:val="28"/>
              </w:rPr>
            </w:pPr>
            <w:r w:rsidRPr="00203E81">
              <w:rPr>
                <w:b/>
                <w:sz w:val="28"/>
              </w:rPr>
              <w:t>Część zamówienia</w:t>
            </w:r>
          </w:p>
        </w:tc>
        <w:tc>
          <w:tcPr>
            <w:tcW w:w="3662" w:type="dxa"/>
            <w:shd w:val="clear" w:color="auto" w:fill="D9E2F3" w:themeFill="accent1" w:themeFillTint="33"/>
          </w:tcPr>
          <w:p w14:paraId="7B4FE000" w14:textId="77777777" w:rsidR="00203E81" w:rsidRPr="00203E81" w:rsidRDefault="00203E81" w:rsidP="00203E81">
            <w:pPr>
              <w:rPr>
                <w:b/>
                <w:sz w:val="28"/>
              </w:rPr>
            </w:pPr>
            <w:r w:rsidRPr="00203E81">
              <w:rPr>
                <w:b/>
                <w:sz w:val="28"/>
              </w:rPr>
              <w:t>Usługa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14:paraId="42516CDE" w14:textId="77777777" w:rsidR="00203E81" w:rsidRPr="00203E81" w:rsidRDefault="00203E81" w:rsidP="00203E81">
            <w:pPr>
              <w:rPr>
                <w:b/>
                <w:sz w:val="28"/>
              </w:rPr>
            </w:pPr>
            <w:r w:rsidRPr="00203E81">
              <w:rPr>
                <w:b/>
                <w:sz w:val="28"/>
              </w:rPr>
              <w:t>Cena brutto</w:t>
            </w:r>
          </w:p>
        </w:tc>
      </w:tr>
      <w:tr w:rsidR="009821E8" w14:paraId="6FA6876D" w14:textId="77777777" w:rsidTr="008F5EFC">
        <w:tc>
          <w:tcPr>
            <w:tcW w:w="501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307613A" w14:textId="77777777" w:rsidR="009821E8" w:rsidRDefault="009821E8" w:rsidP="00203E81">
            <w:r>
              <w:t>1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AEE3" w14:textId="206ED940" w:rsidR="009821E8" w:rsidRDefault="009821E8" w:rsidP="00C855C2">
            <w:r w:rsidRPr="00F864CF">
              <w:t>Prelegenci/ Trenerzy/ Wykładowcy/</w:t>
            </w:r>
            <w:r>
              <w:t xml:space="preserve"> Psycholog obsługa techniczna (czas trwania kursu: </w:t>
            </w:r>
            <w:r w:rsidR="00886687">
              <w:t xml:space="preserve">min. </w:t>
            </w:r>
            <w:r w:rsidR="00B56144">
              <w:t>140 godzin</w:t>
            </w:r>
            <w:r w:rsidR="00C855C2">
              <w:t xml:space="preserve"> szkoleniowych</w:t>
            </w:r>
            <w:r w:rsidRPr="00F864CF">
              <w:t>)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14:paraId="6326F282" w14:textId="77777777" w:rsidR="009821E8" w:rsidRDefault="009821E8" w:rsidP="004300A0">
            <w:r>
              <w:t>Zapewnienie osoby posiadającej certyfika</w:t>
            </w:r>
            <w:r w:rsidR="004300A0">
              <w:t xml:space="preserve">t trenera antydyskryminacyjnego </w:t>
            </w:r>
            <w:r>
              <w:t>i/lub superwizora treningu antydyskryminacyjnego</w:t>
            </w:r>
          </w:p>
        </w:tc>
        <w:tc>
          <w:tcPr>
            <w:tcW w:w="1950" w:type="dxa"/>
          </w:tcPr>
          <w:p w14:paraId="68326055" w14:textId="15C61E30" w:rsidR="009821E8" w:rsidRDefault="009821E8" w:rsidP="00203E81"/>
        </w:tc>
      </w:tr>
      <w:tr w:rsidR="009821E8" w14:paraId="771795AF" w14:textId="77777777" w:rsidTr="008F5EFC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2A645AD" w14:textId="77777777" w:rsidR="009821E8" w:rsidRDefault="009821E8" w:rsidP="00203E81"/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BD90A" w14:textId="77777777" w:rsidR="009821E8" w:rsidRDefault="009821E8" w:rsidP="00203E81"/>
        </w:tc>
        <w:tc>
          <w:tcPr>
            <w:tcW w:w="3662" w:type="dxa"/>
            <w:tcBorders>
              <w:left w:val="single" w:sz="4" w:space="0" w:color="auto"/>
            </w:tcBorders>
          </w:tcPr>
          <w:p w14:paraId="6A520A47" w14:textId="77777777" w:rsidR="009821E8" w:rsidRDefault="009821E8" w:rsidP="004300A0">
            <w:r>
              <w:t xml:space="preserve">Zapewnienie osoby </w:t>
            </w:r>
            <w:r w:rsidR="004300A0">
              <w:t>do prowadzenia modułu- trening personalny</w:t>
            </w:r>
          </w:p>
        </w:tc>
        <w:tc>
          <w:tcPr>
            <w:tcW w:w="1950" w:type="dxa"/>
          </w:tcPr>
          <w:p w14:paraId="68614817" w14:textId="6C80E642" w:rsidR="009821E8" w:rsidRDefault="009821E8" w:rsidP="00203E81"/>
        </w:tc>
      </w:tr>
      <w:tr w:rsidR="009821E8" w14:paraId="713E62AC" w14:textId="77777777" w:rsidTr="008F5EFC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ED65A07" w14:textId="77777777" w:rsidR="009821E8" w:rsidRDefault="009821E8" w:rsidP="00203E81"/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89755" w14:textId="77777777" w:rsidR="009821E8" w:rsidRDefault="009821E8" w:rsidP="00203E81"/>
        </w:tc>
        <w:tc>
          <w:tcPr>
            <w:tcW w:w="3662" w:type="dxa"/>
            <w:tcBorders>
              <w:left w:val="single" w:sz="4" w:space="0" w:color="auto"/>
            </w:tcBorders>
          </w:tcPr>
          <w:p w14:paraId="5BE27B15" w14:textId="77777777" w:rsidR="009821E8" w:rsidRDefault="009821E8" w:rsidP="00F864CF">
            <w:r>
              <w:t>Zapewnienie trenerów</w:t>
            </w:r>
          </w:p>
        </w:tc>
        <w:tc>
          <w:tcPr>
            <w:tcW w:w="1950" w:type="dxa"/>
          </w:tcPr>
          <w:p w14:paraId="1A98C15A" w14:textId="280E757A" w:rsidR="009821E8" w:rsidRDefault="009821E8" w:rsidP="00203E81"/>
        </w:tc>
      </w:tr>
      <w:tr w:rsidR="009821E8" w14:paraId="4446D54E" w14:textId="77777777" w:rsidTr="008F5EFC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15C5D8B" w14:textId="77777777" w:rsidR="009821E8" w:rsidRDefault="009821E8" w:rsidP="00203E81"/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D571E" w14:textId="77777777" w:rsidR="009821E8" w:rsidRDefault="009821E8" w:rsidP="00203E81"/>
        </w:tc>
        <w:tc>
          <w:tcPr>
            <w:tcW w:w="3662" w:type="dxa"/>
            <w:tcBorders>
              <w:left w:val="single" w:sz="4" w:space="0" w:color="auto"/>
            </w:tcBorders>
          </w:tcPr>
          <w:p w14:paraId="1683E787" w14:textId="77777777" w:rsidR="009821E8" w:rsidRDefault="009821E8" w:rsidP="00203E81">
            <w:r>
              <w:t>Zapewnienie wykładowców</w:t>
            </w:r>
          </w:p>
        </w:tc>
        <w:tc>
          <w:tcPr>
            <w:tcW w:w="1950" w:type="dxa"/>
          </w:tcPr>
          <w:p w14:paraId="5D55EBE0" w14:textId="4DBD9AC4" w:rsidR="009821E8" w:rsidRDefault="009821E8" w:rsidP="00203E81"/>
        </w:tc>
      </w:tr>
      <w:tr w:rsidR="009821E8" w14:paraId="412CA5F7" w14:textId="77777777" w:rsidTr="008F5EFC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C71DE82" w14:textId="77777777" w:rsidR="009821E8" w:rsidRDefault="009821E8" w:rsidP="00203E81"/>
        </w:tc>
        <w:tc>
          <w:tcPr>
            <w:tcW w:w="3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4E0" w14:textId="77777777" w:rsidR="009821E8" w:rsidRDefault="009821E8" w:rsidP="00203E81"/>
        </w:tc>
        <w:tc>
          <w:tcPr>
            <w:tcW w:w="3662" w:type="dxa"/>
            <w:tcBorders>
              <w:left w:val="single" w:sz="4" w:space="0" w:color="auto"/>
            </w:tcBorders>
          </w:tcPr>
          <w:p w14:paraId="20FD84C3" w14:textId="77777777" w:rsidR="009821E8" w:rsidRDefault="009821E8" w:rsidP="00203E81">
            <w:r>
              <w:t>Zapewnienie koordynatora kursu</w:t>
            </w:r>
          </w:p>
        </w:tc>
        <w:tc>
          <w:tcPr>
            <w:tcW w:w="1950" w:type="dxa"/>
          </w:tcPr>
          <w:p w14:paraId="38DAE915" w14:textId="7DE73C0C" w:rsidR="009821E8" w:rsidRDefault="009821E8" w:rsidP="00203E81"/>
        </w:tc>
      </w:tr>
      <w:tr w:rsidR="00203E81" w14:paraId="6605924D" w14:textId="77777777" w:rsidTr="009821E8">
        <w:tc>
          <w:tcPr>
            <w:tcW w:w="501" w:type="dxa"/>
            <w:shd w:val="clear" w:color="auto" w:fill="D9E2F3" w:themeFill="accent1" w:themeFillTint="33"/>
          </w:tcPr>
          <w:p w14:paraId="68E7DEAD" w14:textId="77777777" w:rsidR="00203E81" w:rsidRDefault="00203E81" w:rsidP="00203E81"/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2568CE8" w14:textId="77777777" w:rsidR="00203E81" w:rsidRDefault="00203E81" w:rsidP="00203E81"/>
        </w:tc>
        <w:tc>
          <w:tcPr>
            <w:tcW w:w="3662" w:type="dxa"/>
            <w:shd w:val="clear" w:color="auto" w:fill="D9E2F3" w:themeFill="accent1" w:themeFillTint="33"/>
          </w:tcPr>
          <w:p w14:paraId="6D6875FF" w14:textId="77777777" w:rsidR="00203E81" w:rsidRDefault="00203E81" w:rsidP="00203E81"/>
        </w:tc>
        <w:tc>
          <w:tcPr>
            <w:tcW w:w="1950" w:type="dxa"/>
            <w:shd w:val="clear" w:color="auto" w:fill="D9E2F3" w:themeFill="accent1" w:themeFillTint="33"/>
          </w:tcPr>
          <w:p w14:paraId="5B83B00C" w14:textId="77777777" w:rsidR="00203E81" w:rsidRDefault="00203E81" w:rsidP="00203E81"/>
        </w:tc>
      </w:tr>
      <w:tr w:rsidR="00203E81" w14:paraId="2E0048FA" w14:textId="77777777" w:rsidTr="00203E81">
        <w:tc>
          <w:tcPr>
            <w:tcW w:w="501" w:type="dxa"/>
            <w:vMerge w:val="restart"/>
            <w:shd w:val="clear" w:color="auto" w:fill="D9E2F3" w:themeFill="accent1" w:themeFillTint="33"/>
          </w:tcPr>
          <w:p w14:paraId="7ECA7AEC" w14:textId="77777777" w:rsidR="00203E81" w:rsidRDefault="00203E81" w:rsidP="00203E81">
            <w:r>
              <w:t>2</w:t>
            </w:r>
          </w:p>
        </w:tc>
        <w:tc>
          <w:tcPr>
            <w:tcW w:w="3062" w:type="dxa"/>
            <w:vMerge w:val="restart"/>
          </w:tcPr>
          <w:p w14:paraId="38DA9F9A" w14:textId="579136CD" w:rsidR="00203E81" w:rsidRDefault="00CF1685" w:rsidP="00B56144">
            <w:r>
              <w:t>Materiały szkoleniowe (czas trwania</w:t>
            </w:r>
            <w:r w:rsidR="004869C3">
              <w:t xml:space="preserve"> kursu</w:t>
            </w:r>
            <w:r>
              <w:t xml:space="preserve">: </w:t>
            </w:r>
            <w:r w:rsidR="00886687">
              <w:t xml:space="preserve">min. </w:t>
            </w:r>
            <w:r w:rsidR="00B56144">
              <w:t>140 godzin</w:t>
            </w:r>
            <w:r w:rsidR="00C855C2" w:rsidRPr="00C855C2">
              <w:t xml:space="preserve"> szkoleniowych</w:t>
            </w:r>
            <w:r>
              <w:t>)</w:t>
            </w:r>
          </w:p>
        </w:tc>
        <w:tc>
          <w:tcPr>
            <w:tcW w:w="3662" w:type="dxa"/>
          </w:tcPr>
          <w:p w14:paraId="3629B821" w14:textId="77777777" w:rsidR="00203E81" w:rsidRDefault="004869C3" w:rsidP="00203E81">
            <w:r>
              <w:t>Zapewnienie materiałów szkoleniowych</w:t>
            </w:r>
          </w:p>
        </w:tc>
        <w:tc>
          <w:tcPr>
            <w:tcW w:w="1950" w:type="dxa"/>
          </w:tcPr>
          <w:p w14:paraId="79899404" w14:textId="2AF79950" w:rsidR="00203E81" w:rsidRDefault="00203E81" w:rsidP="00203E81"/>
        </w:tc>
      </w:tr>
      <w:tr w:rsidR="00203E81" w14:paraId="010D9EAD" w14:textId="77777777" w:rsidTr="00203E81">
        <w:tc>
          <w:tcPr>
            <w:tcW w:w="501" w:type="dxa"/>
            <w:vMerge/>
            <w:shd w:val="clear" w:color="auto" w:fill="D9E2F3" w:themeFill="accent1" w:themeFillTint="33"/>
          </w:tcPr>
          <w:p w14:paraId="5BFC6B78" w14:textId="77777777" w:rsidR="00203E81" w:rsidRDefault="00203E81" w:rsidP="00203E81"/>
        </w:tc>
        <w:tc>
          <w:tcPr>
            <w:tcW w:w="3062" w:type="dxa"/>
            <w:vMerge/>
          </w:tcPr>
          <w:p w14:paraId="7DB3D3D3" w14:textId="77777777" w:rsidR="00203E81" w:rsidRDefault="00203E81" w:rsidP="00203E81"/>
        </w:tc>
        <w:tc>
          <w:tcPr>
            <w:tcW w:w="3662" w:type="dxa"/>
          </w:tcPr>
          <w:p w14:paraId="76D241CE" w14:textId="77777777" w:rsidR="00203E81" w:rsidRDefault="00203E81" w:rsidP="004869C3">
            <w:r>
              <w:t xml:space="preserve">Pozostałe elementy związane z </w:t>
            </w:r>
            <w:r w:rsidR="004869C3">
              <w:t>materiałami szkoleniowymi</w:t>
            </w:r>
          </w:p>
        </w:tc>
        <w:tc>
          <w:tcPr>
            <w:tcW w:w="1950" w:type="dxa"/>
          </w:tcPr>
          <w:p w14:paraId="7B337B49" w14:textId="16BD5589" w:rsidR="00203E81" w:rsidRDefault="00203E81" w:rsidP="00203E81"/>
        </w:tc>
      </w:tr>
      <w:tr w:rsidR="00203E81" w14:paraId="0DD353D0" w14:textId="77777777" w:rsidTr="00203E81">
        <w:tc>
          <w:tcPr>
            <w:tcW w:w="501" w:type="dxa"/>
            <w:shd w:val="clear" w:color="auto" w:fill="D9E2F3" w:themeFill="accent1" w:themeFillTint="33"/>
          </w:tcPr>
          <w:p w14:paraId="028D0FC5" w14:textId="77777777" w:rsidR="00203E81" w:rsidRDefault="00203E81" w:rsidP="00203E81"/>
        </w:tc>
        <w:tc>
          <w:tcPr>
            <w:tcW w:w="3062" w:type="dxa"/>
            <w:shd w:val="clear" w:color="auto" w:fill="D9E2F3" w:themeFill="accent1" w:themeFillTint="33"/>
          </w:tcPr>
          <w:p w14:paraId="78A29F87" w14:textId="77777777" w:rsidR="00203E81" w:rsidRDefault="00203E81" w:rsidP="00203E81"/>
        </w:tc>
        <w:tc>
          <w:tcPr>
            <w:tcW w:w="3662" w:type="dxa"/>
            <w:shd w:val="clear" w:color="auto" w:fill="D9E2F3" w:themeFill="accent1" w:themeFillTint="33"/>
          </w:tcPr>
          <w:p w14:paraId="11CEF4C5" w14:textId="77777777" w:rsidR="00203E81" w:rsidRDefault="00203E81" w:rsidP="00203E81"/>
        </w:tc>
        <w:tc>
          <w:tcPr>
            <w:tcW w:w="1950" w:type="dxa"/>
            <w:shd w:val="clear" w:color="auto" w:fill="D9E2F3" w:themeFill="accent1" w:themeFillTint="33"/>
          </w:tcPr>
          <w:p w14:paraId="4B90D1F4" w14:textId="77777777" w:rsidR="00203E81" w:rsidRDefault="00203E81" w:rsidP="00203E81"/>
        </w:tc>
      </w:tr>
      <w:tr w:rsidR="00BA1661" w14:paraId="3349779C" w14:textId="77777777" w:rsidTr="00203E81">
        <w:tc>
          <w:tcPr>
            <w:tcW w:w="501" w:type="dxa"/>
            <w:vMerge w:val="restart"/>
            <w:shd w:val="clear" w:color="auto" w:fill="D9E2F3" w:themeFill="accent1" w:themeFillTint="33"/>
          </w:tcPr>
          <w:p w14:paraId="7F4301B0" w14:textId="77777777" w:rsidR="00BA1661" w:rsidRDefault="00BA1661" w:rsidP="00BA1661">
            <w:r>
              <w:t>3</w:t>
            </w:r>
          </w:p>
        </w:tc>
        <w:tc>
          <w:tcPr>
            <w:tcW w:w="3062" w:type="dxa"/>
            <w:vMerge w:val="restart"/>
          </w:tcPr>
          <w:p w14:paraId="48A4C6CE" w14:textId="69A39BA8" w:rsidR="00BA1661" w:rsidRDefault="004869C3" w:rsidP="00886687">
            <w:r>
              <w:t>Catering (</w:t>
            </w:r>
            <w:r w:rsidR="00886687">
              <w:t xml:space="preserve">dotyczy tylko zjazdów stacjonarnych- prognozowana liczba dni szkoleniowych w formie stacjonarnej: </w:t>
            </w:r>
            <w:r w:rsidR="00702313">
              <w:t>10</w:t>
            </w:r>
            <w:bookmarkStart w:id="0" w:name="_GoBack"/>
            <w:bookmarkEnd w:id="0"/>
            <w:r w:rsidR="00886687">
              <w:t>)</w:t>
            </w:r>
          </w:p>
        </w:tc>
        <w:tc>
          <w:tcPr>
            <w:tcW w:w="3662" w:type="dxa"/>
          </w:tcPr>
          <w:p w14:paraId="746BAF10" w14:textId="77777777" w:rsidR="00BA1661" w:rsidRDefault="009821E8" w:rsidP="00BA1661">
            <w:r>
              <w:t xml:space="preserve">Zapewnienie cateringu </w:t>
            </w:r>
          </w:p>
        </w:tc>
        <w:tc>
          <w:tcPr>
            <w:tcW w:w="1950" w:type="dxa"/>
          </w:tcPr>
          <w:p w14:paraId="6227FE09" w14:textId="77C15CC3" w:rsidR="00BA1661" w:rsidRDefault="00BA1661" w:rsidP="00BA1661"/>
        </w:tc>
      </w:tr>
      <w:tr w:rsidR="00BA1661" w14:paraId="125C69CD" w14:textId="77777777" w:rsidTr="00203E81">
        <w:trPr>
          <w:trHeight w:val="70"/>
        </w:trPr>
        <w:tc>
          <w:tcPr>
            <w:tcW w:w="501" w:type="dxa"/>
            <w:vMerge/>
            <w:shd w:val="clear" w:color="auto" w:fill="D9E2F3" w:themeFill="accent1" w:themeFillTint="33"/>
          </w:tcPr>
          <w:p w14:paraId="247E7B6F" w14:textId="77777777" w:rsidR="00BA1661" w:rsidRDefault="00BA1661" w:rsidP="00BA1661"/>
        </w:tc>
        <w:tc>
          <w:tcPr>
            <w:tcW w:w="3062" w:type="dxa"/>
            <w:vMerge/>
            <w:shd w:val="clear" w:color="auto" w:fill="FFFFFF" w:themeFill="background1"/>
          </w:tcPr>
          <w:p w14:paraId="23520A0C" w14:textId="77777777" w:rsidR="00BA1661" w:rsidRDefault="00BA1661" w:rsidP="00BA1661"/>
        </w:tc>
        <w:tc>
          <w:tcPr>
            <w:tcW w:w="3662" w:type="dxa"/>
            <w:shd w:val="clear" w:color="auto" w:fill="FFFFFF" w:themeFill="background1"/>
          </w:tcPr>
          <w:p w14:paraId="1D583518" w14:textId="77777777" w:rsidR="00BA1661" w:rsidRDefault="00BA1661" w:rsidP="009821E8">
            <w:r>
              <w:t xml:space="preserve">Pozostałe elementy związane z </w:t>
            </w:r>
            <w:r w:rsidR="009821E8">
              <w:t>zapewnieniem cateringu</w:t>
            </w:r>
            <w:r>
              <w:t xml:space="preserve"> </w:t>
            </w:r>
          </w:p>
        </w:tc>
        <w:tc>
          <w:tcPr>
            <w:tcW w:w="1950" w:type="dxa"/>
            <w:shd w:val="clear" w:color="auto" w:fill="FFFFFF" w:themeFill="background1"/>
          </w:tcPr>
          <w:p w14:paraId="5BF99F2D" w14:textId="77777777" w:rsidR="00BA1661" w:rsidRDefault="00BA1661" w:rsidP="00BA1661"/>
        </w:tc>
      </w:tr>
      <w:tr w:rsidR="00BA1661" w14:paraId="00589734" w14:textId="77777777" w:rsidTr="00203E81">
        <w:tc>
          <w:tcPr>
            <w:tcW w:w="501" w:type="dxa"/>
            <w:shd w:val="clear" w:color="auto" w:fill="D9E2F3" w:themeFill="accent1" w:themeFillTint="33"/>
          </w:tcPr>
          <w:p w14:paraId="7E5398E3" w14:textId="77777777" w:rsidR="00BA1661" w:rsidRDefault="00BA1661" w:rsidP="00BA1661"/>
        </w:tc>
        <w:tc>
          <w:tcPr>
            <w:tcW w:w="3062" w:type="dxa"/>
            <w:shd w:val="clear" w:color="auto" w:fill="D9E2F3" w:themeFill="accent1" w:themeFillTint="33"/>
          </w:tcPr>
          <w:p w14:paraId="681D3E3D" w14:textId="77777777" w:rsidR="00BA1661" w:rsidRPr="00412F34" w:rsidRDefault="00BA1661" w:rsidP="00BA1661"/>
        </w:tc>
        <w:tc>
          <w:tcPr>
            <w:tcW w:w="3662" w:type="dxa"/>
            <w:shd w:val="clear" w:color="auto" w:fill="D9E2F3" w:themeFill="accent1" w:themeFillTint="33"/>
          </w:tcPr>
          <w:p w14:paraId="44E99B14" w14:textId="77777777" w:rsidR="00BA1661" w:rsidRDefault="00BA1661" w:rsidP="00BA1661"/>
        </w:tc>
        <w:tc>
          <w:tcPr>
            <w:tcW w:w="1950" w:type="dxa"/>
            <w:shd w:val="clear" w:color="auto" w:fill="D9E2F3" w:themeFill="accent1" w:themeFillTint="33"/>
          </w:tcPr>
          <w:p w14:paraId="50EF1DD7" w14:textId="77777777" w:rsidR="00BA1661" w:rsidRDefault="00BA1661" w:rsidP="00BA1661"/>
        </w:tc>
      </w:tr>
      <w:tr w:rsidR="00BA1661" w14:paraId="147F78CF" w14:textId="77777777" w:rsidTr="00203E81">
        <w:tc>
          <w:tcPr>
            <w:tcW w:w="501" w:type="dxa"/>
            <w:vMerge w:val="restart"/>
            <w:shd w:val="clear" w:color="auto" w:fill="D9E2F3" w:themeFill="accent1" w:themeFillTint="33"/>
          </w:tcPr>
          <w:p w14:paraId="61AD4E0D" w14:textId="77777777" w:rsidR="00BA1661" w:rsidRDefault="00C855C2" w:rsidP="00BA1661">
            <w:r>
              <w:t>4</w:t>
            </w:r>
          </w:p>
        </w:tc>
        <w:tc>
          <w:tcPr>
            <w:tcW w:w="3062" w:type="dxa"/>
            <w:vMerge w:val="restart"/>
          </w:tcPr>
          <w:p w14:paraId="50983059" w14:textId="77777777" w:rsidR="00BA1661" w:rsidRDefault="00BA1661" w:rsidP="00BA1661">
            <w:r w:rsidRPr="00412F34">
              <w:t>Pozostałe zobowiązania Wykonawcy</w:t>
            </w:r>
          </w:p>
        </w:tc>
        <w:tc>
          <w:tcPr>
            <w:tcW w:w="3662" w:type="dxa"/>
          </w:tcPr>
          <w:p w14:paraId="7983B692" w14:textId="77777777" w:rsidR="00BA1661" w:rsidRDefault="00BA1661" w:rsidP="009821E8">
            <w:r>
              <w:t xml:space="preserve">Zapewnienie </w:t>
            </w:r>
            <w:r w:rsidR="00C855C2">
              <w:t xml:space="preserve">ewentualnego </w:t>
            </w:r>
            <w:r w:rsidR="009821E8">
              <w:t>noclegu dla trenerów/ wykładowców</w:t>
            </w:r>
          </w:p>
        </w:tc>
        <w:tc>
          <w:tcPr>
            <w:tcW w:w="1950" w:type="dxa"/>
          </w:tcPr>
          <w:p w14:paraId="4D0002FD" w14:textId="5010A8B7" w:rsidR="00BA1661" w:rsidRDefault="00BA1661" w:rsidP="00BA1661"/>
        </w:tc>
      </w:tr>
      <w:tr w:rsidR="00BA1661" w14:paraId="742589D1" w14:textId="77777777" w:rsidTr="00203E81">
        <w:tc>
          <w:tcPr>
            <w:tcW w:w="501" w:type="dxa"/>
            <w:vMerge/>
            <w:shd w:val="clear" w:color="auto" w:fill="D9E2F3" w:themeFill="accent1" w:themeFillTint="33"/>
          </w:tcPr>
          <w:p w14:paraId="794A48F4" w14:textId="77777777" w:rsidR="00BA1661" w:rsidRDefault="00BA1661" w:rsidP="00BA1661"/>
        </w:tc>
        <w:tc>
          <w:tcPr>
            <w:tcW w:w="3062" w:type="dxa"/>
            <w:vMerge/>
          </w:tcPr>
          <w:p w14:paraId="31DDBBD7" w14:textId="77777777" w:rsidR="00BA1661" w:rsidRDefault="00BA1661" w:rsidP="00BA1661"/>
        </w:tc>
        <w:tc>
          <w:tcPr>
            <w:tcW w:w="3662" w:type="dxa"/>
          </w:tcPr>
          <w:p w14:paraId="227C030B" w14:textId="23FBB2D6" w:rsidR="00BA1661" w:rsidRDefault="00BA1661" w:rsidP="00886687">
            <w:r>
              <w:t xml:space="preserve">Pozostałe </w:t>
            </w:r>
          </w:p>
        </w:tc>
        <w:tc>
          <w:tcPr>
            <w:tcW w:w="1950" w:type="dxa"/>
          </w:tcPr>
          <w:p w14:paraId="0A8D91F8" w14:textId="2A254255" w:rsidR="00BA1661" w:rsidRDefault="00BA1661" w:rsidP="00BA1661"/>
        </w:tc>
      </w:tr>
      <w:tr w:rsidR="00BA1661" w14:paraId="631DD91A" w14:textId="77777777" w:rsidTr="00203E81">
        <w:tc>
          <w:tcPr>
            <w:tcW w:w="501" w:type="dxa"/>
            <w:shd w:val="clear" w:color="auto" w:fill="D9E2F3" w:themeFill="accent1" w:themeFillTint="33"/>
          </w:tcPr>
          <w:p w14:paraId="5F251601" w14:textId="77777777" w:rsidR="00BA1661" w:rsidRDefault="00BA1661" w:rsidP="00BA1661"/>
        </w:tc>
        <w:tc>
          <w:tcPr>
            <w:tcW w:w="3062" w:type="dxa"/>
            <w:shd w:val="clear" w:color="auto" w:fill="D9E2F3" w:themeFill="accent1" w:themeFillTint="33"/>
          </w:tcPr>
          <w:p w14:paraId="2CCA009A" w14:textId="77777777" w:rsidR="00BA1661" w:rsidRDefault="00BA1661" w:rsidP="00BA1661"/>
        </w:tc>
        <w:tc>
          <w:tcPr>
            <w:tcW w:w="3662" w:type="dxa"/>
            <w:shd w:val="clear" w:color="auto" w:fill="D9E2F3" w:themeFill="accent1" w:themeFillTint="33"/>
          </w:tcPr>
          <w:p w14:paraId="5C85DE6C" w14:textId="77777777" w:rsidR="00BA1661" w:rsidRDefault="00BA1661" w:rsidP="00BA1661"/>
        </w:tc>
        <w:tc>
          <w:tcPr>
            <w:tcW w:w="1950" w:type="dxa"/>
            <w:shd w:val="clear" w:color="auto" w:fill="D9E2F3" w:themeFill="accent1" w:themeFillTint="33"/>
          </w:tcPr>
          <w:p w14:paraId="16B2C435" w14:textId="77777777" w:rsidR="00BA1661" w:rsidRDefault="00BA1661" w:rsidP="00BA1661"/>
        </w:tc>
      </w:tr>
      <w:tr w:rsidR="00BA1661" w14:paraId="3F403CA9" w14:textId="77777777" w:rsidTr="00203E81">
        <w:tc>
          <w:tcPr>
            <w:tcW w:w="501" w:type="dxa"/>
            <w:vMerge w:val="restart"/>
            <w:shd w:val="clear" w:color="auto" w:fill="D9E2F3" w:themeFill="accent1" w:themeFillTint="33"/>
          </w:tcPr>
          <w:p w14:paraId="0B1EAEF6" w14:textId="77777777" w:rsidR="00BA1661" w:rsidRDefault="00C855C2" w:rsidP="00BA1661">
            <w:r>
              <w:t>5</w:t>
            </w:r>
          </w:p>
        </w:tc>
        <w:tc>
          <w:tcPr>
            <w:tcW w:w="3062" w:type="dxa"/>
            <w:vMerge w:val="restart"/>
          </w:tcPr>
          <w:p w14:paraId="332AD827" w14:textId="77777777" w:rsidR="00BA1661" w:rsidRDefault="00BA1661" w:rsidP="00BA1661">
            <w:r>
              <w:t>Inne koszty nieujęte w specyfikacji</w:t>
            </w:r>
          </w:p>
        </w:tc>
        <w:tc>
          <w:tcPr>
            <w:tcW w:w="3662" w:type="dxa"/>
          </w:tcPr>
          <w:p w14:paraId="0DB32045" w14:textId="151D66C1" w:rsidR="00BA1661" w:rsidRDefault="00BA1661" w:rsidP="00BA1661"/>
        </w:tc>
        <w:tc>
          <w:tcPr>
            <w:tcW w:w="1950" w:type="dxa"/>
          </w:tcPr>
          <w:p w14:paraId="2BE9B136" w14:textId="726E8626" w:rsidR="00BA1661" w:rsidRDefault="00BA1661" w:rsidP="00BA1661"/>
        </w:tc>
      </w:tr>
      <w:tr w:rsidR="00BA1661" w14:paraId="78A36D90" w14:textId="77777777" w:rsidTr="00203E81">
        <w:tc>
          <w:tcPr>
            <w:tcW w:w="501" w:type="dxa"/>
            <w:vMerge/>
            <w:shd w:val="clear" w:color="auto" w:fill="D9E2F3" w:themeFill="accent1" w:themeFillTint="33"/>
          </w:tcPr>
          <w:p w14:paraId="1E63E348" w14:textId="77777777" w:rsidR="00BA1661" w:rsidRDefault="00BA1661" w:rsidP="00BA1661"/>
        </w:tc>
        <w:tc>
          <w:tcPr>
            <w:tcW w:w="3062" w:type="dxa"/>
            <w:vMerge/>
          </w:tcPr>
          <w:p w14:paraId="79130A5C" w14:textId="77777777" w:rsidR="00BA1661" w:rsidRDefault="00BA1661" w:rsidP="00BA1661"/>
        </w:tc>
        <w:tc>
          <w:tcPr>
            <w:tcW w:w="3662" w:type="dxa"/>
          </w:tcPr>
          <w:p w14:paraId="6A815704" w14:textId="77777777" w:rsidR="00BA1661" w:rsidRDefault="00BA1661" w:rsidP="00BA1661"/>
        </w:tc>
        <w:tc>
          <w:tcPr>
            <w:tcW w:w="1950" w:type="dxa"/>
          </w:tcPr>
          <w:p w14:paraId="7EF42E5C" w14:textId="77777777" w:rsidR="00BA1661" w:rsidRDefault="00BA1661" w:rsidP="00BA1661"/>
        </w:tc>
      </w:tr>
      <w:tr w:rsidR="00BA1661" w14:paraId="657B9E9E" w14:textId="77777777" w:rsidTr="00203E81">
        <w:tc>
          <w:tcPr>
            <w:tcW w:w="501" w:type="dxa"/>
            <w:vMerge/>
            <w:shd w:val="clear" w:color="auto" w:fill="D9E2F3" w:themeFill="accent1" w:themeFillTint="33"/>
          </w:tcPr>
          <w:p w14:paraId="30AF2E1E" w14:textId="77777777" w:rsidR="00BA1661" w:rsidRDefault="00BA1661" w:rsidP="00BA1661"/>
        </w:tc>
        <w:tc>
          <w:tcPr>
            <w:tcW w:w="3062" w:type="dxa"/>
            <w:vMerge/>
          </w:tcPr>
          <w:p w14:paraId="4B88F1AA" w14:textId="77777777" w:rsidR="00BA1661" w:rsidRDefault="00BA1661" w:rsidP="00BA1661"/>
        </w:tc>
        <w:tc>
          <w:tcPr>
            <w:tcW w:w="3662" w:type="dxa"/>
          </w:tcPr>
          <w:p w14:paraId="5FABEC82" w14:textId="77777777" w:rsidR="00BA1661" w:rsidRDefault="00BA1661" w:rsidP="00BA1661"/>
        </w:tc>
        <w:tc>
          <w:tcPr>
            <w:tcW w:w="1950" w:type="dxa"/>
          </w:tcPr>
          <w:p w14:paraId="619D2AB0" w14:textId="77777777" w:rsidR="00BA1661" w:rsidRDefault="00BA1661" w:rsidP="00BA1661"/>
        </w:tc>
      </w:tr>
      <w:tr w:rsidR="00BA1661" w14:paraId="299537BB" w14:textId="77777777" w:rsidTr="00203E81">
        <w:tc>
          <w:tcPr>
            <w:tcW w:w="501" w:type="dxa"/>
            <w:vMerge/>
            <w:shd w:val="clear" w:color="auto" w:fill="D9E2F3" w:themeFill="accent1" w:themeFillTint="33"/>
          </w:tcPr>
          <w:p w14:paraId="5280F6D4" w14:textId="77777777" w:rsidR="00BA1661" w:rsidRDefault="00BA1661" w:rsidP="00BA1661"/>
        </w:tc>
        <w:tc>
          <w:tcPr>
            <w:tcW w:w="3062" w:type="dxa"/>
            <w:vMerge/>
          </w:tcPr>
          <w:p w14:paraId="3889FE47" w14:textId="77777777" w:rsidR="00BA1661" w:rsidRDefault="00BA1661" w:rsidP="00BA1661"/>
        </w:tc>
        <w:tc>
          <w:tcPr>
            <w:tcW w:w="3662" w:type="dxa"/>
          </w:tcPr>
          <w:p w14:paraId="20ECCCC7" w14:textId="77777777" w:rsidR="00BA1661" w:rsidRDefault="00BA1661" w:rsidP="00BA1661"/>
        </w:tc>
        <w:tc>
          <w:tcPr>
            <w:tcW w:w="1950" w:type="dxa"/>
          </w:tcPr>
          <w:p w14:paraId="37789FBF" w14:textId="77777777" w:rsidR="00BA1661" w:rsidRDefault="00BA1661" w:rsidP="00BA1661"/>
        </w:tc>
      </w:tr>
      <w:tr w:rsidR="00BA1661" w14:paraId="2633A051" w14:textId="77777777" w:rsidTr="00203E81">
        <w:tc>
          <w:tcPr>
            <w:tcW w:w="501" w:type="dxa"/>
            <w:vMerge/>
            <w:shd w:val="clear" w:color="auto" w:fill="D9E2F3" w:themeFill="accent1" w:themeFillTint="33"/>
          </w:tcPr>
          <w:p w14:paraId="5C87D680" w14:textId="77777777" w:rsidR="00BA1661" w:rsidRDefault="00BA1661" w:rsidP="00BA1661"/>
        </w:tc>
        <w:tc>
          <w:tcPr>
            <w:tcW w:w="3062" w:type="dxa"/>
            <w:vMerge/>
          </w:tcPr>
          <w:p w14:paraId="623CD6F9" w14:textId="77777777" w:rsidR="00BA1661" w:rsidRDefault="00BA1661" w:rsidP="00BA1661"/>
        </w:tc>
        <w:tc>
          <w:tcPr>
            <w:tcW w:w="3662" w:type="dxa"/>
          </w:tcPr>
          <w:p w14:paraId="530FEC91" w14:textId="77777777" w:rsidR="00BA1661" w:rsidRDefault="00BA1661" w:rsidP="00BA1661"/>
        </w:tc>
        <w:tc>
          <w:tcPr>
            <w:tcW w:w="1950" w:type="dxa"/>
          </w:tcPr>
          <w:p w14:paraId="24F355E9" w14:textId="77777777" w:rsidR="00BA1661" w:rsidRDefault="00BA1661" w:rsidP="00BA1661"/>
        </w:tc>
      </w:tr>
      <w:tr w:rsidR="00BA1661" w14:paraId="5C394078" w14:textId="77777777" w:rsidTr="0014781C">
        <w:tc>
          <w:tcPr>
            <w:tcW w:w="501" w:type="dxa"/>
            <w:shd w:val="clear" w:color="auto" w:fill="D9E2F3" w:themeFill="accent1" w:themeFillTint="33"/>
          </w:tcPr>
          <w:p w14:paraId="259A00A5" w14:textId="77777777" w:rsidR="00BA1661" w:rsidRDefault="00C855C2" w:rsidP="00BA1661">
            <w:r>
              <w:t>6</w:t>
            </w:r>
          </w:p>
        </w:tc>
        <w:tc>
          <w:tcPr>
            <w:tcW w:w="6724" w:type="dxa"/>
            <w:gridSpan w:val="2"/>
            <w:shd w:val="clear" w:color="auto" w:fill="D9E2F3" w:themeFill="accent1" w:themeFillTint="33"/>
          </w:tcPr>
          <w:p w14:paraId="20177CC8" w14:textId="77777777" w:rsidR="00BA1661" w:rsidRPr="00203E81" w:rsidRDefault="00BA1661" w:rsidP="00BA1661">
            <w:pPr>
              <w:rPr>
                <w:b/>
              </w:rPr>
            </w:pPr>
            <w:r w:rsidRPr="00203E81">
              <w:rPr>
                <w:b/>
                <w:sz w:val="28"/>
              </w:rPr>
              <w:t xml:space="preserve">Łączny koszt realizacji 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14:paraId="401AB908" w14:textId="3CA8B002" w:rsidR="00BA1661" w:rsidRDefault="00BA1661" w:rsidP="00BA1661"/>
        </w:tc>
      </w:tr>
    </w:tbl>
    <w:p w14:paraId="1B6B3042" w14:textId="39A67058" w:rsidR="00867FF3" w:rsidRDefault="00886687">
      <w:r>
        <w:t xml:space="preserve"> Załącznik nr 1 </w:t>
      </w:r>
      <w:r w:rsidR="00203E81">
        <w:t>– formularz.</w:t>
      </w:r>
    </w:p>
    <w:sectPr w:rsidR="0086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E"/>
    <w:rsid w:val="00203E81"/>
    <w:rsid w:val="00245213"/>
    <w:rsid w:val="00412F34"/>
    <w:rsid w:val="004300A0"/>
    <w:rsid w:val="004478FE"/>
    <w:rsid w:val="004869C3"/>
    <w:rsid w:val="005E5388"/>
    <w:rsid w:val="00612BC8"/>
    <w:rsid w:val="00702313"/>
    <w:rsid w:val="00702ADA"/>
    <w:rsid w:val="0070366A"/>
    <w:rsid w:val="007471DA"/>
    <w:rsid w:val="007A21E5"/>
    <w:rsid w:val="00867FF3"/>
    <w:rsid w:val="00886687"/>
    <w:rsid w:val="009321D7"/>
    <w:rsid w:val="009821E8"/>
    <w:rsid w:val="00AD0A5E"/>
    <w:rsid w:val="00AD2AE4"/>
    <w:rsid w:val="00B56144"/>
    <w:rsid w:val="00BA1661"/>
    <w:rsid w:val="00C855C2"/>
    <w:rsid w:val="00CF1685"/>
    <w:rsid w:val="00F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8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48FB-7EE0-4E97-BF6F-450FE21B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Maria Kamińska</cp:lastModifiedBy>
  <cp:revision>5</cp:revision>
  <dcterms:created xsi:type="dcterms:W3CDTF">2025-06-05T05:55:00Z</dcterms:created>
  <dcterms:modified xsi:type="dcterms:W3CDTF">2025-09-26T11:57:00Z</dcterms:modified>
</cp:coreProperties>
</file>