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DA" w:rsidRPr="00590358" w:rsidRDefault="002459DA" w:rsidP="00E23375">
      <w:pPr>
        <w:rPr>
          <w:rFonts w:ascii="Arial" w:hAnsi="Arial" w:cs="Arial"/>
          <w:b/>
          <w:sz w:val="20"/>
          <w:szCs w:val="20"/>
        </w:rPr>
      </w:pPr>
      <w:r w:rsidRPr="00590358">
        <w:rPr>
          <w:rFonts w:ascii="Arial" w:hAnsi="Arial" w:cs="Arial"/>
          <w:b/>
          <w:sz w:val="20"/>
          <w:szCs w:val="20"/>
        </w:rPr>
        <w:t xml:space="preserve">Załącznik nr 1 opis poszczególnych działań </w:t>
      </w:r>
    </w:p>
    <w:tbl>
      <w:tblPr>
        <w:tblpPr w:leftFromText="141" w:rightFromText="141" w:tblpY="335"/>
        <w:tblW w:w="93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2459DA" w:rsidRPr="00A174C7" w:rsidTr="00306EA3">
        <w:trPr>
          <w:trHeight w:val="14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9DA" w:rsidRPr="00A174C7" w:rsidRDefault="002459DA" w:rsidP="001234CB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Garamond"/>
              </w:rPr>
            </w:pPr>
          </w:p>
          <w:p w:rsidR="002459DA" w:rsidRPr="00A174C7" w:rsidRDefault="002459DA" w:rsidP="001234C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349"/>
              </w:tabs>
              <w:autoSpaceDE w:val="0"/>
              <w:autoSpaceDN w:val="0"/>
              <w:adjustRightInd w:val="0"/>
              <w:spacing w:before="120" w:line="254" w:lineRule="exact"/>
              <w:jc w:val="both"/>
              <w:rPr>
                <w:rFonts w:ascii="Garamond" w:hAnsi="Garamond" w:cs="Garamond"/>
                <w:spacing w:val="-16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8"/>
                <w:sz w:val="20"/>
                <w:szCs w:val="20"/>
              </w:rPr>
              <w:t>kwalifikacja dzieci zgłoszonych do adopcji: diagnoza psychologiczna i pedagogiczna, aktualne</w:t>
            </w:r>
            <w:r w:rsidRPr="00A174C7">
              <w:rPr>
                <w:rFonts w:ascii="Garamond" w:hAnsi="Garamond" w:cs="Garamond"/>
                <w:spacing w:val="8"/>
                <w:sz w:val="20"/>
                <w:szCs w:val="20"/>
              </w:rPr>
              <w:br/>
            </w:r>
            <w:r w:rsidRPr="00A174C7">
              <w:rPr>
                <w:rFonts w:ascii="Garamond" w:hAnsi="Garamond" w:cs="Garamond"/>
                <w:spacing w:val="4"/>
                <w:sz w:val="20"/>
                <w:szCs w:val="20"/>
              </w:rPr>
              <w:t>informacje o stanie zdrowia dziecka;</w:t>
            </w:r>
          </w:p>
          <w:p w:rsidR="002459DA" w:rsidRPr="00A174C7" w:rsidRDefault="002459DA" w:rsidP="001234C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349"/>
              </w:tabs>
              <w:autoSpaceDE w:val="0"/>
              <w:autoSpaceDN w:val="0"/>
              <w:adjustRightInd w:val="0"/>
              <w:spacing w:before="245" w:line="250" w:lineRule="exact"/>
              <w:jc w:val="both"/>
              <w:rPr>
                <w:rFonts w:ascii="Garamond" w:hAnsi="Garamond" w:cs="Garamond"/>
                <w:spacing w:val="-9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4"/>
                <w:sz w:val="20"/>
                <w:szCs w:val="20"/>
              </w:rPr>
              <w:t>dobór rodziny przysposabiającej właściwej ze względu na potrzeby dziecka — odbywa się podczas</w:t>
            </w:r>
            <w:r w:rsidRPr="00A174C7">
              <w:rPr>
                <w:rFonts w:ascii="Garamond" w:hAnsi="Garamond" w:cs="Garamond"/>
                <w:spacing w:val="4"/>
                <w:sz w:val="20"/>
                <w:szCs w:val="20"/>
              </w:rPr>
              <w:br/>
            </w:r>
            <w:r w:rsidRPr="00A174C7">
              <w:rPr>
                <w:rFonts w:ascii="Garamond" w:hAnsi="Garamond" w:cs="Garamond"/>
                <w:spacing w:val="5"/>
                <w:sz w:val="20"/>
                <w:szCs w:val="20"/>
              </w:rPr>
              <w:t>spotkań Zespołu Kwalifikacyjnego OA;</w:t>
            </w:r>
          </w:p>
          <w:p w:rsidR="002459DA" w:rsidRPr="00A174C7" w:rsidRDefault="002459DA" w:rsidP="001234C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349"/>
              </w:tabs>
              <w:autoSpaceDE w:val="0"/>
              <w:autoSpaceDN w:val="0"/>
              <w:adjustRightInd w:val="0"/>
              <w:spacing w:before="240" w:line="250" w:lineRule="exact"/>
              <w:jc w:val="both"/>
              <w:rPr>
                <w:rFonts w:ascii="Garamond" w:hAnsi="Garamond" w:cs="Garamond"/>
                <w:spacing w:val="-9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5"/>
                <w:sz w:val="20"/>
                <w:szCs w:val="20"/>
              </w:rPr>
              <w:t>współpraca z sądem opiekuńczym: przeprowadzanie badań więzi, wizyt kontrolnych, nadzoru nad</w:t>
            </w:r>
            <w:r w:rsidRPr="00A174C7">
              <w:rPr>
                <w:rFonts w:ascii="Garamond" w:hAnsi="Garamond" w:cs="Garamond"/>
                <w:spacing w:val="5"/>
                <w:sz w:val="20"/>
                <w:szCs w:val="20"/>
              </w:rPr>
              <w:br/>
            </w:r>
            <w:r w:rsidRPr="00A174C7">
              <w:rPr>
                <w:rFonts w:ascii="Garamond" w:hAnsi="Garamond" w:cs="Garamond"/>
                <w:spacing w:val="4"/>
                <w:sz w:val="20"/>
                <w:szCs w:val="20"/>
              </w:rPr>
              <w:t>stycznością w rodzinach preadopcyjnych;</w:t>
            </w:r>
          </w:p>
          <w:p w:rsidR="002459DA" w:rsidRPr="00A174C7" w:rsidRDefault="002459DA" w:rsidP="001234C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349"/>
              </w:tabs>
              <w:autoSpaceDE w:val="0"/>
              <w:autoSpaceDN w:val="0"/>
              <w:adjustRightInd w:val="0"/>
              <w:spacing w:before="240" w:line="250" w:lineRule="exact"/>
              <w:jc w:val="both"/>
              <w:rPr>
                <w:rFonts w:ascii="Garamond" w:hAnsi="Garamond" w:cs="Garamond"/>
                <w:spacing w:val="-9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8"/>
                <w:sz w:val="20"/>
                <w:szCs w:val="20"/>
              </w:rPr>
              <w:t>udzielanie pomocy w przygotowaniu wniosków o przysposobienie i zgromadzeniu niezbędnych</w:t>
            </w:r>
            <w:r w:rsidRPr="00A174C7">
              <w:rPr>
                <w:rFonts w:ascii="Garamond" w:hAnsi="Garamond" w:cs="Garamond"/>
                <w:spacing w:val="8"/>
                <w:sz w:val="20"/>
                <w:szCs w:val="20"/>
              </w:rPr>
              <w:br/>
            </w:r>
            <w:r w:rsidRPr="00A174C7">
              <w:rPr>
                <w:rFonts w:ascii="Garamond" w:hAnsi="Garamond" w:cs="Garamond"/>
                <w:spacing w:val="7"/>
                <w:sz w:val="20"/>
                <w:szCs w:val="20"/>
              </w:rPr>
              <w:t>dokumentów;</w:t>
            </w:r>
          </w:p>
          <w:p w:rsidR="002459DA" w:rsidRPr="00A174C7" w:rsidRDefault="002459DA" w:rsidP="001234C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349"/>
              </w:tabs>
              <w:autoSpaceDE w:val="0"/>
              <w:autoSpaceDN w:val="0"/>
              <w:adjustRightInd w:val="0"/>
              <w:spacing w:before="240" w:line="250" w:lineRule="exact"/>
              <w:jc w:val="both"/>
              <w:rPr>
                <w:rFonts w:ascii="Garamond" w:hAnsi="Garamond" w:cs="Garamond"/>
                <w:spacing w:val="-9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8"/>
                <w:sz w:val="20"/>
                <w:szCs w:val="20"/>
              </w:rPr>
              <w:t xml:space="preserve">gromadzenie informacji o dzieciach, które mogą być przysposobione — spotkania i rozmowy </w:t>
            </w:r>
            <w:r w:rsidRPr="00A174C7">
              <w:rPr>
                <w:rFonts w:ascii="Garamond" w:hAnsi="Garamond" w:cs="Garamond"/>
                <w:spacing w:val="8"/>
                <w:sz w:val="20"/>
                <w:szCs w:val="20"/>
              </w:rPr>
              <w:br/>
              <w:t xml:space="preserve">z </w:t>
            </w:r>
            <w:r w:rsidRPr="00A174C7">
              <w:rPr>
                <w:rFonts w:ascii="Garamond" w:hAnsi="Garamond" w:cs="Garamond"/>
                <w:spacing w:val="4"/>
                <w:sz w:val="20"/>
                <w:szCs w:val="20"/>
              </w:rPr>
              <w:t>opiekunami dzieci, kuratorami, pracownikami socjalnymi, rodzicami biologicznymi;</w:t>
            </w:r>
          </w:p>
          <w:p w:rsidR="002459DA" w:rsidRPr="00A174C7" w:rsidRDefault="002459DA" w:rsidP="001234C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349"/>
              </w:tabs>
              <w:autoSpaceDE w:val="0"/>
              <w:autoSpaceDN w:val="0"/>
              <w:adjustRightInd w:val="0"/>
              <w:spacing w:before="240" w:line="250" w:lineRule="exact"/>
              <w:jc w:val="both"/>
              <w:rPr>
                <w:rFonts w:ascii="Garamond" w:hAnsi="Garamond" w:cs="Garamond"/>
                <w:spacing w:val="-9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6"/>
                <w:sz w:val="20"/>
                <w:szCs w:val="20"/>
              </w:rPr>
              <w:t>przeprowadzanie badań pedagogicznych i psychologicznych kandydatów do przysposobienia</w:t>
            </w:r>
            <w:r w:rsidRPr="00A174C7">
              <w:rPr>
                <w:rFonts w:ascii="Garamond" w:hAnsi="Garamond" w:cs="Garamond"/>
                <w:spacing w:val="6"/>
                <w:sz w:val="20"/>
                <w:szCs w:val="20"/>
              </w:rPr>
              <w:br/>
              <w:t>dziecka - nasz OA posiada własną ankietę do badania pedagogicznego;</w:t>
            </w:r>
          </w:p>
          <w:p w:rsidR="002459DA" w:rsidRPr="00A174C7" w:rsidRDefault="002459DA" w:rsidP="001234C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349"/>
              </w:tabs>
              <w:autoSpaceDE w:val="0"/>
              <w:autoSpaceDN w:val="0"/>
              <w:adjustRightInd w:val="0"/>
              <w:spacing w:before="240" w:line="250" w:lineRule="exact"/>
              <w:jc w:val="both"/>
              <w:rPr>
                <w:rFonts w:ascii="Garamond" w:hAnsi="Garamond" w:cs="Garamond"/>
                <w:spacing w:val="-9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6"/>
                <w:sz w:val="20"/>
                <w:szCs w:val="20"/>
              </w:rPr>
              <w:t>przeprowadzanie analizy sytuacji osobistej, zdrowotnej, rodzinnej, dochodowej i majątkowej</w:t>
            </w:r>
            <w:r w:rsidRPr="00A174C7">
              <w:rPr>
                <w:rFonts w:ascii="Garamond" w:hAnsi="Garamond" w:cs="Garamond"/>
                <w:spacing w:val="6"/>
                <w:sz w:val="20"/>
                <w:szCs w:val="20"/>
              </w:rPr>
              <w:br/>
            </w:r>
            <w:r w:rsidRPr="00A174C7">
              <w:rPr>
                <w:rFonts w:ascii="Garamond" w:hAnsi="Garamond" w:cs="Garamond"/>
                <w:spacing w:val="5"/>
                <w:sz w:val="20"/>
                <w:szCs w:val="20"/>
              </w:rPr>
              <w:t>kandydatów do przysposobienia;</w:t>
            </w:r>
          </w:p>
          <w:p w:rsidR="002459DA" w:rsidRPr="00A174C7" w:rsidRDefault="002459DA" w:rsidP="001234C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349"/>
              </w:tabs>
              <w:autoSpaceDE w:val="0"/>
              <w:autoSpaceDN w:val="0"/>
              <w:adjustRightInd w:val="0"/>
              <w:spacing w:before="240" w:line="250" w:lineRule="exact"/>
              <w:jc w:val="both"/>
              <w:rPr>
                <w:rFonts w:ascii="Garamond" w:hAnsi="Garamond" w:cs="Garamond"/>
                <w:spacing w:val="-9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5"/>
                <w:sz w:val="20"/>
                <w:szCs w:val="20"/>
              </w:rPr>
              <w:t>prowadzenie działalności diagnostyczno — konsultacyjnej dla kandydatów do przysposobienia —</w:t>
            </w:r>
            <w:r w:rsidRPr="00A174C7">
              <w:rPr>
                <w:rFonts w:ascii="Garamond" w:hAnsi="Garamond" w:cs="Garamond"/>
                <w:spacing w:val="5"/>
                <w:sz w:val="20"/>
                <w:szCs w:val="20"/>
              </w:rPr>
              <w:br/>
              <w:t>podczas godzin otwarcia OA, tj. co najmniej 26 godzin w tygodniu;</w:t>
            </w:r>
          </w:p>
          <w:p w:rsidR="002459DA" w:rsidRPr="00A174C7" w:rsidRDefault="002459DA" w:rsidP="001234C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349"/>
              </w:tabs>
              <w:autoSpaceDE w:val="0"/>
              <w:autoSpaceDN w:val="0"/>
              <w:adjustRightInd w:val="0"/>
              <w:spacing w:before="240" w:line="250" w:lineRule="exact"/>
              <w:jc w:val="both"/>
              <w:rPr>
                <w:rFonts w:ascii="Garamond" w:hAnsi="Garamond" w:cs="Garamond"/>
                <w:spacing w:val="-9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7"/>
                <w:sz w:val="20"/>
                <w:szCs w:val="20"/>
              </w:rPr>
              <w:t>wspieranie psychologiczno — pedagogiczne kandydatów do przysposobienia dziecka oraz osób,</w:t>
            </w:r>
            <w:r w:rsidRPr="00A174C7">
              <w:rPr>
                <w:rFonts w:ascii="Garamond" w:hAnsi="Garamond" w:cs="Garamond"/>
                <w:spacing w:val="7"/>
                <w:sz w:val="20"/>
                <w:szCs w:val="20"/>
              </w:rPr>
              <w:br/>
            </w:r>
            <w:r w:rsidRPr="00A174C7">
              <w:rPr>
                <w:rFonts w:ascii="Garamond" w:hAnsi="Garamond" w:cs="Garamond"/>
                <w:spacing w:val="5"/>
                <w:sz w:val="20"/>
                <w:szCs w:val="20"/>
              </w:rPr>
              <w:t>które już przysposobiły dziecko; porad udzielają specjaliści: psycholog, pedagog,</w:t>
            </w:r>
            <w:r w:rsidRPr="00A174C7">
              <w:rPr>
                <w:rFonts w:ascii="Garamond" w:hAnsi="Garamond" w:cs="Garamond"/>
                <w:spacing w:val="5"/>
                <w:sz w:val="20"/>
                <w:szCs w:val="20"/>
              </w:rPr>
              <w:br/>
            </w:r>
            <w:r w:rsidRPr="00A174C7">
              <w:rPr>
                <w:rFonts w:ascii="Garamond" w:hAnsi="Garamond" w:cs="Garamond"/>
                <w:spacing w:val="9"/>
                <w:sz w:val="20"/>
                <w:szCs w:val="20"/>
              </w:rPr>
              <w:t>terapeuta FAS, prawnik; rodzaje działań wspierających: grupa</w:t>
            </w:r>
            <w:r w:rsidRPr="00A174C7">
              <w:rPr>
                <w:rFonts w:ascii="Garamond" w:hAnsi="Garamond" w:cs="Garamond"/>
                <w:spacing w:val="9"/>
                <w:sz w:val="20"/>
                <w:szCs w:val="20"/>
              </w:rPr>
              <w:br/>
            </w:r>
            <w:r w:rsidRPr="00A174C7">
              <w:rPr>
                <w:rFonts w:ascii="Garamond" w:hAnsi="Garamond" w:cs="Garamond"/>
                <w:spacing w:val="5"/>
                <w:sz w:val="20"/>
                <w:szCs w:val="20"/>
              </w:rPr>
              <w:t>wsparcia RA, grupa wsparcia RA z dzieckiem z FAS, warsztaty</w:t>
            </w:r>
            <w:r w:rsidRPr="00A174C7">
              <w:rPr>
                <w:rFonts w:ascii="Garamond" w:hAnsi="Garamond" w:cs="Garamond"/>
                <w:spacing w:val="5"/>
                <w:sz w:val="20"/>
                <w:szCs w:val="20"/>
              </w:rPr>
              <w:br/>
            </w:r>
            <w:r w:rsidRPr="00A174C7">
              <w:rPr>
                <w:rFonts w:ascii="Garamond" w:hAnsi="Garamond" w:cs="Garamond"/>
                <w:spacing w:val="3"/>
                <w:sz w:val="20"/>
                <w:szCs w:val="20"/>
              </w:rPr>
              <w:t>dla dzieci;</w:t>
            </w:r>
          </w:p>
          <w:p w:rsidR="002459DA" w:rsidRPr="00A174C7" w:rsidRDefault="002459DA" w:rsidP="001234C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349"/>
              </w:tabs>
              <w:autoSpaceDE w:val="0"/>
              <w:autoSpaceDN w:val="0"/>
              <w:adjustRightInd w:val="0"/>
              <w:spacing w:before="240" w:line="250" w:lineRule="exact"/>
              <w:jc w:val="both"/>
              <w:rPr>
                <w:rFonts w:ascii="Garamond" w:hAnsi="Garamond" w:cs="Garamond"/>
                <w:spacing w:val="-9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4"/>
                <w:sz w:val="20"/>
                <w:szCs w:val="20"/>
              </w:rPr>
              <w:t>organizowanie szkoleń dla kandydatów do przysposobienia dziecka wg programu „Dziecko Czeka"</w:t>
            </w:r>
            <w:r w:rsidRPr="00A174C7">
              <w:rPr>
                <w:rFonts w:ascii="Garamond" w:hAnsi="Garamond" w:cs="Garamond"/>
                <w:spacing w:val="4"/>
                <w:sz w:val="20"/>
                <w:szCs w:val="20"/>
              </w:rPr>
              <w:br/>
            </w:r>
            <w:r w:rsidRPr="00A174C7">
              <w:rPr>
                <w:rFonts w:ascii="Garamond" w:hAnsi="Garamond" w:cs="Garamond"/>
                <w:spacing w:val="8"/>
                <w:sz w:val="20"/>
                <w:szCs w:val="20"/>
              </w:rPr>
              <w:t>zatwierdzonego przez MPIPS pod nr 17/2012/RA DSR-I-051-19-1-AK/12.</w:t>
            </w:r>
          </w:p>
          <w:p w:rsidR="002459DA" w:rsidRPr="00A174C7" w:rsidRDefault="002459DA" w:rsidP="001234C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349"/>
              </w:tabs>
              <w:autoSpaceDE w:val="0"/>
              <w:autoSpaceDN w:val="0"/>
              <w:adjustRightInd w:val="0"/>
              <w:spacing w:before="240" w:line="250" w:lineRule="exact"/>
              <w:jc w:val="both"/>
              <w:rPr>
                <w:rFonts w:ascii="Garamond" w:hAnsi="Garamond" w:cs="Garamond"/>
                <w:spacing w:val="-9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5"/>
                <w:sz w:val="20"/>
                <w:szCs w:val="20"/>
              </w:rPr>
              <w:t xml:space="preserve">wydawanie świadectw ukończenia szkolenia dla kandydatów do przysposobienia dziecka, opinii </w:t>
            </w:r>
            <w:r w:rsidRPr="00A174C7">
              <w:rPr>
                <w:rFonts w:ascii="Garamond" w:hAnsi="Garamond" w:cs="Garamond"/>
                <w:spacing w:val="5"/>
                <w:sz w:val="20"/>
                <w:szCs w:val="20"/>
              </w:rPr>
              <w:br/>
              <w:t xml:space="preserve">o </w:t>
            </w:r>
            <w:r w:rsidRPr="00A174C7">
              <w:rPr>
                <w:rFonts w:ascii="Garamond" w:hAnsi="Garamond" w:cs="Garamond"/>
                <w:spacing w:val="6"/>
                <w:sz w:val="20"/>
                <w:szCs w:val="20"/>
              </w:rPr>
              <w:t>ich kwalifikacjach osobistych oraz sporządzanie opinii kwalifikacyjnej w sprawach dotyczących</w:t>
            </w:r>
            <w:r w:rsidRPr="00A174C7">
              <w:rPr>
                <w:rFonts w:ascii="Garamond" w:hAnsi="Garamond" w:cs="Garamond"/>
                <w:spacing w:val="6"/>
                <w:sz w:val="20"/>
                <w:szCs w:val="20"/>
              </w:rPr>
              <w:br/>
            </w:r>
            <w:r w:rsidRPr="00A174C7">
              <w:rPr>
                <w:rFonts w:ascii="Garamond" w:hAnsi="Garamond" w:cs="Garamond"/>
                <w:spacing w:val="3"/>
                <w:sz w:val="20"/>
                <w:szCs w:val="20"/>
              </w:rPr>
              <w:t>umieszczania dzieci w rodzinie przysposabiającej;</w:t>
            </w:r>
          </w:p>
          <w:p w:rsidR="002459DA" w:rsidRPr="00A174C7" w:rsidRDefault="002459DA" w:rsidP="001234C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349"/>
              </w:tabs>
              <w:autoSpaceDE w:val="0"/>
              <w:autoSpaceDN w:val="0"/>
              <w:adjustRightInd w:val="0"/>
              <w:spacing w:before="240" w:line="250" w:lineRule="exact"/>
              <w:jc w:val="both"/>
              <w:rPr>
                <w:rFonts w:ascii="Garamond" w:hAnsi="Garamond" w:cs="Garamond"/>
                <w:spacing w:val="-9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5"/>
                <w:sz w:val="20"/>
                <w:szCs w:val="20"/>
              </w:rPr>
              <w:t>udzielanie pomocy psychologicznej kobietom w ciąży oraz pacjentkom oddziałów ginekologiczno -</w:t>
            </w:r>
            <w:r w:rsidRPr="00A174C7">
              <w:rPr>
                <w:rFonts w:ascii="Garamond" w:hAnsi="Garamond" w:cs="Garamond"/>
                <w:spacing w:val="4"/>
                <w:sz w:val="20"/>
                <w:szCs w:val="20"/>
              </w:rPr>
              <w:t xml:space="preserve"> położniczych, które sygnalizują zamiar pozostawienia dziecka bezpośrednio po urodzeniu; porad</w:t>
            </w:r>
            <w:r w:rsidRPr="00A174C7">
              <w:rPr>
                <w:rFonts w:ascii="Garamond" w:hAnsi="Garamond" w:cs="Garamond"/>
                <w:spacing w:val="4"/>
                <w:sz w:val="20"/>
                <w:szCs w:val="20"/>
              </w:rPr>
              <w:br/>
            </w:r>
            <w:r w:rsidRPr="00A174C7">
              <w:rPr>
                <w:rFonts w:ascii="Garamond" w:hAnsi="Garamond" w:cs="Garamond"/>
                <w:spacing w:val="6"/>
                <w:sz w:val="20"/>
                <w:szCs w:val="20"/>
              </w:rPr>
              <w:t>i wsparcia udziela pedagog, psycholog i psychoterapeuta; w razie potrzeby udzielamy również wsparcia</w:t>
            </w:r>
            <w:r w:rsidRPr="00A174C7">
              <w:rPr>
                <w:rFonts w:ascii="Garamond" w:hAnsi="Garamond" w:cs="Garamond"/>
                <w:spacing w:val="6"/>
                <w:sz w:val="20"/>
                <w:szCs w:val="20"/>
              </w:rPr>
              <w:br/>
            </w:r>
            <w:r w:rsidRPr="00A174C7">
              <w:rPr>
                <w:rFonts w:ascii="Garamond" w:hAnsi="Garamond" w:cs="Garamond"/>
                <w:spacing w:val="4"/>
                <w:sz w:val="20"/>
                <w:szCs w:val="20"/>
              </w:rPr>
              <w:t>materialnego;</w:t>
            </w:r>
          </w:p>
          <w:p w:rsidR="002459DA" w:rsidRPr="00A174C7" w:rsidRDefault="002459DA" w:rsidP="001234C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349"/>
              </w:tabs>
              <w:autoSpaceDE w:val="0"/>
              <w:autoSpaceDN w:val="0"/>
              <w:adjustRightInd w:val="0"/>
              <w:spacing w:before="240" w:line="250" w:lineRule="exact"/>
              <w:jc w:val="both"/>
              <w:rPr>
                <w:rFonts w:ascii="Garamond" w:hAnsi="Garamond" w:cs="Garamond"/>
                <w:spacing w:val="-9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3"/>
                <w:sz w:val="20"/>
                <w:szCs w:val="20"/>
              </w:rPr>
              <w:t>prowadzenie dokumentacji z zakresu wykonywanych działań — wg Ustawy;</w:t>
            </w:r>
          </w:p>
          <w:p w:rsidR="002459DA" w:rsidRPr="00A174C7" w:rsidRDefault="002459DA" w:rsidP="001234C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349"/>
              </w:tabs>
              <w:autoSpaceDE w:val="0"/>
              <w:autoSpaceDN w:val="0"/>
              <w:adjustRightInd w:val="0"/>
              <w:spacing w:before="240" w:line="250" w:lineRule="exact"/>
              <w:jc w:val="both"/>
              <w:rPr>
                <w:rFonts w:ascii="Garamond" w:hAnsi="Garamond" w:cs="Garamond"/>
                <w:spacing w:val="-9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4"/>
                <w:sz w:val="20"/>
                <w:szCs w:val="20"/>
              </w:rPr>
              <w:t xml:space="preserve">udział pracownika Ośrodka Adopcyjnego w zespołach ds. oceny sytuacji dziecka umieszczonego </w:t>
            </w:r>
            <w:r w:rsidRPr="00A174C7">
              <w:rPr>
                <w:rFonts w:ascii="Garamond" w:hAnsi="Garamond" w:cs="Garamond"/>
                <w:spacing w:val="4"/>
                <w:sz w:val="20"/>
                <w:szCs w:val="20"/>
              </w:rPr>
              <w:br/>
              <w:t xml:space="preserve">w placówce opiekuńczo — wychowawczej, regionalnej placówce opiekuńczo — wychowawczej, </w:t>
            </w:r>
            <w:r w:rsidRPr="00A174C7">
              <w:rPr>
                <w:rFonts w:ascii="Garamond" w:hAnsi="Garamond" w:cs="Garamond"/>
                <w:spacing w:val="5"/>
                <w:sz w:val="20"/>
                <w:szCs w:val="20"/>
              </w:rPr>
              <w:t>interwencyjnym ośrodku preadopcyjnym lub w pieczy zastępczej;</w:t>
            </w:r>
          </w:p>
          <w:p w:rsidR="002459DA" w:rsidRPr="00A174C7" w:rsidRDefault="002459DA" w:rsidP="001234C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349"/>
              </w:tabs>
              <w:autoSpaceDE w:val="0"/>
              <w:autoSpaceDN w:val="0"/>
              <w:adjustRightInd w:val="0"/>
              <w:spacing w:before="240" w:line="250" w:lineRule="exact"/>
              <w:jc w:val="both"/>
              <w:rPr>
                <w:rFonts w:ascii="Garamond" w:hAnsi="Garamond" w:cs="Garamond"/>
                <w:spacing w:val="-9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6"/>
                <w:sz w:val="20"/>
                <w:szCs w:val="20"/>
              </w:rPr>
              <w:t>promocja idei adopcji w mediach, własnych publikacjach, na stronie internetowej</w:t>
            </w:r>
            <w:r w:rsidRPr="00A174C7">
              <w:rPr>
                <w:rFonts w:ascii="Garamond" w:hAnsi="Garamond" w:cs="Garamond"/>
                <w:spacing w:val="4"/>
                <w:sz w:val="20"/>
                <w:szCs w:val="20"/>
              </w:rPr>
              <w:t>;</w:t>
            </w:r>
          </w:p>
          <w:p w:rsidR="002459DA" w:rsidRPr="00A174C7" w:rsidRDefault="002459DA" w:rsidP="001234C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349"/>
              </w:tabs>
              <w:autoSpaceDE w:val="0"/>
              <w:autoSpaceDN w:val="0"/>
              <w:adjustRightInd w:val="0"/>
              <w:spacing w:before="240" w:line="250" w:lineRule="exact"/>
              <w:jc w:val="both"/>
              <w:rPr>
                <w:rFonts w:ascii="Garamond" w:hAnsi="Garamond" w:cs="Garamond"/>
                <w:spacing w:val="-9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4"/>
                <w:sz w:val="20"/>
                <w:szCs w:val="20"/>
              </w:rPr>
              <w:t>obsługa systemu teleinformatycznego Adopcja;</w:t>
            </w:r>
          </w:p>
          <w:p w:rsidR="002459DA" w:rsidRPr="00A174C7" w:rsidRDefault="002459DA" w:rsidP="001234C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349"/>
              </w:tabs>
              <w:autoSpaceDE w:val="0"/>
              <w:autoSpaceDN w:val="0"/>
              <w:adjustRightInd w:val="0"/>
              <w:spacing w:before="240" w:line="250" w:lineRule="exact"/>
              <w:jc w:val="both"/>
              <w:rPr>
                <w:rFonts w:ascii="Garamond" w:hAnsi="Garamond" w:cs="Garamond"/>
                <w:spacing w:val="-9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4"/>
                <w:sz w:val="20"/>
                <w:szCs w:val="20"/>
              </w:rPr>
              <w:t>organizowanie szkoleń dla kandydatów do sprawowania pieczy zastępczej wg programu „Bezpieczna Przystań” zatwierdzonego przez MPIPS pod nr 2/2015/RZ DSR-I-5121-41-1-MT/AKU/14 – pod warunkiem otrzymania na ten cel środków z budżetu państwa;</w:t>
            </w:r>
          </w:p>
          <w:p w:rsidR="002459DA" w:rsidRPr="00A174C7" w:rsidRDefault="002459DA" w:rsidP="001234C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349"/>
              </w:tabs>
              <w:autoSpaceDE w:val="0"/>
              <w:autoSpaceDN w:val="0"/>
              <w:adjustRightInd w:val="0"/>
              <w:spacing w:before="240" w:line="250" w:lineRule="exact"/>
              <w:jc w:val="both"/>
              <w:rPr>
                <w:rFonts w:ascii="Garamond" w:hAnsi="Garamond" w:cs="Garamond"/>
                <w:spacing w:val="-9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4"/>
                <w:sz w:val="20"/>
                <w:szCs w:val="20"/>
              </w:rPr>
              <w:t>prowadzenie Poradni Dorosłych Adoptowanych.</w:t>
            </w:r>
          </w:p>
        </w:tc>
      </w:tr>
    </w:tbl>
    <w:p w:rsidR="002459DA" w:rsidRDefault="002459DA" w:rsidP="00806BC3">
      <w:pPr>
        <w:autoSpaceDE w:val="0"/>
        <w:autoSpaceDN w:val="0"/>
        <w:adjustRightInd w:val="0"/>
        <w:spacing w:line="360" w:lineRule="auto"/>
        <w:ind w:left="-142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 xml:space="preserve">   </w:t>
      </w:r>
    </w:p>
    <w:p w:rsidR="002459DA" w:rsidRDefault="002459DA" w:rsidP="005059EE">
      <w:pPr>
        <w:tabs>
          <w:tab w:val="left" w:pos="2127"/>
        </w:tabs>
        <w:autoSpaceDE w:val="0"/>
        <w:autoSpaceDN w:val="0"/>
        <w:adjustRightInd w:val="0"/>
        <w:spacing w:line="360" w:lineRule="auto"/>
        <w:ind w:left="-142"/>
        <w:rPr>
          <w:rFonts w:ascii="Arial" w:hAnsi="Arial" w:cs="Arial"/>
          <w:b/>
          <w:bCs/>
          <w:sz w:val="20"/>
          <w:szCs w:val="20"/>
        </w:rPr>
      </w:pPr>
      <w:r w:rsidRPr="00E23375">
        <w:rPr>
          <w:rFonts w:ascii="Arial" w:hAnsi="Arial" w:cs="Arial"/>
          <w:b/>
          <w:bCs/>
          <w:sz w:val="20"/>
          <w:szCs w:val="20"/>
        </w:rPr>
        <w:t>Załącznik nr 2 zaktualizowany harmonogram</w:t>
      </w:r>
    </w:p>
    <w:tbl>
      <w:tblPr>
        <w:tblpPr w:leftFromText="141" w:rightFromText="141" w:vertAnchor="text" w:horzAnchor="margin" w:tblpY="176"/>
        <w:tblW w:w="92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29"/>
        <w:gridCol w:w="1700"/>
        <w:gridCol w:w="4181"/>
      </w:tblGrid>
      <w:tr w:rsidR="002459DA" w:rsidRPr="00A174C7" w:rsidTr="00A03C52">
        <w:trPr>
          <w:trHeight w:val="406"/>
        </w:trPr>
        <w:tc>
          <w:tcPr>
            <w:tcW w:w="9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Zadanie publiczne realizowane w okresie od 02.01.2016 r. do 31.12.2018 r.</w:t>
            </w: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</w:rPr>
            </w:pPr>
          </w:p>
        </w:tc>
      </w:tr>
      <w:tr w:rsidR="002459DA" w:rsidRPr="00A174C7" w:rsidTr="00A03C52">
        <w:trPr>
          <w:trHeight w:val="114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Poszczególne działania w zakresie realizowanego zadania publicznego</w:t>
            </w:r>
            <w:r w:rsidRPr="00A174C7">
              <w:rPr>
                <w:rFonts w:ascii="Garamond" w:hAnsi="Garamond" w:cs="Garamond"/>
                <w:vertAlign w:val="superscript"/>
              </w:rPr>
              <w:t>14)</w:t>
            </w:r>
            <w:r w:rsidRPr="00A174C7">
              <w:rPr>
                <w:rFonts w:ascii="Garamond" w:hAnsi="Garamond" w:cs="Garamond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Terminy realizacji poszczególnych</w:t>
            </w: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działań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Oferent lub inny podmiot odpowiedzialny za działanie w zakresie realizowanego zadania publicznego</w:t>
            </w:r>
          </w:p>
        </w:tc>
      </w:tr>
      <w:tr w:rsidR="002459DA" w:rsidRPr="00A174C7" w:rsidTr="00A03C52">
        <w:trPr>
          <w:trHeight w:val="555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9DA" w:rsidRPr="00A174C7" w:rsidRDefault="002459DA" w:rsidP="00A03C52">
            <w:pPr>
              <w:widowControl w:val="0"/>
              <w:shd w:val="clear" w:color="auto" w:fill="FFFFFF"/>
              <w:tabs>
                <w:tab w:val="left" w:pos="710"/>
                <w:tab w:val="left" w:pos="2419"/>
              </w:tabs>
              <w:autoSpaceDE w:val="0"/>
              <w:autoSpaceDN w:val="0"/>
              <w:adjustRightInd w:val="0"/>
              <w:spacing w:before="566" w:line="202" w:lineRule="exact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1"/>
                <w:sz w:val="17"/>
                <w:szCs w:val="17"/>
              </w:rPr>
              <w:t xml:space="preserve">1) kwalifikacja dzieci zgłoszonych </w:t>
            </w:r>
            <w:r w:rsidRPr="00A174C7">
              <w:rPr>
                <w:rFonts w:ascii="Garamond" w:hAnsi="Garamond" w:cs="Garamond"/>
                <w:spacing w:val="1"/>
                <w:sz w:val="17"/>
                <w:szCs w:val="17"/>
              </w:rPr>
              <w:br/>
              <w:t xml:space="preserve">do </w:t>
            </w:r>
            <w:r w:rsidRPr="00A174C7">
              <w:rPr>
                <w:rFonts w:ascii="Garamond" w:hAnsi="Garamond" w:cs="Garamond"/>
                <w:sz w:val="17"/>
                <w:szCs w:val="17"/>
              </w:rPr>
              <w:t xml:space="preserve">przysposobienia </w:t>
            </w:r>
            <w:r w:rsidRPr="00A174C7">
              <w:rPr>
                <w:rFonts w:ascii="Garamond" w:hAnsi="Garamond" w:cs="Garamond"/>
                <w:spacing w:val="-3"/>
                <w:sz w:val="17"/>
                <w:szCs w:val="17"/>
              </w:rPr>
              <w:t xml:space="preserve">zawierająca </w:t>
            </w:r>
            <w:r w:rsidRPr="00A174C7">
              <w:rPr>
                <w:rFonts w:ascii="Garamond" w:hAnsi="Garamond" w:cs="Garamond"/>
                <w:sz w:val="17"/>
                <w:szCs w:val="17"/>
              </w:rPr>
              <w:t>diagnozę psychologiczną i pedagogiczną oraz aktualne</w:t>
            </w:r>
            <w:r w:rsidRPr="00A174C7">
              <w:rPr>
                <w:rFonts w:ascii="Garamond" w:hAnsi="Garamond" w:cs="Garamond"/>
                <w:sz w:val="17"/>
                <w:szCs w:val="17"/>
              </w:rPr>
              <w:br/>
            </w:r>
            <w:r w:rsidRPr="00A174C7">
              <w:rPr>
                <w:rFonts w:ascii="Garamond" w:hAnsi="Garamond" w:cs="Garamond"/>
                <w:spacing w:val="1"/>
                <w:sz w:val="17"/>
                <w:szCs w:val="17"/>
              </w:rPr>
              <w:t xml:space="preserve">informacje o stanie zdrowia </w:t>
            </w:r>
            <w:r w:rsidRPr="00A174C7">
              <w:rPr>
                <w:rFonts w:ascii="Garamond" w:hAnsi="Garamond" w:cs="Garamond"/>
                <w:spacing w:val="-2"/>
                <w:sz w:val="17"/>
                <w:szCs w:val="17"/>
              </w:rPr>
              <w:t>dziecka;</w:t>
            </w:r>
          </w:p>
          <w:p w:rsidR="002459DA" w:rsidRPr="00A174C7" w:rsidRDefault="002459DA" w:rsidP="00A03C52">
            <w:pPr>
              <w:widowControl w:val="0"/>
              <w:shd w:val="clear" w:color="auto" w:fill="FFFFFF"/>
              <w:tabs>
                <w:tab w:val="left" w:pos="710"/>
                <w:tab w:val="left" w:pos="2419"/>
              </w:tabs>
              <w:autoSpaceDE w:val="0"/>
              <w:autoSpaceDN w:val="0"/>
              <w:adjustRightInd w:val="0"/>
              <w:spacing w:before="566" w:line="202" w:lineRule="exact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 xml:space="preserve">2) </w:t>
            </w:r>
            <w:r w:rsidRPr="00A174C7">
              <w:rPr>
                <w:rFonts w:ascii="Garamond" w:hAnsi="Garamond" w:cs="Garamond"/>
                <w:sz w:val="17"/>
                <w:szCs w:val="17"/>
              </w:rPr>
              <w:t xml:space="preserve">dobór rodziny przysposabiającej </w:t>
            </w:r>
            <w:r w:rsidRPr="00A174C7">
              <w:rPr>
                <w:rFonts w:ascii="Garamond" w:hAnsi="Garamond" w:cs="Garamond"/>
                <w:spacing w:val="4"/>
                <w:sz w:val="17"/>
                <w:szCs w:val="17"/>
              </w:rPr>
              <w:t xml:space="preserve">właściwej ze względu na potrzeby </w:t>
            </w:r>
            <w:r w:rsidRPr="00A174C7">
              <w:rPr>
                <w:rFonts w:ascii="Garamond" w:hAnsi="Garamond" w:cs="Garamond"/>
                <w:spacing w:val="-2"/>
                <w:sz w:val="17"/>
                <w:szCs w:val="17"/>
              </w:rPr>
              <w:t>dziecka;</w:t>
            </w:r>
          </w:p>
          <w:p w:rsidR="002459DA" w:rsidRPr="00A174C7" w:rsidRDefault="002459DA" w:rsidP="00A03C52">
            <w:pPr>
              <w:widowControl w:val="0"/>
              <w:shd w:val="clear" w:color="auto" w:fill="FFFFFF"/>
              <w:tabs>
                <w:tab w:val="left" w:pos="710"/>
                <w:tab w:val="left" w:pos="2419"/>
              </w:tabs>
              <w:autoSpaceDE w:val="0"/>
              <w:autoSpaceDN w:val="0"/>
              <w:adjustRightInd w:val="0"/>
              <w:spacing w:before="566" w:line="202" w:lineRule="exact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 xml:space="preserve">3) </w:t>
            </w:r>
            <w:r w:rsidRPr="00A174C7">
              <w:rPr>
                <w:rFonts w:ascii="Garamond" w:hAnsi="Garamond" w:cs="Garamond"/>
                <w:spacing w:val="2"/>
                <w:sz w:val="17"/>
                <w:szCs w:val="17"/>
              </w:rPr>
              <w:t>współpraca z sądem opiekuńczym;</w:t>
            </w:r>
          </w:p>
          <w:p w:rsidR="002459DA" w:rsidRPr="00A174C7" w:rsidRDefault="002459DA" w:rsidP="00A03C52">
            <w:pPr>
              <w:widowControl w:val="0"/>
              <w:shd w:val="clear" w:color="auto" w:fill="FFFFFF"/>
              <w:tabs>
                <w:tab w:val="left" w:pos="710"/>
                <w:tab w:val="left" w:pos="2419"/>
              </w:tabs>
              <w:autoSpaceDE w:val="0"/>
              <w:autoSpaceDN w:val="0"/>
              <w:adjustRightInd w:val="0"/>
              <w:spacing w:before="566" w:line="202" w:lineRule="exact"/>
              <w:jc w:val="both"/>
              <w:rPr>
                <w:rFonts w:ascii="Garamond" w:hAnsi="Garamond" w:cs="Garamond"/>
                <w:spacing w:val="2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 xml:space="preserve">4) </w:t>
            </w:r>
            <w:r w:rsidRPr="00A174C7">
              <w:rPr>
                <w:rFonts w:ascii="Garamond" w:hAnsi="Garamond" w:cs="Garamond"/>
                <w:spacing w:val="-3"/>
                <w:sz w:val="17"/>
                <w:szCs w:val="17"/>
              </w:rPr>
              <w:t>udzielanie</w:t>
            </w:r>
            <w:r w:rsidRPr="00A174C7">
              <w:rPr>
                <w:rFonts w:ascii="Garamond" w:hAnsi="Garamond" w:cs="Garamond"/>
                <w:sz w:val="17"/>
                <w:szCs w:val="17"/>
              </w:rPr>
              <w:t xml:space="preserve"> </w:t>
            </w:r>
            <w:r w:rsidRPr="00A174C7">
              <w:rPr>
                <w:rFonts w:ascii="Garamond" w:hAnsi="Garamond" w:cs="Garamond"/>
                <w:spacing w:val="2"/>
                <w:sz w:val="17"/>
                <w:szCs w:val="17"/>
              </w:rPr>
              <w:t>pomocy</w:t>
            </w:r>
            <w:r w:rsidRPr="00A174C7">
              <w:rPr>
                <w:rFonts w:ascii="Garamond" w:hAnsi="Garamond" w:cs="Garamond"/>
                <w:sz w:val="17"/>
                <w:szCs w:val="17"/>
              </w:rPr>
              <w:t xml:space="preserve"> w </w:t>
            </w:r>
            <w:r w:rsidRPr="00A174C7">
              <w:rPr>
                <w:rFonts w:ascii="Garamond" w:hAnsi="Garamond" w:cs="Garamond"/>
                <w:spacing w:val="1"/>
                <w:sz w:val="17"/>
                <w:szCs w:val="17"/>
              </w:rPr>
              <w:t xml:space="preserve">przygotowaniu       wniosków o </w:t>
            </w:r>
            <w:r w:rsidRPr="00A174C7">
              <w:rPr>
                <w:rFonts w:ascii="Garamond" w:hAnsi="Garamond" w:cs="Garamond"/>
                <w:spacing w:val="-1"/>
                <w:sz w:val="17"/>
                <w:szCs w:val="17"/>
              </w:rPr>
              <w:t>przysposobienie i zgromadzeniu</w:t>
            </w:r>
            <w:r w:rsidRPr="00A174C7">
              <w:rPr>
                <w:rFonts w:ascii="Garamond" w:hAnsi="Garamond" w:cs="Garamond"/>
                <w:spacing w:val="-1"/>
                <w:sz w:val="17"/>
                <w:szCs w:val="17"/>
              </w:rPr>
              <w:br/>
            </w:r>
            <w:r w:rsidRPr="00A174C7">
              <w:rPr>
                <w:rFonts w:ascii="Garamond" w:hAnsi="Garamond" w:cs="Garamond"/>
                <w:spacing w:val="2"/>
                <w:sz w:val="17"/>
                <w:szCs w:val="17"/>
              </w:rPr>
              <w:t>niezbędnych dokumentów;</w:t>
            </w:r>
          </w:p>
          <w:p w:rsidR="002459DA" w:rsidRPr="00A174C7" w:rsidRDefault="002459DA" w:rsidP="00A03C52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202" w:line="202" w:lineRule="exact"/>
              <w:jc w:val="both"/>
              <w:rPr>
                <w:rFonts w:ascii="Garamond" w:hAnsi="Garamond" w:cs="Garamond"/>
                <w:spacing w:val="-16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pacing w:val="1"/>
                <w:sz w:val="17"/>
                <w:szCs w:val="17"/>
              </w:rPr>
              <w:t xml:space="preserve">5) gromadzenie informacji o </w:t>
            </w:r>
            <w:r w:rsidRPr="00A174C7">
              <w:rPr>
                <w:rFonts w:ascii="Garamond" w:hAnsi="Garamond" w:cs="Garamond"/>
                <w:sz w:val="17"/>
                <w:szCs w:val="17"/>
              </w:rPr>
              <w:t xml:space="preserve">dzieciach, które      mogą być </w:t>
            </w:r>
            <w:r w:rsidRPr="00A174C7">
              <w:rPr>
                <w:rFonts w:ascii="Garamond" w:hAnsi="Garamond" w:cs="Garamond"/>
                <w:spacing w:val="2"/>
                <w:sz w:val="17"/>
                <w:szCs w:val="17"/>
              </w:rPr>
              <w:t>przysposobione;</w:t>
            </w:r>
          </w:p>
          <w:p w:rsidR="002459DA" w:rsidRPr="00A174C7" w:rsidRDefault="002459DA" w:rsidP="00A03C52">
            <w:pPr>
              <w:widowControl w:val="0"/>
              <w:shd w:val="clear" w:color="auto" w:fill="FFFFFF"/>
              <w:tabs>
                <w:tab w:val="left" w:pos="0"/>
                <w:tab w:val="left" w:pos="3149"/>
              </w:tabs>
              <w:autoSpaceDE w:val="0"/>
              <w:autoSpaceDN w:val="0"/>
              <w:adjustRightInd w:val="0"/>
              <w:spacing w:before="206" w:line="197" w:lineRule="exact"/>
              <w:jc w:val="both"/>
              <w:rPr>
                <w:rFonts w:ascii="Garamond" w:hAnsi="Garamond" w:cs="Garamond"/>
                <w:spacing w:val="-12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pacing w:val="1"/>
                <w:sz w:val="17"/>
                <w:szCs w:val="17"/>
              </w:rPr>
              <w:t xml:space="preserve">6) przeprowadzanie </w:t>
            </w:r>
            <w:r w:rsidRPr="00A174C7">
              <w:rPr>
                <w:rFonts w:ascii="Garamond" w:hAnsi="Garamond" w:cs="Garamond"/>
                <w:spacing w:val="3"/>
                <w:sz w:val="17"/>
                <w:szCs w:val="17"/>
              </w:rPr>
              <w:t xml:space="preserve">badań </w:t>
            </w:r>
            <w:r w:rsidRPr="00A174C7">
              <w:rPr>
                <w:rFonts w:ascii="Garamond" w:hAnsi="Garamond" w:cs="Garamond"/>
                <w:spacing w:val="-1"/>
                <w:sz w:val="17"/>
                <w:szCs w:val="17"/>
              </w:rPr>
              <w:t>pedagogicznych</w:t>
            </w:r>
            <w:r w:rsidRPr="00A174C7">
              <w:rPr>
                <w:rFonts w:ascii="Garamond" w:hAnsi="Garamond" w:cs="Garamond"/>
                <w:sz w:val="17"/>
                <w:szCs w:val="17"/>
              </w:rPr>
              <w:tab/>
            </w:r>
            <w:r w:rsidRPr="00A174C7">
              <w:rPr>
                <w:rFonts w:ascii="Garamond" w:hAnsi="Garamond" w:cs="Garamond"/>
                <w:sz w:val="17"/>
                <w:szCs w:val="17"/>
              </w:rPr>
              <w:br/>
              <w:t xml:space="preserve">i </w:t>
            </w:r>
            <w:r w:rsidRPr="00A174C7">
              <w:rPr>
                <w:rFonts w:ascii="Garamond" w:hAnsi="Garamond" w:cs="Garamond"/>
                <w:spacing w:val="3"/>
                <w:sz w:val="17"/>
                <w:szCs w:val="17"/>
              </w:rPr>
              <w:t xml:space="preserve">psychologicznych kandydatów </w:t>
            </w:r>
            <w:r w:rsidRPr="00A174C7">
              <w:rPr>
                <w:rFonts w:ascii="Garamond" w:hAnsi="Garamond" w:cs="Garamond"/>
                <w:spacing w:val="3"/>
                <w:sz w:val="17"/>
                <w:szCs w:val="17"/>
              </w:rPr>
              <w:br/>
              <w:t xml:space="preserve">do </w:t>
            </w:r>
            <w:r w:rsidRPr="00A174C7">
              <w:rPr>
                <w:rFonts w:ascii="Garamond" w:hAnsi="Garamond" w:cs="Garamond"/>
                <w:sz w:val="17"/>
                <w:szCs w:val="17"/>
              </w:rPr>
              <w:t>przysposobienia dziecka;</w:t>
            </w:r>
          </w:p>
          <w:p w:rsidR="002459DA" w:rsidRPr="00A174C7" w:rsidRDefault="002459DA" w:rsidP="00A03C52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197" w:line="202" w:lineRule="exact"/>
              <w:jc w:val="both"/>
              <w:rPr>
                <w:rFonts w:ascii="Garamond" w:hAnsi="Garamond" w:cs="Garamond"/>
                <w:spacing w:val="-12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z w:val="17"/>
                <w:szCs w:val="17"/>
              </w:rPr>
              <w:t xml:space="preserve">7) przeprowadzanie analizy sytuacji osobistej,      zdrowotnej, rodzinnej, dochodowej </w:t>
            </w:r>
            <w:r w:rsidRPr="00A174C7">
              <w:rPr>
                <w:rFonts w:ascii="Garamond" w:hAnsi="Garamond" w:cs="Garamond"/>
                <w:sz w:val="17"/>
                <w:szCs w:val="17"/>
              </w:rPr>
              <w:br/>
              <w:t xml:space="preserve">i majątkowej </w:t>
            </w:r>
            <w:r w:rsidRPr="00A174C7">
              <w:rPr>
                <w:rFonts w:ascii="Garamond" w:hAnsi="Garamond" w:cs="Garamond"/>
                <w:spacing w:val="1"/>
                <w:sz w:val="17"/>
                <w:szCs w:val="17"/>
              </w:rPr>
              <w:t>kandydatów do przysposobienia;</w:t>
            </w:r>
          </w:p>
          <w:p w:rsidR="002459DA" w:rsidRPr="00A174C7" w:rsidRDefault="002459DA" w:rsidP="00A03C52">
            <w:pPr>
              <w:widowControl w:val="0"/>
              <w:shd w:val="clear" w:color="auto" w:fill="FFFFFF"/>
              <w:tabs>
                <w:tab w:val="left" w:pos="0"/>
                <w:tab w:val="left" w:pos="180"/>
                <w:tab w:val="left" w:pos="1080"/>
              </w:tabs>
              <w:autoSpaceDE w:val="0"/>
              <w:autoSpaceDN w:val="0"/>
              <w:adjustRightInd w:val="0"/>
              <w:spacing w:before="192" w:line="202" w:lineRule="exact"/>
              <w:jc w:val="both"/>
              <w:rPr>
                <w:rFonts w:ascii="Garamond" w:hAnsi="Garamond" w:cs="Garamond"/>
                <w:spacing w:val="-12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z w:val="17"/>
                <w:szCs w:val="17"/>
              </w:rPr>
              <w:t>8) prowadzenie</w:t>
            </w:r>
            <w:r w:rsidRPr="00A174C7">
              <w:rPr>
                <w:rFonts w:ascii="Garamond" w:hAnsi="Garamond" w:cs="Garamond"/>
                <w:sz w:val="17"/>
                <w:szCs w:val="17"/>
              </w:rPr>
              <w:tab/>
              <w:t>działalności d</w:t>
            </w:r>
            <w:r w:rsidRPr="00A174C7">
              <w:rPr>
                <w:rFonts w:ascii="Garamond" w:hAnsi="Garamond" w:cs="Garamond"/>
                <w:spacing w:val="-1"/>
                <w:sz w:val="17"/>
                <w:szCs w:val="17"/>
              </w:rPr>
              <w:t xml:space="preserve">iagnostyczno — konsultacyjnej dla </w:t>
            </w:r>
            <w:r w:rsidRPr="00A174C7">
              <w:rPr>
                <w:rFonts w:ascii="Garamond" w:hAnsi="Garamond" w:cs="Garamond"/>
                <w:spacing w:val="1"/>
                <w:sz w:val="17"/>
                <w:szCs w:val="17"/>
              </w:rPr>
              <w:t xml:space="preserve">kandydatów </w:t>
            </w:r>
            <w:r w:rsidRPr="00A174C7">
              <w:rPr>
                <w:rFonts w:ascii="Garamond" w:hAnsi="Garamond" w:cs="Garamond"/>
                <w:spacing w:val="1"/>
                <w:sz w:val="17"/>
                <w:szCs w:val="17"/>
              </w:rPr>
              <w:br/>
              <w:t>do przysposobienia;</w:t>
            </w:r>
          </w:p>
          <w:p w:rsidR="002459DA" w:rsidRPr="00A174C7" w:rsidRDefault="002459DA" w:rsidP="00A03C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2" w:line="202" w:lineRule="exact"/>
              <w:jc w:val="both"/>
              <w:rPr>
                <w:rFonts w:ascii="Garamond" w:hAnsi="Garamond" w:cs="Garamond"/>
                <w:spacing w:val="-13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pacing w:val="-1"/>
                <w:sz w:val="17"/>
                <w:szCs w:val="17"/>
              </w:rPr>
              <w:t xml:space="preserve">9) wspieranie psychologiczno — pedagogiczne      kandydatów do </w:t>
            </w:r>
            <w:r w:rsidRPr="00A174C7">
              <w:rPr>
                <w:rFonts w:ascii="Garamond" w:hAnsi="Garamond" w:cs="Garamond"/>
                <w:spacing w:val="1"/>
                <w:sz w:val="17"/>
                <w:szCs w:val="17"/>
              </w:rPr>
              <w:t xml:space="preserve">przysposobienia dziecka </w:t>
            </w:r>
            <w:r w:rsidRPr="00A174C7">
              <w:rPr>
                <w:rFonts w:ascii="Garamond" w:hAnsi="Garamond" w:cs="Garamond"/>
                <w:spacing w:val="1"/>
                <w:sz w:val="17"/>
                <w:szCs w:val="17"/>
              </w:rPr>
              <w:br/>
              <w:t>oraz osób, które już przysposobiły dziecko;</w:t>
            </w:r>
          </w:p>
          <w:p w:rsidR="002459DA" w:rsidRPr="00A174C7" w:rsidRDefault="002459DA" w:rsidP="00A03C52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192" w:line="202" w:lineRule="exact"/>
              <w:jc w:val="both"/>
              <w:rPr>
                <w:rFonts w:ascii="Garamond" w:hAnsi="Garamond" w:cs="Garamond"/>
                <w:spacing w:val="-10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pacing w:val="-1"/>
                <w:sz w:val="17"/>
                <w:szCs w:val="17"/>
              </w:rPr>
              <w:t xml:space="preserve">10) organizowanie szkoleń dla </w:t>
            </w:r>
            <w:r w:rsidRPr="00A174C7">
              <w:rPr>
                <w:rFonts w:ascii="Garamond" w:hAnsi="Garamond" w:cs="Garamond"/>
                <w:spacing w:val="2"/>
                <w:sz w:val="17"/>
                <w:szCs w:val="17"/>
              </w:rPr>
              <w:t xml:space="preserve">kandydatów </w:t>
            </w:r>
            <w:r w:rsidRPr="00A174C7">
              <w:rPr>
                <w:rFonts w:ascii="Garamond" w:hAnsi="Garamond" w:cs="Garamond"/>
                <w:spacing w:val="2"/>
                <w:sz w:val="17"/>
                <w:szCs w:val="17"/>
              </w:rPr>
              <w:br/>
              <w:t xml:space="preserve">do przysposobienia </w:t>
            </w:r>
            <w:r w:rsidRPr="00A174C7">
              <w:rPr>
                <w:rFonts w:ascii="Garamond" w:hAnsi="Garamond" w:cs="Garamond"/>
                <w:spacing w:val="-3"/>
                <w:sz w:val="17"/>
                <w:szCs w:val="17"/>
              </w:rPr>
              <w:t>dziecka;</w:t>
            </w:r>
          </w:p>
          <w:p w:rsidR="002459DA" w:rsidRPr="00A174C7" w:rsidRDefault="002459DA" w:rsidP="00A03C52">
            <w:pPr>
              <w:widowControl w:val="0"/>
              <w:shd w:val="clear" w:color="auto" w:fill="FFFFFF"/>
              <w:tabs>
                <w:tab w:val="left" w:pos="180"/>
                <w:tab w:val="left" w:pos="900"/>
              </w:tabs>
              <w:autoSpaceDE w:val="0"/>
              <w:autoSpaceDN w:val="0"/>
              <w:adjustRightInd w:val="0"/>
              <w:spacing w:before="197" w:line="202" w:lineRule="exact"/>
              <w:jc w:val="both"/>
              <w:rPr>
                <w:rFonts w:ascii="Garamond" w:hAnsi="Garamond" w:cs="Garamond"/>
                <w:spacing w:val="-10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pacing w:val="2"/>
                <w:sz w:val="17"/>
                <w:szCs w:val="17"/>
              </w:rPr>
              <w:t xml:space="preserve">11) wydawanie świadectw ukończenia szkolenia dla kandydatów do </w:t>
            </w:r>
            <w:r w:rsidRPr="00A174C7">
              <w:rPr>
                <w:rFonts w:ascii="Garamond" w:hAnsi="Garamond" w:cs="Garamond"/>
                <w:spacing w:val="5"/>
                <w:sz w:val="17"/>
                <w:szCs w:val="17"/>
              </w:rPr>
              <w:t xml:space="preserve">przysposobienia dziecka, opinii o </w:t>
            </w:r>
            <w:r w:rsidRPr="00A174C7">
              <w:rPr>
                <w:rFonts w:ascii="Garamond" w:hAnsi="Garamond" w:cs="Garamond"/>
                <w:spacing w:val="2"/>
                <w:sz w:val="17"/>
                <w:szCs w:val="17"/>
              </w:rPr>
              <w:t xml:space="preserve">ich kwalifikacjach osobistych oraz </w:t>
            </w:r>
            <w:r w:rsidRPr="00A174C7">
              <w:rPr>
                <w:rFonts w:ascii="Garamond" w:hAnsi="Garamond" w:cs="Garamond"/>
                <w:sz w:val="17"/>
                <w:szCs w:val="17"/>
              </w:rPr>
              <w:t>sporządzanie opinii kwalifikacyjnej</w:t>
            </w:r>
            <w:r w:rsidRPr="00A174C7">
              <w:rPr>
                <w:rFonts w:ascii="Garamond" w:hAnsi="Garamond" w:cs="Garamond"/>
                <w:sz w:val="17"/>
                <w:szCs w:val="17"/>
              </w:rPr>
              <w:br/>
              <w:t>w</w:t>
            </w:r>
            <w:r w:rsidRPr="00A174C7">
              <w:rPr>
                <w:rFonts w:ascii="Garamond" w:hAnsi="Garamond" w:cs="Garamond"/>
                <w:sz w:val="17"/>
                <w:szCs w:val="17"/>
              </w:rPr>
              <w:tab/>
            </w:r>
            <w:r w:rsidRPr="00A174C7">
              <w:rPr>
                <w:rFonts w:ascii="Garamond" w:hAnsi="Garamond" w:cs="Garamond"/>
                <w:spacing w:val="-1"/>
                <w:sz w:val="17"/>
                <w:szCs w:val="17"/>
              </w:rPr>
              <w:t>sprawach</w:t>
            </w:r>
            <w:r w:rsidRPr="00A174C7">
              <w:rPr>
                <w:rFonts w:ascii="Garamond" w:hAnsi="Garamond" w:cs="Garamond"/>
                <w:sz w:val="17"/>
                <w:szCs w:val="17"/>
              </w:rPr>
              <w:tab/>
            </w:r>
            <w:r w:rsidRPr="00A174C7">
              <w:rPr>
                <w:rFonts w:ascii="Garamond" w:hAnsi="Garamond" w:cs="Garamond"/>
                <w:spacing w:val="-1"/>
                <w:sz w:val="17"/>
                <w:szCs w:val="17"/>
              </w:rPr>
              <w:t xml:space="preserve">dotyczących </w:t>
            </w:r>
            <w:r w:rsidRPr="00A174C7">
              <w:rPr>
                <w:rFonts w:ascii="Garamond" w:hAnsi="Garamond" w:cs="Garamond"/>
                <w:spacing w:val="1"/>
                <w:sz w:val="17"/>
                <w:szCs w:val="17"/>
              </w:rPr>
              <w:t xml:space="preserve">umieszczania dzieci   w   rodzinie </w:t>
            </w:r>
            <w:r w:rsidRPr="00A174C7">
              <w:rPr>
                <w:rFonts w:ascii="Garamond" w:hAnsi="Garamond" w:cs="Garamond"/>
                <w:spacing w:val="-3"/>
                <w:sz w:val="17"/>
                <w:szCs w:val="17"/>
              </w:rPr>
              <w:t>przysposabiającej;</w:t>
            </w:r>
          </w:p>
          <w:p w:rsidR="002459DA" w:rsidRPr="00A174C7" w:rsidRDefault="002459DA" w:rsidP="00A03C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2" w:line="202" w:lineRule="exact"/>
              <w:jc w:val="both"/>
              <w:rPr>
                <w:rFonts w:ascii="Garamond" w:hAnsi="Garamond" w:cs="Garamond"/>
                <w:spacing w:val="-12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z w:val="17"/>
                <w:szCs w:val="17"/>
              </w:rPr>
              <w:t xml:space="preserve">12) udzielanie pomocy psychologicznej </w:t>
            </w:r>
            <w:r w:rsidRPr="00A174C7">
              <w:rPr>
                <w:rFonts w:ascii="Garamond" w:hAnsi="Garamond" w:cs="Garamond"/>
                <w:spacing w:val="2"/>
                <w:sz w:val="17"/>
                <w:szCs w:val="17"/>
              </w:rPr>
              <w:t>kobietom w ciąży oraz pacjentkom</w:t>
            </w:r>
            <w:r w:rsidRPr="00A174C7">
              <w:rPr>
                <w:rFonts w:ascii="Garamond" w:hAnsi="Garamond" w:cs="Garamond"/>
                <w:spacing w:val="2"/>
                <w:sz w:val="17"/>
                <w:szCs w:val="17"/>
              </w:rPr>
              <w:br/>
            </w:r>
            <w:r w:rsidRPr="00A174C7">
              <w:rPr>
                <w:rFonts w:ascii="Garamond" w:hAnsi="Garamond" w:cs="Garamond"/>
                <w:spacing w:val="-3"/>
                <w:sz w:val="17"/>
                <w:szCs w:val="17"/>
              </w:rPr>
              <w:t xml:space="preserve">oddziałów ginekologiczno — </w:t>
            </w:r>
            <w:r w:rsidRPr="00A174C7">
              <w:rPr>
                <w:rFonts w:ascii="Garamond" w:hAnsi="Garamond" w:cs="Garamond"/>
                <w:spacing w:val="1"/>
                <w:sz w:val="17"/>
                <w:szCs w:val="17"/>
              </w:rPr>
              <w:t xml:space="preserve">położniczych,    które sygnalizują </w:t>
            </w:r>
            <w:r w:rsidRPr="00A174C7">
              <w:rPr>
                <w:rFonts w:ascii="Garamond" w:hAnsi="Garamond" w:cs="Garamond"/>
                <w:sz w:val="17"/>
                <w:szCs w:val="17"/>
              </w:rPr>
              <w:t xml:space="preserve">zamiar pozostawienia      dziecka </w:t>
            </w:r>
            <w:r w:rsidRPr="00A174C7">
              <w:rPr>
                <w:rFonts w:ascii="Garamond" w:hAnsi="Garamond" w:cs="Garamond"/>
                <w:spacing w:val="3"/>
                <w:sz w:val="17"/>
                <w:szCs w:val="17"/>
              </w:rPr>
              <w:t>bezpośrednio po urodzeniu;</w:t>
            </w:r>
          </w:p>
          <w:p w:rsidR="002459DA" w:rsidRPr="00A174C7" w:rsidRDefault="002459DA" w:rsidP="00A03C52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206" w:line="202" w:lineRule="exact"/>
              <w:jc w:val="both"/>
              <w:rPr>
                <w:rFonts w:ascii="Garamond" w:hAnsi="Garamond" w:cs="Garamond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pacing w:val="1"/>
                <w:sz w:val="17"/>
                <w:szCs w:val="17"/>
              </w:rPr>
              <w:t xml:space="preserve">13) prowadzenie dokumentacji z </w:t>
            </w:r>
            <w:r w:rsidRPr="00A174C7">
              <w:rPr>
                <w:rFonts w:ascii="Garamond" w:hAnsi="Garamond" w:cs="Garamond"/>
                <w:sz w:val="17"/>
                <w:szCs w:val="17"/>
              </w:rPr>
              <w:t>zakresu wykonywanych działań;</w:t>
            </w:r>
          </w:p>
          <w:p w:rsidR="002459DA" w:rsidRPr="00A174C7" w:rsidRDefault="002459DA" w:rsidP="00A03C52">
            <w:pPr>
              <w:widowControl w:val="0"/>
              <w:shd w:val="clear" w:color="auto" w:fill="FFFFFF"/>
              <w:tabs>
                <w:tab w:val="left" w:pos="71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before="202" w:line="197" w:lineRule="exact"/>
              <w:jc w:val="both"/>
              <w:rPr>
                <w:rFonts w:ascii="Garamond" w:hAnsi="Garamond" w:cs="Garamond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pacing w:val="1"/>
                <w:sz w:val="17"/>
                <w:szCs w:val="17"/>
              </w:rPr>
              <w:t xml:space="preserve">14) udział pracownika Ośrodka Adopcyjnego   w zespołach ds. </w:t>
            </w:r>
            <w:r w:rsidRPr="00A174C7">
              <w:rPr>
                <w:rFonts w:ascii="Garamond" w:hAnsi="Garamond" w:cs="Garamond"/>
                <w:spacing w:val="-2"/>
                <w:sz w:val="17"/>
                <w:szCs w:val="17"/>
              </w:rPr>
              <w:t>oceny</w:t>
            </w:r>
            <w:r w:rsidRPr="00A174C7">
              <w:rPr>
                <w:rFonts w:ascii="Garamond" w:hAnsi="Garamond" w:cs="Garamond"/>
                <w:sz w:val="17"/>
                <w:szCs w:val="17"/>
              </w:rPr>
              <w:tab/>
            </w:r>
            <w:r w:rsidRPr="00A174C7">
              <w:rPr>
                <w:rFonts w:ascii="Garamond" w:hAnsi="Garamond" w:cs="Garamond"/>
                <w:spacing w:val="-4"/>
                <w:sz w:val="17"/>
                <w:szCs w:val="17"/>
              </w:rPr>
              <w:t>sytuacji</w:t>
            </w:r>
            <w:r w:rsidRPr="00A174C7">
              <w:rPr>
                <w:rFonts w:ascii="Garamond" w:hAnsi="Garamond" w:cs="Garamond"/>
                <w:sz w:val="17"/>
                <w:szCs w:val="17"/>
              </w:rPr>
              <w:tab/>
              <w:t xml:space="preserve"> </w:t>
            </w:r>
            <w:r w:rsidRPr="00A174C7">
              <w:rPr>
                <w:rFonts w:ascii="Garamond" w:hAnsi="Garamond" w:cs="Garamond"/>
                <w:spacing w:val="-2"/>
                <w:sz w:val="17"/>
                <w:szCs w:val="17"/>
              </w:rPr>
              <w:t>dziecka u</w:t>
            </w:r>
            <w:r w:rsidRPr="00A174C7">
              <w:rPr>
                <w:rFonts w:ascii="Garamond" w:hAnsi="Garamond" w:cs="Garamond"/>
                <w:sz w:val="17"/>
                <w:szCs w:val="17"/>
              </w:rPr>
              <w:t xml:space="preserve">mieszczonego w placówce </w:t>
            </w:r>
            <w:r w:rsidRPr="00A174C7">
              <w:rPr>
                <w:rFonts w:ascii="Garamond" w:hAnsi="Garamond" w:cs="Garamond"/>
                <w:spacing w:val="1"/>
                <w:sz w:val="17"/>
                <w:szCs w:val="17"/>
              </w:rPr>
              <w:t xml:space="preserve">opiekuńczo -      wychowawczej, </w:t>
            </w:r>
            <w:r w:rsidRPr="00A174C7">
              <w:rPr>
                <w:rFonts w:ascii="Garamond" w:hAnsi="Garamond" w:cs="Garamond"/>
                <w:spacing w:val="2"/>
                <w:sz w:val="17"/>
                <w:szCs w:val="17"/>
              </w:rPr>
              <w:t xml:space="preserve">regionalnej placówce opiekuńczo – </w:t>
            </w:r>
            <w:r w:rsidRPr="00A174C7">
              <w:rPr>
                <w:rFonts w:ascii="Garamond" w:hAnsi="Garamond" w:cs="Garamond"/>
                <w:spacing w:val="-3"/>
                <w:sz w:val="17"/>
                <w:szCs w:val="17"/>
              </w:rPr>
              <w:t>wychowawczej</w:t>
            </w:r>
            <w:r w:rsidRPr="00A174C7">
              <w:rPr>
                <w:rFonts w:ascii="Garamond" w:hAnsi="Garamond" w:cs="Garamond"/>
                <w:sz w:val="17"/>
                <w:szCs w:val="17"/>
              </w:rPr>
              <w:t xml:space="preserve">, </w:t>
            </w:r>
            <w:r w:rsidRPr="00A174C7">
              <w:rPr>
                <w:rFonts w:ascii="Garamond" w:hAnsi="Garamond" w:cs="Garamond"/>
                <w:spacing w:val="-1"/>
                <w:sz w:val="17"/>
                <w:szCs w:val="17"/>
              </w:rPr>
              <w:br/>
              <w:t xml:space="preserve">interwencyjnym ośrodku </w:t>
            </w:r>
            <w:r w:rsidRPr="00A174C7">
              <w:rPr>
                <w:rFonts w:ascii="Garamond" w:hAnsi="Garamond" w:cs="Garamond"/>
                <w:sz w:val="17"/>
                <w:szCs w:val="17"/>
              </w:rPr>
              <w:t>preadopcyjnym lub w pieczy zastępczej;</w:t>
            </w:r>
          </w:p>
          <w:p w:rsidR="002459DA" w:rsidRPr="00A174C7" w:rsidRDefault="002459DA" w:rsidP="00A03C52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line="302" w:lineRule="exact"/>
              <w:rPr>
                <w:rFonts w:ascii="Garamond" w:hAnsi="Garamond" w:cs="Garamond"/>
                <w:sz w:val="17"/>
                <w:szCs w:val="17"/>
              </w:rPr>
            </w:pPr>
          </w:p>
          <w:p w:rsidR="002459DA" w:rsidRPr="00A174C7" w:rsidRDefault="002459DA" w:rsidP="00A03C52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line="302" w:lineRule="exact"/>
              <w:rPr>
                <w:rFonts w:ascii="Garamond" w:hAnsi="Garamond" w:cs="Garamond"/>
                <w:spacing w:val="-13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z w:val="17"/>
                <w:szCs w:val="17"/>
              </w:rPr>
              <w:t>15) Adopcyjny Telefon Zaufania</w:t>
            </w:r>
          </w:p>
          <w:p w:rsidR="002459DA" w:rsidRPr="00A174C7" w:rsidRDefault="002459DA" w:rsidP="00A03C52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Garamond"/>
                <w:sz w:val="2"/>
                <w:szCs w:val="2"/>
              </w:rPr>
            </w:pPr>
          </w:p>
          <w:p w:rsidR="002459DA" w:rsidRPr="00A174C7" w:rsidRDefault="002459DA" w:rsidP="00A03C52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Garamond"/>
                <w:sz w:val="2"/>
                <w:szCs w:val="2"/>
              </w:rPr>
            </w:pPr>
          </w:p>
          <w:p w:rsidR="002459DA" w:rsidRPr="00A174C7" w:rsidRDefault="002459DA" w:rsidP="00A03C52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Garamond"/>
                <w:sz w:val="2"/>
                <w:szCs w:val="2"/>
              </w:rPr>
            </w:pPr>
          </w:p>
          <w:p w:rsidR="002459DA" w:rsidRPr="00A174C7" w:rsidRDefault="002459DA" w:rsidP="00A03C52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Garamond"/>
                <w:sz w:val="2"/>
                <w:szCs w:val="2"/>
              </w:rPr>
            </w:pPr>
          </w:p>
          <w:p w:rsidR="002459DA" w:rsidRPr="00A174C7" w:rsidRDefault="002459DA" w:rsidP="00A03C52">
            <w:pPr>
              <w:widowControl w:val="0"/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spacing w:before="686"/>
              <w:rPr>
                <w:rFonts w:ascii="Garamond" w:hAnsi="Garamond" w:cs="Garamond"/>
                <w:spacing w:val="-10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pacing w:val="1"/>
                <w:sz w:val="17"/>
                <w:szCs w:val="17"/>
              </w:rPr>
              <w:t>16) Telefon dla kobiet w ciąży</w:t>
            </w:r>
          </w:p>
          <w:p w:rsidR="002459DA" w:rsidRPr="00A174C7" w:rsidRDefault="002459DA" w:rsidP="00A03C52">
            <w:pPr>
              <w:widowControl w:val="0"/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spacing w:before="317" w:line="307" w:lineRule="exact"/>
              <w:ind w:right="132"/>
              <w:rPr>
                <w:rFonts w:ascii="Garamond" w:hAnsi="Garamond" w:cs="Garamond"/>
                <w:spacing w:val="-7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z w:val="17"/>
                <w:szCs w:val="17"/>
              </w:rPr>
              <w:t xml:space="preserve"> </w:t>
            </w:r>
          </w:p>
          <w:p w:rsidR="002459DA" w:rsidRPr="00A174C7" w:rsidRDefault="002459DA" w:rsidP="00A03C52">
            <w:pPr>
              <w:widowControl w:val="0"/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spacing w:before="216" w:line="307" w:lineRule="exact"/>
              <w:ind w:right="132"/>
              <w:jc w:val="both"/>
              <w:rPr>
                <w:rFonts w:ascii="Garamond" w:hAnsi="Garamond" w:cs="Garamond"/>
                <w:spacing w:val="-8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pacing w:val="1"/>
                <w:sz w:val="17"/>
                <w:szCs w:val="17"/>
              </w:rPr>
              <w:t xml:space="preserve">17) Grupa wsparcia rodzin </w:t>
            </w:r>
            <w:r w:rsidRPr="00A174C7">
              <w:rPr>
                <w:rFonts w:ascii="Garamond" w:hAnsi="Garamond" w:cs="Garamond"/>
                <w:spacing w:val="-1"/>
                <w:sz w:val="17"/>
                <w:szCs w:val="17"/>
              </w:rPr>
              <w:t xml:space="preserve">adopcyjnych </w:t>
            </w:r>
            <w:r w:rsidRPr="00A174C7">
              <w:rPr>
                <w:rFonts w:ascii="Garamond" w:hAnsi="Garamond" w:cs="Garamond"/>
                <w:spacing w:val="-1"/>
                <w:sz w:val="17"/>
                <w:szCs w:val="17"/>
              </w:rPr>
              <w:br/>
              <w:t>z dziećmi z FAS</w:t>
            </w:r>
          </w:p>
          <w:p w:rsidR="002459DA" w:rsidRPr="00A174C7" w:rsidRDefault="002459DA" w:rsidP="00A03C52">
            <w:pPr>
              <w:widowControl w:val="0"/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spacing w:before="197" w:line="302" w:lineRule="exact"/>
              <w:ind w:right="132"/>
              <w:rPr>
                <w:rFonts w:ascii="Garamond" w:hAnsi="Garamond" w:cs="Garamond"/>
                <w:spacing w:val="-1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z w:val="17"/>
                <w:szCs w:val="17"/>
              </w:rPr>
              <w:t xml:space="preserve">18) Grupa wsparcia rodzin </w:t>
            </w:r>
            <w:r w:rsidRPr="00A174C7">
              <w:rPr>
                <w:rFonts w:ascii="Garamond" w:hAnsi="Garamond" w:cs="Garamond"/>
                <w:spacing w:val="-1"/>
                <w:sz w:val="17"/>
                <w:szCs w:val="17"/>
              </w:rPr>
              <w:t>adopcyjnych</w:t>
            </w:r>
          </w:p>
          <w:p w:rsidR="002459DA" w:rsidRPr="00A174C7" w:rsidRDefault="002459DA" w:rsidP="007F22A2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before="202" w:line="302" w:lineRule="exact"/>
              <w:jc w:val="both"/>
              <w:rPr>
                <w:rFonts w:ascii="Garamond" w:hAnsi="Garamond" w:cs="Garamond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pacing w:val="-1"/>
                <w:sz w:val="17"/>
                <w:szCs w:val="17"/>
              </w:rPr>
              <w:t xml:space="preserve">19) </w:t>
            </w:r>
            <w:r w:rsidRPr="00A174C7">
              <w:rPr>
                <w:rFonts w:ascii="Garamond" w:hAnsi="Garamond" w:cs="Garamond"/>
                <w:sz w:val="17"/>
                <w:szCs w:val="17"/>
              </w:rPr>
              <w:t>Udzielanie porad prawnych</w:t>
            </w:r>
          </w:p>
          <w:p w:rsidR="002459DA" w:rsidRPr="00A174C7" w:rsidRDefault="002459DA" w:rsidP="007F22A2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before="202" w:line="302" w:lineRule="exact"/>
              <w:jc w:val="both"/>
              <w:rPr>
                <w:rFonts w:ascii="Garamond" w:hAnsi="Garamond" w:cs="Garamond"/>
                <w:spacing w:val="-8"/>
                <w:sz w:val="17"/>
                <w:szCs w:val="17"/>
              </w:rPr>
            </w:pPr>
          </w:p>
          <w:p w:rsidR="002459DA" w:rsidRPr="00A174C7" w:rsidRDefault="002459DA" w:rsidP="00A03C52">
            <w:pPr>
              <w:pStyle w:val="ListParagraph"/>
              <w:ind w:left="0"/>
              <w:jc w:val="both"/>
              <w:rPr>
                <w:rFonts w:ascii="Garamond" w:hAnsi="Garamond" w:cs="Garamond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z w:val="17"/>
                <w:szCs w:val="17"/>
              </w:rPr>
              <w:t>20) promocja idei adopcji w mediach, własnych publikacjach, na stronie internetowej</w:t>
            </w:r>
          </w:p>
          <w:p w:rsidR="002459DA" w:rsidRPr="00A174C7" w:rsidRDefault="002459DA" w:rsidP="00A03C52">
            <w:pPr>
              <w:pStyle w:val="ListParagraph"/>
              <w:ind w:left="0"/>
              <w:jc w:val="both"/>
              <w:rPr>
                <w:rFonts w:ascii="Garamond" w:hAnsi="Garamond" w:cs="Garamond"/>
              </w:rPr>
            </w:pPr>
          </w:p>
          <w:p w:rsidR="002459DA" w:rsidRPr="00A174C7" w:rsidRDefault="002459DA" w:rsidP="00A03C52">
            <w:pPr>
              <w:pStyle w:val="ListParagraph"/>
              <w:ind w:left="0"/>
              <w:jc w:val="both"/>
              <w:rPr>
                <w:rFonts w:ascii="Garamond" w:hAnsi="Garamond" w:cs="Garamond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z w:val="17"/>
                <w:szCs w:val="17"/>
              </w:rPr>
              <w:t>21) organizowanie szkoleń dla kandydatów do sprawowania pieczy zastępczej wg programu „Bezpieczna przystań” zatwierdzonego przez MPIPS pod nr 2/2015/RZ DSR-I5121-41-1-MT/AKU/14 – pod warunkiem otrzymania na ten cel środków z budżetu państwa</w:t>
            </w:r>
          </w:p>
          <w:p w:rsidR="002459DA" w:rsidRPr="00A174C7" w:rsidRDefault="002459DA" w:rsidP="00A03C52">
            <w:pPr>
              <w:pStyle w:val="ListParagraph"/>
              <w:ind w:left="0"/>
              <w:jc w:val="both"/>
              <w:rPr>
                <w:rFonts w:ascii="Garamond" w:hAnsi="Garamond" w:cs="Garamond"/>
              </w:rPr>
            </w:pPr>
          </w:p>
          <w:p w:rsidR="002459DA" w:rsidRPr="00A174C7" w:rsidRDefault="002459DA" w:rsidP="00A03C52">
            <w:pPr>
              <w:pStyle w:val="ListParagraph"/>
              <w:ind w:left="0"/>
              <w:jc w:val="both"/>
              <w:rPr>
                <w:rFonts w:ascii="Garamond" w:hAnsi="Garamond" w:cs="Garamond"/>
              </w:rPr>
            </w:pPr>
          </w:p>
          <w:p w:rsidR="002459DA" w:rsidRPr="00A174C7" w:rsidRDefault="002459DA" w:rsidP="00A03C52">
            <w:pPr>
              <w:pStyle w:val="ListParagraph"/>
              <w:ind w:left="0"/>
              <w:jc w:val="both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23)</w:t>
            </w:r>
            <w:r w:rsidRPr="00A174C7">
              <w:rPr>
                <w:rFonts w:ascii="Garamond" w:hAnsi="Garamond" w:cs="Garamond"/>
              </w:rPr>
              <w:t xml:space="preserve"> </w:t>
            </w:r>
            <w:r w:rsidRPr="00A174C7">
              <w:rPr>
                <w:rFonts w:ascii="Garamond" w:hAnsi="Garamond" w:cs="Garamond"/>
                <w:sz w:val="20"/>
                <w:szCs w:val="20"/>
              </w:rPr>
              <w:t>prowadzenie Poradni dorosłych Adoptowanych</w:t>
            </w:r>
          </w:p>
          <w:p w:rsidR="002459DA" w:rsidRPr="00A174C7" w:rsidRDefault="002459DA" w:rsidP="00A03C52">
            <w:pPr>
              <w:pStyle w:val="ListParagraph"/>
              <w:ind w:left="0"/>
              <w:jc w:val="both"/>
              <w:rPr>
                <w:rFonts w:ascii="Garamond" w:hAnsi="Garamond" w:cs="Garamond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Garamond"/>
                <w:sz w:val="17"/>
                <w:szCs w:val="17"/>
              </w:rPr>
            </w:pP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Garamond"/>
                <w:sz w:val="17"/>
                <w:szCs w:val="17"/>
              </w:rPr>
            </w:pP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8"/>
                <w:szCs w:val="18"/>
                <w:lang w:val="en-US"/>
              </w:rPr>
            </w:pPr>
            <w:r w:rsidRPr="00A174C7">
              <w:rPr>
                <w:rFonts w:ascii="Garamond" w:hAnsi="Garamond" w:cs="Garamond"/>
                <w:sz w:val="18"/>
                <w:szCs w:val="18"/>
                <w:lang w:val="en-US"/>
              </w:rPr>
              <w:t>02.01.2016 r. - 31.12.2018 r.</w:t>
            </w: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7"/>
                <w:szCs w:val="17"/>
                <w:lang w:val="en-US"/>
              </w:rPr>
            </w:pP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Garamond"/>
                <w:sz w:val="17"/>
                <w:szCs w:val="17"/>
                <w:lang w:val="en-US"/>
              </w:rPr>
            </w:pP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Garamond"/>
                <w:sz w:val="18"/>
                <w:szCs w:val="18"/>
                <w:lang w:val="en-US"/>
              </w:rPr>
            </w:pP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7"/>
                <w:szCs w:val="17"/>
                <w:lang w:val="en-US"/>
              </w:rPr>
            </w:pPr>
            <w:r w:rsidRPr="00A174C7">
              <w:rPr>
                <w:rFonts w:ascii="Garamond" w:hAnsi="Garamond" w:cs="Garamond"/>
                <w:sz w:val="18"/>
                <w:szCs w:val="18"/>
                <w:lang w:val="en-US"/>
              </w:rPr>
              <w:t>02.01.2016 r. - 31.12.2018 r.</w:t>
            </w: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7"/>
                <w:szCs w:val="17"/>
                <w:lang w:val="en-US"/>
              </w:rPr>
            </w:pP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7"/>
                <w:szCs w:val="17"/>
                <w:lang w:val="en-US"/>
              </w:rPr>
            </w:pPr>
            <w:r w:rsidRPr="00A174C7">
              <w:rPr>
                <w:rFonts w:ascii="Garamond" w:hAnsi="Garamond" w:cs="Garamond"/>
                <w:sz w:val="18"/>
                <w:szCs w:val="18"/>
                <w:lang w:val="en-US"/>
              </w:rPr>
              <w:t>02.01.2016 r. - 31.12.2018 r.</w:t>
            </w: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Garamond"/>
                <w:sz w:val="16"/>
                <w:szCs w:val="16"/>
                <w:lang w:val="en-US"/>
              </w:rPr>
            </w:pP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7"/>
                <w:szCs w:val="17"/>
                <w:lang w:val="en-US"/>
              </w:rPr>
            </w:pPr>
            <w:r w:rsidRPr="00A174C7">
              <w:rPr>
                <w:rFonts w:ascii="Garamond" w:hAnsi="Garamond" w:cs="Garamond"/>
                <w:sz w:val="18"/>
                <w:szCs w:val="18"/>
                <w:lang w:val="en-US"/>
              </w:rPr>
              <w:t>02.01.2016 r. - 31.12.2018 r.</w:t>
            </w: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7"/>
                <w:szCs w:val="17"/>
                <w:lang w:val="en-US"/>
              </w:rPr>
            </w:pPr>
            <w:r w:rsidRPr="00A174C7">
              <w:rPr>
                <w:rFonts w:ascii="Garamond" w:hAnsi="Garamond" w:cs="Garamond"/>
                <w:sz w:val="18"/>
                <w:szCs w:val="18"/>
                <w:lang w:val="en-US"/>
              </w:rPr>
              <w:t>02.01.2016 r. - 31.12.2018 r.</w:t>
            </w: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7"/>
                <w:szCs w:val="17"/>
                <w:lang w:val="en-US"/>
              </w:rPr>
            </w:pPr>
            <w:r w:rsidRPr="00A174C7">
              <w:rPr>
                <w:rFonts w:ascii="Garamond" w:hAnsi="Garamond" w:cs="Garamond"/>
                <w:sz w:val="18"/>
                <w:szCs w:val="18"/>
                <w:lang w:val="en-US"/>
              </w:rPr>
              <w:t>02.01.2016 r. - 31.12.2018 r.</w:t>
            </w: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Garamond"/>
                <w:sz w:val="17"/>
                <w:szCs w:val="17"/>
                <w:lang w:val="en-US"/>
              </w:rPr>
            </w:pP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7"/>
                <w:szCs w:val="17"/>
                <w:lang w:val="en-US"/>
              </w:rPr>
            </w:pPr>
            <w:r w:rsidRPr="00A174C7">
              <w:rPr>
                <w:rFonts w:ascii="Garamond" w:hAnsi="Garamond" w:cs="Garamond"/>
                <w:sz w:val="18"/>
                <w:szCs w:val="18"/>
                <w:lang w:val="en-US"/>
              </w:rPr>
              <w:t>02.01.2016 r. - 31.12.2018 r.</w:t>
            </w: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7"/>
                <w:szCs w:val="17"/>
                <w:lang w:val="en-US"/>
              </w:rPr>
            </w:pPr>
            <w:r w:rsidRPr="00A174C7">
              <w:rPr>
                <w:rFonts w:ascii="Garamond" w:hAnsi="Garamond" w:cs="Garamond"/>
                <w:sz w:val="18"/>
                <w:szCs w:val="18"/>
                <w:lang w:val="en-US"/>
              </w:rPr>
              <w:t>02.01.2016 r. - 31.12.2018 r.</w:t>
            </w: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Garamond"/>
                <w:sz w:val="17"/>
                <w:szCs w:val="17"/>
                <w:lang w:val="en-US"/>
              </w:rPr>
            </w:pP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7"/>
                <w:szCs w:val="17"/>
                <w:lang w:val="en-US"/>
              </w:rPr>
            </w:pPr>
            <w:r w:rsidRPr="00A174C7">
              <w:rPr>
                <w:rFonts w:ascii="Garamond" w:hAnsi="Garamond" w:cs="Garamond"/>
                <w:sz w:val="18"/>
                <w:szCs w:val="18"/>
                <w:lang w:val="en-US"/>
              </w:rPr>
              <w:t>02.01.2016 r. - 31.12.2018 r,</w:t>
            </w: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Garamond"/>
                <w:sz w:val="17"/>
                <w:szCs w:val="17"/>
                <w:lang w:val="en-US"/>
              </w:rPr>
            </w:pP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7"/>
                <w:szCs w:val="17"/>
                <w:lang w:val="en-US"/>
              </w:rPr>
            </w:pPr>
            <w:r w:rsidRPr="00A174C7">
              <w:rPr>
                <w:rFonts w:ascii="Garamond" w:hAnsi="Garamond" w:cs="Garamond"/>
                <w:sz w:val="18"/>
                <w:szCs w:val="18"/>
                <w:lang w:val="en-US"/>
              </w:rPr>
              <w:t>02.01.2016 r. - 31.12.2018 r.</w:t>
            </w: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z w:val="18"/>
                <w:szCs w:val="18"/>
              </w:rPr>
              <w:t>02.01.2016 r. - 31.12.2018 r.</w:t>
            </w: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Garamond"/>
                <w:sz w:val="17"/>
                <w:szCs w:val="17"/>
              </w:rPr>
            </w:pP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Garamond"/>
                <w:sz w:val="17"/>
                <w:szCs w:val="17"/>
              </w:rPr>
            </w:pP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8"/>
                <w:szCs w:val="18"/>
              </w:rPr>
            </w:pP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z w:val="18"/>
                <w:szCs w:val="18"/>
              </w:rPr>
              <w:t>02.01.2016 r. - 31.12.2018 r.</w:t>
            </w: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Garamond"/>
                <w:sz w:val="17"/>
                <w:szCs w:val="17"/>
              </w:rPr>
            </w:pP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z w:val="18"/>
                <w:szCs w:val="18"/>
              </w:rPr>
              <w:t>02.01.2016 r. - 31.12.2018 r.</w:t>
            </w: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Garamond"/>
                <w:sz w:val="17"/>
                <w:szCs w:val="17"/>
              </w:rPr>
            </w:pP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z w:val="18"/>
                <w:szCs w:val="18"/>
              </w:rPr>
              <w:t>02.01.2016 r. - 31.12.2018 r.</w:t>
            </w: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Garamond"/>
                <w:sz w:val="17"/>
                <w:szCs w:val="17"/>
              </w:rPr>
            </w:pP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Garamond"/>
                <w:sz w:val="17"/>
                <w:szCs w:val="17"/>
              </w:rPr>
            </w:pP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Garamond"/>
                <w:sz w:val="8"/>
                <w:szCs w:val="8"/>
              </w:rPr>
            </w:pP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A174C7">
              <w:rPr>
                <w:rFonts w:ascii="Garamond" w:hAnsi="Garamond" w:cs="Garamond"/>
                <w:sz w:val="18"/>
                <w:szCs w:val="18"/>
              </w:rPr>
              <w:t>02.01.2016 r. - 31.12.2018 r. (czynny całą dobę)</w:t>
            </w: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7"/>
                <w:szCs w:val="17"/>
              </w:rPr>
            </w:pP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z w:val="18"/>
                <w:szCs w:val="18"/>
              </w:rPr>
              <w:t>02.01.2016 r. - 31.12.2018 r. (czynny całą dobę)</w:t>
            </w:r>
            <w:r w:rsidRPr="00A174C7">
              <w:rPr>
                <w:rFonts w:ascii="Garamond" w:hAnsi="Garamond" w:cs="Garamond"/>
                <w:sz w:val="17"/>
                <w:szCs w:val="17"/>
              </w:rPr>
              <w:t xml:space="preserve"> </w:t>
            </w: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Garamond"/>
                <w:sz w:val="8"/>
                <w:szCs w:val="8"/>
              </w:rPr>
            </w:pP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z w:val="17"/>
                <w:szCs w:val="17"/>
              </w:rPr>
              <w:t xml:space="preserve">raz na kwartał </w:t>
            </w: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z w:val="17"/>
                <w:szCs w:val="17"/>
              </w:rPr>
              <w:t>w każdym roku</w:t>
            </w: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Garamond"/>
                <w:sz w:val="17"/>
                <w:szCs w:val="17"/>
              </w:rPr>
            </w:pP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z w:val="17"/>
                <w:szCs w:val="17"/>
              </w:rPr>
              <w:t xml:space="preserve">raz na kwartał </w:t>
            </w: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z w:val="17"/>
                <w:szCs w:val="17"/>
              </w:rPr>
              <w:t>w każdym roku</w:t>
            </w:r>
          </w:p>
          <w:p w:rsidR="002459DA" w:rsidRPr="00A174C7" w:rsidRDefault="002459DA" w:rsidP="00FA3A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z w:val="17"/>
                <w:szCs w:val="17"/>
              </w:rPr>
              <w:t>02.01.2018 t.-31.12.2018 r.</w:t>
            </w:r>
          </w:p>
          <w:p w:rsidR="002459DA" w:rsidRPr="00A174C7" w:rsidRDefault="002459DA" w:rsidP="00FA3A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z w:val="17"/>
                <w:szCs w:val="17"/>
              </w:rPr>
              <w:t>02.01.2016 r. - 31.12.2018</w:t>
            </w:r>
          </w:p>
          <w:p w:rsidR="002459DA" w:rsidRPr="00A174C7" w:rsidRDefault="002459DA" w:rsidP="00FA3A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7"/>
                <w:szCs w:val="17"/>
              </w:rPr>
            </w:pP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z w:val="17"/>
                <w:szCs w:val="17"/>
              </w:rPr>
              <w:t>Ilość szkoleń zależna od kwoty uzyskanych na ten cel dodatkowych środków</w:t>
            </w: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7"/>
                <w:szCs w:val="17"/>
              </w:rPr>
            </w:pP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7"/>
                <w:szCs w:val="17"/>
              </w:rPr>
            </w:pP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Garamond"/>
                <w:sz w:val="17"/>
                <w:szCs w:val="17"/>
              </w:rPr>
            </w:pPr>
            <w:r w:rsidRPr="00A174C7">
              <w:rPr>
                <w:rFonts w:ascii="Garamond" w:hAnsi="Garamond" w:cs="Garamond"/>
                <w:sz w:val="17"/>
                <w:szCs w:val="17"/>
              </w:rPr>
              <w:t xml:space="preserve">2 razy w tygodniu 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Garamond"/>
              </w:rPr>
            </w:pPr>
          </w:p>
          <w:p w:rsidR="002459DA" w:rsidRPr="00A174C7" w:rsidRDefault="002459DA" w:rsidP="00A03C52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  <w:sz w:val="22"/>
                <w:szCs w:val="22"/>
              </w:rPr>
              <w:t>Za wszystkie wymienione działania odpowiedzialna jest Fundacja Mam Dom</w:t>
            </w:r>
          </w:p>
        </w:tc>
      </w:tr>
    </w:tbl>
    <w:p w:rsidR="002459DA" w:rsidRDefault="002459DA" w:rsidP="005059EE">
      <w:pPr>
        <w:tabs>
          <w:tab w:val="left" w:pos="2127"/>
        </w:tabs>
        <w:autoSpaceDE w:val="0"/>
        <w:autoSpaceDN w:val="0"/>
        <w:adjustRightInd w:val="0"/>
        <w:spacing w:line="360" w:lineRule="auto"/>
        <w:ind w:left="-142"/>
      </w:pPr>
    </w:p>
    <w:p w:rsidR="002459DA" w:rsidRDefault="002459DA" w:rsidP="005059EE">
      <w:pPr>
        <w:tabs>
          <w:tab w:val="left" w:pos="2127"/>
        </w:tabs>
        <w:autoSpaceDE w:val="0"/>
        <w:autoSpaceDN w:val="0"/>
        <w:adjustRightInd w:val="0"/>
        <w:spacing w:line="360" w:lineRule="auto"/>
        <w:ind w:left="-142"/>
      </w:pPr>
    </w:p>
    <w:p w:rsidR="002459DA" w:rsidRDefault="002459DA" w:rsidP="005059EE">
      <w:pPr>
        <w:tabs>
          <w:tab w:val="left" w:pos="2127"/>
        </w:tabs>
        <w:autoSpaceDE w:val="0"/>
        <w:autoSpaceDN w:val="0"/>
        <w:adjustRightInd w:val="0"/>
        <w:spacing w:line="360" w:lineRule="auto"/>
        <w:ind w:left="-142"/>
      </w:pPr>
    </w:p>
    <w:p w:rsidR="002459DA" w:rsidRDefault="002459DA" w:rsidP="005059EE">
      <w:pPr>
        <w:tabs>
          <w:tab w:val="left" w:pos="2127"/>
        </w:tabs>
        <w:autoSpaceDE w:val="0"/>
        <w:autoSpaceDN w:val="0"/>
        <w:adjustRightInd w:val="0"/>
        <w:spacing w:line="360" w:lineRule="auto"/>
        <w:ind w:left="-142"/>
      </w:pPr>
    </w:p>
    <w:p w:rsidR="002459DA" w:rsidRDefault="002459DA" w:rsidP="00441C3D">
      <w:pPr>
        <w:pStyle w:val="Heading1"/>
        <w:tabs>
          <w:tab w:val="left" w:pos="9356"/>
        </w:tabs>
        <w:spacing w:before="240"/>
      </w:pPr>
      <w:r>
        <w:t>Załącznik nr 3 zaktualizowany kosztorys ze względu na rodzaj kosztów:</w:t>
      </w:r>
      <w:bookmarkStart w:id="0" w:name="_GoBack"/>
      <w:bookmarkEnd w:id="0"/>
    </w:p>
    <w:p w:rsidR="002459DA" w:rsidRDefault="002459DA" w:rsidP="0082520A">
      <w:pPr>
        <w:rPr>
          <w:rFonts w:ascii="Garamond" w:hAnsi="Garamond" w:cs="Garamond"/>
          <w:lang/>
        </w:rPr>
      </w:pPr>
    </w:p>
    <w:tbl>
      <w:tblPr>
        <w:tblW w:w="9394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60"/>
        <w:gridCol w:w="1620"/>
        <w:gridCol w:w="360"/>
        <w:gridCol w:w="900"/>
        <w:gridCol w:w="540"/>
        <w:gridCol w:w="1260"/>
        <w:gridCol w:w="1260"/>
        <w:gridCol w:w="1440"/>
        <w:gridCol w:w="1654"/>
      </w:tblGrid>
      <w:tr w:rsidR="002459DA" w:rsidRPr="00A174C7" w:rsidTr="00441C3D">
        <w:trPr>
          <w:cantSplit/>
          <w:trHeight w:val="1984"/>
        </w:trPr>
        <w:tc>
          <w:tcPr>
            <w:tcW w:w="360" w:type="dxa"/>
          </w:tcPr>
          <w:p w:rsidR="002459DA" w:rsidRPr="00A174C7" w:rsidRDefault="002459DA">
            <w:pPr>
              <w:pStyle w:val="Tabela"/>
              <w:spacing w:line="276" w:lineRule="auto"/>
              <w:rPr>
                <w:rFonts w:ascii="Garamond" w:hAnsi="Garamond" w:cs="Garamond"/>
                <w:sz w:val="24"/>
                <w:szCs w:val="24"/>
              </w:rPr>
            </w:pPr>
            <w:r w:rsidRPr="00A174C7">
              <w:rPr>
                <w:rFonts w:ascii="Garamond" w:hAnsi="Garamond" w:cs="Garamond"/>
                <w:sz w:val="24"/>
                <w:szCs w:val="24"/>
              </w:rPr>
              <w:t>Lp.</w:t>
            </w:r>
          </w:p>
          <w:p w:rsidR="002459DA" w:rsidRPr="00A174C7" w:rsidRDefault="002459DA">
            <w:pPr>
              <w:pStyle w:val="Tabela"/>
              <w:spacing w:line="276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20" w:type="dxa"/>
          </w:tcPr>
          <w:p w:rsidR="002459DA" w:rsidRPr="00A174C7" w:rsidRDefault="002459DA">
            <w:pPr>
              <w:pStyle w:val="Tabela"/>
              <w:spacing w:line="276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Rodzaj kosztów</w:t>
            </w:r>
            <w:r w:rsidRPr="00A174C7">
              <w:rPr>
                <w:rFonts w:ascii="Garamond" w:hAnsi="Garamond" w:cs="Garamond"/>
                <w:vertAlign w:val="superscript"/>
              </w:rPr>
              <w:t>16)</w:t>
            </w:r>
          </w:p>
        </w:tc>
        <w:tc>
          <w:tcPr>
            <w:tcW w:w="360" w:type="dxa"/>
            <w:textDirection w:val="btLr"/>
          </w:tcPr>
          <w:p w:rsidR="002459DA" w:rsidRPr="00A174C7" w:rsidRDefault="002459DA">
            <w:pPr>
              <w:pStyle w:val="Tabela"/>
              <w:spacing w:line="276" w:lineRule="auto"/>
              <w:ind w:left="113" w:right="113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Ilość jednostek</w:t>
            </w:r>
          </w:p>
        </w:tc>
        <w:tc>
          <w:tcPr>
            <w:tcW w:w="900" w:type="dxa"/>
            <w:textDirection w:val="btLr"/>
          </w:tcPr>
          <w:p w:rsidR="002459DA" w:rsidRPr="00A174C7" w:rsidRDefault="002459DA">
            <w:pPr>
              <w:pStyle w:val="Tabela"/>
              <w:spacing w:line="276" w:lineRule="auto"/>
              <w:ind w:left="113" w:right="113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Koszt jednostkowy (w zł)</w:t>
            </w:r>
          </w:p>
        </w:tc>
        <w:tc>
          <w:tcPr>
            <w:tcW w:w="540" w:type="dxa"/>
            <w:textDirection w:val="btLr"/>
          </w:tcPr>
          <w:p w:rsidR="002459DA" w:rsidRPr="00A174C7" w:rsidRDefault="002459DA">
            <w:pPr>
              <w:pStyle w:val="Tabela"/>
              <w:spacing w:line="276" w:lineRule="auto"/>
              <w:ind w:left="113" w:right="113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Rodzaj  miary</w:t>
            </w:r>
          </w:p>
        </w:tc>
        <w:tc>
          <w:tcPr>
            <w:tcW w:w="1260" w:type="dxa"/>
          </w:tcPr>
          <w:p w:rsidR="002459DA" w:rsidRPr="00A174C7" w:rsidRDefault="002459DA">
            <w:pPr>
              <w:pStyle w:val="Tabela"/>
              <w:spacing w:line="276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Koszt</w:t>
            </w:r>
          </w:p>
          <w:p w:rsidR="002459DA" w:rsidRPr="00A174C7" w:rsidRDefault="002459DA">
            <w:pPr>
              <w:pStyle w:val="Tabela"/>
              <w:spacing w:line="276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całkowity</w:t>
            </w:r>
          </w:p>
          <w:p w:rsidR="002459DA" w:rsidRPr="00A174C7" w:rsidRDefault="002459DA">
            <w:pPr>
              <w:pStyle w:val="Tabela"/>
              <w:spacing w:line="276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(w zł)</w:t>
            </w:r>
          </w:p>
        </w:tc>
        <w:tc>
          <w:tcPr>
            <w:tcW w:w="1260" w:type="dxa"/>
          </w:tcPr>
          <w:p w:rsidR="002459DA" w:rsidRPr="00A174C7" w:rsidRDefault="002459DA">
            <w:pPr>
              <w:pStyle w:val="Tabela"/>
              <w:spacing w:line="276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 xml:space="preserve">z tego </w:t>
            </w:r>
          </w:p>
          <w:p w:rsidR="002459DA" w:rsidRPr="00A174C7" w:rsidRDefault="002459DA">
            <w:pPr>
              <w:pStyle w:val="Tabela"/>
              <w:spacing w:line="276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do pokrycia</w:t>
            </w:r>
          </w:p>
          <w:p w:rsidR="002459DA" w:rsidRPr="00A174C7" w:rsidRDefault="002459DA">
            <w:pPr>
              <w:pStyle w:val="Tabela"/>
              <w:spacing w:line="276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z wnioskowa-nej dotacji</w:t>
            </w:r>
          </w:p>
          <w:p w:rsidR="002459DA" w:rsidRPr="00A174C7" w:rsidRDefault="002459DA">
            <w:pPr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(w zł)</w:t>
            </w:r>
          </w:p>
        </w:tc>
        <w:tc>
          <w:tcPr>
            <w:tcW w:w="1440" w:type="dxa"/>
          </w:tcPr>
          <w:p w:rsidR="002459DA" w:rsidRPr="00A174C7" w:rsidRDefault="002459DA">
            <w:pPr>
              <w:pStyle w:val="Tabela"/>
              <w:spacing w:line="276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z tego z  finansowych środków własnych, środków</w:t>
            </w:r>
          </w:p>
          <w:p w:rsidR="002459DA" w:rsidRPr="00A174C7" w:rsidRDefault="002459DA">
            <w:pPr>
              <w:pStyle w:val="Tabela"/>
              <w:spacing w:line="276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 xml:space="preserve">z innych źródeł, </w:t>
            </w:r>
          </w:p>
          <w:p w:rsidR="002459DA" w:rsidRPr="00A174C7" w:rsidRDefault="002459DA">
            <w:pPr>
              <w:pStyle w:val="Tabela"/>
              <w:spacing w:line="276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 xml:space="preserve">w tym wpłat </w:t>
            </w:r>
          </w:p>
          <w:p w:rsidR="002459DA" w:rsidRPr="00A174C7" w:rsidRDefault="002459DA">
            <w:pPr>
              <w:pStyle w:val="Tabela"/>
              <w:spacing w:line="276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i opłat adresatów zadania publicznego</w:t>
            </w:r>
            <w:r w:rsidRPr="00A174C7">
              <w:rPr>
                <w:rFonts w:ascii="Garamond" w:hAnsi="Garamond" w:cs="Garamond"/>
                <w:vertAlign w:val="superscript"/>
              </w:rPr>
              <w:t xml:space="preserve">17) </w:t>
            </w:r>
            <w:r w:rsidRPr="00A174C7">
              <w:rPr>
                <w:rFonts w:ascii="Garamond" w:hAnsi="Garamond" w:cs="Garamond"/>
              </w:rPr>
              <w:t>(w zł)</w:t>
            </w:r>
          </w:p>
        </w:tc>
        <w:tc>
          <w:tcPr>
            <w:tcW w:w="1654" w:type="dxa"/>
          </w:tcPr>
          <w:p w:rsidR="002459DA" w:rsidRPr="00A174C7" w:rsidRDefault="002459DA">
            <w:pPr>
              <w:pStyle w:val="Tabela"/>
              <w:spacing w:line="276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Koszt  do pokrycia</w:t>
            </w:r>
          </w:p>
          <w:p w:rsidR="002459DA" w:rsidRPr="00A174C7" w:rsidRDefault="002459DA">
            <w:pPr>
              <w:pStyle w:val="Tabela"/>
              <w:spacing w:line="276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 xml:space="preserve">z wkładu osobowego, w tym pracy społecznej członków </w:t>
            </w:r>
          </w:p>
          <w:p w:rsidR="002459DA" w:rsidRPr="00A174C7" w:rsidRDefault="002459DA">
            <w:pPr>
              <w:pStyle w:val="Tabela"/>
              <w:spacing w:line="276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i świadczeń wolontariuszy</w:t>
            </w:r>
          </w:p>
          <w:p w:rsidR="002459DA" w:rsidRPr="00A174C7" w:rsidRDefault="002459DA">
            <w:pPr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 xml:space="preserve"> (w zł)</w:t>
            </w:r>
          </w:p>
        </w:tc>
      </w:tr>
    </w:tbl>
    <w:p w:rsidR="002459DA" w:rsidRDefault="002459DA" w:rsidP="00441C3D">
      <w:pPr>
        <w:tabs>
          <w:tab w:val="left" w:pos="9214"/>
        </w:tabs>
        <w:ind w:right="-142"/>
        <w:rPr>
          <w:rFonts w:ascii="Garamond" w:hAnsi="Garamond" w:cs="Garamond"/>
        </w:rPr>
      </w:pPr>
    </w:p>
    <w:tbl>
      <w:tblPr>
        <w:tblW w:w="9496" w:type="dxa"/>
        <w:tblInd w:w="-141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358"/>
        <w:gridCol w:w="52"/>
        <w:gridCol w:w="9"/>
        <w:gridCol w:w="1546"/>
        <w:gridCol w:w="11"/>
        <w:gridCol w:w="332"/>
        <w:gridCol w:w="12"/>
        <w:gridCol w:w="16"/>
        <w:gridCol w:w="24"/>
        <w:gridCol w:w="882"/>
        <w:gridCol w:w="540"/>
        <w:gridCol w:w="1259"/>
        <w:gridCol w:w="1259"/>
        <w:gridCol w:w="1495"/>
        <w:gridCol w:w="11"/>
        <w:gridCol w:w="26"/>
        <w:gridCol w:w="1563"/>
        <w:gridCol w:w="101"/>
      </w:tblGrid>
      <w:tr w:rsidR="002459DA" w:rsidRPr="00A174C7" w:rsidTr="00A3787A">
        <w:trPr>
          <w:trHeight w:hRule="exact" w:val="355"/>
        </w:trPr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0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8"/>
                <w:szCs w:val="28"/>
              </w:rPr>
              <w:t>I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trHeight w:hRule="exact" w:val="355"/>
        </w:trPr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19"/>
                <w:szCs w:val="19"/>
              </w:rPr>
              <w:t>Koszty</w:t>
            </w:r>
          </w:p>
        </w:tc>
        <w:tc>
          <w:tcPr>
            <w:tcW w:w="3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trHeight w:hRule="exact" w:val="240"/>
        </w:trPr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19"/>
                <w:szCs w:val="19"/>
              </w:rPr>
              <w:t>merytoryczne</w:t>
            </w:r>
            <w:r w:rsidRPr="00A174C7">
              <w:rPr>
                <w:rFonts w:ascii="Garamond" w:hAnsi="Garamond" w:cs="Garamond"/>
                <w:sz w:val="19"/>
                <w:szCs w:val="19"/>
                <w:vertAlign w:val="superscript"/>
              </w:rPr>
              <w:t>18</w:t>
            </w:r>
            <w:r w:rsidRPr="00A174C7">
              <w:rPr>
                <w:rFonts w:ascii="Garamond" w:hAnsi="Garamond" w:cs="Garamond"/>
                <w:sz w:val="19"/>
                <w:szCs w:val="19"/>
              </w:rPr>
              <w:t>'</w:t>
            </w:r>
          </w:p>
        </w:tc>
        <w:tc>
          <w:tcPr>
            <w:tcW w:w="3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trHeight w:hRule="exact" w:val="211"/>
        </w:trPr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2"/>
                <w:sz w:val="19"/>
                <w:szCs w:val="19"/>
              </w:rPr>
              <w:t>po stronie</w:t>
            </w:r>
          </w:p>
        </w:tc>
        <w:tc>
          <w:tcPr>
            <w:tcW w:w="3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trHeight w:hRule="exact" w:val="221"/>
        </w:trPr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1"/>
                <w:sz w:val="19"/>
                <w:szCs w:val="19"/>
              </w:rPr>
              <w:t>Fundacji „Mam</w:t>
            </w:r>
          </w:p>
        </w:tc>
        <w:tc>
          <w:tcPr>
            <w:tcW w:w="3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trHeight w:hRule="exact" w:val="202"/>
        </w:trPr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pacing w:val="6"/>
                <w:sz w:val="19"/>
                <w:szCs w:val="19"/>
              </w:rPr>
            </w:pPr>
            <w:r w:rsidRPr="00A174C7">
              <w:rPr>
                <w:rFonts w:ascii="Garamond" w:hAnsi="Garamond" w:cs="Garamond"/>
                <w:spacing w:val="6"/>
                <w:sz w:val="19"/>
                <w:szCs w:val="19"/>
              </w:rPr>
              <w:t>Dom"</w:t>
            </w: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pacing w:val="6"/>
                <w:sz w:val="19"/>
                <w:szCs w:val="19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pacing w:val="6"/>
                <w:sz w:val="19"/>
                <w:szCs w:val="19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trHeight w:hRule="exact" w:val="259"/>
        </w:trPr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3"/>
                <w:sz w:val="19"/>
                <w:szCs w:val="19"/>
              </w:rPr>
              <w:t>1) wynagrodzenie</w:t>
            </w:r>
          </w:p>
        </w:tc>
        <w:tc>
          <w:tcPr>
            <w:tcW w:w="3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18"/>
                <w:szCs w:val="18"/>
              </w:rPr>
              <w:t>12</w:t>
            </w:r>
          </w:p>
        </w:tc>
        <w:tc>
          <w:tcPr>
            <w:tcW w:w="9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9"/>
                <w:sz w:val="20"/>
                <w:szCs w:val="20"/>
              </w:rPr>
              <w:t>1500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18"/>
                <w:szCs w:val="18"/>
              </w:rPr>
              <w:t>m-c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10"/>
                <w:sz w:val="20"/>
                <w:szCs w:val="20"/>
              </w:rPr>
              <w:t>18000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10"/>
                <w:sz w:val="20"/>
                <w:szCs w:val="20"/>
              </w:rPr>
              <w:t>10000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8000</w:t>
            </w: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trHeight w:hRule="exact" w:val="221"/>
        </w:trPr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2"/>
                <w:sz w:val="19"/>
                <w:szCs w:val="19"/>
              </w:rPr>
              <w:t>psychologa</w:t>
            </w:r>
          </w:p>
        </w:tc>
        <w:tc>
          <w:tcPr>
            <w:tcW w:w="3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trHeight w:hRule="exact" w:val="221"/>
        </w:trPr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6"/>
                <w:sz w:val="19"/>
                <w:szCs w:val="19"/>
              </w:rPr>
              <w:t>OA (um.zlec.)</w:t>
            </w:r>
          </w:p>
        </w:tc>
        <w:tc>
          <w:tcPr>
            <w:tcW w:w="3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trHeight w:hRule="exact" w:val="230"/>
        </w:trPr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2"/>
                <w:sz w:val="19"/>
                <w:szCs w:val="19"/>
              </w:rPr>
              <w:t>2) wynagrodzenie</w:t>
            </w:r>
          </w:p>
        </w:tc>
        <w:tc>
          <w:tcPr>
            <w:tcW w:w="3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3</w:t>
            </w: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7"/>
                <w:sz w:val="20"/>
                <w:szCs w:val="20"/>
              </w:rPr>
              <w:t>3524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18"/>
                <w:szCs w:val="18"/>
              </w:rPr>
              <w:t>m-c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10"/>
                <w:sz w:val="20"/>
                <w:szCs w:val="20"/>
              </w:rPr>
              <w:t>10572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10572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trHeight w:hRule="exact" w:val="230"/>
        </w:trPr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19"/>
                <w:szCs w:val="19"/>
              </w:rPr>
              <w:t>pedagoga OA (etat)</w:t>
            </w:r>
          </w:p>
        </w:tc>
        <w:tc>
          <w:tcPr>
            <w:tcW w:w="3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trHeight w:hRule="exact" w:val="221"/>
        </w:trPr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pacing w:val="-5"/>
                <w:sz w:val="19"/>
                <w:szCs w:val="19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cantSplit/>
          <w:trHeight w:hRule="exact" w:val="230"/>
        </w:trPr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2"/>
                <w:sz w:val="19"/>
                <w:szCs w:val="19"/>
              </w:rPr>
              <w:t>3)wynagrodzenie</w:t>
            </w:r>
          </w:p>
          <w:p w:rsidR="002459DA" w:rsidRPr="00A174C7" w:rsidRDefault="002459DA">
            <w:pPr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19"/>
                <w:szCs w:val="19"/>
              </w:rPr>
              <w:t>dyrektora OA (etat)</w:t>
            </w:r>
          </w:p>
        </w:tc>
        <w:tc>
          <w:tcPr>
            <w:tcW w:w="355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12</w:t>
            </w: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10"/>
                <w:sz w:val="20"/>
                <w:szCs w:val="20"/>
              </w:rPr>
              <w:t>4750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18"/>
                <w:szCs w:val="18"/>
              </w:rPr>
              <w:t>m-c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57000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11"/>
                <w:sz w:val="20"/>
                <w:szCs w:val="20"/>
              </w:rPr>
              <w:t>21636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35364</w:t>
            </w: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cantSplit/>
          <w:trHeight w:hRule="exact" w:val="80"/>
        </w:trPr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459DA" w:rsidRPr="00A174C7" w:rsidRDefault="002459DA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5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459DA" w:rsidRPr="00A174C7" w:rsidRDefault="002459DA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cantSplit/>
          <w:trHeight w:hRule="exact" w:val="80"/>
        </w:trPr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459DA" w:rsidRPr="00A174C7" w:rsidRDefault="002459DA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5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459DA" w:rsidRPr="00A174C7" w:rsidRDefault="002459DA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cantSplit/>
          <w:trHeight w:hRule="exact" w:val="221"/>
        </w:trPr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459DA" w:rsidRPr="00A174C7" w:rsidRDefault="002459DA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trHeight w:hRule="exact" w:val="230"/>
        </w:trPr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2"/>
                <w:sz w:val="19"/>
                <w:szCs w:val="19"/>
              </w:rPr>
              <w:t>4)wynagrodzenie</w:t>
            </w:r>
          </w:p>
        </w:tc>
        <w:tc>
          <w:tcPr>
            <w:tcW w:w="3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3</w:t>
            </w:r>
          </w:p>
        </w:tc>
        <w:tc>
          <w:tcPr>
            <w:tcW w:w="9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10"/>
                <w:sz w:val="20"/>
                <w:szCs w:val="20"/>
              </w:rPr>
              <w:t>4390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18"/>
                <w:szCs w:val="18"/>
              </w:rPr>
              <w:t>m-c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13170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13170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trHeight w:hRule="exact" w:val="221"/>
        </w:trPr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19"/>
                <w:szCs w:val="19"/>
              </w:rPr>
              <w:t>pedagoga OA (etat)</w:t>
            </w:r>
          </w:p>
        </w:tc>
        <w:tc>
          <w:tcPr>
            <w:tcW w:w="3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trHeight w:hRule="exact" w:val="230"/>
        </w:trPr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trHeight w:hRule="exact" w:val="221"/>
        </w:trPr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2"/>
                <w:sz w:val="19"/>
                <w:szCs w:val="19"/>
              </w:rPr>
              <w:t>5) wynagrodzenie</w:t>
            </w:r>
          </w:p>
        </w:tc>
        <w:tc>
          <w:tcPr>
            <w:tcW w:w="3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12</w:t>
            </w:r>
          </w:p>
        </w:tc>
        <w:tc>
          <w:tcPr>
            <w:tcW w:w="9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400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m-c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4800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4800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trHeight w:hRule="exact" w:val="230"/>
        </w:trPr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52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19"/>
                <w:szCs w:val="19"/>
              </w:rPr>
              <w:t>terapeuty zlec.</w:t>
            </w:r>
          </w:p>
        </w:tc>
        <w:tc>
          <w:tcPr>
            <w:tcW w:w="3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trHeight w:hRule="exact" w:val="221"/>
        </w:trPr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trHeight w:hRule="exact" w:val="230"/>
        </w:trPr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2"/>
                <w:sz w:val="19"/>
                <w:szCs w:val="19"/>
              </w:rPr>
              <w:t>6)wynagrodzenie</w:t>
            </w:r>
          </w:p>
        </w:tc>
        <w:tc>
          <w:tcPr>
            <w:tcW w:w="3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12</w:t>
            </w:r>
          </w:p>
        </w:tc>
        <w:tc>
          <w:tcPr>
            <w:tcW w:w="9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300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18"/>
                <w:szCs w:val="18"/>
              </w:rPr>
              <w:t>m-c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10"/>
                <w:sz w:val="20"/>
                <w:szCs w:val="20"/>
              </w:rPr>
              <w:t>3600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10"/>
                <w:sz w:val="20"/>
                <w:szCs w:val="20"/>
              </w:rPr>
              <w:t>3600</w:t>
            </w: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trHeight w:hRule="exact" w:val="221"/>
        </w:trPr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19"/>
                <w:szCs w:val="19"/>
              </w:rPr>
              <w:t>prawnika</w:t>
            </w:r>
          </w:p>
        </w:tc>
        <w:tc>
          <w:tcPr>
            <w:tcW w:w="3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trHeight w:hRule="exact" w:val="230"/>
        </w:trPr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trHeight w:hRule="exact" w:val="221"/>
        </w:trPr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6"/>
                <w:sz w:val="19"/>
                <w:szCs w:val="19"/>
              </w:rPr>
              <w:t>7) wynagrodzenie</w:t>
            </w:r>
          </w:p>
        </w:tc>
        <w:tc>
          <w:tcPr>
            <w:tcW w:w="3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12</w:t>
            </w:r>
          </w:p>
        </w:tc>
        <w:tc>
          <w:tcPr>
            <w:tcW w:w="9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640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18"/>
                <w:szCs w:val="18"/>
              </w:rPr>
              <w:t>m-c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11"/>
                <w:sz w:val="20"/>
                <w:szCs w:val="20"/>
              </w:rPr>
              <w:t>7680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11"/>
                <w:sz w:val="20"/>
                <w:szCs w:val="20"/>
              </w:rPr>
              <w:t>7680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trHeight w:hRule="exact" w:val="221"/>
        </w:trPr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psychoterapeuty</w:t>
            </w:r>
          </w:p>
        </w:tc>
        <w:tc>
          <w:tcPr>
            <w:tcW w:w="3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10"/>
                <w:sz w:val="20"/>
                <w:szCs w:val="20"/>
              </w:rPr>
              <w:t>(8 h x 80 zł)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trHeight w:hRule="exact" w:val="202"/>
        </w:trPr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Poradnia dorosłyc</w:t>
            </w:r>
          </w:p>
        </w:tc>
        <w:tc>
          <w:tcPr>
            <w:tcW w:w="3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trHeight w:hRule="exact" w:val="250"/>
        </w:trPr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 xml:space="preserve">Adoptowanych </w:t>
            </w:r>
          </w:p>
        </w:tc>
        <w:tc>
          <w:tcPr>
            <w:tcW w:w="3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trHeight w:hRule="exact" w:val="221"/>
        </w:trPr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trHeight w:hRule="exact" w:val="221"/>
        </w:trPr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gridAfter w:val="1"/>
          <w:wAfter w:w="101" w:type="dxa"/>
          <w:trHeight w:hRule="exact" w:val="259"/>
        </w:trPr>
        <w:tc>
          <w:tcPr>
            <w:tcW w:w="41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10"/>
                <w:w w:val="105"/>
                <w:sz w:val="18"/>
                <w:szCs w:val="18"/>
              </w:rPr>
              <w:t>8) wynagrodzenie</w:t>
            </w:r>
          </w:p>
        </w:tc>
        <w:tc>
          <w:tcPr>
            <w:tcW w:w="38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18"/>
                <w:szCs w:val="18"/>
              </w:rPr>
              <w:t>m-c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960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1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158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960</w:t>
            </w:r>
          </w:p>
        </w:tc>
      </w:tr>
      <w:tr w:rsidR="002459DA" w:rsidRPr="00A174C7" w:rsidTr="00EC0B79">
        <w:trPr>
          <w:gridAfter w:val="1"/>
          <w:wAfter w:w="101" w:type="dxa"/>
          <w:trHeight w:hRule="exact" w:val="250"/>
        </w:trPr>
        <w:tc>
          <w:tcPr>
            <w:tcW w:w="41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1"/>
                <w:w w:val="105"/>
                <w:sz w:val="18"/>
                <w:szCs w:val="18"/>
              </w:rPr>
              <w:t>Terapeuty prow.</w:t>
            </w:r>
          </w:p>
        </w:tc>
        <w:tc>
          <w:tcPr>
            <w:tcW w:w="3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3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77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5"/>
                <w:sz w:val="19"/>
                <w:szCs w:val="19"/>
              </w:rPr>
              <w:t>(3 h x 80 zł)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gridAfter w:val="1"/>
          <w:wAfter w:w="101" w:type="dxa"/>
          <w:trHeight w:hRule="exact" w:val="173"/>
        </w:trPr>
        <w:tc>
          <w:tcPr>
            <w:tcW w:w="41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1"/>
                <w:w w:val="105"/>
                <w:sz w:val="18"/>
                <w:szCs w:val="18"/>
              </w:rPr>
              <w:t>Grupę wsparcia</w:t>
            </w:r>
          </w:p>
        </w:tc>
        <w:tc>
          <w:tcPr>
            <w:tcW w:w="38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gridAfter w:val="1"/>
          <w:wAfter w:w="101" w:type="dxa"/>
          <w:trHeight w:hRule="exact" w:val="192"/>
        </w:trPr>
        <w:tc>
          <w:tcPr>
            <w:tcW w:w="41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RA z FASD</w:t>
            </w:r>
          </w:p>
        </w:tc>
        <w:tc>
          <w:tcPr>
            <w:tcW w:w="38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gridAfter w:val="1"/>
          <w:wAfter w:w="101" w:type="dxa"/>
          <w:trHeight w:hRule="exact" w:val="278"/>
        </w:trPr>
        <w:tc>
          <w:tcPr>
            <w:tcW w:w="41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10"/>
                <w:w w:val="105"/>
                <w:sz w:val="18"/>
                <w:szCs w:val="18"/>
              </w:rPr>
              <w:t>9) wynagr. prow.</w:t>
            </w:r>
          </w:p>
        </w:tc>
        <w:tc>
          <w:tcPr>
            <w:tcW w:w="38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210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18"/>
                <w:szCs w:val="18"/>
              </w:rPr>
              <w:t>m-c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840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1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158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840</w:t>
            </w:r>
          </w:p>
        </w:tc>
      </w:tr>
      <w:tr w:rsidR="002459DA" w:rsidRPr="00A174C7" w:rsidTr="00A3787A">
        <w:trPr>
          <w:gridAfter w:val="1"/>
          <w:wAfter w:w="101" w:type="dxa"/>
          <w:trHeight w:hRule="exact" w:val="259"/>
        </w:trPr>
        <w:tc>
          <w:tcPr>
            <w:tcW w:w="41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grupę wsparcia</w:t>
            </w:r>
          </w:p>
        </w:tc>
        <w:tc>
          <w:tcPr>
            <w:tcW w:w="38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(3hx70zł)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gridAfter w:val="1"/>
          <w:wAfter w:w="101" w:type="dxa"/>
          <w:trHeight w:hRule="exact" w:val="173"/>
        </w:trPr>
        <w:tc>
          <w:tcPr>
            <w:tcW w:w="41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RA</w:t>
            </w:r>
          </w:p>
        </w:tc>
        <w:tc>
          <w:tcPr>
            <w:tcW w:w="38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gridAfter w:val="1"/>
          <w:wAfter w:w="101" w:type="dxa"/>
          <w:trHeight w:hRule="exact" w:val="250"/>
        </w:trPr>
        <w:tc>
          <w:tcPr>
            <w:tcW w:w="41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8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gridAfter w:val="1"/>
          <w:wAfter w:w="101" w:type="dxa"/>
          <w:trHeight w:hRule="exact" w:val="80"/>
        </w:trPr>
        <w:tc>
          <w:tcPr>
            <w:tcW w:w="41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8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gridAfter w:val="1"/>
          <w:wAfter w:w="101" w:type="dxa"/>
          <w:trHeight w:hRule="exact" w:val="288"/>
        </w:trPr>
        <w:tc>
          <w:tcPr>
            <w:tcW w:w="41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pacing w:val="-1"/>
                <w:w w:val="105"/>
                <w:sz w:val="18"/>
                <w:szCs w:val="18"/>
              </w:rPr>
            </w:pPr>
            <w:r w:rsidRPr="00A174C7">
              <w:rPr>
                <w:rFonts w:ascii="Garamond" w:hAnsi="Garamond" w:cs="Garamond"/>
                <w:spacing w:val="-1"/>
                <w:w w:val="105"/>
                <w:sz w:val="18"/>
                <w:szCs w:val="18"/>
              </w:rPr>
              <w:t>10) wynagrodzenie</w:t>
            </w: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38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12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rPr>
                <w:rFonts w:ascii="Garamond" w:hAnsi="Garamond" w:cs="Garamond"/>
                <w:spacing w:val="5"/>
                <w:w w:val="105"/>
                <w:sz w:val="18"/>
                <w:szCs w:val="18"/>
              </w:rPr>
            </w:pPr>
            <w:r w:rsidRPr="00A174C7">
              <w:rPr>
                <w:rFonts w:ascii="Garamond" w:hAnsi="Garamond" w:cs="Garamond"/>
                <w:spacing w:val="5"/>
                <w:w w:val="105"/>
                <w:sz w:val="18"/>
                <w:szCs w:val="18"/>
              </w:rPr>
              <w:t>1200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m-c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14400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10000</w:t>
            </w:r>
          </w:p>
        </w:tc>
        <w:tc>
          <w:tcPr>
            <w:tcW w:w="1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4400</w:t>
            </w:r>
          </w:p>
        </w:tc>
        <w:tc>
          <w:tcPr>
            <w:tcW w:w="158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</w:tr>
      <w:tr w:rsidR="002459DA" w:rsidRPr="00A174C7" w:rsidTr="00A3787A">
        <w:trPr>
          <w:gridAfter w:val="1"/>
          <w:wAfter w:w="101" w:type="dxa"/>
          <w:trHeight w:hRule="exact" w:val="288"/>
        </w:trPr>
        <w:tc>
          <w:tcPr>
            <w:tcW w:w="41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pacing w:val="-1"/>
                <w:w w:val="105"/>
                <w:sz w:val="18"/>
                <w:szCs w:val="18"/>
              </w:rPr>
            </w:pPr>
            <w:r w:rsidRPr="00A174C7">
              <w:rPr>
                <w:rFonts w:ascii="Garamond" w:hAnsi="Garamond" w:cs="Garamond"/>
                <w:spacing w:val="-1"/>
                <w:w w:val="105"/>
                <w:sz w:val="18"/>
                <w:szCs w:val="18"/>
              </w:rPr>
              <w:t>pedagoga (system</w:t>
            </w:r>
          </w:p>
        </w:tc>
        <w:tc>
          <w:tcPr>
            <w:tcW w:w="38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rPr>
                <w:rFonts w:ascii="Garamond" w:hAnsi="Garamond" w:cs="Garamond"/>
                <w:spacing w:val="5"/>
                <w:w w:val="105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gridAfter w:val="1"/>
          <w:wAfter w:w="101" w:type="dxa"/>
          <w:trHeight w:hRule="exact" w:val="288"/>
        </w:trPr>
        <w:tc>
          <w:tcPr>
            <w:tcW w:w="41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pacing w:val="-1"/>
                <w:w w:val="105"/>
                <w:sz w:val="18"/>
                <w:szCs w:val="18"/>
              </w:rPr>
            </w:pPr>
            <w:r w:rsidRPr="00A174C7">
              <w:rPr>
                <w:rFonts w:ascii="Garamond" w:hAnsi="Garamond" w:cs="Garamond"/>
                <w:spacing w:val="-1"/>
                <w:w w:val="105"/>
                <w:sz w:val="18"/>
                <w:szCs w:val="18"/>
              </w:rPr>
              <w:t>Adopcja, udział w</w:t>
            </w:r>
          </w:p>
        </w:tc>
        <w:tc>
          <w:tcPr>
            <w:tcW w:w="38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rPr>
                <w:rFonts w:ascii="Garamond" w:hAnsi="Garamond" w:cs="Garamond"/>
                <w:spacing w:val="5"/>
                <w:w w:val="105"/>
                <w:sz w:val="18"/>
                <w:szCs w:val="18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rPr>
                <w:rFonts w:ascii="Garamond" w:hAnsi="Garamond" w:cs="Garamond"/>
                <w:spacing w:val="5"/>
                <w:w w:val="105"/>
                <w:sz w:val="18"/>
                <w:szCs w:val="18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rPr>
                <w:rFonts w:ascii="Garamond" w:hAnsi="Garamond" w:cs="Garamond"/>
                <w:spacing w:val="5"/>
                <w:w w:val="105"/>
                <w:sz w:val="18"/>
                <w:szCs w:val="18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rPr>
                <w:rFonts w:ascii="Garamond" w:hAnsi="Garamond" w:cs="Garamond"/>
                <w:spacing w:val="5"/>
                <w:w w:val="105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gridAfter w:val="1"/>
          <w:wAfter w:w="101" w:type="dxa"/>
          <w:trHeight w:hRule="exact" w:val="880"/>
        </w:trPr>
        <w:tc>
          <w:tcPr>
            <w:tcW w:w="41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pacing w:val="-1"/>
                <w:w w:val="105"/>
                <w:sz w:val="18"/>
                <w:szCs w:val="18"/>
              </w:rPr>
            </w:pPr>
            <w:r w:rsidRPr="00A174C7">
              <w:rPr>
                <w:rFonts w:ascii="Garamond" w:hAnsi="Garamond" w:cs="Garamond"/>
                <w:spacing w:val="-1"/>
                <w:w w:val="105"/>
                <w:sz w:val="18"/>
                <w:szCs w:val="18"/>
              </w:rPr>
              <w:t>zespołach)</w:t>
            </w: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pacing w:val="-1"/>
                <w:w w:val="105"/>
                <w:sz w:val="18"/>
                <w:szCs w:val="18"/>
              </w:rPr>
            </w:pPr>
            <w:r w:rsidRPr="00A174C7">
              <w:rPr>
                <w:rFonts w:ascii="Garamond" w:hAnsi="Garamond" w:cs="Garamond"/>
                <w:spacing w:val="-1"/>
                <w:w w:val="105"/>
                <w:sz w:val="18"/>
                <w:szCs w:val="18"/>
              </w:rPr>
              <w:t>11) wynagrodzenie pedagoga (um. zlec.)</w:t>
            </w: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38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12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rPr>
                <w:rFonts w:ascii="Garamond" w:hAnsi="Garamond" w:cs="Garamond"/>
                <w:spacing w:val="5"/>
                <w:w w:val="105"/>
                <w:sz w:val="18"/>
                <w:szCs w:val="18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rPr>
                <w:rFonts w:ascii="Garamond" w:hAnsi="Garamond" w:cs="Garamond"/>
                <w:spacing w:val="5"/>
                <w:w w:val="105"/>
                <w:sz w:val="18"/>
                <w:szCs w:val="18"/>
              </w:rPr>
            </w:pPr>
            <w:r w:rsidRPr="00A174C7">
              <w:rPr>
                <w:rFonts w:ascii="Garamond" w:hAnsi="Garamond" w:cs="Garamond"/>
                <w:spacing w:val="5"/>
                <w:w w:val="105"/>
                <w:sz w:val="18"/>
                <w:szCs w:val="18"/>
              </w:rPr>
              <w:t>600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m-c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7200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7200</w:t>
            </w:r>
          </w:p>
        </w:tc>
        <w:tc>
          <w:tcPr>
            <w:tcW w:w="1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158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</w:tr>
      <w:tr w:rsidR="002459DA" w:rsidRPr="00A174C7" w:rsidTr="00A3787A">
        <w:trPr>
          <w:gridAfter w:val="1"/>
          <w:wAfter w:w="101" w:type="dxa"/>
          <w:trHeight w:hRule="exact" w:val="317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8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7"/>
                <w:w w:val="77"/>
                <w:sz w:val="32"/>
                <w:szCs w:val="32"/>
              </w:rPr>
              <w:t>II</w:t>
            </w:r>
          </w:p>
        </w:tc>
        <w:tc>
          <w:tcPr>
            <w:tcW w:w="161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4"/>
                <w:sz w:val="23"/>
                <w:szCs w:val="23"/>
              </w:rPr>
              <w:t>Koszty obsługi</w:t>
            </w:r>
            <w:r w:rsidRPr="00A174C7">
              <w:rPr>
                <w:rFonts w:ascii="Garamond" w:hAnsi="Garamond" w:cs="Garamond"/>
                <w:spacing w:val="-4"/>
                <w:sz w:val="23"/>
                <w:szCs w:val="23"/>
                <w:vertAlign w:val="superscript"/>
              </w:rPr>
              <w:t>20)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gridAfter w:val="1"/>
          <w:wAfter w:w="101" w:type="dxa"/>
          <w:trHeight w:hRule="exact" w:val="240"/>
        </w:trPr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3"/>
                <w:sz w:val="23"/>
                <w:szCs w:val="23"/>
              </w:rPr>
              <w:t>zadania</w:t>
            </w:r>
          </w:p>
        </w:tc>
        <w:tc>
          <w:tcPr>
            <w:tcW w:w="3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gridAfter w:val="1"/>
          <w:wAfter w:w="101" w:type="dxa"/>
          <w:trHeight w:hRule="exact" w:val="307"/>
        </w:trPr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2"/>
                <w:sz w:val="23"/>
                <w:szCs w:val="23"/>
              </w:rPr>
              <w:t>publicznego, w</w:t>
            </w:r>
          </w:p>
        </w:tc>
        <w:tc>
          <w:tcPr>
            <w:tcW w:w="3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gridAfter w:val="1"/>
          <w:wAfter w:w="101" w:type="dxa"/>
          <w:trHeight w:hRule="exact" w:val="259"/>
        </w:trPr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3"/>
                <w:sz w:val="23"/>
                <w:szCs w:val="23"/>
              </w:rPr>
              <w:t>tym koszty</w:t>
            </w:r>
          </w:p>
        </w:tc>
        <w:tc>
          <w:tcPr>
            <w:tcW w:w="3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gridAfter w:val="1"/>
          <w:wAfter w:w="101" w:type="dxa"/>
          <w:trHeight w:hRule="exact" w:val="322"/>
        </w:trPr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3"/>
                <w:sz w:val="23"/>
                <w:szCs w:val="23"/>
              </w:rPr>
              <w:t>administracyjne</w:t>
            </w:r>
          </w:p>
        </w:tc>
        <w:tc>
          <w:tcPr>
            <w:tcW w:w="3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gridAfter w:val="1"/>
          <w:wAfter w:w="101" w:type="dxa"/>
          <w:trHeight w:hRule="exact" w:val="422"/>
        </w:trPr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1"/>
                <w:sz w:val="23"/>
                <w:szCs w:val="23"/>
              </w:rPr>
              <w:t>po stronie</w:t>
            </w:r>
          </w:p>
        </w:tc>
        <w:tc>
          <w:tcPr>
            <w:tcW w:w="3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gridAfter w:val="1"/>
          <w:wAfter w:w="101" w:type="dxa"/>
          <w:trHeight w:hRule="exact" w:val="324"/>
        </w:trPr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2"/>
                <w:sz w:val="23"/>
                <w:szCs w:val="23"/>
              </w:rPr>
              <w:t>Fundacji „Mam</w:t>
            </w:r>
          </w:p>
        </w:tc>
        <w:tc>
          <w:tcPr>
            <w:tcW w:w="3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gridAfter w:val="1"/>
          <w:wAfter w:w="101" w:type="dxa"/>
          <w:trHeight w:hRule="exact" w:val="230"/>
        </w:trPr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7"/>
                <w:sz w:val="23"/>
                <w:szCs w:val="23"/>
              </w:rPr>
              <w:t>Dom"</w:t>
            </w:r>
          </w:p>
        </w:tc>
        <w:tc>
          <w:tcPr>
            <w:tcW w:w="3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gridAfter w:val="1"/>
          <w:wAfter w:w="101" w:type="dxa"/>
          <w:trHeight w:hRule="exact" w:val="307"/>
        </w:trPr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2"/>
                <w:sz w:val="23"/>
                <w:szCs w:val="23"/>
              </w:rPr>
              <w:t>1) obsługa</w:t>
            </w:r>
          </w:p>
        </w:tc>
        <w:tc>
          <w:tcPr>
            <w:tcW w:w="3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gridAfter w:val="1"/>
          <w:wAfter w:w="101" w:type="dxa"/>
          <w:trHeight w:hRule="exact" w:val="308"/>
        </w:trPr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finansowo -</w:t>
            </w:r>
          </w:p>
        </w:tc>
        <w:tc>
          <w:tcPr>
            <w:tcW w:w="3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1"/>
                <w:szCs w:val="21"/>
              </w:rPr>
              <w:t>12</w:t>
            </w:r>
          </w:p>
        </w:tc>
        <w:tc>
          <w:tcPr>
            <w:tcW w:w="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3"/>
                <w:szCs w:val="23"/>
              </w:rPr>
              <w:t>450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3"/>
                <w:szCs w:val="23"/>
              </w:rPr>
              <w:t>m-c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9"/>
                <w:sz w:val="23"/>
                <w:szCs w:val="23"/>
              </w:rPr>
              <w:t>5400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8"/>
                <w:sz w:val="23"/>
                <w:szCs w:val="23"/>
              </w:rPr>
              <w:t>5400</w:t>
            </w:r>
          </w:p>
        </w:tc>
        <w:tc>
          <w:tcPr>
            <w:tcW w:w="153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3"/>
                <w:szCs w:val="23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3"/>
                <w:szCs w:val="23"/>
              </w:rPr>
              <w:t>0</w:t>
            </w:r>
          </w:p>
        </w:tc>
      </w:tr>
      <w:tr w:rsidR="002459DA" w:rsidRPr="00A174C7" w:rsidTr="00A3787A">
        <w:trPr>
          <w:gridAfter w:val="1"/>
          <w:wAfter w:w="101" w:type="dxa"/>
          <w:trHeight w:hRule="exact" w:val="269"/>
        </w:trPr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5"/>
                <w:sz w:val="23"/>
                <w:szCs w:val="23"/>
              </w:rPr>
              <w:t>księgowa</w:t>
            </w:r>
          </w:p>
        </w:tc>
        <w:tc>
          <w:tcPr>
            <w:tcW w:w="3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gridAfter w:val="1"/>
          <w:wAfter w:w="101" w:type="dxa"/>
          <w:trHeight w:hRule="exact" w:val="269"/>
        </w:trPr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1"/>
                <w:sz w:val="23"/>
                <w:szCs w:val="23"/>
              </w:rPr>
              <w:t>2) koszt</w:t>
            </w:r>
          </w:p>
        </w:tc>
        <w:tc>
          <w:tcPr>
            <w:tcW w:w="3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gridAfter w:val="1"/>
          <w:wAfter w:w="101" w:type="dxa"/>
          <w:trHeight w:hRule="exact" w:val="452"/>
        </w:trPr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8"/>
                <w:sz w:val="23"/>
                <w:szCs w:val="23"/>
              </w:rPr>
              <w:t>poczęstunku</w:t>
            </w:r>
          </w:p>
        </w:tc>
        <w:tc>
          <w:tcPr>
            <w:tcW w:w="3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1"/>
                <w:szCs w:val="21"/>
              </w:rPr>
              <w:t>12</w:t>
            </w:r>
          </w:p>
        </w:tc>
        <w:tc>
          <w:tcPr>
            <w:tcW w:w="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3"/>
                <w:szCs w:val="23"/>
              </w:rPr>
            </w:pPr>
            <w:r w:rsidRPr="00A174C7">
              <w:rPr>
                <w:rFonts w:ascii="Garamond" w:hAnsi="Garamond" w:cs="Garamond"/>
                <w:sz w:val="23"/>
                <w:szCs w:val="23"/>
              </w:rPr>
              <w:t>30</w:t>
            </w: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śr mies.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3"/>
                <w:szCs w:val="23"/>
              </w:rPr>
              <w:t>m-c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6"/>
                <w:sz w:val="23"/>
                <w:szCs w:val="23"/>
              </w:rPr>
              <w:t>360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3"/>
                <w:szCs w:val="23"/>
              </w:rPr>
              <w:t>0</w:t>
            </w:r>
          </w:p>
        </w:tc>
        <w:tc>
          <w:tcPr>
            <w:tcW w:w="153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7"/>
                <w:sz w:val="23"/>
                <w:szCs w:val="23"/>
              </w:rPr>
              <w:t>360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3"/>
                <w:szCs w:val="23"/>
              </w:rPr>
              <w:t>0</w:t>
            </w:r>
          </w:p>
        </w:tc>
      </w:tr>
      <w:tr w:rsidR="002459DA" w:rsidRPr="00A174C7" w:rsidTr="00A3787A">
        <w:trPr>
          <w:gridAfter w:val="1"/>
          <w:wAfter w:w="101" w:type="dxa"/>
          <w:trHeight w:hRule="exact" w:val="259"/>
        </w:trPr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2"/>
                <w:sz w:val="23"/>
                <w:szCs w:val="23"/>
              </w:rPr>
              <w:t xml:space="preserve">3) koszty </w:t>
            </w:r>
          </w:p>
        </w:tc>
        <w:tc>
          <w:tcPr>
            <w:tcW w:w="3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gridAfter w:val="1"/>
          <w:wAfter w:w="101" w:type="dxa"/>
          <w:trHeight w:hRule="exact" w:val="278"/>
        </w:trPr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administracyjno -</w:t>
            </w:r>
          </w:p>
        </w:tc>
        <w:tc>
          <w:tcPr>
            <w:tcW w:w="3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1"/>
                <w:szCs w:val="21"/>
              </w:rPr>
              <w:t>12</w:t>
            </w:r>
          </w:p>
        </w:tc>
        <w:tc>
          <w:tcPr>
            <w:tcW w:w="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pacing w:val="-7"/>
                <w:sz w:val="23"/>
                <w:szCs w:val="23"/>
              </w:rPr>
            </w:pPr>
            <w:r w:rsidRPr="00A174C7">
              <w:rPr>
                <w:rFonts w:ascii="Garamond" w:hAnsi="Garamond" w:cs="Garamond"/>
                <w:spacing w:val="-7"/>
                <w:sz w:val="23"/>
                <w:szCs w:val="23"/>
              </w:rPr>
              <w:t>700</w:t>
            </w: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3"/>
                <w:szCs w:val="23"/>
              </w:rPr>
              <w:t>m-c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8"/>
                <w:sz w:val="23"/>
                <w:szCs w:val="23"/>
              </w:rPr>
              <w:t>8400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  <w:spacing w:val="-9"/>
                <w:sz w:val="22"/>
                <w:szCs w:val="22"/>
              </w:rPr>
              <w:t>2500</w:t>
            </w:r>
          </w:p>
        </w:tc>
        <w:tc>
          <w:tcPr>
            <w:tcW w:w="153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  <w:sz w:val="22"/>
                <w:szCs w:val="22"/>
              </w:rPr>
              <w:t>5900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3"/>
                <w:szCs w:val="23"/>
              </w:rPr>
              <w:t>0</w:t>
            </w:r>
          </w:p>
        </w:tc>
      </w:tr>
      <w:tr w:rsidR="002459DA" w:rsidRPr="00A174C7" w:rsidTr="00A3787A">
        <w:trPr>
          <w:gridAfter w:val="1"/>
          <w:wAfter w:w="101" w:type="dxa"/>
          <w:trHeight w:hRule="exact" w:val="269"/>
        </w:trPr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biurowe (w tym</w:t>
            </w:r>
          </w:p>
        </w:tc>
        <w:tc>
          <w:tcPr>
            <w:tcW w:w="3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gridAfter w:val="1"/>
          <w:wAfter w:w="101" w:type="dxa"/>
          <w:trHeight w:hRule="exact" w:val="269"/>
        </w:trPr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1"/>
                <w:sz w:val="23"/>
                <w:szCs w:val="23"/>
              </w:rPr>
              <w:t>koszt zabezp.</w:t>
            </w:r>
          </w:p>
        </w:tc>
        <w:tc>
          <w:tcPr>
            <w:tcW w:w="3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gridAfter w:val="1"/>
          <w:wAfter w:w="101" w:type="dxa"/>
          <w:trHeight w:hRule="exact" w:val="269"/>
        </w:trPr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3"/>
                <w:sz w:val="23"/>
                <w:szCs w:val="23"/>
              </w:rPr>
              <w:t>danych</w:t>
            </w:r>
          </w:p>
        </w:tc>
        <w:tc>
          <w:tcPr>
            <w:tcW w:w="3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gridAfter w:val="1"/>
          <w:wAfter w:w="101" w:type="dxa"/>
          <w:trHeight w:hRule="exact" w:val="240"/>
        </w:trPr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2"/>
                <w:sz w:val="23"/>
                <w:szCs w:val="23"/>
              </w:rPr>
              <w:t>osobowych)</w:t>
            </w:r>
          </w:p>
        </w:tc>
        <w:tc>
          <w:tcPr>
            <w:tcW w:w="3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gridAfter w:val="1"/>
          <w:wAfter w:w="101" w:type="dxa"/>
          <w:trHeight w:hRule="exact" w:val="278"/>
        </w:trPr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20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2"/>
                <w:sz w:val="23"/>
                <w:szCs w:val="23"/>
              </w:rPr>
              <w:t>4) koszty utrz. lokal</w:t>
            </w:r>
          </w:p>
        </w:tc>
        <w:tc>
          <w:tcPr>
            <w:tcW w:w="3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3"/>
                <w:szCs w:val="23"/>
              </w:rPr>
              <w:t>12</w:t>
            </w:r>
          </w:p>
        </w:tc>
        <w:tc>
          <w:tcPr>
            <w:tcW w:w="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3"/>
                <w:szCs w:val="23"/>
              </w:rPr>
            </w:pPr>
            <w:r w:rsidRPr="00A174C7">
              <w:rPr>
                <w:rFonts w:ascii="Garamond" w:hAnsi="Garamond" w:cs="Garamond"/>
                <w:sz w:val="23"/>
                <w:szCs w:val="23"/>
              </w:rPr>
              <w:t>1953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3"/>
                <w:szCs w:val="23"/>
              </w:rPr>
              <w:t>m-c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8"/>
                <w:sz w:val="23"/>
                <w:szCs w:val="23"/>
              </w:rPr>
              <w:t>23436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9182</w:t>
            </w:r>
          </w:p>
        </w:tc>
        <w:tc>
          <w:tcPr>
            <w:tcW w:w="153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14254</w:t>
            </w: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3"/>
                <w:szCs w:val="23"/>
              </w:rPr>
              <w:t>0</w:t>
            </w:r>
          </w:p>
        </w:tc>
      </w:tr>
      <w:tr w:rsidR="002459DA" w:rsidRPr="00A174C7" w:rsidTr="00A3787A">
        <w:trPr>
          <w:gridAfter w:val="1"/>
          <w:wAfter w:w="101" w:type="dxa"/>
          <w:trHeight w:hRule="exact" w:val="250"/>
        </w:trPr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pacing w:val="-1"/>
                <w:sz w:val="23"/>
                <w:szCs w:val="23"/>
              </w:rPr>
              <w:t>(czynsz, prąd,</w:t>
            </w:r>
          </w:p>
        </w:tc>
        <w:tc>
          <w:tcPr>
            <w:tcW w:w="3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śr. mies.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gridAfter w:val="1"/>
          <w:wAfter w:w="101" w:type="dxa"/>
          <w:trHeight w:hRule="exact" w:val="259"/>
        </w:trPr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61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ogrzewanie itp.)</w:t>
            </w:r>
          </w:p>
        </w:tc>
        <w:tc>
          <w:tcPr>
            <w:tcW w:w="3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gridAfter w:val="1"/>
          <w:wAfter w:w="101" w:type="dxa"/>
          <w:trHeight w:hRule="exact" w:val="5400"/>
        </w:trPr>
        <w:tc>
          <w:tcPr>
            <w:tcW w:w="35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III</w:t>
            </w:r>
          </w:p>
        </w:tc>
        <w:tc>
          <w:tcPr>
            <w:tcW w:w="1618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pacing w:val="-5"/>
                <w:sz w:val="23"/>
                <w:szCs w:val="23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color w:val="000000"/>
                <w:spacing w:val="-5"/>
                <w:sz w:val="23"/>
                <w:szCs w:val="23"/>
              </w:rPr>
            </w:pPr>
            <w:r w:rsidRPr="00A174C7">
              <w:rPr>
                <w:rFonts w:ascii="Garamond" w:hAnsi="Garamond" w:cs="Garamond"/>
                <w:color w:val="000000"/>
                <w:spacing w:val="-5"/>
                <w:sz w:val="23"/>
                <w:szCs w:val="23"/>
              </w:rPr>
              <w:t xml:space="preserve">Inne koszty, </w:t>
            </w: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color w:val="000000"/>
                <w:spacing w:val="-5"/>
                <w:sz w:val="23"/>
                <w:szCs w:val="23"/>
              </w:rPr>
            </w:pPr>
            <w:r w:rsidRPr="00A174C7">
              <w:rPr>
                <w:rFonts w:ascii="Garamond" w:hAnsi="Garamond" w:cs="Garamond"/>
                <w:color w:val="000000"/>
                <w:spacing w:val="-5"/>
                <w:sz w:val="23"/>
                <w:szCs w:val="23"/>
              </w:rPr>
              <w:t xml:space="preserve">w tym koszty wyposażenia </w:t>
            </w: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color w:val="000000"/>
                <w:spacing w:val="-5"/>
                <w:sz w:val="23"/>
                <w:szCs w:val="23"/>
              </w:rPr>
            </w:pPr>
            <w:r w:rsidRPr="00A174C7">
              <w:rPr>
                <w:rFonts w:ascii="Garamond" w:hAnsi="Garamond" w:cs="Garamond"/>
                <w:color w:val="000000"/>
                <w:spacing w:val="-5"/>
                <w:sz w:val="23"/>
                <w:szCs w:val="23"/>
              </w:rPr>
              <w:t>i promocji, transportu i inne po stronie Fundacji Mam Dom:</w:t>
            </w: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color w:val="000000"/>
                <w:spacing w:val="-5"/>
                <w:sz w:val="23"/>
                <w:szCs w:val="23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color w:val="000000"/>
                <w:spacing w:val="-5"/>
                <w:sz w:val="23"/>
                <w:szCs w:val="23"/>
              </w:rPr>
            </w:pPr>
            <w:r w:rsidRPr="00A174C7">
              <w:rPr>
                <w:rFonts w:ascii="Garamond" w:hAnsi="Garamond" w:cs="Garamond"/>
                <w:color w:val="000000"/>
                <w:spacing w:val="-5"/>
                <w:sz w:val="23"/>
                <w:szCs w:val="23"/>
              </w:rPr>
              <w:t>1) transport</w:t>
            </w: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color w:val="000000"/>
                <w:spacing w:val="-5"/>
                <w:sz w:val="23"/>
                <w:szCs w:val="23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color w:val="000000"/>
                <w:spacing w:val="-5"/>
                <w:sz w:val="23"/>
                <w:szCs w:val="23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color w:val="000000"/>
                <w:spacing w:val="-5"/>
                <w:sz w:val="23"/>
                <w:szCs w:val="23"/>
              </w:rPr>
            </w:pPr>
            <w:r w:rsidRPr="00A174C7">
              <w:rPr>
                <w:rFonts w:ascii="Garamond" w:hAnsi="Garamond" w:cs="Garamond"/>
                <w:color w:val="000000"/>
                <w:spacing w:val="-5"/>
                <w:sz w:val="23"/>
                <w:szCs w:val="23"/>
              </w:rPr>
              <w:t xml:space="preserve">2) zakup materiałów </w:t>
            </w: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color w:val="000000"/>
                <w:spacing w:val="-5"/>
                <w:sz w:val="23"/>
                <w:szCs w:val="23"/>
              </w:rPr>
            </w:pPr>
            <w:r w:rsidRPr="00A174C7">
              <w:rPr>
                <w:rFonts w:ascii="Garamond" w:hAnsi="Garamond" w:cs="Garamond"/>
                <w:color w:val="000000"/>
                <w:spacing w:val="-5"/>
                <w:sz w:val="23"/>
                <w:szCs w:val="23"/>
              </w:rPr>
              <w:t>promocyjnych       i informacyjnych</w:t>
            </w: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color w:val="000000"/>
                <w:spacing w:val="-5"/>
                <w:sz w:val="23"/>
                <w:szCs w:val="23"/>
              </w:rPr>
            </w:pPr>
            <w:r w:rsidRPr="00A174C7">
              <w:rPr>
                <w:rFonts w:ascii="Garamond" w:hAnsi="Garamond" w:cs="Garamond"/>
                <w:color w:val="000000"/>
                <w:spacing w:val="-5"/>
                <w:sz w:val="23"/>
                <w:szCs w:val="23"/>
              </w:rPr>
              <w:t>materiałów</w:t>
            </w: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 xml:space="preserve"> </w:t>
            </w:r>
            <w:r w:rsidRPr="00A174C7">
              <w:rPr>
                <w:rFonts w:ascii="Garamond" w:hAnsi="Garamond" w:cs="Garamond"/>
                <w:sz w:val="18"/>
                <w:szCs w:val="18"/>
              </w:rPr>
              <w:t>12</w:t>
            </w: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90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500</w:t>
            </w: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śr.mies.</w:t>
            </w: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  <w:r w:rsidRPr="00A174C7">
              <w:rPr>
                <w:rFonts w:ascii="Garamond" w:hAnsi="Garamond" w:cs="Garamond"/>
                <w:sz w:val="20"/>
                <w:szCs w:val="20"/>
                <w:lang w:val="de-DE"/>
              </w:rPr>
              <w:t>5000</w:t>
            </w: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  <w:r w:rsidRPr="00A174C7">
              <w:rPr>
                <w:rFonts w:ascii="Garamond" w:hAnsi="Garamond" w:cs="Garamond"/>
                <w:sz w:val="23"/>
                <w:szCs w:val="23"/>
                <w:lang w:val="de-DE"/>
              </w:rPr>
              <w:t>m-c</w:t>
            </w: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  <w:r w:rsidRPr="00A174C7">
              <w:rPr>
                <w:rFonts w:ascii="Garamond" w:hAnsi="Garamond" w:cs="Garamond"/>
                <w:sz w:val="20"/>
                <w:szCs w:val="20"/>
                <w:lang w:val="de-DE"/>
              </w:rPr>
              <w:t>kpl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  <w:lang w:val="de-DE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6000</w:t>
            </w: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5000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3000</w:t>
            </w: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3000</w:t>
            </w:r>
          </w:p>
        </w:tc>
        <w:tc>
          <w:tcPr>
            <w:tcW w:w="1532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3000</w:t>
            </w: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2000</w:t>
            </w: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0</w:t>
            </w: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sz w:val="20"/>
                <w:szCs w:val="20"/>
              </w:rPr>
              <w:t>0</w:t>
            </w: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2459DA" w:rsidRPr="00A174C7" w:rsidTr="00A3787A">
        <w:trPr>
          <w:gridAfter w:val="1"/>
          <w:wAfter w:w="101" w:type="dxa"/>
          <w:trHeight w:hRule="exact" w:val="847"/>
        </w:trPr>
        <w:tc>
          <w:tcPr>
            <w:tcW w:w="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b/>
                <w:bCs/>
                <w:spacing w:val="-5"/>
                <w:sz w:val="23"/>
                <w:szCs w:val="23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b/>
                <w:bCs/>
                <w:spacing w:val="-5"/>
                <w:sz w:val="23"/>
                <w:szCs w:val="23"/>
              </w:rPr>
            </w:pPr>
            <w:r w:rsidRPr="00A174C7">
              <w:rPr>
                <w:rFonts w:ascii="Garamond" w:hAnsi="Garamond" w:cs="Garamond"/>
                <w:b/>
                <w:bCs/>
                <w:spacing w:val="-5"/>
                <w:sz w:val="23"/>
                <w:szCs w:val="23"/>
              </w:rPr>
              <w:t>Ogółem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b/>
                <w:bCs/>
                <w:sz w:val="20"/>
                <w:szCs w:val="20"/>
              </w:rPr>
              <w:t>186 818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b/>
                <w:bCs/>
                <w:sz w:val="20"/>
                <w:szCs w:val="20"/>
              </w:rPr>
              <w:t>108 140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b/>
                <w:bCs/>
                <w:sz w:val="20"/>
                <w:szCs w:val="20"/>
              </w:rPr>
              <w:t>73 278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  <w:p w:rsidR="002459DA" w:rsidRPr="00A174C7" w:rsidRDefault="00245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A174C7">
              <w:rPr>
                <w:rFonts w:ascii="Garamond" w:hAnsi="Garamond" w:cs="Garamond"/>
                <w:b/>
                <w:bCs/>
                <w:sz w:val="20"/>
                <w:szCs w:val="20"/>
              </w:rPr>
              <w:t>5 400</w:t>
            </w:r>
          </w:p>
        </w:tc>
      </w:tr>
    </w:tbl>
    <w:p w:rsidR="002459DA" w:rsidRDefault="002459DA" w:rsidP="0082520A">
      <w:pPr>
        <w:jc w:val="both"/>
        <w:rPr>
          <w:rFonts w:ascii="Garamond" w:hAnsi="Garamond" w:cs="Garamond"/>
          <w:b/>
          <w:bCs/>
        </w:rPr>
      </w:pPr>
    </w:p>
    <w:p w:rsidR="002459DA" w:rsidRDefault="002459DA" w:rsidP="0082520A">
      <w:pPr>
        <w:jc w:val="both"/>
        <w:rPr>
          <w:rFonts w:ascii="Garamond" w:hAnsi="Garamond" w:cs="Garamond"/>
          <w:b/>
          <w:bCs/>
        </w:rPr>
      </w:pPr>
    </w:p>
    <w:p w:rsidR="002459DA" w:rsidRDefault="002459DA" w:rsidP="0082520A">
      <w:pPr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2. Przewidywane źródła finansowania zadania publicznego</w:t>
      </w:r>
    </w:p>
    <w:p w:rsidR="002459DA" w:rsidRDefault="002459DA" w:rsidP="0082520A">
      <w:pPr>
        <w:jc w:val="both"/>
        <w:rPr>
          <w:rFonts w:ascii="Garamond" w:hAnsi="Garamond" w:cs="Garamond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75"/>
        <w:gridCol w:w="6638"/>
        <w:gridCol w:w="1041"/>
        <w:gridCol w:w="1041"/>
      </w:tblGrid>
      <w:tr w:rsidR="002459DA" w:rsidRPr="00A174C7" w:rsidTr="0082520A">
        <w:tc>
          <w:tcPr>
            <w:tcW w:w="475" w:type="dxa"/>
          </w:tcPr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1</w:t>
            </w:r>
          </w:p>
        </w:tc>
        <w:tc>
          <w:tcPr>
            <w:tcW w:w="6638" w:type="dxa"/>
          </w:tcPr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Wnioskowana kwota dotacji</w:t>
            </w:r>
          </w:p>
        </w:tc>
        <w:tc>
          <w:tcPr>
            <w:tcW w:w="1041" w:type="dxa"/>
            <w:vAlign w:val="bottom"/>
          </w:tcPr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</w:p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108 140 zł</w:t>
            </w:r>
          </w:p>
        </w:tc>
        <w:tc>
          <w:tcPr>
            <w:tcW w:w="1041" w:type="dxa"/>
            <w:vAlign w:val="bottom"/>
          </w:tcPr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</w:p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 xml:space="preserve"> 57,89 %</w:t>
            </w:r>
          </w:p>
        </w:tc>
      </w:tr>
      <w:tr w:rsidR="002459DA" w:rsidRPr="00A174C7" w:rsidTr="0082520A">
        <w:tc>
          <w:tcPr>
            <w:tcW w:w="475" w:type="dxa"/>
          </w:tcPr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2</w:t>
            </w:r>
          </w:p>
        </w:tc>
        <w:tc>
          <w:tcPr>
            <w:tcW w:w="6638" w:type="dxa"/>
          </w:tcPr>
          <w:p w:rsidR="002459DA" w:rsidRPr="00A174C7" w:rsidRDefault="002459DA">
            <w:pPr>
              <w:pStyle w:val="Tabela"/>
              <w:spacing w:line="276" w:lineRule="auto"/>
              <w:rPr>
                <w:rFonts w:ascii="Garamond" w:hAnsi="Garamond" w:cs="Garamond"/>
                <w:sz w:val="24"/>
                <w:szCs w:val="24"/>
              </w:rPr>
            </w:pPr>
            <w:r w:rsidRPr="00A174C7">
              <w:rPr>
                <w:rFonts w:ascii="Garamond" w:hAnsi="Garamond" w:cs="Garamond"/>
                <w:sz w:val="24"/>
                <w:szCs w:val="24"/>
              </w:rPr>
              <w:t>Środki finansowe własne</w:t>
            </w:r>
            <w:r w:rsidRPr="00A174C7">
              <w:rPr>
                <w:rFonts w:ascii="Garamond" w:hAnsi="Garamond" w:cs="Garamond"/>
                <w:sz w:val="24"/>
                <w:szCs w:val="24"/>
                <w:vertAlign w:val="superscript"/>
              </w:rPr>
              <w:t>17)</w:t>
            </w:r>
          </w:p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</w:p>
        </w:tc>
        <w:tc>
          <w:tcPr>
            <w:tcW w:w="1041" w:type="dxa"/>
            <w:vAlign w:val="bottom"/>
          </w:tcPr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73 278</w:t>
            </w:r>
          </w:p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zł</w:t>
            </w:r>
          </w:p>
        </w:tc>
        <w:tc>
          <w:tcPr>
            <w:tcW w:w="1041" w:type="dxa"/>
            <w:vAlign w:val="bottom"/>
          </w:tcPr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39,22  %</w:t>
            </w:r>
          </w:p>
        </w:tc>
      </w:tr>
      <w:tr w:rsidR="002459DA" w:rsidRPr="00A174C7" w:rsidTr="0082520A">
        <w:tc>
          <w:tcPr>
            <w:tcW w:w="475" w:type="dxa"/>
          </w:tcPr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3</w:t>
            </w:r>
          </w:p>
        </w:tc>
        <w:tc>
          <w:tcPr>
            <w:tcW w:w="6638" w:type="dxa"/>
          </w:tcPr>
          <w:p w:rsidR="002459DA" w:rsidRPr="00A174C7" w:rsidRDefault="002459DA">
            <w:pPr>
              <w:pStyle w:val="Tabela"/>
              <w:spacing w:line="276" w:lineRule="auto"/>
              <w:rPr>
                <w:rFonts w:ascii="Garamond" w:hAnsi="Garamond" w:cs="Garamond"/>
                <w:sz w:val="24"/>
                <w:szCs w:val="24"/>
              </w:rPr>
            </w:pPr>
            <w:r w:rsidRPr="00A174C7">
              <w:rPr>
                <w:rFonts w:ascii="Garamond" w:hAnsi="Garamond" w:cs="Garamond"/>
                <w:sz w:val="24"/>
                <w:szCs w:val="24"/>
              </w:rPr>
              <w:t>Środki finansowe z innych źródeł ogółem (środki finansowe wymienione w pkt. 3.1-3.3)</w:t>
            </w:r>
            <w:r w:rsidRPr="00A174C7">
              <w:rPr>
                <w:rFonts w:ascii="Garamond" w:hAnsi="Garamond" w:cs="Garamond"/>
                <w:sz w:val="24"/>
                <w:szCs w:val="24"/>
                <w:vertAlign w:val="superscript"/>
              </w:rPr>
              <w:t>11)</w:t>
            </w:r>
          </w:p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</w:p>
        </w:tc>
        <w:tc>
          <w:tcPr>
            <w:tcW w:w="1041" w:type="dxa"/>
            <w:vAlign w:val="bottom"/>
          </w:tcPr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0 zł</w:t>
            </w:r>
          </w:p>
        </w:tc>
        <w:tc>
          <w:tcPr>
            <w:tcW w:w="1041" w:type="dxa"/>
            <w:vAlign w:val="bottom"/>
          </w:tcPr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</w:p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 xml:space="preserve"> -</w:t>
            </w:r>
          </w:p>
        </w:tc>
      </w:tr>
      <w:tr w:rsidR="002459DA" w:rsidRPr="00A174C7" w:rsidTr="0082520A">
        <w:tc>
          <w:tcPr>
            <w:tcW w:w="475" w:type="dxa"/>
          </w:tcPr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3.1</w:t>
            </w:r>
          </w:p>
        </w:tc>
        <w:tc>
          <w:tcPr>
            <w:tcW w:w="6638" w:type="dxa"/>
          </w:tcPr>
          <w:p w:rsidR="002459DA" w:rsidRPr="00A174C7" w:rsidRDefault="002459DA">
            <w:pPr>
              <w:pStyle w:val="Tabela"/>
              <w:spacing w:line="276" w:lineRule="auto"/>
              <w:rPr>
                <w:rFonts w:ascii="Garamond" w:hAnsi="Garamond" w:cs="Garamond"/>
                <w:sz w:val="24"/>
                <w:szCs w:val="24"/>
              </w:rPr>
            </w:pPr>
            <w:r w:rsidRPr="00A174C7">
              <w:rPr>
                <w:rFonts w:ascii="Garamond" w:hAnsi="Garamond" w:cs="Garamond"/>
                <w:sz w:val="24"/>
                <w:szCs w:val="24"/>
              </w:rPr>
              <w:t>wpłaty i opłaty adresatów zadania publicznego</w:t>
            </w:r>
            <w:r w:rsidRPr="00A174C7">
              <w:rPr>
                <w:rFonts w:ascii="Garamond" w:hAnsi="Garamond" w:cs="Garamond"/>
                <w:sz w:val="24"/>
                <w:szCs w:val="24"/>
                <w:vertAlign w:val="superscript"/>
              </w:rPr>
              <w:t>17)</w:t>
            </w:r>
          </w:p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</w:p>
        </w:tc>
        <w:tc>
          <w:tcPr>
            <w:tcW w:w="1041" w:type="dxa"/>
            <w:vAlign w:val="bottom"/>
          </w:tcPr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</w:p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0 zł</w:t>
            </w:r>
          </w:p>
        </w:tc>
        <w:tc>
          <w:tcPr>
            <w:tcW w:w="1041" w:type="dxa"/>
            <w:vAlign w:val="bottom"/>
          </w:tcPr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-</w:t>
            </w:r>
          </w:p>
        </w:tc>
      </w:tr>
      <w:tr w:rsidR="002459DA" w:rsidRPr="00A174C7" w:rsidTr="0082520A">
        <w:tc>
          <w:tcPr>
            <w:tcW w:w="475" w:type="dxa"/>
          </w:tcPr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3.2</w:t>
            </w:r>
          </w:p>
        </w:tc>
        <w:tc>
          <w:tcPr>
            <w:tcW w:w="6638" w:type="dxa"/>
          </w:tcPr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środki finansowe z innych źródeł publicznych (w szczególności: dotacje z budżetu państwa lub budżetu jednostki samorządu terytorialnego, funduszy celowych, środki z funduszy strukturalnych)</w:t>
            </w:r>
            <w:r w:rsidRPr="00A174C7">
              <w:rPr>
                <w:rFonts w:ascii="Garamond" w:hAnsi="Garamond" w:cs="Garamond"/>
                <w:vertAlign w:val="superscript"/>
              </w:rPr>
              <w:t>17)</w:t>
            </w:r>
          </w:p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</w:p>
        </w:tc>
        <w:tc>
          <w:tcPr>
            <w:tcW w:w="1041" w:type="dxa"/>
            <w:vAlign w:val="bottom"/>
          </w:tcPr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0 zł</w:t>
            </w:r>
          </w:p>
        </w:tc>
        <w:tc>
          <w:tcPr>
            <w:tcW w:w="1041" w:type="dxa"/>
            <w:vAlign w:val="bottom"/>
          </w:tcPr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-</w:t>
            </w:r>
          </w:p>
        </w:tc>
      </w:tr>
      <w:tr w:rsidR="002459DA" w:rsidRPr="00A174C7" w:rsidTr="0082520A">
        <w:trPr>
          <w:trHeight w:val="603"/>
        </w:trPr>
        <w:tc>
          <w:tcPr>
            <w:tcW w:w="475" w:type="dxa"/>
          </w:tcPr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3.3</w:t>
            </w:r>
          </w:p>
        </w:tc>
        <w:tc>
          <w:tcPr>
            <w:tcW w:w="6638" w:type="dxa"/>
          </w:tcPr>
          <w:p w:rsidR="002459DA" w:rsidRPr="00A174C7" w:rsidRDefault="002459DA">
            <w:pPr>
              <w:pStyle w:val="Tabela"/>
              <w:spacing w:line="276" w:lineRule="auto"/>
              <w:rPr>
                <w:rFonts w:ascii="Garamond" w:hAnsi="Garamond" w:cs="Garamond"/>
                <w:sz w:val="24"/>
                <w:szCs w:val="24"/>
              </w:rPr>
            </w:pPr>
            <w:r w:rsidRPr="00A174C7">
              <w:rPr>
                <w:rFonts w:ascii="Garamond" w:hAnsi="Garamond" w:cs="Garamond"/>
                <w:sz w:val="24"/>
                <w:szCs w:val="24"/>
              </w:rPr>
              <w:t>pozostałe</w:t>
            </w:r>
            <w:r w:rsidRPr="00A174C7">
              <w:rPr>
                <w:rFonts w:ascii="Garamond" w:hAnsi="Garamond" w:cs="Garamond"/>
                <w:sz w:val="24"/>
                <w:szCs w:val="24"/>
                <w:vertAlign w:val="superscript"/>
              </w:rPr>
              <w:t>17)</w:t>
            </w:r>
          </w:p>
        </w:tc>
        <w:tc>
          <w:tcPr>
            <w:tcW w:w="1041" w:type="dxa"/>
            <w:vAlign w:val="bottom"/>
          </w:tcPr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</w:p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0 zł</w:t>
            </w:r>
          </w:p>
        </w:tc>
        <w:tc>
          <w:tcPr>
            <w:tcW w:w="1041" w:type="dxa"/>
            <w:vAlign w:val="bottom"/>
          </w:tcPr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-</w:t>
            </w:r>
          </w:p>
        </w:tc>
      </w:tr>
      <w:tr w:rsidR="002459DA" w:rsidRPr="00A174C7" w:rsidTr="0082520A">
        <w:tc>
          <w:tcPr>
            <w:tcW w:w="475" w:type="dxa"/>
          </w:tcPr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4</w:t>
            </w:r>
          </w:p>
        </w:tc>
        <w:tc>
          <w:tcPr>
            <w:tcW w:w="6638" w:type="dxa"/>
          </w:tcPr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 xml:space="preserve">Wkład osobowy (w tym świadczenia wolontariuszy i praca społeczna członków) </w:t>
            </w:r>
          </w:p>
        </w:tc>
        <w:tc>
          <w:tcPr>
            <w:tcW w:w="1041" w:type="dxa"/>
            <w:vAlign w:val="bottom"/>
          </w:tcPr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5 400 zł</w:t>
            </w:r>
          </w:p>
        </w:tc>
        <w:tc>
          <w:tcPr>
            <w:tcW w:w="1041" w:type="dxa"/>
            <w:vAlign w:val="bottom"/>
          </w:tcPr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 xml:space="preserve"> 2,89 %</w:t>
            </w:r>
          </w:p>
        </w:tc>
      </w:tr>
      <w:tr w:rsidR="002459DA" w:rsidRPr="00A174C7" w:rsidTr="0082520A">
        <w:tc>
          <w:tcPr>
            <w:tcW w:w="475" w:type="dxa"/>
          </w:tcPr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5</w:t>
            </w:r>
          </w:p>
        </w:tc>
        <w:tc>
          <w:tcPr>
            <w:tcW w:w="6638" w:type="dxa"/>
          </w:tcPr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Ogółem (środki wymienione w pkt 1- 4)</w:t>
            </w:r>
          </w:p>
        </w:tc>
        <w:tc>
          <w:tcPr>
            <w:tcW w:w="1041" w:type="dxa"/>
            <w:vAlign w:val="bottom"/>
          </w:tcPr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</w:p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186 818 zł</w:t>
            </w:r>
          </w:p>
        </w:tc>
        <w:tc>
          <w:tcPr>
            <w:tcW w:w="1041" w:type="dxa"/>
            <w:vAlign w:val="bottom"/>
          </w:tcPr>
          <w:p w:rsidR="002459DA" w:rsidRPr="00A174C7" w:rsidRDefault="002459DA">
            <w:pPr>
              <w:spacing w:line="360" w:lineRule="auto"/>
              <w:rPr>
                <w:rFonts w:ascii="Garamond" w:hAnsi="Garamond" w:cs="Garamond"/>
              </w:rPr>
            </w:pPr>
            <w:r w:rsidRPr="00A174C7">
              <w:rPr>
                <w:rFonts w:ascii="Garamond" w:hAnsi="Garamond" w:cs="Garamond"/>
              </w:rPr>
              <w:t>100 %</w:t>
            </w:r>
          </w:p>
        </w:tc>
      </w:tr>
    </w:tbl>
    <w:p w:rsidR="002459DA" w:rsidRDefault="002459DA" w:rsidP="0082520A">
      <w:pPr>
        <w:spacing w:line="360" w:lineRule="auto"/>
        <w:jc w:val="both"/>
        <w:rPr>
          <w:rFonts w:ascii="Garamond" w:hAnsi="Garamond" w:cs="Garamond"/>
          <w:b/>
          <w:bCs/>
        </w:rPr>
      </w:pPr>
    </w:p>
    <w:p w:rsidR="002459DA" w:rsidRDefault="002459DA" w:rsidP="0082520A">
      <w:pPr>
        <w:jc w:val="right"/>
        <w:rPr>
          <w:rFonts w:ascii="Garamond" w:hAnsi="Garamond" w:cs="Garamond"/>
          <w:sz w:val="28"/>
          <w:szCs w:val="28"/>
        </w:rPr>
      </w:pPr>
    </w:p>
    <w:p w:rsidR="002459DA" w:rsidRDefault="002459DA" w:rsidP="0082520A">
      <w:pPr>
        <w:jc w:val="right"/>
        <w:rPr>
          <w:rFonts w:ascii="Garamond" w:hAnsi="Garamond" w:cs="Garamond"/>
          <w:sz w:val="28"/>
          <w:szCs w:val="28"/>
        </w:rPr>
      </w:pPr>
    </w:p>
    <w:p w:rsidR="002459DA" w:rsidRDefault="002459DA" w:rsidP="0082520A">
      <w:pPr>
        <w:jc w:val="right"/>
        <w:rPr>
          <w:rFonts w:ascii="Garamond" w:hAnsi="Garamond" w:cs="Garamond"/>
          <w:sz w:val="28"/>
          <w:szCs w:val="28"/>
        </w:rPr>
      </w:pPr>
    </w:p>
    <w:p w:rsidR="002459DA" w:rsidRDefault="002459DA" w:rsidP="00D14E2B">
      <w:pPr>
        <w:rPr>
          <w:rFonts w:ascii="Garamond" w:hAnsi="Garamond" w:cs="Garamond"/>
          <w:lang/>
        </w:rPr>
      </w:pPr>
    </w:p>
    <w:sectPr w:rsidR="002459DA" w:rsidSect="00441C3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9DA" w:rsidRDefault="002459DA" w:rsidP="00E23375">
      <w:r>
        <w:separator/>
      </w:r>
    </w:p>
  </w:endnote>
  <w:endnote w:type="continuationSeparator" w:id="0">
    <w:p w:rsidR="002459DA" w:rsidRDefault="002459DA" w:rsidP="00E23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9DA" w:rsidRDefault="002459DA" w:rsidP="00E23375">
      <w:r>
        <w:separator/>
      </w:r>
    </w:p>
  </w:footnote>
  <w:footnote w:type="continuationSeparator" w:id="0">
    <w:p w:rsidR="002459DA" w:rsidRDefault="002459DA" w:rsidP="00E233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28CC"/>
    <w:multiLevelType w:val="singleLevel"/>
    <w:tmpl w:val="E0523BE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C6D"/>
    <w:rsid w:val="00017F6F"/>
    <w:rsid w:val="00090386"/>
    <w:rsid w:val="00093600"/>
    <w:rsid w:val="000E0F7F"/>
    <w:rsid w:val="001234CB"/>
    <w:rsid w:val="001316B5"/>
    <w:rsid w:val="00151891"/>
    <w:rsid w:val="00245944"/>
    <w:rsid w:val="002459DA"/>
    <w:rsid w:val="00251AB1"/>
    <w:rsid w:val="00306EA3"/>
    <w:rsid w:val="003314F4"/>
    <w:rsid w:val="0035380A"/>
    <w:rsid w:val="00441C3D"/>
    <w:rsid w:val="0047186C"/>
    <w:rsid w:val="004E36C9"/>
    <w:rsid w:val="005059EE"/>
    <w:rsid w:val="00541953"/>
    <w:rsid w:val="0058512D"/>
    <w:rsid w:val="00590358"/>
    <w:rsid w:val="0060214F"/>
    <w:rsid w:val="006426EB"/>
    <w:rsid w:val="00644E24"/>
    <w:rsid w:val="006B5C0C"/>
    <w:rsid w:val="007F22A2"/>
    <w:rsid w:val="00802FDD"/>
    <w:rsid w:val="00806BC3"/>
    <w:rsid w:val="0082520A"/>
    <w:rsid w:val="00920E60"/>
    <w:rsid w:val="00A02AE6"/>
    <w:rsid w:val="00A03C52"/>
    <w:rsid w:val="00A174C7"/>
    <w:rsid w:val="00A27F33"/>
    <w:rsid w:val="00A3787A"/>
    <w:rsid w:val="00A46104"/>
    <w:rsid w:val="00AD659C"/>
    <w:rsid w:val="00B50629"/>
    <w:rsid w:val="00B531F8"/>
    <w:rsid w:val="00B84FBB"/>
    <w:rsid w:val="00BA75A8"/>
    <w:rsid w:val="00BF2E34"/>
    <w:rsid w:val="00C53CCE"/>
    <w:rsid w:val="00C7167F"/>
    <w:rsid w:val="00CC55C2"/>
    <w:rsid w:val="00D14E2B"/>
    <w:rsid w:val="00D20CB5"/>
    <w:rsid w:val="00D2185D"/>
    <w:rsid w:val="00D614BE"/>
    <w:rsid w:val="00DC0FE7"/>
    <w:rsid w:val="00DC4C6A"/>
    <w:rsid w:val="00E23375"/>
    <w:rsid w:val="00EC0B79"/>
    <w:rsid w:val="00EC5C6D"/>
    <w:rsid w:val="00FA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F6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7F6F"/>
    <w:pPr>
      <w:keepNext/>
      <w:outlineLvl w:val="0"/>
    </w:pPr>
    <w:rPr>
      <w:rFonts w:ascii="Garamond" w:hAnsi="Garamond" w:cs="Garamond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7F6F"/>
    <w:rPr>
      <w:rFonts w:ascii="Garamond" w:hAnsi="Garamond" w:cs="Garamond"/>
      <w:b/>
      <w:bCs/>
      <w:sz w:val="24"/>
      <w:szCs w:val="24"/>
      <w:lang w:eastAsia="pl-PL"/>
    </w:rPr>
  </w:style>
  <w:style w:type="paragraph" w:customStyle="1" w:styleId="Tabela">
    <w:name w:val="Tabela"/>
    <w:next w:val="Normal"/>
    <w:uiPriority w:val="99"/>
    <w:rsid w:val="00017F6F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806BC3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rsid w:val="00DC0F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0FE7"/>
    <w:rPr>
      <w:rFonts w:ascii="Tahoma" w:hAnsi="Tahoma" w:cs="Tahoma"/>
      <w:sz w:val="16"/>
      <w:szCs w:val="16"/>
      <w:lang w:eastAsia="pl-PL"/>
    </w:rPr>
  </w:style>
  <w:style w:type="paragraph" w:styleId="Header">
    <w:name w:val="header"/>
    <w:basedOn w:val="Normal"/>
    <w:link w:val="HeaderChar"/>
    <w:uiPriority w:val="99"/>
    <w:rsid w:val="00E233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3375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E233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23375"/>
    <w:rPr>
      <w:rFonts w:ascii="Times New Roman" w:hAnsi="Times New Roman" w:cs="Times New Roman"/>
      <w:sz w:val="24"/>
      <w:szCs w:val="24"/>
      <w:lang w:eastAsia="pl-PL"/>
    </w:rPr>
  </w:style>
  <w:style w:type="paragraph" w:styleId="PlainText">
    <w:name w:val="Plain Text"/>
    <w:basedOn w:val="Normal"/>
    <w:link w:val="PlainTextChar"/>
    <w:uiPriority w:val="99"/>
    <w:semiHidden/>
    <w:rsid w:val="00920E60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920E60"/>
    <w:rPr>
      <w:rFonts w:ascii="Calibri" w:hAnsi="Calibri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08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1392</Words>
  <Characters>8356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opis poszczególnych działań </dc:title>
  <dc:subject/>
  <dc:creator>%username%</dc:creator>
  <cp:keywords/>
  <dc:description/>
  <cp:lastModifiedBy>mkozera</cp:lastModifiedBy>
  <cp:revision>2</cp:revision>
  <cp:lastPrinted>2015-12-18T13:22:00Z</cp:lastPrinted>
  <dcterms:created xsi:type="dcterms:W3CDTF">2016-01-05T08:27:00Z</dcterms:created>
  <dcterms:modified xsi:type="dcterms:W3CDTF">2016-01-05T08:27:00Z</dcterms:modified>
</cp:coreProperties>
</file>