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52EC8" w:rsidRPr="00196E9C" w:rsidRDefault="00450256">
      <w:pPr>
        <w:rPr>
          <w:b/>
        </w:rPr>
      </w:pPr>
      <w:r w:rsidRPr="00196E9C">
        <w:rPr>
          <w:b/>
        </w:rPr>
        <w:t xml:space="preserve">Załącznik </w:t>
      </w:r>
      <w:r w:rsidR="00DA366B">
        <w:rPr>
          <w:b/>
        </w:rPr>
        <w:t>do zapytania ofertowego</w:t>
      </w:r>
      <w:r w:rsidRPr="00196E9C">
        <w:rPr>
          <w:b/>
        </w:rPr>
        <w:t xml:space="preserve"> – kalkulacja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2551"/>
        <w:gridCol w:w="1701"/>
        <w:gridCol w:w="1843"/>
        <w:gridCol w:w="1843"/>
        <w:gridCol w:w="1984"/>
      </w:tblGrid>
      <w:tr w:rsidR="00450256" w:rsidTr="00196E9C">
        <w:tc>
          <w:tcPr>
            <w:tcW w:w="10456" w:type="dxa"/>
            <w:gridSpan w:val="6"/>
            <w:vAlign w:val="center"/>
          </w:tcPr>
          <w:p w:rsidR="00450256" w:rsidRPr="007224B0" w:rsidRDefault="00450256" w:rsidP="00A24406">
            <w:pPr>
              <w:spacing w:before="60" w:after="60" w:line="276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 w:rsidRPr="007224B0">
              <w:rPr>
                <w:rFonts w:ascii="Arial" w:hAnsi="Arial" w:cs="Arial"/>
                <w:sz w:val="20"/>
                <w:szCs w:val="20"/>
              </w:rPr>
              <w:t>Nazwa oferenta:</w:t>
            </w:r>
          </w:p>
          <w:p w:rsidR="00450256" w:rsidRDefault="00450256" w:rsidP="00450256">
            <w:r w:rsidRPr="007224B0">
              <w:rPr>
                <w:rFonts w:ascii="Arial" w:hAnsi="Arial" w:cs="Arial"/>
                <w:sz w:val="20"/>
                <w:szCs w:val="20"/>
              </w:rPr>
              <w:t>……………………………………..……………………………………..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Default="00450256" w:rsidP="00A24406">
            <w:pPr>
              <w:spacing w:before="60" w:after="60" w:line="276" w:lineRule="auto"/>
              <w:ind w:left="7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Nazwa obiektu w którym świadczona będzie usługa:</w:t>
            </w:r>
          </w:p>
          <w:p w:rsidR="00450256" w:rsidRDefault="00450256" w:rsidP="00450256">
            <w:r w:rsidRPr="007224B0">
              <w:rPr>
                <w:rFonts w:ascii="Arial" w:hAnsi="Arial" w:cs="Arial"/>
                <w:sz w:val="20"/>
                <w:szCs w:val="20"/>
              </w:rPr>
              <w:t>……………………………………..……………………………………..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Default="00450256" w:rsidP="00450256">
            <w:pPr>
              <w:spacing w:before="120" w:after="120"/>
            </w:pPr>
            <w:r w:rsidRPr="007224B0">
              <w:rPr>
                <w:rFonts w:ascii="Arial" w:hAnsi="Arial" w:cs="Arial"/>
                <w:sz w:val="20"/>
                <w:szCs w:val="20"/>
              </w:rPr>
              <w:t xml:space="preserve">Termin ważności oferty: </w:t>
            </w:r>
            <w:r w:rsidR="00D61B17">
              <w:rPr>
                <w:rFonts w:ascii="Arial" w:hAnsi="Arial" w:cs="Arial"/>
                <w:sz w:val="20"/>
                <w:szCs w:val="20"/>
              </w:rPr>
              <w:t>…………………..</w:t>
            </w:r>
          </w:p>
        </w:tc>
      </w:tr>
      <w:tr w:rsidR="00450256" w:rsidTr="00196E9C">
        <w:tc>
          <w:tcPr>
            <w:tcW w:w="10456" w:type="dxa"/>
            <w:gridSpan w:val="6"/>
            <w:vAlign w:val="center"/>
          </w:tcPr>
          <w:p w:rsidR="00450256" w:rsidRPr="00450256" w:rsidRDefault="00450256" w:rsidP="00D61B17">
            <w:pPr>
              <w:spacing w:before="60" w:after="60"/>
              <w:jc w:val="center"/>
              <w:rPr>
                <w:b/>
              </w:rPr>
            </w:pP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Termin </w:t>
            </w:r>
            <w:r w:rsidR="006B1949">
              <w:rPr>
                <w:rFonts w:ascii="Arial" w:hAnsi="Arial" w:cs="Arial"/>
                <w:b/>
                <w:sz w:val="20"/>
                <w:szCs w:val="20"/>
              </w:rPr>
              <w:t>29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6B1949">
              <w:rPr>
                <w:rFonts w:ascii="Arial" w:hAnsi="Arial" w:cs="Arial"/>
                <w:b/>
                <w:sz w:val="20"/>
                <w:szCs w:val="20"/>
              </w:rPr>
              <w:t>30 września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  <w:r w:rsidR="00D61B1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B194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196E9C" w:rsidTr="00196E9C">
        <w:tc>
          <w:tcPr>
            <w:tcW w:w="534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t>Lp.</w:t>
            </w:r>
          </w:p>
        </w:tc>
        <w:tc>
          <w:tcPr>
            <w:tcW w:w="2551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 w:rsidRPr="007224B0">
              <w:rPr>
                <w:rFonts w:ascii="Arial" w:hAnsi="Arial" w:cs="Arial"/>
                <w:b/>
                <w:bCs/>
                <w:sz w:val="20"/>
                <w:szCs w:val="20"/>
              </w:rPr>
              <w:t>Rodzaj kosztów</w:t>
            </w:r>
          </w:p>
        </w:tc>
        <w:tc>
          <w:tcPr>
            <w:tcW w:w="1701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Liczba</w:t>
            </w:r>
            <w:r w:rsidRPr="007224B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jednostek</w:t>
            </w:r>
          </w:p>
        </w:tc>
        <w:tc>
          <w:tcPr>
            <w:tcW w:w="1843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Koszt jedn. netto (zł)</w:t>
            </w:r>
          </w:p>
        </w:tc>
        <w:tc>
          <w:tcPr>
            <w:tcW w:w="1843" w:type="dxa"/>
            <w:vAlign w:val="center"/>
          </w:tcPr>
          <w:p w:rsidR="00450256" w:rsidRPr="00450256" w:rsidRDefault="00450256" w:rsidP="00196E9C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netto (zł)</w:t>
            </w:r>
          </w:p>
        </w:tc>
        <w:tc>
          <w:tcPr>
            <w:tcW w:w="1984" w:type="dxa"/>
            <w:vAlign w:val="center"/>
          </w:tcPr>
          <w:p w:rsidR="00450256" w:rsidRDefault="00450256" w:rsidP="00196E9C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Wartość brutto (zł)</w:t>
            </w:r>
          </w:p>
        </w:tc>
      </w:tr>
      <w:tr w:rsidR="00450256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Wynajem sali wykładowej 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2 dni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Serwis kawowy 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x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podania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zł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podanie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Obiad 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Kolacja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Nocleg ze śniadaniem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</w:t>
            </w:r>
            <w:proofErr w:type="spellStart"/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D61B17">
            <w:pPr>
              <w:spacing w:before="60" w:after="60"/>
            </w:pPr>
            <w:r>
              <w:t xml:space="preserve">Ogółem za </w:t>
            </w:r>
            <w:r w:rsidR="006B1949">
              <w:t>29</w:t>
            </w:r>
            <w:r>
              <w:t>/</w:t>
            </w:r>
            <w:r w:rsidR="006B1949">
              <w:t>30</w:t>
            </w:r>
            <w:r>
              <w:t xml:space="preserve"> </w:t>
            </w:r>
            <w:r w:rsidR="006B1949">
              <w:t>wrześni</w:t>
            </w:r>
            <w:r w:rsidR="00D61B17">
              <w:t>a</w:t>
            </w:r>
            <w:r w:rsidR="006B1949">
              <w:t xml:space="preserve"> 2023</w:t>
            </w:r>
            <w:bookmarkStart w:id="0" w:name="_GoBack"/>
            <w:bookmarkEnd w:id="0"/>
            <w:r>
              <w:t xml:space="preserve"> (suma częściowa)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10456" w:type="dxa"/>
            <w:gridSpan w:val="6"/>
          </w:tcPr>
          <w:p w:rsidR="00450256" w:rsidRPr="00450256" w:rsidRDefault="00450256" w:rsidP="00D61B17">
            <w:pPr>
              <w:spacing w:before="60" w:after="60"/>
              <w:jc w:val="center"/>
              <w:rPr>
                <w:b/>
              </w:rPr>
            </w:pP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Termin </w:t>
            </w:r>
            <w:r w:rsidR="006B1949">
              <w:rPr>
                <w:rFonts w:ascii="Arial" w:hAnsi="Arial" w:cs="Arial"/>
                <w:b/>
                <w:sz w:val="20"/>
                <w:szCs w:val="20"/>
              </w:rPr>
              <w:t>06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6B1949">
              <w:rPr>
                <w:rFonts w:ascii="Arial" w:hAnsi="Arial" w:cs="Arial"/>
                <w:b/>
                <w:sz w:val="20"/>
                <w:szCs w:val="20"/>
              </w:rPr>
              <w:t>07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B1949">
              <w:rPr>
                <w:rFonts w:ascii="Arial" w:hAnsi="Arial" w:cs="Arial"/>
                <w:b/>
                <w:sz w:val="20"/>
                <w:szCs w:val="20"/>
              </w:rPr>
              <w:t>października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  <w:r w:rsidR="00D61B1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B194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Wynajem sali wykładowej 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2 dni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Serwis kawowy 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x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podania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zł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podanie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Obiad 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Kolacja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Nocleg ze śniadaniem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</w:t>
            </w:r>
            <w:proofErr w:type="spellStart"/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D61B17">
            <w:pPr>
              <w:spacing w:before="60" w:after="60"/>
            </w:pPr>
            <w:r>
              <w:t xml:space="preserve">Ogółem za </w:t>
            </w:r>
            <w:r w:rsidR="006B1949">
              <w:t>06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6B1949">
              <w:rPr>
                <w:rFonts w:ascii="Arial" w:hAnsi="Arial" w:cs="Arial"/>
                <w:sz w:val="20"/>
                <w:szCs w:val="20"/>
              </w:rPr>
              <w:t>07 października 2023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>(suma częściowa)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10456" w:type="dxa"/>
            <w:gridSpan w:val="6"/>
          </w:tcPr>
          <w:p w:rsidR="00450256" w:rsidRPr="00450256" w:rsidRDefault="00450256" w:rsidP="00D61B17">
            <w:pPr>
              <w:spacing w:before="60" w:after="60"/>
              <w:jc w:val="center"/>
              <w:rPr>
                <w:b/>
              </w:rPr>
            </w:pP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Termin </w:t>
            </w:r>
            <w:r w:rsidR="006B1949">
              <w:rPr>
                <w:rFonts w:ascii="Arial" w:hAnsi="Arial" w:cs="Arial"/>
                <w:b/>
                <w:sz w:val="20"/>
                <w:szCs w:val="20"/>
              </w:rPr>
              <w:t>27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6B1949">
              <w:rPr>
                <w:rFonts w:ascii="Arial" w:hAnsi="Arial" w:cs="Arial"/>
                <w:b/>
                <w:sz w:val="20"/>
                <w:szCs w:val="20"/>
              </w:rPr>
              <w:t>28 października</w:t>
            </w:r>
            <w:r w:rsidRPr="00450256">
              <w:rPr>
                <w:rFonts w:ascii="Arial" w:hAnsi="Arial" w:cs="Arial"/>
                <w:b/>
                <w:sz w:val="20"/>
                <w:szCs w:val="20"/>
              </w:rPr>
              <w:t xml:space="preserve"> 20</w:t>
            </w:r>
            <w:r w:rsidR="00D61B17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6B1949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1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Wynajem sali wykładowej </w:t>
            </w:r>
          </w:p>
        </w:tc>
        <w:tc>
          <w:tcPr>
            <w:tcW w:w="170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1 </w:t>
            </w:r>
            <w:proofErr w:type="spellStart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2 dni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dzień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2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Serwis kawowy 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x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2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podania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zł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podanie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3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Obiad 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4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Kolacja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szt.</w:t>
            </w:r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196E9C" w:rsidTr="00196E9C">
        <w:tc>
          <w:tcPr>
            <w:tcW w:w="534" w:type="dxa"/>
          </w:tcPr>
          <w:p w:rsidR="00450256" w:rsidRDefault="00450256" w:rsidP="00196E9C">
            <w:pPr>
              <w:spacing w:before="60" w:after="60"/>
            </w:pPr>
            <w:r>
              <w:t>5</w:t>
            </w:r>
          </w:p>
        </w:tc>
        <w:tc>
          <w:tcPr>
            <w:tcW w:w="2551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Nocleg ze śniadaniem</w:t>
            </w:r>
          </w:p>
        </w:tc>
        <w:tc>
          <w:tcPr>
            <w:tcW w:w="1701" w:type="dxa"/>
            <w:vAlign w:val="center"/>
          </w:tcPr>
          <w:p w:rsidR="00450256" w:rsidRPr="006B7566" w:rsidRDefault="00D61B17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80</w:t>
            </w:r>
            <w:r w:rsidR="0045025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osób</w:t>
            </w:r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x 1 </w:t>
            </w:r>
            <w:proofErr w:type="spellStart"/>
            <w:r w:rsidR="00450256"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kpl</w:t>
            </w:r>
            <w:proofErr w:type="spellEnd"/>
          </w:p>
        </w:tc>
        <w:tc>
          <w:tcPr>
            <w:tcW w:w="1843" w:type="dxa"/>
            <w:vAlign w:val="center"/>
          </w:tcPr>
          <w:p w:rsidR="00450256" w:rsidRPr="006B7566" w:rsidRDefault="00450256" w:rsidP="00196E9C">
            <w:pPr>
              <w:spacing w:before="60" w:after="60"/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z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ł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/</w:t>
            </w:r>
            <w:r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6B7566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os.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D61B17">
            <w:pPr>
              <w:spacing w:before="60" w:after="60"/>
            </w:pPr>
            <w:r>
              <w:t xml:space="preserve">Ogółem za </w:t>
            </w:r>
            <w:r w:rsidR="006B1949">
              <w:t>27</w:t>
            </w:r>
            <w:r>
              <w:rPr>
                <w:rFonts w:ascii="Arial" w:hAnsi="Arial" w:cs="Arial"/>
                <w:sz w:val="20"/>
                <w:szCs w:val="20"/>
              </w:rPr>
              <w:t>/</w:t>
            </w:r>
            <w:r w:rsidR="006B1949">
              <w:rPr>
                <w:rFonts w:ascii="Arial" w:hAnsi="Arial" w:cs="Arial"/>
                <w:sz w:val="20"/>
                <w:szCs w:val="20"/>
              </w:rPr>
              <w:t>28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B1949">
              <w:rPr>
                <w:rFonts w:ascii="Arial" w:hAnsi="Arial" w:cs="Arial"/>
                <w:sz w:val="20"/>
                <w:szCs w:val="20"/>
              </w:rPr>
              <w:t>października 2023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t>(suma częściowa)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  <w:tr w:rsidR="00450256" w:rsidTr="00196E9C">
        <w:tc>
          <w:tcPr>
            <w:tcW w:w="6629" w:type="dxa"/>
            <w:gridSpan w:val="4"/>
          </w:tcPr>
          <w:p w:rsidR="00450256" w:rsidRDefault="00450256" w:rsidP="00196E9C">
            <w:pPr>
              <w:spacing w:before="60" w:after="60"/>
              <w:jc w:val="right"/>
            </w:pPr>
            <w:r>
              <w:rPr>
                <w:b/>
              </w:rPr>
              <w:t>CAŁKOWITA WARTOŚĆ OFERTY</w:t>
            </w:r>
          </w:p>
        </w:tc>
        <w:tc>
          <w:tcPr>
            <w:tcW w:w="1843" w:type="dxa"/>
          </w:tcPr>
          <w:p w:rsidR="00450256" w:rsidRDefault="00450256" w:rsidP="00196E9C">
            <w:pPr>
              <w:spacing w:before="60" w:after="60"/>
            </w:pPr>
          </w:p>
        </w:tc>
        <w:tc>
          <w:tcPr>
            <w:tcW w:w="1984" w:type="dxa"/>
          </w:tcPr>
          <w:p w:rsidR="00450256" w:rsidRDefault="00450256" w:rsidP="00196E9C">
            <w:pPr>
              <w:spacing w:before="60" w:after="60"/>
            </w:pPr>
          </w:p>
        </w:tc>
      </w:tr>
    </w:tbl>
    <w:p w:rsidR="00450256" w:rsidRDefault="00450256"/>
    <w:sectPr w:rsidR="00450256" w:rsidSect="00196E9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32B8"/>
    <w:rsid w:val="00196E9C"/>
    <w:rsid w:val="0034604D"/>
    <w:rsid w:val="003532B8"/>
    <w:rsid w:val="00450256"/>
    <w:rsid w:val="006B1949"/>
    <w:rsid w:val="00C52EC8"/>
    <w:rsid w:val="00D61B17"/>
    <w:rsid w:val="00DA366B"/>
    <w:rsid w:val="00FF6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C1186"/>
  <w15:docId w15:val="{21FD18D9-1BB6-4917-BCD8-A0A7154B6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2EC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188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pjarocki</dc:creator>
  <cp:lastModifiedBy>3c.ADAM.CHMIELEWSKI</cp:lastModifiedBy>
  <cp:revision>7</cp:revision>
  <dcterms:created xsi:type="dcterms:W3CDTF">2019-07-17T11:54:00Z</dcterms:created>
  <dcterms:modified xsi:type="dcterms:W3CDTF">2023-08-31T07:14:00Z</dcterms:modified>
</cp:coreProperties>
</file>