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36" w:rsidRDefault="0048677A" w:rsidP="00D35636">
      <w:pPr>
        <w:pStyle w:val="Tytu"/>
        <w:jc w:val="right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Załącznik do Uchwały Nr 1188</w:t>
      </w:r>
      <w:r w:rsidR="00D35636">
        <w:rPr>
          <w:rFonts w:cs="Arial"/>
          <w:bCs/>
          <w:sz w:val="16"/>
          <w:szCs w:val="16"/>
        </w:rPr>
        <w:t xml:space="preserve">/19 </w:t>
      </w:r>
    </w:p>
    <w:p w:rsidR="00D35636" w:rsidRPr="00AD63FB" w:rsidRDefault="00D35636" w:rsidP="00D35636">
      <w:pPr>
        <w:pStyle w:val="Tytu"/>
        <w:jc w:val="right"/>
        <w:rPr>
          <w:rFonts w:cs="Arial"/>
          <w:bCs/>
          <w:sz w:val="16"/>
          <w:szCs w:val="16"/>
        </w:rPr>
      </w:pPr>
      <w:r w:rsidRPr="00AD63FB">
        <w:rPr>
          <w:rFonts w:cs="Arial"/>
          <w:bCs/>
          <w:sz w:val="16"/>
          <w:szCs w:val="16"/>
        </w:rPr>
        <w:t>Zarządu Województwa Zachodniopomorskiego</w:t>
      </w:r>
    </w:p>
    <w:p w:rsidR="00D35636" w:rsidRPr="00AD63FB" w:rsidRDefault="00D35636" w:rsidP="00D35636">
      <w:pPr>
        <w:pStyle w:val="Tytu"/>
        <w:jc w:val="right"/>
        <w:rPr>
          <w:rFonts w:cs="Arial"/>
          <w:bCs/>
          <w:sz w:val="16"/>
          <w:szCs w:val="16"/>
        </w:rPr>
      </w:pPr>
      <w:r w:rsidRPr="00AD63FB">
        <w:rPr>
          <w:rFonts w:cs="Arial"/>
          <w:bCs/>
          <w:sz w:val="16"/>
          <w:szCs w:val="16"/>
        </w:rPr>
        <w:t xml:space="preserve">z dnia </w:t>
      </w:r>
      <w:r w:rsidR="0048677A">
        <w:rPr>
          <w:rFonts w:cs="Arial"/>
          <w:bCs/>
          <w:sz w:val="16"/>
          <w:szCs w:val="16"/>
        </w:rPr>
        <w:t xml:space="preserve">3 lipca </w:t>
      </w:r>
      <w:r>
        <w:rPr>
          <w:rFonts w:cs="Arial"/>
          <w:bCs/>
          <w:sz w:val="16"/>
          <w:szCs w:val="16"/>
        </w:rPr>
        <w:t>2019</w:t>
      </w:r>
      <w:r w:rsidRPr="00AD63FB">
        <w:rPr>
          <w:rFonts w:cs="Arial"/>
          <w:bCs/>
          <w:sz w:val="16"/>
          <w:szCs w:val="16"/>
        </w:rPr>
        <w:t xml:space="preserve"> r.</w:t>
      </w:r>
    </w:p>
    <w:p w:rsidR="00D35636" w:rsidRPr="00AD63FB" w:rsidRDefault="00D35636" w:rsidP="00D35636">
      <w:pPr>
        <w:pStyle w:val="Tytu"/>
        <w:ind w:left="6237"/>
        <w:jc w:val="left"/>
        <w:rPr>
          <w:rFonts w:cs="Arial"/>
          <w:bCs/>
          <w:sz w:val="16"/>
          <w:szCs w:val="16"/>
        </w:rPr>
      </w:pPr>
    </w:p>
    <w:p w:rsidR="00D35636" w:rsidRDefault="00D35636" w:rsidP="00D35636">
      <w:pPr>
        <w:pStyle w:val="Tytu"/>
        <w:rPr>
          <w:rFonts w:cs="Arial"/>
          <w:b/>
          <w:bCs/>
          <w:sz w:val="20"/>
        </w:rPr>
      </w:pPr>
    </w:p>
    <w:p w:rsidR="00D35636" w:rsidRDefault="00D35636" w:rsidP="00D35636">
      <w:pPr>
        <w:pStyle w:val="Tytu"/>
        <w:rPr>
          <w:rFonts w:cs="Arial"/>
          <w:b/>
          <w:bCs/>
          <w:sz w:val="20"/>
        </w:rPr>
      </w:pPr>
    </w:p>
    <w:p w:rsidR="00D35636" w:rsidRDefault="00D35636" w:rsidP="00D35636">
      <w:pPr>
        <w:pStyle w:val="Tytu"/>
        <w:rPr>
          <w:rFonts w:cs="Arial"/>
          <w:b/>
          <w:bCs/>
          <w:sz w:val="20"/>
        </w:rPr>
      </w:pPr>
    </w:p>
    <w:p w:rsidR="00D35636" w:rsidRDefault="00D35636" w:rsidP="00D35636">
      <w:pPr>
        <w:pStyle w:val="Tytu"/>
        <w:rPr>
          <w:rFonts w:cs="Arial"/>
          <w:b/>
          <w:bCs/>
          <w:sz w:val="20"/>
        </w:rPr>
      </w:pPr>
    </w:p>
    <w:p w:rsidR="00D35636" w:rsidRDefault="00D35636" w:rsidP="00D35636">
      <w:pPr>
        <w:pStyle w:val="Tytu"/>
        <w:spacing w:line="288" w:lineRule="auto"/>
        <w:rPr>
          <w:rFonts w:cs="Arial"/>
          <w:b/>
          <w:bCs/>
          <w:sz w:val="20"/>
        </w:rPr>
      </w:pPr>
    </w:p>
    <w:p w:rsidR="00D35636" w:rsidRDefault="00D35636" w:rsidP="00D35636">
      <w:pPr>
        <w:pStyle w:val="Tytu"/>
        <w:spacing w:line="288" w:lineRule="auto"/>
        <w:rPr>
          <w:rFonts w:cs="Arial"/>
          <w:b/>
          <w:bCs/>
          <w:szCs w:val="24"/>
        </w:rPr>
      </w:pPr>
      <w:r w:rsidRPr="00A752B1">
        <w:rPr>
          <w:rFonts w:cs="Arial"/>
          <w:b/>
          <w:bCs/>
          <w:szCs w:val="24"/>
        </w:rPr>
        <w:t>PEŁNOMOCNICTWO  Nr</w:t>
      </w:r>
      <w:r w:rsidR="0048677A">
        <w:rPr>
          <w:rFonts w:cs="Arial"/>
          <w:bCs/>
          <w:szCs w:val="24"/>
        </w:rPr>
        <w:t xml:space="preserve">    </w:t>
      </w:r>
      <w:r>
        <w:rPr>
          <w:rFonts w:cs="Arial"/>
          <w:b/>
          <w:bCs/>
          <w:szCs w:val="24"/>
        </w:rPr>
        <w:t>/19</w:t>
      </w:r>
      <w:bookmarkStart w:id="0" w:name="_GoBack"/>
      <w:bookmarkEnd w:id="0"/>
    </w:p>
    <w:p w:rsidR="00D35636" w:rsidRPr="00A752B1" w:rsidRDefault="00D35636" w:rsidP="00FF391E">
      <w:pPr>
        <w:pStyle w:val="Tytu"/>
        <w:spacing w:line="288" w:lineRule="auto"/>
        <w:rPr>
          <w:rFonts w:cs="Arial"/>
          <w:b/>
          <w:bCs/>
          <w:szCs w:val="24"/>
        </w:rPr>
      </w:pPr>
    </w:p>
    <w:p w:rsidR="00FF391E" w:rsidRPr="00435DA4" w:rsidRDefault="00D35636" w:rsidP="00FF391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6D3B52">
        <w:rPr>
          <w:rFonts w:ascii="Arial" w:hAnsi="Arial" w:cs="Arial"/>
          <w:sz w:val="20"/>
          <w:szCs w:val="20"/>
        </w:rPr>
        <w:t xml:space="preserve">Na podstawie </w:t>
      </w:r>
      <w:r w:rsidR="00DC2A8B">
        <w:rPr>
          <w:rFonts w:ascii="Arial" w:eastAsia="Times New Roman" w:hAnsi="Arial" w:cs="Arial"/>
          <w:sz w:val="20"/>
          <w:szCs w:val="20"/>
          <w:lang w:eastAsia="pl-PL"/>
        </w:rPr>
        <w:t>art. 56 ust. 1 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D3B52">
        <w:rPr>
          <w:rFonts w:ascii="Arial" w:hAnsi="Arial" w:cs="Arial"/>
          <w:sz w:val="20"/>
          <w:szCs w:val="20"/>
        </w:rPr>
        <w:t>art. 41 ust.</w:t>
      </w:r>
      <w:r>
        <w:rPr>
          <w:rFonts w:ascii="Arial" w:hAnsi="Arial" w:cs="Arial"/>
          <w:sz w:val="20"/>
          <w:szCs w:val="20"/>
        </w:rPr>
        <w:t xml:space="preserve"> 2 pkt 1 </w:t>
      </w:r>
      <w:r w:rsidRPr="006D3B52">
        <w:rPr>
          <w:rFonts w:ascii="Arial" w:hAnsi="Arial" w:cs="Arial"/>
          <w:sz w:val="20"/>
          <w:szCs w:val="20"/>
        </w:rPr>
        <w:t>ustawy z dnia 5 czerwca 1998 r. o samorządzie województwa (</w:t>
      </w:r>
      <w:r>
        <w:rPr>
          <w:rFonts w:ascii="Arial" w:hAnsi="Arial" w:cs="Arial"/>
          <w:sz w:val="20"/>
          <w:szCs w:val="20"/>
        </w:rPr>
        <w:t xml:space="preserve">Dz.U. z 2019 r. poz. 512) </w:t>
      </w:r>
      <w:r w:rsidRPr="00DB0BC9">
        <w:rPr>
          <w:rFonts w:ascii="Arial" w:hAnsi="Arial" w:cs="Arial"/>
          <w:sz w:val="20"/>
          <w:szCs w:val="20"/>
        </w:rPr>
        <w:t xml:space="preserve">w związku z </w:t>
      </w:r>
      <w:r w:rsidR="00DC2A8B">
        <w:rPr>
          <w:rFonts w:ascii="Arial" w:hAnsi="Arial" w:cs="Arial"/>
          <w:sz w:val="20"/>
          <w:szCs w:val="20"/>
        </w:rPr>
        <w:t>§ 5 U</w:t>
      </w:r>
      <w:r w:rsidR="00DC2A8B">
        <w:rPr>
          <w:rFonts w:ascii="Arial" w:hAnsi="Arial" w:cs="Arial"/>
          <w:sz w:val="20"/>
        </w:rPr>
        <w:t>chwały</w:t>
      </w:r>
      <w:r w:rsidRPr="00DB0BC9">
        <w:rPr>
          <w:rFonts w:ascii="Arial" w:hAnsi="Arial" w:cs="Arial"/>
          <w:sz w:val="20"/>
        </w:rPr>
        <w:t xml:space="preserve"> Nr VI/68/19 Sejmiku Województwa Zachodniopomorskiego z dnia 25 kwietnia 2019 r. </w:t>
      </w:r>
      <w:r w:rsidRPr="00DB0BC9">
        <w:rPr>
          <w:rFonts w:ascii="Arial" w:hAnsi="Arial" w:cs="Arial"/>
          <w:sz w:val="20"/>
          <w:szCs w:val="20"/>
        </w:rPr>
        <w:t>w sprawie likwidacji Wojewódzkiej Szkoły Policealnej dla Młodzieży w Świnoujściu</w:t>
      </w:r>
      <w:r w:rsidR="00F110EA">
        <w:rPr>
          <w:rFonts w:ascii="Arial" w:hAnsi="Arial" w:cs="Arial"/>
          <w:sz w:val="20"/>
          <w:szCs w:val="20"/>
        </w:rPr>
        <w:t xml:space="preserve"> oraz </w:t>
      </w:r>
      <w:r>
        <w:rPr>
          <w:rFonts w:ascii="Arial" w:hAnsi="Arial" w:cs="Arial"/>
          <w:sz w:val="20"/>
          <w:szCs w:val="20"/>
        </w:rPr>
        <w:t xml:space="preserve">art. 95, art. 98 </w:t>
      </w:r>
      <w:r w:rsidR="00FF391E">
        <w:rPr>
          <w:rFonts w:ascii="Arial" w:hAnsi="Arial" w:cs="Arial"/>
          <w:sz w:val="20"/>
          <w:szCs w:val="20"/>
        </w:rPr>
        <w:t xml:space="preserve">ustawy </w:t>
      </w:r>
      <w:r w:rsidR="00FF391E" w:rsidRPr="00435DA4">
        <w:rPr>
          <w:rFonts w:ascii="Arial" w:hAnsi="Arial" w:cs="Arial"/>
          <w:sz w:val="20"/>
          <w:szCs w:val="20"/>
        </w:rPr>
        <w:t xml:space="preserve">z dnia 23 kwietnia 1964 r. </w:t>
      </w:r>
      <w:r w:rsidR="00FF391E">
        <w:rPr>
          <w:rFonts w:ascii="Arial" w:hAnsi="Arial" w:cs="Arial"/>
          <w:sz w:val="20"/>
          <w:szCs w:val="20"/>
        </w:rPr>
        <w:t>Kodeks cywilny (</w:t>
      </w:r>
      <w:r w:rsidR="0081233B">
        <w:rPr>
          <w:rFonts w:ascii="Arial" w:hAnsi="Arial" w:cs="Arial"/>
          <w:sz w:val="20"/>
          <w:szCs w:val="20"/>
        </w:rPr>
        <w:t>Dz.U. z 2019 r. poz. 1145</w:t>
      </w:r>
      <w:r w:rsidR="00FF391E">
        <w:rPr>
          <w:rFonts w:ascii="Arial" w:hAnsi="Arial" w:cs="Arial"/>
          <w:sz w:val="20"/>
          <w:szCs w:val="20"/>
        </w:rPr>
        <w:t>),</w:t>
      </w:r>
    </w:p>
    <w:p w:rsidR="00D35636" w:rsidRDefault="00D35636" w:rsidP="00FF391E">
      <w:pPr>
        <w:spacing w:after="0" w:line="288" w:lineRule="auto"/>
        <w:jc w:val="both"/>
        <w:rPr>
          <w:rFonts w:cs="Arial"/>
          <w:sz w:val="20"/>
        </w:rPr>
      </w:pPr>
    </w:p>
    <w:p w:rsidR="00D35636" w:rsidRPr="00D35636" w:rsidRDefault="00D35636" w:rsidP="00FF391E">
      <w:pPr>
        <w:pStyle w:val="Tytu"/>
        <w:spacing w:line="288" w:lineRule="auto"/>
        <w:rPr>
          <w:rFonts w:cs="Arial"/>
          <w:b/>
          <w:sz w:val="22"/>
          <w:szCs w:val="22"/>
        </w:rPr>
      </w:pPr>
      <w:r w:rsidRPr="00D35636">
        <w:rPr>
          <w:rFonts w:cs="Arial"/>
          <w:b/>
          <w:sz w:val="22"/>
          <w:szCs w:val="22"/>
        </w:rPr>
        <w:t>Zarząd Województwa Zachodniopomorskiego</w:t>
      </w:r>
    </w:p>
    <w:p w:rsidR="00D35636" w:rsidRPr="00D35636" w:rsidRDefault="00D35636" w:rsidP="00FF391E">
      <w:pPr>
        <w:pStyle w:val="Tytu"/>
        <w:spacing w:line="288" w:lineRule="auto"/>
        <w:rPr>
          <w:rFonts w:cs="Arial"/>
          <w:b/>
          <w:sz w:val="22"/>
          <w:szCs w:val="22"/>
        </w:rPr>
      </w:pPr>
      <w:r w:rsidRPr="00D35636">
        <w:rPr>
          <w:rFonts w:cs="Arial"/>
          <w:b/>
          <w:sz w:val="22"/>
          <w:szCs w:val="22"/>
        </w:rPr>
        <w:t>udziela</w:t>
      </w:r>
    </w:p>
    <w:p w:rsidR="00D35636" w:rsidRPr="00D35636" w:rsidRDefault="00D35636" w:rsidP="00FF391E">
      <w:pPr>
        <w:pStyle w:val="Tytu"/>
        <w:spacing w:line="288" w:lineRule="auto"/>
        <w:rPr>
          <w:rFonts w:cs="Arial"/>
          <w:b/>
          <w:sz w:val="22"/>
          <w:szCs w:val="22"/>
        </w:rPr>
      </w:pPr>
      <w:r w:rsidRPr="00D35636">
        <w:rPr>
          <w:rFonts w:cs="Arial"/>
          <w:b/>
          <w:sz w:val="22"/>
          <w:szCs w:val="22"/>
        </w:rPr>
        <w:t>Pani Marlenie Walkiewicz -</w:t>
      </w:r>
    </w:p>
    <w:p w:rsidR="00D35636" w:rsidRPr="00D35636" w:rsidRDefault="00D35636" w:rsidP="00FF391E">
      <w:pPr>
        <w:pStyle w:val="Tytu"/>
        <w:spacing w:line="288" w:lineRule="auto"/>
        <w:rPr>
          <w:rFonts w:cs="Arial"/>
          <w:b/>
          <w:sz w:val="22"/>
          <w:szCs w:val="22"/>
        </w:rPr>
      </w:pPr>
      <w:r w:rsidRPr="00D35636">
        <w:rPr>
          <w:rFonts w:cs="Arial"/>
          <w:b/>
          <w:sz w:val="22"/>
          <w:szCs w:val="22"/>
        </w:rPr>
        <w:t xml:space="preserve">Dyrektorowi Zachodniopomorskiego Centrum </w:t>
      </w:r>
      <w:r w:rsidRPr="00D35636">
        <w:rPr>
          <w:rFonts w:cs="Arial"/>
          <w:b/>
          <w:sz w:val="22"/>
          <w:szCs w:val="22"/>
        </w:rPr>
        <w:br/>
        <w:t>Kształcenia Zawodowego i Ustawicznego w Świnoujściu</w:t>
      </w:r>
    </w:p>
    <w:p w:rsidR="00D35636" w:rsidRPr="00D35636" w:rsidRDefault="00D35636" w:rsidP="00FF391E">
      <w:pPr>
        <w:pStyle w:val="Tytu"/>
        <w:spacing w:line="288" w:lineRule="auto"/>
        <w:rPr>
          <w:rFonts w:cs="Arial"/>
          <w:b/>
          <w:sz w:val="22"/>
          <w:szCs w:val="22"/>
        </w:rPr>
      </w:pPr>
      <w:r w:rsidRPr="00D35636">
        <w:rPr>
          <w:rFonts w:cs="Arial"/>
          <w:b/>
          <w:sz w:val="22"/>
          <w:szCs w:val="22"/>
        </w:rPr>
        <w:t>pełnomocnictwa szczególnego</w:t>
      </w:r>
    </w:p>
    <w:p w:rsidR="00D35636" w:rsidRDefault="00D35636" w:rsidP="00FF391E">
      <w:pPr>
        <w:pStyle w:val="Tytu"/>
        <w:spacing w:line="288" w:lineRule="auto"/>
        <w:jc w:val="both"/>
        <w:rPr>
          <w:rFonts w:cs="Arial"/>
          <w:szCs w:val="24"/>
        </w:rPr>
      </w:pPr>
    </w:p>
    <w:p w:rsidR="00D35636" w:rsidRPr="00A752B1" w:rsidRDefault="00D35636" w:rsidP="00FF391E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A752B1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wykonania wszelkich czynności związanych z zakończeniem </w:t>
      </w:r>
      <w:r w:rsidRPr="00841490">
        <w:rPr>
          <w:rFonts w:ascii="Arial" w:hAnsi="Arial" w:cs="Arial"/>
          <w:sz w:val="20"/>
          <w:szCs w:val="20"/>
        </w:rPr>
        <w:t xml:space="preserve">procedury likwidacyjnej </w:t>
      </w:r>
      <w:r>
        <w:rPr>
          <w:rFonts w:ascii="Arial" w:hAnsi="Arial" w:cs="Arial"/>
          <w:sz w:val="20"/>
          <w:szCs w:val="20"/>
        </w:rPr>
        <w:t xml:space="preserve">Wojewódzkiej Szkoły Policealnej dla Młodzieży w Świnoujściu. </w:t>
      </w:r>
    </w:p>
    <w:p w:rsidR="00D35636" w:rsidRDefault="00D35636" w:rsidP="00FF391E">
      <w:pPr>
        <w:pStyle w:val="Tytu"/>
        <w:spacing w:line="288" w:lineRule="auto"/>
        <w:jc w:val="both"/>
        <w:rPr>
          <w:rFonts w:cs="Arial"/>
          <w:color w:val="000000"/>
          <w:sz w:val="20"/>
        </w:rPr>
      </w:pPr>
    </w:p>
    <w:p w:rsidR="00D35636" w:rsidRDefault="00D35636" w:rsidP="00FF391E">
      <w:pPr>
        <w:pStyle w:val="Tytu"/>
        <w:spacing w:line="288" w:lineRule="auto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Pełnomocnictwo zostaje udzielone </w:t>
      </w:r>
      <w:r>
        <w:rPr>
          <w:rFonts w:cs="Arial"/>
          <w:sz w:val="20"/>
        </w:rPr>
        <w:t>do czasu zakończenia procedury likwidacyjnej</w:t>
      </w:r>
      <w:r>
        <w:rPr>
          <w:rFonts w:cs="Arial"/>
          <w:color w:val="000000"/>
          <w:sz w:val="20"/>
        </w:rPr>
        <w:t xml:space="preserve">, jednak </w:t>
      </w:r>
      <w:r>
        <w:rPr>
          <w:rFonts w:cs="Arial"/>
          <w:color w:val="000000"/>
          <w:sz w:val="20"/>
        </w:rPr>
        <w:br/>
        <w:t xml:space="preserve">wygasa w razie utraty funkcji Dyrektora Zachodniopomorskiego Centrum Kształcenia Zawodowego </w:t>
      </w:r>
      <w:r>
        <w:rPr>
          <w:rFonts w:cs="Arial"/>
          <w:color w:val="000000"/>
          <w:sz w:val="20"/>
        </w:rPr>
        <w:br/>
        <w:t>i Ustawicznego w Świnoujściu.</w:t>
      </w:r>
    </w:p>
    <w:p w:rsidR="00CE708D" w:rsidRDefault="00CE708D" w:rsidP="00FF391E">
      <w:pPr>
        <w:spacing w:after="0" w:line="288" w:lineRule="auto"/>
      </w:pPr>
    </w:p>
    <w:sectPr w:rsidR="00CE708D" w:rsidSect="00D356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36"/>
    <w:rsid w:val="0048677A"/>
    <w:rsid w:val="00532FD7"/>
    <w:rsid w:val="005B1D5C"/>
    <w:rsid w:val="0081233B"/>
    <w:rsid w:val="008F7D44"/>
    <w:rsid w:val="009A06F6"/>
    <w:rsid w:val="00CE708D"/>
    <w:rsid w:val="00D35636"/>
    <w:rsid w:val="00DC2A8B"/>
    <w:rsid w:val="00F110EA"/>
    <w:rsid w:val="00F8522B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3563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35636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3563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35636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ikowalska</cp:lastModifiedBy>
  <cp:revision>4</cp:revision>
  <cp:lastPrinted>2019-07-08T11:56:00Z</cp:lastPrinted>
  <dcterms:created xsi:type="dcterms:W3CDTF">2019-07-01T09:27:00Z</dcterms:created>
  <dcterms:modified xsi:type="dcterms:W3CDTF">2019-07-08T12:02:00Z</dcterms:modified>
</cp:coreProperties>
</file>