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AAB" w:rsidRPr="0034712D" w:rsidRDefault="001F5AAB" w:rsidP="001F5AAB">
      <w:pPr>
        <w:keepNext/>
        <w:keepLines/>
        <w:spacing w:after="0" w:line="240" w:lineRule="auto"/>
        <w:jc w:val="right"/>
        <w:outlineLvl w:val="1"/>
        <w:rPr>
          <w:rFonts w:ascii="Arial" w:eastAsiaTheme="majorEastAsia" w:hAnsi="Arial" w:cs="Arial"/>
          <w:b/>
          <w:bCs/>
          <w:sz w:val="18"/>
          <w:szCs w:val="18"/>
        </w:rPr>
      </w:pPr>
      <w:r w:rsidRPr="0034712D">
        <w:rPr>
          <w:rFonts w:ascii="Arial" w:eastAsiaTheme="majorEastAsia" w:hAnsi="Arial" w:cs="Arial"/>
          <w:b/>
          <w:bCs/>
          <w:sz w:val="18"/>
          <w:szCs w:val="18"/>
        </w:rPr>
        <w:t>Załącznik Nr 2</w:t>
      </w:r>
    </w:p>
    <w:p w:rsidR="001F5AAB" w:rsidRPr="0034712D" w:rsidRDefault="001F5AAB" w:rsidP="001F5AAB">
      <w:pPr>
        <w:spacing w:after="0" w:line="240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34712D">
        <w:rPr>
          <w:rFonts w:ascii="Arial" w:eastAsia="Calibri" w:hAnsi="Arial" w:cs="Arial"/>
          <w:b/>
          <w:sz w:val="18"/>
          <w:szCs w:val="18"/>
        </w:rPr>
        <w:t>do Regulaminu Organizacyjnego</w:t>
      </w:r>
    </w:p>
    <w:p w:rsidR="001F5AAB" w:rsidRPr="0034712D" w:rsidRDefault="001F5AAB" w:rsidP="001F5AAB">
      <w:pPr>
        <w:spacing w:after="0" w:line="240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34712D">
        <w:rPr>
          <w:rFonts w:ascii="Arial" w:eastAsia="Calibri" w:hAnsi="Arial" w:cs="Arial"/>
          <w:b/>
          <w:sz w:val="18"/>
          <w:szCs w:val="18"/>
        </w:rPr>
        <w:t>Urzędu Marszałkowskiego</w:t>
      </w:r>
    </w:p>
    <w:p w:rsidR="001F5AAB" w:rsidRPr="0034712D" w:rsidRDefault="001F5AAB" w:rsidP="001F5AAB">
      <w:pPr>
        <w:spacing w:after="0" w:line="240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34712D">
        <w:rPr>
          <w:rFonts w:ascii="Arial" w:eastAsia="Calibri" w:hAnsi="Arial" w:cs="Arial"/>
          <w:b/>
          <w:sz w:val="18"/>
          <w:szCs w:val="18"/>
        </w:rPr>
        <w:t>Województwa Zachodniopomorskiego</w:t>
      </w:r>
    </w:p>
    <w:p w:rsidR="001F5AAB" w:rsidRPr="0034712D" w:rsidRDefault="001F5AAB" w:rsidP="001F5AAB">
      <w:pPr>
        <w:spacing w:line="240" w:lineRule="auto"/>
        <w:rPr>
          <w:rFonts w:ascii="Arial" w:eastAsia="Calibri" w:hAnsi="Arial" w:cs="Arial"/>
          <w:sz w:val="18"/>
          <w:szCs w:val="18"/>
        </w:rPr>
      </w:pPr>
    </w:p>
    <w:p w:rsidR="001F5AAB" w:rsidRPr="0034712D" w:rsidRDefault="001F5AAB" w:rsidP="001F5AAB">
      <w:pPr>
        <w:keepNext/>
        <w:keepLines/>
        <w:spacing w:before="200" w:after="0" w:line="240" w:lineRule="auto"/>
        <w:jc w:val="center"/>
        <w:outlineLvl w:val="2"/>
        <w:rPr>
          <w:rFonts w:ascii="Arial" w:eastAsiaTheme="majorEastAsia" w:hAnsi="Arial" w:cs="Arial"/>
          <w:b/>
          <w:bCs/>
          <w:sz w:val="18"/>
          <w:szCs w:val="18"/>
          <w:lang w:eastAsia="pl-PL"/>
        </w:rPr>
      </w:pPr>
      <w:r w:rsidRPr="0034712D">
        <w:rPr>
          <w:rFonts w:ascii="Arial" w:eastAsiaTheme="majorEastAsia" w:hAnsi="Arial" w:cs="Arial"/>
          <w:b/>
          <w:bCs/>
          <w:sz w:val="18"/>
          <w:szCs w:val="18"/>
          <w:lang w:eastAsia="pl-PL"/>
        </w:rPr>
        <w:t>I.   WOJEWÓDZKIE OSOBY PRAWNE</w:t>
      </w:r>
    </w:p>
    <w:p w:rsidR="001F5AAB" w:rsidRPr="0034712D" w:rsidRDefault="001F5AAB" w:rsidP="001F5AAB">
      <w:pPr>
        <w:keepNext/>
        <w:keepLines/>
        <w:spacing w:before="200" w:after="0" w:line="240" w:lineRule="auto"/>
        <w:outlineLvl w:val="2"/>
        <w:rPr>
          <w:rFonts w:ascii="Arial" w:eastAsiaTheme="majorEastAsia" w:hAnsi="Arial" w:cs="Arial"/>
          <w:b/>
          <w:bCs/>
          <w:sz w:val="18"/>
          <w:szCs w:val="18"/>
          <w:lang w:eastAsia="pl-PL"/>
        </w:rPr>
      </w:pPr>
      <w:r w:rsidRPr="0034712D">
        <w:rPr>
          <w:rFonts w:ascii="Arial" w:eastAsiaTheme="majorEastAsia" w:hAnsi="Arial" w:cs="Arial"/>
          <w:b/>
          <w:bCs/>
          <w:sz w:val="18"/>
          <w:szCs w:val="18"/>
          <w:lang w:eastAsia="pl-PL"/>
        </w:rPr>
        <w:t>SAMODZIELNE PUBLICZNE ZAKŁADY OPIEKI ZDROWOTNEJ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994"/>
        <w:gridCol w:w="2877"/>
        <w:gridCol w:w="2845"/>
      </w:tblGrid>
      <w:tr w:rsidR="001F5AAB" w:rsidRPr="0034712D" w:rsidTr="00D8630E">
        <w:trPr>
          <w:trHeight w:val="145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LP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NAZWA JEDNOSTKI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ADRES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1F5AAB" w:rsidRPr="0034712D" w:rsidRDefault="001F5AAB" w:rsidP="00D8630E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 xml:space="preserve">NAZWA WYDZIAŁU </w:t>
            </w:r>
          </w:p>
          <w:p w:rsidR="001F5AAB" w:rsidRPr="0034712D" w:rsidRDefault="001F5AAB" w:rsidP="00D8630E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NADZORUJĄCEGO/</w:t>
            </w:r>
          </w:p>
          <w:p w:rsidR="001F5AAB" w:rsidRPr="0034712D" w:rsidRDefault="001F5AAB" w:rsidP="00D8630E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 xml:space="preserve">PROWADZĄCEGO SPRAWY </w:t>
            </w:r>
          </w:p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F5AAB" w:rsidRPr="0034712D" w:rsidTr="00D8630E">
        <w:trPr>
          <w:trHeight w:val="156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SAMODZIELNY PUBLICZNY ZESPÓŁ ZAKŁADÓW OPIEKI ZDROWOTNEJ W GRYFICACH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ul. Niechorska 27</w:t>
            </w:r>
            <w:r w:rsidRPr="0034712D">
              <w:rPr>
                <w:rFonts w:ascii="Arial" w:eastAsia="Calibri" w:hAnsi="Arial" w:cs="Arial"/>
                <w:sz w:val="18"/>
                <w:szCs w:val="18"/>
              </w:rPr>
              <w:br/>
              <w:t>72 – 300 Gryfice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WYDZIAŁ ZDROWIA</w:t>
            </w:r>
          </w:p>
        </w:tc>
      </w:tr>
      <w:tr w:rsidR="001F5AAB" w:rsidRPr="0034712D" w:rsidTr="00D8630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REGIONALNY SZPITAL W KOŁOBRZEGU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ul. Łopuskiego 31</w:t>
            </w:r>
          </w:p>
          <w:p w:rsidR="001F5AAB" w:rsidRPr="0034712D" w:rsidRDefault="001F5AAB" w:rsidP="00D8630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78 – 100 Kołobrzeg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WYDZIAŁ ZDROWIA</w:t>
            </w:r>
          </w:p>
        </w:tc>
      </w:tr>
      <w:tr w:rsidR="001F5AAB" w:rsidRPr="0034712D" w:rsidTr="00D8630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SZPITAL UZDROWISKOWY ”WILLA FORTUNA” SAMODZIELNY PUBLICZNY ZAKŁAD OPIEKI ZDROWOTNEJ W KOŁOBRZEGU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 xml:space="preserve">ul. Rafińskiego 3 </w:t>
            </w:r>
            <w:r w:rsidRPr="0034712D">
              <w:rPr>
                <w:rFonts w:ascii="Arial" w:eastAsia="Calibri" w:hAnsi="Arial" w:cs="Arial"/>
                <w:sz w:val="18"/>
                <w:szCs w:val="18"/>
              </w:rPr>
              <w:br/>
              <w:t>78 – 100 Kołobrzeg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WYDZIAŁ ZDROWIA</w:t>
            </w:r>
          </w:p>
        </w:tc>
      </w:tr>
      <w:tr w:rsidR="001F5AAB" w:rsidRPr="0034712D" w:rsidTr="00D8630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 xml:space="preserve">SZPITAL WOJEWÓDZKI </w:t>
            </w: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br/>
              <w:t>IM. MIKOŁAJA KOPERNIKA W KOSZALINIE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ul. Tytusa Chałubińskiego 7</w:t>
            </w:r>
          </w:p>
          <w:p w:rsidR="001F5AAB" w:rsidRPr="0034712D" w:rsidRDefault="001F5AAB" w:rsidP="00D8630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 xml:space="preserve"> 75 – 581 Koszalin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WYDZIAŁ ZDROWIA</w:t>
            </w:r>
          </w:p>
        </w:tc>
      </w:tr>
      <w:tr w:rsidR="001F5AAB" w:rsidRPr="0034712D" w:rsidTr="00D8630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SPECJALISTYCZNY ZESPÓŁ GRUŹLICY I CHORÓB PŁUC W KOSZALINIE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ul. Niepodległości 44 - 48</w:t>
            </w:r>
          </w:p>
          <w:p w:rsidR="001F5AAB" w:rsidRPr="0034712D" w:rsidRDefault="001F5AAB" w:rsidP="00D8630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75 – 252 Koszalin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WYDZIAŁ ZDROWIA</w:t>
            </w:r>
          </w:p>
        </w:tc>
      </w:tr>
      <w:tr w:rsidR="001F5AAB" w:rsidRPr="0034712D" w:rsidTr="00D8630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WOJEWÓDZKI OŚRODEK MEDYCYNY PRACY W KOSZALINIE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ul. Zwycięstwa 136</w:t>
            </w:r>
          </w:p>
          <w:p w:rsidR="001F5AAB" w:rsidRPr="0034712D" w:rsidRDefault="001F5AAB" w:rsidP="00D8630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75 – 613 Koszalin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WYDZIAŁ ZDROWIA</w:t>
            </w:r>
          </w:p>
        </w:tc>
      </w:tr>
      <w:tr w:rsidR="001F5AAB" w:rsidRPr="0034712D" w:rsidTr="00D8630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 xml:space="preserve">SAMODZIELNY PUBLICZNY ZAKŁAD OPIEKI ZDROWOTNEJ - WOJEWÓDZKI OŚRODEK TERAPII UZALEŻNIENIA OD ALKOHOLU </w:t>
            </w: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br/>
              <w:t>I WSPÓŁUZALEŻNIENIA W STANOMINIE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 xml:space="preserve">Stanomino 5 </w:t>
            </w:r>
            <w:r w:rsidRPr="0034712D">
              <w:rPr>
                <w:rFonts w:ascii="Arial" w:eastAsia="Calibri" w:hAnsi="Arial" w:cs="Arial"/>
                <w:sz w:val="18"/>
                <w:szCs w:val="18"/>
              </w:rPr>
              <w:br/>
              <w:t>78 – 217 Stanomino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WYDZIAŁ ZDROWIA</w:t>
            </w:r>
          </w:p>
        </w:tc>
      </w:tr>
      <w:tr w:rsidR="001F5AAB" w:rsidRPr="0034712D" w:rsidTr="00D8630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 xml:space="preserve">WOJEWÓDZKI OŚRODEK MEDYCYNY PRACY – ZACHODNIOPOMORSKIE CENTRUM LECZENIA </w:t>
            </w: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br/>
              <w:t>I PROFILAKTYKI W SZCZECINIE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ul. Bolesława Śmiałego 33</w:t>
            </w:r>
          </w:p>
          <w:p w:rsidR="001F5AAB" w:rsidRPr="0034712D" w:rsidRDefault="001F5AAB" w:rsidP="00D8630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70 – 347 Szczecin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WYDZIAŁ ZDROWIA</w:t>
            </w:r>
          </w:p>
        </w:tc>
      </w:tr>
      <w:tr w:rsidR="001F5AAB" w:rsidRPr="0034712D" w:rsidTr="00D8630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 xml:space="preserve">SAMODZIELNY PUBLICZNY WOJEWÓDZKI SZPITAL </w:t>
            </w: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>ZESPOLONY W SZCZECINIE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lastRenderedPageBreak/>
              <w:t>ul. Arkońska 4</w:t>
            </w:r>
          </w:p>
          <w:p w:rsidR="001F5AAB" w:rsidRPr="0034712D" w:rsidRDefault="001F5AAB" w:rsidP="00D8630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71 – 455 Szczecin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WYDZIAŁ ZDROWIA</w:t>
            </w:r>
          </w:p>
        </w:tc>
      </w:tr>
      <w:tr w:rsidR="001F5AAB" w:rsidRPr="0034712D" w:rsidTr="00D8630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>10.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ZACHODNIOPOMORSKIE CENTRUM ONKOLOGII W SZCZECINIE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 xml:space="preserve">ul. </w:t>
            </w:r>
            <w:proofErr w:type="spellStart"/>
            <w:r w:rsidRPr="0034712D">
              <w:rPr>
                <w:rFonts w:ascii="Arial" w:eastAsia="Calibri" w:hAnsi="Arial" w:cs="Arial"/>
                <w:sz w:val="18"/>
                <w:szCs w:val="18"/>
              </w:rPr>
              <w:t>Strzałowska</w:t>
            </w:r>
            <w:proofErr w:type="spellEnd"/>
            <w:r w:rsidRPr="0034712D">
              <w:rPr>
                <w:rFonts w:ascii="Arial" w:eastAsia="Calibri" w:hAnsi="Arial" w:cs="Arial"/>
                <w:sz w:val="18"/>
                <w:szCs w:val="18"/>
              </w:rPr>
              <w:t xml:space="preserve"> 22</w:t>
            </w:r>
          </w:p>
          <w:p w:rsidR="001F5AAB" w:rsidRPr="0034712D" w:rsidRDefault="001F5AAB" w:rsidP="00D8630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71 – 730 Szczecin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WYDZIAŁ ZDROWIA</w:t>
            </w:r>
          </w:p>
        </w:tc>
      </w:tr>
      <w:tr w:rsidR="001F5AAB" w:rsidRPr="0034712D" w:rsidTr="00D8630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11.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WOJEWÓDZKA STACJA POGOTOWIA RATUNKOWEGO W SZCZECINIE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ul. Mazowiecka 14</w:t>
            </w:r>
          </w:p>
          <w:p w:rsidR="001F5AAB" w:rsidRPr="0034712D" w:rsidRDefault="001F5AAB" w:rsidP="00D8630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70 – 526 Szczecin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WYDZIAŁ ZDROWIA</w:t>
            </w:r>
          </w:p>
        </w:tc>
      </w:tr>
      <w:tr w:rsidR="001F5AAB" w:rsidRPr="0034712D" w:rsidTr="00D8630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12.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SAMODZIELNY PUBLICZNY SPECJALISTYCZNY ZAKŁAD OPIEKI ZDROWOTNEJ "ZDROJE" W SZCZECINIE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ul. Mączna 4</w:t>
            </w:r>
            <w:r w:rsidRPr="0034712D">
              <w:rPr>
                <w:rFonts w:ascii="Arial" w:eastAsia="Calibri" w:hAnsi="Arial" w:cs="Arial"/>
                <w:sz w:val="18"/>
                <w:szCs w:val="18"/>
              </w:rPr>
              <w:br/>
              <w:t>70 – 780 Szczecin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WYDZIAŁ ZDROWIA</w:t>
            </w:r>
          </w:p>
        </w:tc>
      </w:tr>
      <w:tr w:rsidR="001F5AAB" w:rsidRPr="0034712D" w:rsidTr="00D8630E">
        <w:trPr>
          <w:trHeight w:val="79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13.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SPECJALISTYCZNY SZPITAL IM. PROF. ALFREDA SOKOŁOWSKIEGO W SZCZECINIE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ul. Sokołowskiego 11</w:t>
            </w:r>
          </w:p>
          <w:p w:rsidR="001F5AAB" w:rsidRPr="0034712D" w:rsidRDefault="001F5AAB" w:rsidP="00D8630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70 – 891 Szczecin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WYDZIAŁ ZDROWIA</w:t>
            </w:r>
          </w:p>
        </w:tc>
      </w:tr>
      <w:tr w:rsidR="001F5AAB" w:rsidRPr="0034712D" w:rsidTr="00D8630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14.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ZAKŁAD OPIEKUŃCZO-LECZNICZY  SAMODZIELNY PUBLICZNY ZAKŁAD OPIEKI ZDROWOTNEJ „LEŚNA USTROŃ” W TUCZNIE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ul. Staszica 5</w:t>
            </w:r>
            <w:r w:rsidRPr="0034712D">
              <w:rPr>
                <w:rFonts w:ascii="Arial" w:eastAsia="Calibri" w:hAnsi="Arial" w:cs="Arial"/>
                <w:sz w:val="18"/>
                <w:szCs w:val="18"/>
              </w:rPr>
              <w:br/>
              <w:t>78 – 640 Tuczno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WYDZIAŁ ZDROWIA</w:t>
            </w:r>
          </w:p>
        </w:tc>
      </w:tr>
    </w:tbl>
    <w:p w:rsidR="001F5AAB" w:rsidRPr="0034712D" w:rsidRDefault="001F5AAB" w:rsidP="001F5AAB">
      <w:pPr>
        <w:rPr>
          <w:rFonts w:ascii="Arial" w:eastAsia="Calibri" w:hAnsi="Arial" w:cs="Arial"/>
          <w:sz w:val="18"/>
          <w:szCs w:val="18"/>
        </w:rPr>
      </w:pPr>
    </w:p>
    <w:p w:rsidR="001F5AAB" w:rsidRPr="0034712D" w:rsidRDefault="001F5AAB" w:rsidP="001F5AAB">
      <w:pPr>
        <w:rPr>
          <w:rFonts w:ascii="Arial" w:eastAsia="Calibri" w:hAnsi="Arial" w:cs="Arial"/>
          <w:sz w:val="18"/>
          <w:szCs w:val="18"/>
        </w:rPr>
      </w:pPr>
    </w:p>
    <w:p w:rsidR="001F5AAB" w:rsidRPr="0034712D" w:rsidRDefault="001F5AAB" w:rsidP="001F5AAB">
      <w:pPr>
        <w:rPr>
          <w:rFonts w:ascii="Arial" w:eastAsia="Calibri" w:hAnsi="Arial" w:cs="Arial"/>
          <w:sz w:val="18"/>
          <w:szCs w:val="18"/>
        </w:rPr>
      </w:pPr>
    </w:p>
    <w:p w:rsidR="001F5AAB" w:rsidRPr="0034712D" w:rsidRDefault="001F5AAB" w:rsidP="001F5AAB">
      <w:pPr>
        <w:rPr>
          <w:rFonts w:ascii="Arial" w:eastAsia="Calibri" w:hAnsi="Arial" w:cs="Arial"/>
          <w:sz w:val="18"/>
          <w:szCs w:val="18"/>
        </w:rPr>
      </w:pPr>
    </w:p>
    <w:p w:rsidR="001F5AAB" w:rsidRPr="0034712D" w:rsidRDefault="001F5AAB" w:rsidP="001F5AAB">
      <w:pPr>
        <w:rPr>
          <w:rFonts w:ascii="Arial" w:eastAsia="Calibri" w:hAnsi="Arial" w:cs="Arial"/>
          <w:sz w:val="18"/>
          <w:szCs w:val="18"/>
        </w:rPr>
      </w:pPr>
    </w:p>
    <w:p w:rsidR="001F5AAB" w:rsidRPr="0034712D" w:rsidRDefault="001F5AAB" w:rsidP="001F5AAB">
      <w:pPr>
        <w:rPr>
          <w:rFonts w:ascii="Arial" w:eastAsia="Calibri" w:hAnsi="Arial" w:cs="Arial"/>
          <w:sz w:val="18"/>
          <w:szCs w:val="18"/>
        </w:rPr>
      </w:pPr>
    </w:p>
    <w:p w:rsidR="001F5AAB" w:rsidRPr="0034712D" w:rsidRDefault="001F5AAB" w:rsidP="001F5AAB">
      <w:pPr>
        <w:rPr>
          <w:rFonts w:ascii="Arial" w:eastAsia="Calibri" w:hAnsi="Arial" w:cs="Arial"/>
          <w:sz w:val="18"/>
          <w:szCs w:val="18"/>
        </w:rPr>
      </w:pPr>
    </w:p>
    <w:p w:rsidR="001F5AAB" w:rsidRPr="0034712D" w:rsidRDefault="001F5AAB" w:rsidP="001F5AAB">
      <w:pPr>
        <w:rPr>
          <w:rFonts w:ascii="Arial" w:eastAsia="Calibri" w:hAnsi="Arial" w:cs="Arial"/>
          <w:sz w:val="18"/>
          <w:szCs w:val="18"/>
        </w:rPr>
      </w:pPr>
    </w:p>
    <w:p w:rsidR="001F5AAB" w:rsidRPr="0034712D" w:rsidRDefault="001F5AAB" w:rsidP="001F5AAB">
      <w:pPr>
        <w:rPr>
          <w:rFonts w:ascii="Arial" w:eastAsia="Calibri" w:hAnsi="Arial" w:cs="Arial"/>
          <w:sz w:val="18"/>
          <w:szCs w:val="18"/>
        </w:rPr>
      </w:pPr>
    </w:p>
    <w:p w:rsidR="001F5AAB" w:rsidRPr="0034712D" w:rsidRDefault="001F5AAB" w:rsidP="001F5AAB">
      <w:pPr>
        <w:rPr>
          <w:rFonts w:ascii="Arial" w:eastAsia="Calibri" w:hAnsi="Arial" w:cs="Arial"/>
          <w:sz w:val="18"/>
          <w:szCs w:val="18"/>
        </w:rPr>
      </w:pPr>
    </w:p>
    <w:p w:rsidR="001F5AAB" w:rsidRPr="0034712D" w:rsidRDefault="001F5AAB" w:rsidP="001F5AAB">
      <w:pPr>
        <w:rPr>
          <w:rFonts w:ascii="Arial" w:eastAsia="Calibri" w:hAnsi="Arial" w:cs="Arial"/>
          <w:sz w:val="18"/>
          <w:szCs w:val="18"/>
        </w:rPr>
      </w:pPr>
    </w:p>
    <w:p w:rsidR="001F5AAB" w:rsidRPr="0034712D" w:rsidRDefault="001F5AAB" w:rsidP="001F5AAB">
      <w:pPr>
        <w:rPr>
          <w:rFonts w:ascii="Arial" w:eastAsia="Calibri" w:hAnsi="Arial" w:cs="Arial"/>
          <w:sz w:val="18"/>
          <w:szCs w:val="18"/>
        </w:rPr>
      </w:pPr>
    </w:p>
    <w:p w:rsidR="001F5AAB" w:rsidRPr="0034712D" w:rsidRDefault="001F5AAB" w:rsidP="001F5AAB">
      <w:pPr>
        <w:rPr>
          <w:rFonts w:ascii="Arial" w:eastAsia="Calibri" w:hAnsi="Arial" w:cs="Arial"/>
          <w:sz w:val="18"/>
          <w:szCs w:val="18"/>
        </w:rPr>
      </w:pPr>
    </w:p>
    <w:p w:rsidR="001F5AAB" w:rsidRPr="0034712D" w:rsidRDefault="001F5AAB" w:rsidP="001F5AAB">
      <w:pPr>
        <w:rPr>
          <w:rFonts w:ascii="Arial" w:eastAsia="Calibri" w:hAnsi="Arial" w:cs="Arial"/>
          <w:sz w:val="18"/>
          <w:szCs w:val="18"/>
        </w:rPr>
      </w:pPr>
    </w:p>
    <w:p w:rsidR="001F5AAB" w:rsidRPr="0034712D" w:rsidRDefault="001F5AAB" w:rsidP="001F5AAB">
      <w:pPr>
        <w:rPr>
          <w:rFonts w:ascii="Arial" w:eastAsia="Calibri" w:hAnsi="Arial" w:cs="Arial"/>
          <w:sz w:val="18"/>
          <w:szCs w:val="18"/>
        </w:rPr>
      </w:pPr>
    </w:p>
    <w:p w:rsidR="001F5AAB" w:rsidRPr="0034712D" w:rsidRDefault="001F5AAB" w:rsidP="001F5AAB">
      <w:pPr>
        <w:rPr>
          <w:rFonts w:ascii="Arial" w:eastAsia="Calibri" w:hAnsi="Arial" w:cs="Arial"/>
          <w:sz w:val="18"/>
          <w:szCs w:val="18"/>
        </w:rPr>
      </w:pPr>
    </w:p>
    <w:p w:rsidR="001F5AAB" w:rsidRPr="0034712D" w:rsidRDefault="001F5AAB" w:rsidP="001F5AAB">
      <w:pPr>
        <w:rPr>
          <w:rFonts w:ascii="Arial" w:eastAsia="Calibri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5"/>
        <w:gridCol w:w="3036"/>
        <w:gridCol w:w="515"/>
        <w:gridCol w:w="2330"/>
      </w:tblGrid>
      <w:tr w:rsidR="001F5AAB" w:rsidRPr="0034712D" w:rsidTr="00D8630E">
        <w:trPr>
          <w:trHeight w:val="992"/>
        </w:trPr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F5AAB" w:rsidRPr="0034712D" w:rsidRDefault="001F5AAB" w:rsidP="00D8630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SAMORZĄDOWE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INSTYTUCJE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KULTURY</w:t>
            </w:r>
          </w:p>
        </w:tc>
      </w:tr>
      <w:tr w:rsidR="001F5AAB" w:rsidRPr="0034712D" w:rsidTr="00D8630E">
        <w:trPr>
          <w:trHeight w:val="11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 xml:space="preserve">KSIĄŻNICA POMORSKA </w:t>
            </w: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br/>
              <w:t>IM. STANISŁAWA STASZICA</w:t>
            </w:r>
          </w:p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W SZCZECINIE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 xml:space="preserve">ul. Podgórna 15/16 </w:t>
            </w:r>
            <w:r w:rsidRPr="0034712D">
              <w:rPr>
                <w:rFonts w:ascii="Arial" w:eastAsia="Calibri" w:hAnsi="Arial" w:cs="Arial"/>
                <w:sz w:val="18"/>
                <w:szCs w:val="18"/>
              </w:rPr>
              <w:br/>
              <w:t>70 – 205 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 xml:space="preserve">WYDZIAŁ KULTURY, NAUKI  I DZIEDZICTWA NARODOWEGO                               </w:t>
            </w:r>
          </w:p>
        </w:tc>
      </w:tr>
      <w:tr w:rsidR="001F5AAB" w:rsidRPr="0034712D" w:rsidTr="00D8630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MUZEUM NARODOWE                   W SZCZECINIE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ul. Staromłyńska 27</w:t>
            </w:r>
          </w:p>
          <w:p w:rsidR="001F5AAB" w:rsidRPr="0034712D" w:rsidRDefault="001F5AAB" w:rsidP="00D8630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70 – 561 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 xml:space="preserve">WYDZIAŁ KULTURY, NAUKI  I DZIEDZICTWA NARODOWEGO                               </w:t>
            </w:r>
          </w:p>
        </w:tc>
      </w:tr>
      <w:tr w:rsidR="001F5AAB" w:rsidRPr="0034712D" w:rsidTr="00D8630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OPERA NA ZAMKU                    W SZCZECINIE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ul. Korsarzy 34</w:t>
            </w:r>
          </w:p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70 – 540 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 xml:space="preserve">WYDZIAŁ KULTURY, NAUKI  I DZIEDZICTWA NARODOWEGO                               </w:t>
            </w:r>
          </w:p>
        </w:tc>
      </w:tr>
      <w:tr w:rsidR="001F5AAB" w:rsidRPr="0034712D" w:rsidTr="00D8630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TEATR POLSKI                           W SZCZECINIE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ul. Swarożyca 5</w:t>
            </w:r>
          </w:p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70 – 601 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 xml:space="preserve">WYDZIAŁ KULTURY, NAUKI  I DZIEDZICTWA NARODOWEGO                               </w:t>
            </w:r>
          </w:p>
        </w:tc>
      </w:tr>
      <w:tr w:rsidR="001F5AAB" w:rsidRPr="0034712D" w:rsidTr="00D8630E">
        <w:trPr>
          <w:trHeight w:val="11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ZAMEK KSIĄŻĄT POMORSKICH                             W SZCZECINIE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ul. Korsarzy 34</w:t>
            </w:r>
          </w:p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70 – 540 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 xml:space="preserve">WYDZIAŁ KULTURY, NAUKI  I DZIEDZICTWA NARODOWEGO                               </w:t>
            </w:r>
          </w:p>
        </w:tc>
      </w:tr>
      <w:tr w:rsidR="001F5AAB" w:rsidRPr="0034712D" w:rsidTr="00D8630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 xml:space="preserve">BIURO DOKUMENTACJI ZABYTKÓW </w:t>
            </w:r>
          </w:p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W SZCZECINIE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ul. T. Starzyńskiego 3-4</w:t>
            </w:r>
          </w:p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70-506 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 xml:space="preserve">WYDZIAŁ KULTURY, NAUKI  I DZIEDZICTWA NARODOWEGO                              </w:t>
            </w:r>
          </w:p>
        </w:tc>
      </w:tr>
    </w:tbl>
    <w:p w:rsidR="001F5AAB" w:rsidRPr="0034712D" w:rsidRDefault="001F5AAB" w:rsidP="001F5AAB">
      <w:pPr>
        <w:rPr>
          <w:rFonts w:ascii="Arial" w:eastAsia="Calibri" w:hAnsi="Arial" w:cs="Arial"/>
          <w:b/>
          <w:sz w:val="18"/>
          <w:szCs w:val="18"/>
        </w:rPr>
      </w:pPr>
    </w:p>
    <w:p w:rsidR="001F5AAB" w:rsidRPr="0034712D" w:rsidRDefault="001F5AAB" w:rsidP="001F5AAB">
      <w:pPr>
        <w:jc w:val="center"/>
        <w:rPr>
          <w:rFonts w:ascii="Arial" w:eastAsia="Calibri" w:hAnsi="Arial" w:cs="Arial"/>
          <w:b/>
          <w:sz w:val="18"/>
          <w:szCs w:val="18"/>
        </w:rPr>
      </w:pPr>
    </w:p>
    <w:p w:rsidR="001F5AAB" w:rsidRPr="0034712D" w:rsidRDefault="001F5AAB" w:rsidP="001F5AAB">
      <w:pPr>
        <w:jc w:val="center"/>
        <w:rPr>
          <w:rFonts w:ascii="Arial" w:eastAsia="Calibri" w:hAnsi="Arial" w:cs="Arial"/>
          <w:b/>
          <w:sz w:val="18"/>
          <w:szCs w:val="18"/>
        </w:rPr>
      </w:pPr>
    </w:p>
    <w:p w:rsidR="001F5AAB" w:rsidRPr="0034712D" w:rsidRDefault="001F5AAB" w:rsidP="001F5AAB">
      <w:pPr>
        <w:jc w:val="center"/>
        <w:rPr>
          <w:rFonts w:ascii="Arial" w:eastAsia="Calibri" w:hAnsi="Arial" w:cs="Arial"/>
          <w:b/>
          <w:sz w:val="18"/>
          <w:szCs w:val="18"/>
        </w:rPr>
      </w:pPr>
    </w:p>
    <w:p w:rsidR="001F5AAB" w:rsidRPr="0034712D" w:rsidRDefault="001F5AAB" w:rsidP="001F5AAB">
      <w:pPr>
        <w:jc w:val="center"/>
        <w:rPr>
          <w:rFonts w:ascii="Arial" w:eastAsia="Calibri" w:hAnsi="Arial" w:cs="Arial"/>
          <w:b/>
          <w:sz w:val="18"/>
          <w:szCs w:val="18"/>
        </w:rPr>
      </w:pPr>
    </w:p>
    <w:p w:rsidR="001F5AAB" w:rsidRPr="0034712D" w:rsidRDefault="001F5AAB" w:rsidP="001F5AAB">
      <w:pPr>
        <w:jc w:val="center"/>
        <w:rPr>
          <w:rFonts w:ascii="Arial" w:eastAsia="Calibri" w:hAnsi="Arial" w:cs="Arial"/>
          <w:b/>
          <w:sz w:val="18"/>
          <w:szCs w:val="18"/>
        </w:rPr>
      </w:pPr>
    </w:p>
    <w:p w:rsidR="001F5AAB" w:rsidRPr="0034712D" w:rsidRDefault="001F5AAB" w:rsidP="001F5AAB">
      <w:pPr>
        <w:jc w:val="center"/>
        <w:rPr>
          <w:rFonts w:ascii="Arial" w:eastAsia="Calibri" w:hAnsi="Arial" w:cs="Arial"/>
          <w:b/>
          <w:sz w:val="18"/>
          <w:szCs w:val="18"/>
        </w:rPr>
      </w:pPr>
    </w:p>
    <w:p w:rsidR="001F5AAB" w:rsidRPr="0034712D" w:rsidRDefault="001F5AAB" w:rsidP="001F5AAB">
      <w:pPr>
        <w:jc w:val="center"/>
        <w:rPr>
          <w:rFonts w:ascii="Arial" w:eastAsia="Calibri" w:hAnsi="Arial" w:cs="Arial"/>
          <w:b/>
          <w:sz w:val="18"/>
          <w:szCs w:val="18"/>
        </w:rPr>
      </w:pPr>
    </w:p>
    <w:p w:rsidR="001F5AAB" w:rsidRPr="0034712D" w:rsidRDefault="001F5AAB" w:rsidP="001F5AAB">
      <w:pPr>
        <w:jc w:val="center"/>
        <w:rPr>
          <w:rFonts w:ascii="Arial" w:eastAsia="Calibri" w:hAnsi="Arial" w:cs="Arial"/>
          <w:b/>
          <w:sz w:val="18"/>
          <w:szCs w:val="18"/>
        </w:rPr>
      </w:pPr>
    </w:p>
    <w:p w:rsidR="001F5AAB" w:rsidRPr="0034712D" w:rsidRDefault="001F5AAB" w:rsidP="001F5AAB">
      <w:pPr>
        <w:jc w:val="center"/>
        <w:rPr>
          <w:rFonts w:ascii="Arial" w:eastAsia="Calibri" w:hAnsi="Arial" w:cs="Arial"/>
          <w:b/>
          <w:sz w:val="18"/>
          <w:szCs w:val="18"/>
        </w:rPr>
      </w:pPr>
    </w:p>
    <w:p w:rsidR="001F5AAB" w:rsidRPr="0034712D" w:rsidRDefault="001F5AAB" w:rsidP="001F5AAB">
      <w:pPr>
        <w:jc w:val="center"/>
        <w:rPr>
          <w:rFonts w:ascii="Arial" w:eastAsia="Calibri" w:hAnsi="Arial" w:cs="Arial"/>
          <w:b/>
          <w:sz w:val="18"/>
          <w:szCs w:val="18"/>
        </w:rPr>
      </w:pPr>
    </w:p>
    <w:p w:rsidR="001F5AAB" w:rsidRPr="0034712D" w:rsidRDefault="001F5AAB" w:rsidP="001F5AAB">
      <w:pPr>
        <w:jc w:val="center"/>
        <w:rPr>
          <w:rFonts w:ascii="Arial" w:eastAsia="Calibri" w:hAnsi="Arial" w:cs="Arial"/>
          <w:b/>
          <w:sz w:val="18"/>
          <w:szCs w:val="18"/>
        </w:rPr>
      </w:pPr>
      <w:r w:rsidRPr="0034712D">
        <w:rPr>
          <w:rFonts w:ascii="Arial" w:eastAsia="Calibri" w:hAnsi="Arial" w:cs="Arial"/>
          <w:b/>
          <w:sz w:val="18"/>
          <w:szCs w:val="18"/>
        </w:rPr>
        <w:lastRenderedPageBreak/>
        <w:t>INNE SAMORZĄDOWE OSOBY PRAWNE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5"/>
        <w:gridCol w:w="3543"/>
        <w:gridCol w:w="2694"/>
      </w:tblGrid>
      <w:tr w:rsidR="001F5AAB" w:rsidRPr="0034712D" w:rsidTr="00D8630E">
        <w:trPr>
          <w:trHeight w:val="97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 xml:space="preserve">WOJEWÓDZKI OŚRODEK RUCHU DROGOWEGO </w:t>
            </w: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br/>
              <w:t>W SZCZECINIE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 xml:space="preserve">ul. </w:t>
            </w:r>
            <w:proofErr w:type="spellStart"/>
            <w:r w:rsidRPr="0034712D">
              <w:rPr>
                <w:rFonts w:ascii="Arial" w:eastAsia="Calibri" w:hAnsi="Arial" w:cs="Arial"/>
                <w:sz w:val="18"/>
                <w:szCs w:val="18"/>
              </w:rPr>
              <w:t>Golisza</w:t>
            </w:r>
            <w:proofErr w:type="spellEnd"/>
            <w:r w:rsidRPr="0034712D">
              <w:rPr>
                <w:rFonts w:ascii="Arial" w:eastAsia="Calibri" w:hAnsi="Arial" w:cs="Arial"/>
                <w:sz w:val="18"/>
                <w:szCs w:val="18"/>
              </w:rPr>
              <w:t xml:space="preserve"> 10b</w:t>
            </w:r>
            <w:r w:rsidRPr="0034712D">
              <w:rPr>
                <w:rFonts w:ascii="Arial" w:eastAsia="Calibri" w:hAnsi="Arial" w:cs="Arial"/>
                <w:sz w:val="18"/>
                <w:szCs w:val="18"/>
              </w:rPr>
              <w:br/>
              <w:t>71 – 682 Szczecin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 xml:space="preserve">WYDZIAŁ BEZPIECZEŃSTWA             I OCHRONY INFORMACJI NIEJAWNYCH  </w:t>
            </w:r>
          </w:p>
        </w:tc>
      </w:tr>
      <w:tr w:rsidR="001F5AAB" w:rsidRPr="0034712D" w:rsidTr="00D8630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 xml:space="preserve">ZACHODNIOPOMORSKI OŚRODEK RUCHU DROGOWEGO </w:t>
            </w: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br/>
              <w:t>W KOSZALINIE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 xml:space="preserve">ul. Mieszka I-go 39 </w:t>
            </w:r>
            <w:r w:rsidRPr="0034712D">
              <w:rPr>
                <w:rFonts w:ascii="Arial" w:eastAsia="Calibri" w:hAnsi="Arial" w:cs="Arial"/>
                <w:sz w:val="18"/>
                <w:szCs w:val="18"/>
              </w:rPr>
              <w:br/>
              <w:t>75 – 124 Koszalin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 xml:space="preserve">WYDZIAŁ BEZPIECZEŃSTWA             I OCHRONY INFORMACJI NIEJAWNYCH  </w:t>
            </w:r>
          </w:p>
        </w:tc>
      </w:tr>
      <w:tr w:rsidR="001F5AAB" w:rsidRPr="0034712D" w:rsidTr="00D8630E">
        <w:trPr>
          <w:trHeight w:val="12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 xml:space="preserve">3.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WOJEWÓDZKI FUNDUSZ OCHRONY ŚRODOWISKA                       I GOSPODARKI WODNEJ¹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ul. Solskiego 3</w:t>
            </w:r>
          </w:p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71-323 Szczecin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WYDZIAŁ                    OCHRONY ŚRODOWISKA²</w:t>
            </w:r>
          </w:p>
        </w:tc>
      </w:tr>
    </w:tbl>
    <w:p w:rsidR="001F5AAB" w:rsidRPr="0034712D" w:rsidRDefault="001F5AAB" w:rsidP="001F5AAB">
      <w:pPr>
        <w:rPr>
          <w:rFonts w:ascii="Arial" w:eastAsia="Calibri" w:hAnsi="Arial" w:cs="Arial"/>
          <w:sz w:val="18"/>
          <w:szCs w:val="18"/>
        </w:rPr>
      </w:pPr>
    </w:p>
    <w:p w:rsidR="001F5AAB" w:rsidRPr="0034712D" w:rsidRDefault="001F5AAB" w:rsidP="001F5AAB">
      <w:pPr>
        <w:keepNext/>
        <w:keepLines/>
        <w:spacing w:before="200" w:after="0" w:line="240" w:lineRule="auto"/>
        <w:jc w:val="center"/>
        <w:outlineLvl w:val="2"/>
        <w:rPr>
          <w:rFonts w:ascii="Arial" w:eastAsiaTheme="majorEastAsia" w:hAnsi="Arial" w:cs="Arial"/>
          <w:b/>
          <w:bCs/>
          <w:sz w:val="18"/>
          <w:szCs w:val="18"/>
          <w:lang w:eastAsia="pl-PL"/>
        </w:rPr>
      </w:pPr>
      <w:r w:rsidRPr="0034712D">
        <w:rPr>
          <w:rFonts w:ascii="Arial" w:eastAsiaTheme="majorEastAsia" w:hAnsi="Arial" w:cs="Arial"/>
          <w:b/>
          <w:bCs/>
          <w:sz w:val="18"/>
          <w:szCs w:val="18"/>
          <w:lang w:eastAsia="pl-PL"/>
        </w:rPr>
        <w:t>II.  WOJEWÓDZKIE SAMORZĄDOWE JEDNOSTKI ORGANIZACYJNE</w:t>
      </w:r>
    </w:p>
    <w:p w:rsidR="001F5AAB" w:rsidRPr="0034712D" w:rsidRDefault="001F5AAB" w:rsidP="001F5AAB">
      <w:pPr>
        <w:rPr>
          <w:rFonts w:ascii="Arial" w:eastAsia="Calibri" w:hAnsi="Arial" w:cs="Arial"/>
          <w:sz w:val="18"/>
          <w:szCs w:val="18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976"/>
        <w:gridCol w:w="3402"/>
        <w:gridCol w:w="2694"/>
      </w:tblGrid>
      <w:tr w:rsidR="001F5AAB" w:rsidRPr="0034712D" w:rsidTr="00D8630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LP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NAZWA JEDNOSTKI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ADRES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</w:p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NAZWA WYDZIAŁU NADZORUJĄCEGO</w:t>
            </w:r>
          </w:p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F5AAB" w:rsidRPr="0034712D" w:rsidTr="00D8630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CENTRUM EDUKACJI NAUCZYCIELI                                         W KOSZALINIE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ul. Ruszczyca 16</w:t>
            </w:r>
          </w:p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75 - 624 Koszalin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 xml:space="preserve">WYDZIAŁ  </w:t>
            </w:r>
          </w:p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EDUKACJI I SPORTU</w:t>
            </w:r>
          </w:p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F5AAB" w:rsidRPr="0034712D" w:rsidTr="00D8630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ZACHODNIOPOMORSKIECENTRUM DOSKONALENIA NAUCZYCIELI                                       W SZCZECINIE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ul. Gen. Józefa Sowińskiego 68</w:t>
            </w:r>
          </w:p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71 - 421 Szczecin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 xml:space="preserve">WYDZIAŁ  </w:t>
            </w:r>
          </w:p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EDUKACJI  I SPORTU</w:t>
            </w:r>
          </w:p>
        </w:tc>
      </w:tr>
      <w:tr w:rsidR="001F5AAB" w:rsidRPr="0034712D" w:rsidTr="00D8630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ZESPÓŁ SZKÓŁ SPECJALNYCH PRZY SZPITALU UZDROWISKOWYM "SŁONECZKO"                                     W KOŁOBRZEGU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ul. Rafińskiego 7</w:t>
            </w:r>
            <w:r w:rsidRPr="0034712D">
              <w:rPr>
                <w:rFonts w:ascii="Arial" w:eastAsia="Calibri" w:hAnsi="Arial" w:cs="Arial"/>
                <w:sz w:val="18"/>
                <w:szCs w:val="18"/>
              </w:rPr>
              <w:br/>
              <w:t>78 – 100 Kołobrzeg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 xml:space="preserve">WYDZIAŁ  </w:t>
            </w:r>
          </w:p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EDUKACJI I SPORTU</w:t>
            </w:r>
          </w:p>
        </w:tc>
      </w:tr>
      <w:tr w:rsidR="001F5AAB" w:rsidRPr="0034712D" w:rsidTr="00D8630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 xml:space="preserve">I LICEUM OGÓLNOKSZTAŁCĄCE </w:t>
            </w: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br/>
              <w:t>W BIAŁYM BORZE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ul. Dworcowa 25</w:t>
            </w:r>
            <w:r w:rsidRPr="0034712D">
              <w:rPr>
                <w:rFonts w:ascii="Arial" w:eastAsia="Calibri" w:hAnsi="Arial" w:cs="Arial"/>
                <w:sz w:val="18"/>
                <w:szCs w:val="18"/>
              </w:rPr>
              <w:br/>
              <w:t>78 – 425 Biały Bór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 xml:space="preserve">WYDZIAŁ </w:t>
            </w:r>
          </w:p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 xml:space="preserve"> EDUKACJI I SPORTU</w:t>
            </w:r>
          </w:p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F5AAB" w:rsidRPr="0034712D" w:rsidTr="00D8630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 xml:space="preserve">5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 xml:space="preserve">ZACHODNIOPOMORSKIE CENTRUM  KSZTAŁCENIA ZAWODOWEGO                                      I USTAWICZNEGO                                 W SZCZECINIE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ul. Broniewskiego 9</w:t>
            </w:r>
          </w:p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71 – 460 Szczecin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 xml:space="preserve">WYDZIAŁ </w:t>
            </w:r>
          </w:p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EDUKACJI I SPORTU</w:t>
            </w:r>
          </w:p>
          <w:p w:rsidR="001F5AAB" w:rsidRPr="0034712D" w:rsidRDefault="001F5AAB" w:rsidP="00D8630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F5AAB" w:rsidRPr="0034712D" w:rsidTr="00D8630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 xml:space="preserve">ZACHODNIOPOMORSKIE CENTRUM  KSZTAŁCENIA ZAWODOWEGO                                         I USTAWICZNEGO                                     </w:t>
            </w: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>W ŚWINOUJŚCIU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lastRenderedPageBreak/>
              <w:t>ul. Grodzka 3</w:t>
            </w:r>
          </w:p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72 – 600 Świnoujście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 xml:space="preserve">WYDZIAŁ </w:t>
            </w:r>
          </w:p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EDUKACJI I SPORTU</w:t>
            </w:r>
          </w:p>
          <w:p w:rsidR="001F5AAB" w:rsidRPr="0034712D" w:rsidRDefault="001F5AAB" w:rsidP="00D8630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F5AAB" w:rsidRPr="0034712D" w:rsidTr="00D8630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 xml:space="preserve">ZACHODNIOPOMORSKI ZARZĄD DRÓG WOJEWÓDZKICH                           W KOSZALINIE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ul. Szczecińska 31</w:t>
            </w:r>
            <w:r w:rsidRPr="0034712D">
              <w:rPr>
                <w:rFonts w:ascii="Arial" w:eastAsia="Calibri" w:hAnsi="Arial" w:cs="Arial"/>
                <w:sz w:val="18"/>
                <w:szCs w:val="18"/>
              </w:rPr>
              <w:br/>
              <w:t>71 – 122 Koszalin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WYDZIAŁ INFRASTRUKTURY               I TRANSPORTU</w:t>
            </w:r>
          </w:p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F5AAB" w:rsidRPr="0034712D" w:rsidTr="00D8630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 xml:space="preserve">ZACHODNIOPOMORSKIE LABORATORIUM DROGOWE                                 W KOSZALINIE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ul. Szczecińska 31</w:t>
            </w:r>
            <w:r w:rsidRPr="0034712D">
              <w:rPr>
                <w:rFonts w:ascii="Arial" w:eastAsia="Calibri" w:hAnsi="Arial" w:cs="Arial"/>
                <w:sz w:val="18"/>
                <w:szCs w:val="18"/>
              </w:rPr>
              <w:br/>
              <w:t>71 – 122 Koszalin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WYDZIAŁ INFRASTRUKTURY               I TRANSPORTU</w:t>
            </w:r>
          </w:p>
        </w:tc>
      </w:tr>
      <w:tr w:rsidR="001F5AAB" w:rsidRPr="0034712D" w:rsidTr="00D8630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 xml:space="preserve">ZACHODNIOPOMORSKI ZARZĄD MELIORACJI </w:t>
            </w: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br/>
              <w:t>I URZĄDZEŃ WODNYCH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 xml:space="preserve">ul. Teofila </w:t>
            </w:r>
            <w:proofErr w:type="spellStart"/>
            <w:r w:rsidRPr="0034712D">
              <w:rPr>
                <w:rFonts w:ascii="Arial" w:eastAsia="Calibri" w:hAnsi="Arial" w:cs="Arial"/>
                <w:sz w:val="18"/>
                <w:szCs w:val="18"/>
              </w:rPr>
              <w:t>Firlika</w:t>
            </w:r>
            <w:proofErr w:type="spellEnd"/>
            <w:r w:rsidRPr="0034712D">
              <w:rPr>
                <w:rFonts w:ascii="Arial" w:eastAsia="Calibri" w:hAnsi="Arial" w:cs="Arial"/>
                <w:sz w:val="18"/>
                <w:szCs w:val="18"/>
              </w:rPr>
              <w:t xml:space="preserve"> 19</w:t>
            </w:r>
            <w:r w:rsidRPr="0034712D">
              <w:rPr>
                <w:rFonts w:ascii="Arial" w:eastAsia="Calibri" w:hAnsi="Arial" w:cs="Arial"/>
                <w:sz w:val="18"/>
                <w:szCs w:val="18"/>
              </w:rPr>
              <w:br/>
              <w:t>71 – 637 Szczecin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WYDZIAŁ</w:t>
            </w:r>
          </w:p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ROLNICTWA I RYBACTWA</w:t>
            </w:r>
          </w:p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F5AAB" w:rsidRPr="0034712D" w:rsidTr="00D8630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WOJEWÓDZKI URZĄD PRACY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ul. A. Mickiewicza 41</w:t>
            </w:r>
            <w:r w:rsidRPr="0034712D">
              <w:rPr>
                <w:rFonts w:ascii="Arial" w:eastAsia="Calibri" w:hAnsi="Arial" w:cs="Arial"/>
                <w:sz w:val="18"/>
                <w:szCs w:val="18"/>
              </w:rPr>
              <w:br/>
              <w:t>70 – 383 Szczecin</w:t>
            </w:r>
          </w:p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CENTRUM OBSŁUGI INWESTORÓW                                   I EKSPORTERÓW</w:t>
            </w:r>
          </w:p>
        </w:tc>
      </w:tr>
      <w:tr w:rsidR="001F5AAB" w:rsidRPr="0034712D" w:rsidTr="00D8630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SEKRETARIAT DS. MŁODZIEŻY WOJEWÓDZTWA ZACHODNIOPOMORSKIEGO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pl. Kilińskiego 3</w:t>
            </w:r>
            <w:r w:rsidRPr="0034712D">
              <w:rPr>
                <w:rFonts w:ascii="Arial" w:eastAsia="Calibri" w:hAnsi="Arial" w:cs="Arial"/>
                <w:sz w:val="18"/>
                <w:szCs w:val="18"/>
              </w:rPr>
              <w:br/>
              <w:t xml:space="preserve">71 – 414 Szczecin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 xml:space="preserve">WYDZIAŁ WSPÓŁPRACY TERYTORIALNEJ </w:t>
            </w:r>
          </w:p>
        </w:tc>
      </w:tr>
      <w:tr w:rsidR="001F5AAB" w:rsidRPr="0034712D" w:rsidTr="00D8630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BIURO REGIONALNE WOJEWÓDZTWA ZACHODNIOPOMORSKIEGO            W BRUKSELI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34712D">
              <w:rPr>
                <w:rFonts w:ascii="Arial" w:eastAsia="Calibri" w:hAnsi="Arial" w:cs="Arial"/>
                <w:sz w:val="18"/>
                <w:szCs w:val="18"/>
              </w:rPr>
              <w:t>Rue</w:t>
            </w:r>
            <w:proofErr w:type="spellEnd"/>
            <w:r w:rsidRPr="0034712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34712D">
              <w:rPr>
                <w:rFonts w:ascii="Arial" w:eastAsia="Calibri" w:hAnsi="Arial" w:cs="Arial"/>
                <w:sz w:val="18"/>
                <w:szCs w:val="18"/>
              </w:rPr>
              <w:t>Montoyer</w:t>
            </w:r>
            <w:proofErr w:type="spellEnd"/>
            <w:r w:rsidRPr="0034712D">
              <w:rPr>
                <w:rFonts w:ascii="Arial" w:eastAsia="Calibri" w:hAnsi="Arial" w:cs="Arial"/>
                <w:sz w:val="18"/>
                <w:szCs w:val="18"/>
              </w:rPr>
              <w:t xml:space="preserve"> 31</w:t>
            </w:r>
            <w:r w:rsidRPr="0034712D">
              <w:rPr>
                <w:rFonts w:ascii="Arial" w:eastAsia="Calibri" w:hAnsi="Arial" w:cs="Arial"/>
                <w:sz w:val="18"/>
                <w:szCs w:val="18"/>
              </w:rPr>
              <w:br/>
              <w:t>1000 Bruksela</w:t>
            </w:r>
            <w:r w:rsidRPr="0034712D">
              <w:rPr>
                <w:rFonts w:ascii="Arial" w:eastAsia="Calibri" w:hAnsi="Arial" w:cs="Arial"/>
                <w:sz w:val="18"/>
                <w:szCs w:val="18"/>
              </w:rPr>
              <w:br/>
              <w:t>Belgia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 xml:space="preserve">WYDZIAŁ WSPÓŁPRACY TERYTORIALNEJ </w:t>
            </w:r>
          </w:p>
        </w:tc>
      </w:tr>
      <w:tr w:rsidR="001F5AAB" w:rsidRPr="0034712D" w:rsidTr="00D8630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REGIONALNE BIURO GOSPODARKI PRZESTRZENNEJ WOJEWÓDZTWA ZACHODNIOPOMORSKIEGO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pl. Kilińskiego 3</w:t>
            </w:r>
            <w:r w:rsidRPr="0034712D">
              <w:rPr>
                <w:rFonts w:ascii="Arial" w:eastAsia="Calibri" w:hAnsi="Arial" w:cs="Arial"/>
                <w:sz w:val="18"/>
                <w:szCs w:val="18"/>
              </w:rPr>
              <w:br/>
              <w:t>71 – 414 Szczecin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WYDZIAŁ ZARZĄDZANIA STRATEGICZNEGO</w:t>
            </w:r>
          </w:p>
        </w:tc>
      </w:tr>
      <w:tr w:rsidR="001F5AAB" w:rsidRPr="0034712D" w:rsidTr="00D8630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 xml:space="preserve">PUBLICZNY OŚRODEK ADOPCYJNY W SZCZECINIE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ul. T. Starzyńskiego 3-4</w:t>
            </w:r>
          </w:p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 xml:space="preserve">70 - 506 Szczecin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 xml:space="preserve">REGIONALNY OŚRODEK POLITYKI SPOŁECZNEJ </w:t>
            </w:r>
          </w:p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1F5AAB" w:rsidRPr="0034712D" w:rsidRDefault="001F5AAB" w:rsidP="00D8630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F5AAB" w:rsidRPr="0034712D" w:rsidTr="00D8630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 xml:space="preserve">PUBLICZNY OŚRODEK ADOPCYJNY W KOSZALINIE </w:t>
            </w:r>
          </w:p>
          <w:p w:rsidR="001F5AAB" w:rsidRPr="0034712D" w:rsidRDefault="001F5AAB" w:rsidP="00D8630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ul. Monte Cassino 2</w:t>
            </w:r>
          </w:p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 xml:space="preserve">75 - 412 Koszalin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>REGIONALNY OŚRODEK POLITYKI SPOŁECZNEJ</w:t>
            </w:r>
          </w:p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1F5AAB" w:rsidRPr="0034712D" w:rsidRDefault="001F5AAB" w:rsidP="00D8630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F5AAB" w:rsidRPr="0034712D" w:rsidTr="00D8630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 xml:space="preserve">16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b/>
                <w:sz w:val="18"/>
                <w:szCs w:val="18"/>
              </w:rPr>
              <w:t xml:space="preserve">ZESPÓŁ PARKÓW KRAJOBRAZOWYCH WOJEWÓDZTWA ZACHODNIOPOMORSKIEGO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 xml:space="preserve">ul. T. Starzyńskiego 3-4 </w:t>
            </w:r>
          </w:p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 xml:space="preserve">70-506 Szczecin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1F5AAB" w:rsidRPr="0034712D" w:rsidRDefault="001F5AAB" w:rsidP="00D8630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4712D">
              <w:rPr>
                <w:rFonts w:ascii="Arial" w:eastAsia="Calibri" w:hAnsi="Arial" w:cs="Arial"/>
                <w:sz w:val="18"/>
                <w:szCs w:val="18"/>
              </w:rPr>
              <w:t xml:space="preserve">WYDZIAŁ TURYSTYKI                         I GOSPODARKI </w:t>
            </w:r>
          </w:p>
        </w:tc>
      </w:tr>
    </w:tbl>
    <w:p w:rsidR="001F5AAB" w:rsidRPr="0034712D" w:rsidRDefault="001F5AAB" w:rsidP="001F5AAB">
      <w:pPr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34712D">
        <w:rPr>
          <w:rFonts w:ascii="Arial" w:eastAsia="Calibri" w:hAnsi="Arial" w:cs="Arial"/>
          <w:sz w:val="18"/>
          <w:szCs w:val="18"/>
        </w:rPr>
        <w:t xml:space="preserve">¹ zgodnie z art. 400 ust. 2 i 3 ustawy z dnia 27 kwietnia 2001 r. Prawo ochrony środowiska (Dz.U. z 2016 r., poz. 672 ze zm.), </w:t>
      </w:r>
      <w:r w:rsidRPr="0034712D">
        <w:rPr>
          <w:rFonts w:ascii="Arial" w:eastAsia="Calibri" w:hAnsi="Arial" w:cs="Arial"/>
          <w:color w:val="000000"/>
          <w:sz w:val="18"/>
          <w:szCs w:val="18"/>
        </w:rPr>
        <w:t xml:space="preserve">wojewódzkie fundusze nie są wojewódzkimi samorządowymi jednostkami organizacyjnymi, o których mowa </w:t>
      </w:r>
      <w:r w:rsidRPr="0034712D">
        <w:rPr>
          <w:rFonts w:ascii="Arial" w:eastAsia="Calibri" w:hAnsi="Arial" w:cs="Arial"/>
          <w:sz w:val="18"/>
          <w:szCs w:val="18"/>
        </w:rPr>
        <w:t xml:space="preserve">w </w:t>
      </w:r>
      <w:hyperlink r:id="rId5" w:anchor="hiperlinkText.rpc?hiperlink=type=tresc:nro=Powszechny.145543:part=a8u1&amp;full=1" w:tgtFrame="_parent" w:history="1">
        <w:r w:rsidRPr="0034712D">
          <w:rPr>
            <w:rFonts w:ascii="Arial" w:eastAsia="Calibri" w:hAnsi="Arial" w:cs="Arial"/>
            <w:color w:val="0000CD"/>
            <w:sz w:val="18"/>
            <w:szCs w:val="18"/>
            <w:u w:val="single"/>
          </w:rPr>
          <w:t>art. 8 ust. 1</w:t>
        </w:r>
      </w:hyperlink>
      <w:r w:rsidRPr="0034712D">
        <w:rPr>
          <w:rFonts w:ascii="Arial" w:eastAsia="Calibri" w:hAnsi="Arial" w:cs="Arial"/>
          <w:sz w:val="18"/>
          <w:szCs w:val="18"/>
        </w:rPr>
        <w:t xml:space="preserve"> </w:t>
      </w:r>
      <w:r w:rsidRPr="0034712D">
        <w:rPr>
          <w:rFonts w:ascii="Arial" w:eastAsia="Calibri" w:hAnsi="Arial" w:cs="Arial"/>
          <w:color w:val="000000"/>
          <w:sz w:val="18"/>
          <w:szCs w:val="18"/>
        </w:rPr>
        <w:t xml:space="preserve">ustawy z dnia 5 czerwca 1998 r. o samorządzie województwa (Dz. U. z 2016 r., poz. 486, z </w:t>
      </w:r>
      <w:proofErr w:type="spellStart"/>
      <w:r w:rsidRPr="0034712D">
        <w:rPr>
          <w:rFonts w:ascii="Arial" w:eastAsia="Calibri" w:hAnsi="Arial" w:cs="Arial"/>
          <w:color w:val="000000"/>
          <w:sz w:val="18"/>
          <w:szCs w:val="18"/>
        </w:rPr>
        <w:t>późn</w:t>
      </w:r>
      <w:proofErr w:type="spellEnd"/>
      <w:r w:rsidRPr="0034712D">
        <w:rPr>
          <w:rFonts w:ascii="Arial" w:eastAsia="Calibri" w:hAnsi="Arial" w:cs="Arial"/>
          <w:color w:val="000000"/>
          <w:sz w:val="18"/>
          <w:szCs w:val="18"/>
        </w:rPr>
        <w:t>. zm.).</w:t>
      </w:r>
      <w:r w:rsidRPr="0034712D">
        <w:rPr>
          <w:rFonts w:ascii="Arial" w:eastAsia="Calibri" w:hAnsi="Arial" w:cs="Arial"/>
          <w:sz w:val="18"/>
          <w:szCs w:val="18"/>
        </w:rPr>
        <w:t xml:space="preserve"> </w:t>
      </w:r>
      <w:r w:rsidRPr="0034712D">
        <w:rPr>
          <w:rFonts w:ascii="Arial" w:eastAsia="Calibri" w:hAnsi="Arial" w:cs="Arial"/>
          <w:color w:val="000000"/>
          <w:sz w:val="18"/>
          <w:szCs w:val="18"/>
        </w:rPr>
        <w:t xml:space="preserve">Wojewódzkie fundusze ochrony środowiska i gospodarki wodnej, są samorządowymi osobami prawnymi w rozumieniu </w:t>
      </w:r>
      <w:r w:rsidRPr="0034712D">
        <w:rPr>
          <w:rFonts w:ascii="Arial" w:eastAsia="Calibri" w:hAnsi="Arial" w:cs="Arial"/>
          <w:sz w:val="18"/>
          <w:szCs w:val="18"/>
        </w:rPr>
        <w:t xml:space="preserve">w </w:t>
      </w:r>
      <w:hyperlink r:id="rId6" w:anchor="hiperlinkText.rpc?hiperlink=type=tresc:nro=Powszechny.792343:part=a9p14&amp;full=1" w:tgtFrame="_parent" w:history="1">
        <w:r w:rsidRPr="0034712D">
          <w:rPr>
            <w:rFonts w:ascii="Arial" w:eastAsia="Calibri" w:hAnsi="Arial" w:cs="Arial"/>
            <w:color w:val="0000CD"/>
            <w:sz w:val="18"/>
            <w:szCs w:val="18"/>
            <w:u w:val="single"/>
          </w:rPr>
          <w:t>art. 9 pkt 14</w:t>
        </w:r>
      </w:hyperlink>
      <w:r w:rsidRPr="0034712D">
        <w:rPr>
          <w:rFonts w:ascii="Arial" w:eastAsia="Calibri" w:hAnsi="Arial" w:cs="Arial"/>
          <w:color w:val="000000"/>
          <w:sz w:val="18"/>
          <w:szCs w:val="18"/>
        </w:rPr>
        <w:t xml:space="preserve"> ustawy z dnia 27 sierpnia 2009 r.  o finansach publicznych (Dz.U. z 2016 r., poz. 1870 ze zm.);</w:t>
      </w:r>
    </w:p>
    <w:p w:rsidR="001F5AAB" w:rsidRPr="0034712D" w:rsidRDefault="001F5AAB" w:rsidP="001F5AAB">
      <w:pPr>
        <w:jc w:val="both"/>
        <w:rPr>
          <w:rFonts w:ascii="Arial" w:eastAsia="Calibri" w:hAnsi="Arial" w:cs="Arial"/>
          <w:sz w:val="18"/>
          <w:szCs w:val="18"/>
        </w:rPr>
      </w:pPr>
      <w:r w:rsidRPr="0034712D">
        <w:rPr>
          <w:rFonts w:ascii="Arial" w:eastAsia="Calibri" w:hAnsi="Arial" w:cs="Arial"/>
          <w:color w:val="000000"/>
          <w:sz w:val="18"/>
          <w:szCs w:val="18"/>
        </w:rPr>
        <w:t>² Wydział Och</w:t>
      </w:r>
      <w:r>
        <w:rPr>
          <w:rFonts w:ascii="Arial" w:eastAsia="Calibri" w:hAnsi="Arial" w:cs="Arial"/>
          <w:color w:val="000000"/>
          <w:sz w:val="18"/>
          <w:szCs w:val="18"/>
        </w:rPr>
        <w:t>rony Środowiska, zgodnie z § 32</w:t>
      </w:r>
      <w:r w:rsidRPr="0034712D">
        <w:rPr>
          <w:rFonts w:ascii="Arial" w:eastAsia="Calibri" w:hAnsi="Arial" w:cs="Arial"/>
          <w:color w:val="000000"/>
          <w:sz w:val="18"/>
          <w:szCs w:val="18"/>
        </w:rPr>
        <w:t xml:space="preserve"> ust. 2 pkt 54 Regulaminu Organizacyjnego, prowadzi sprawy dotyczące Wojewódzkiego Funduszu Ochrony Środowiska i Gospodarki Wodnej. </w:t>
      </w:r>
    </w:p>
    <w:p w:rsidR="001F5AAB" w:rsidRPr="0034712D" w:rsidRDefault="001F5AAB" w:rsidP="001F5A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4712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471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471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471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471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471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471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4712D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</w:t>
      </w:r>
    </w:p>
    <w:p w:rsidR="001F5AAB" w:rsidRPr="0034712D" w:rsidRDefault="001F5AAB" w:rsidP="001F5A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300A0" w:rsidRDefault="00C300A0">
      <w:bookmarkStart w:id="0" w:name="_GoBack"/>
      <w:bookmarkEnd w:id="0"/>
    </w:p>
    <w:sectPr w:rsidR="00C30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AB"/>
    <w:rsid w:val="001F5AAB"/>
    <w:rsid w:val="00C3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A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A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xonline-02.lex.pl/WKPLOnline/index.rpc" TargetMode="External"/><Relationship Id="rId5" Type="http://schemas.openxmlformats.org/officeDocument/2006/relationships/hyperlink" Target="http://lexonline-02.lex.pl/WKPLOnline/index.rp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1065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2017-01-25T09:57:00Z</dcterms:created>
  <dcterms:modified xsi:type="dcterms:W3CDTF">2017-01-25T09:58:00Z</dcterms:modified>
</cp:coreProperties>
</file>