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F568B" w14:textId="77777777" w:rsidR="007A118F" w:rsidRPr="002502D7" w:rsidRDefault="0077101D" w:rsidP="005E4467">
      <w:pPr>
        <w:pStyle w:val="Nagwek1"/>
        <w:tabs>
          <w:tab w:val="clear" w:pos="432"/>
          <w:tab w:val="num" w:pos="0"/>
        </w:tabs>
        <w:spacing w:before="0" w:after="0"/>
        <w:ind w:left="0" w:firstLine="0"/>
        <w:jc w:val="center"/>
        <w:rPr>
          <w:rFonts w:ascii="Times New Roman" w:hAnsi="Times New Roman" w:cs="Times New Roman"/>
          <w:b w:val="0"/>
          <w:i/>
          <w:sz w:val="20"/>
          <w:szCs w:val="20"/>
        </w:rPr>
      </w:pPr>
      <w:r w:rsidRPr="002502D7">
        <w:rPr>
          <w:rFonts w:ascii="Times New Roman" w:hAnsi="Times New Roman" w:cs="Times New Roman"/>
          <w:noProof/>
          <w:sz w:val="20"/>
          <w:szCs w:val="20"/>
          <w:lang w:eastAsia="pl-PL"/>
        </w:rPr>
        <w:drawing>
          <wp:inline distT="0" distB="0" distL="0" distR="0" wp14:anchorId="6B95EC5B" wp14:editId="71995B5D">
            <wp:extent cx="5760085" cy="629851"/>
            <wp:effectExtent l="0" t="0" r="0" b="0"/>
            <wp:docPr id="1" name="Obraz 1" descr="C:\Users\jpachnowska\AppData\Local\Microsoft\Windows\Temporary Internet Files\Content.Word\ciąg logotypów_NSS-UE-FStru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achnowska\AppData\Local\Microsoft\Windows\Temporary Internet Files\Content.Word\ciąg logotypów_NSS-UE-FStru_RPO-WZ_14-20_mon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629851"/>
                    </a:xfrm>
                    <a:prstGeom prst="rect">
                      <a:avLst/>
                    </a:prstGeom>
                    <a:noFill/>
                    <a:ln>
                      <a:noFill/>
                    </a:ln>
                  </pic:spPr>
                </pic:pic>
              </a:graphicData>
            </a:graphic>
          </wp:inline>
        </w:drawing>
      </w:r>
    </w:p>
    <w:p w14:paraId="6B2801D6" w14:textId="77777777" w:rsidR="005E4467" w:rsidRPr="005E4467" w:rsidRDefault="005E4467" w:rsidP="005E4467">
      <w:pPr>
        <w:pStyle w:val="Nagwek1"/>
        <w:spacing w:before="0" w:after="0"/>
        <w:jc w:val="center"/>
        <w:rPr>
          <w:rFonts w:ascii="Times New Roman" w:hAnsi="Times New Roman" w:cs="Times New Roman"/>
          <w:sz w:val="20"/>
          <w:szCs w:val="20"/>
          <w:vertAlign w:val="superscript"/>
        </w:rPr>
      </w:pPr>
    </w:p>
    <w:p w14:paraId="78DB6BF2" w14:textId="77777777" w:rsidR="007A118F" w:rsidRPr="002502D7" w:rsidRDefault="007A118F" w:rsidP="007A118F">
      <w:pPr>
        <w:pStyle w:val="Nagwek1"/>
        <w:spacing w:before="0" w:after="0"/>
        <w:jc w:val="center"/>
        <w:rPr>
          <w:rFonts w:ascii="Times New Roman" w:hAnsi="Times New Roman" w:cs="Times New Roman"/>
          <w:sz w:val="20"/>
          <w:szCs w:val="20"/>
          <w:vertAlign w:val="superscript"/>
        </w:rPr>
      </w:pPr>
      <w:r w:rsidRPr="002502D7">
        <w:rPr>
          <w:rFonts w:ascii="Times New Roman" w:hAnsi="Times New Roman" w:cs="Times New Roman"/>
          <w:b w:val="0"/>
          <w:i/>
          <w:sz w:val="20"/>
          <w:szCs w:val="20"/>
        </w:rPr>
        <w:t>Wzór Umowy o dofinansowanie</w:t>
      </w:r>
      <w:r w:rsidRPr="002502D7">
        <w:rPr>
          <w:rStyle w:val="Znakiprzypiswdolnych"/>
          <w:rFonts w:ascii="Times New Roman" w:hAnsi="Times New Roman" w:cs="Times New Roman"/>
          <w:i/>
          <w:sz w:val="20"/>
          <w:szCs w:val="20"/>
        </w:rPr>
        <w:footnoteReference w:id="1"/>
      </w:r>
    </w:p>
    <w:p w14:paraId="14C910D6" w14:textId="77777777" w:rsidR="007A118F" w:rsidRPr="002502D7" w:rsidRDefault="007A118F" w:rsidP="007A118F">
      <w:pPr>
        <w:pStyle w:val="Default"/>
        <w:jc w:val="center"/>
        <w:rPr>
          <w:rFonts w:ascii="Times New Roman" w:hAnsi="Times New Roman" w:cs="Times New Roman"/>
          <w:color w:val="auto"/>
          <w:sz w:val="20"/>
          <w:szCs w:val="20"/>
        </w:rPr>
      </w:pPr>
    </w:p>
    <w:p w14:paraId="0097A734" w14:textId="77777777" w:rsidR="007A118F" w:rsidRPr="002502D7" w:rsidRDefault="007A118F" w:rsidP="007A118F">
      <w:pPr>
        <w:autoSpaceDE w:val="0"/>
        <w:jc w:val="center"/>
        <w:rPr>
          <w:b/>
          <w:bCs/>
          <w:sz w:val="20"/>
          <w:szCs w:val="20"/>
        </w:rPr>
      </w:pPr>
      <w:r w:rsidRPr="002502D7">
        <w:rPr>
          <w:b/>
          <w:bCs/>
          <w:sz w:val="20"/>
          <w:szCs w:val="20"/>
        </w:rPr>
        <w:t>Umowa o dofinansowanie Projektu</w:t>
      </w:r>
    </w:p>
    <w:p w14:paraId="54F637FA" w14:textId="77777777" w:rsidR="007A118F" w:rsidRPr="002502D7" w:rsidRDefault="007A118F" w:rsidP="007A118F">
      <w:pPr>
        <w:autoSpaceDE w:val="0"/>
        <w:jc w:val="center"/>
        <w:rPr>
          <w:b/>
          <w:bCs/>
          <w:sz w:val="20"/>
          <w:szCs w:val="20"/>
        </w:rPr>
      </w:pPr>
      <w:r w:rsidRPr="002502D7">
        <w:rPr>
          <w:b/>
          <w:bCs/>
          <w:sz w:val="20"/>
          <w:szCs w:val="20"/>
        </w:rPr>
        <w:t>„</w:t>
      </w:r>
      <w:r w:rsidR="00B9636E" w:rsidRPr="002502D7">
        <w:rPr>
          <w:b/>
          <w:bCs/>
          <w:sz w:val="20"/>
          <w:szCs w:val="20"/>
        </w:rPr>
        <w:t>_____________________________________________</w:t>
      </w:r>
      <w:r w:rsidRPr="002502D7">
        <w:rPr>
          <w:b/>
          <w:bCs/>
          <w:sz w:val="20"/>
          <w:szCs w:val="20"/>
        </w:rPr>
        <w:t>”</w:t>
      </w:r>
    </w:p>
    <w:p w14:paraId="04CE539B" w14:textId="77777777" w:rsidR="007A118F" w:rsidRPr="002502D7" w:rsidRDefault="00B9636E" w:rsidP="007A118F">
      <w:pPr>
        <w:autoSpaceDE w:val="0"/>
        <w:jc w:val="center"/>
        <w:rPr>
          <w:b/>
          <w:bCs/>
          <w:sz w:val="20"/>
          <w:szCs w:val="20"/>
        </w:rPr>
      </w:pPr>
      <w:r w:rsidRPr="002502D7">
        <w:rPr>
          <w:b/>
          <w:bCs/>
          <w:sz w:val="20"/>
          <w:szCs w:val="20"/>
        </w:rPr>
        <w:t>N</w:t>
      </w:r>
      <w:r w:rsidR="007A118F" w:rsidRPr="002502D7">
        <w:rPr>
          <w:b/>
          <w:bCs/>
          <w:sz w:val="20"/>
          <w:szCs w:val="20"/>
        </w:rPr>
        <w:t>r</w:t>
      </w:r>
      <w:r w:rsidRPr="002502D7">
        <w:rPr>
          <w:b/>
          <w:bCs/>
          <w:sz w:val="20"/>
          <w:szCs w:val="20"/>
        </w:rPr>
        <w:t>________________________________</w:t>
      </w:r>
      <w:r w:rsidR="007A118F" w:rsidRPr="002502D7">
        <w:rPr>
          <w:b/>
          <w:bCs/>
          <w:sz w:val="20"/>
          <w:szCs w:val="20"/>
        </w:rPr>
        <w:t xml:space="preserve"> w ramach</w:t>
      </w:r>
    </w:p>
    <w:p w14:paraId="7A6A21D2" w14:textId="77777777" w:rsidR="007A118F" w:rsidRPr="002502D7" w:rsidRDefault="007A118F" w:rsidP="007A118F">
      <w:pPr>
        <w:autoSpaceDE w:val="0"/>
        <w:jc w:val="center"/>
        <w:rPr>
          <w:b/>
          <w:bCs/>
          <w:sz w:val="20"/>
          <w:szCs w:val="20"/>
        </w:rPr>
      </w:pPr>
      <w:r w:rsidRPr="002502D7">
        <w:rPr>
          <w:b/>
          <w:bCs/>
          <w:sz w:val="20"/>
          <w:szCs w:val="20"/>
        </w:rPr>
        <w:t>Regionalnego Programu Operacyjnego Województwa Zachodniopomorskiego 2014-2020</w:t>
      </w:r>
    </w:p>
    <w:p w14:paraId="54A05E30" w14:textId="77777777" w:rsidR="007A118F" w:rsidRPr="002502D7" w:rsidRDefault="007A118F" w:rsidP="007A118F">
      <w:pPr>
        <w:autoSpaceDE w:val="0"/>
        <w:jc w:val="center"/>
        <w:rPr>
          <w:b/>
          <w:sz w:val="20"/>
          <w:szCs w:val="20"/>
        </w:rPr>
      </w:pPr>
      <w:r w:rsidRPr="002502D7">
        <w:rPr>
          <w:b/>
          <w:bCs/>
          <w:sz w:val="20"/>
          <w:szCs w:val="20"/>
        </w:rPr>
        <w:t xml:space="preserve">Oś Priorytetowa </w:t>
      </w:r>
      <w:r w:rsidR="00B9636E" w:rsidRPr="002502D7">
        <w:rPr>
          <w:b/>
          <w:bCs/>
          <w:sz w:val="20"/>
          <w:szCs w:val="20"/>
        </w:rPr>
        <w:t>____________________________________</w:t>
      </w:r>
    </w:p>
    <w:p w14:paraId="274A3CAB" w14:textId="77777777" w:rsidR="007A118F" w:rsidRPr="002502D7" w:rsidRDefault="007A118F" w:rsidP="007A118F">
      <w:pPr>
        <w:autoSpaceDE w:val="0"/>
        <w:jc w:val="center"/>
        <w:rPr>
          <w:b/>
          <w:sz w:val="20"/>
          <w:szCs w:val="20"/>
        </w:rPr>
      </w:pPr>
      <w:r w:rsidRPr="002502D7">
        <w:rPr>
          <w:b/>
          <w:bCs/>
          <w:sz w:val="20"/>
          <w:szCs w:val="20"/>
        </w:rPr>
        <w:t xml:space="preserve">Działanie </w:t>
      </w:r>
      <w:r w:rsidR="00B9636E" w:rsidRPr="002502D7">
        <w:rPr>
          <w:b/>
          <w:bCs/>
          <w:sz w:val="20"/>
          <w:szCs w:val="20"/>
        </w:rPr>
        <w:t>__________________________________________________________</w:t>
      </w:r>
    </w:p>
    <w:p w14:paraId="66062ECE" w14:textId="77777777" w:rsidR="001B7C36" w:rsidRPr="002502D7" w:rsidRDefault="001B7C36" w:rsidP="001B7C36">
      <w:pPr>
        <w:autoSpaceDE w:val="0"/>
        <w:jc w:val="center"/>
        <w:rPr>
          <w:b/>
          <w:bCs/>
          <w:sz w:val="20"/>
          <w:szCs w:val="20"/>
        </w:rPr>
      </w:pPr>
    </w:p>
    <w:p w14:paraId="163E8801" w14:textId="77777777" w:rsidR="007A118F" w:rsidRPr="002502D7" w:rsidRDefault="007A118F" w:rsidP="007A118F">
      <w:pPr>
        <w:autoSpaceDE w:val="0"/>
        <w:jc w:val="both"/>
        <w:rPr>
          <w:b/>
          <w:bCs/>
          <w:sz w:val="20"/>
          <w:szCs w:val="20"/>
        </w:rPr>
      </w:pPr>
    </w:p>
    <w:p w14:paraId="77F448CE" w14:textId="77777777" w:rsidR="007A118F" w:rsidRPr="002502D7" w:rsidRDefault="007A118F" w:rsidP="007A118F">
      <w:pPr>
        <w:autoSpaceDE w:val="0"/>
        <w:jc w:val="both"/>
        <w:rPr>
          <w:b/>
          <w:bCs/>
          <w:sz w:val="20"/>
          <w:szCs w:val="20"/>
        </w:rPr>
      </w:pPr>
    </w:p>
    <w:p w14:paraId="7199FABF" w14:textId="77777777" w:rsidR="007A118F" w:rsidRPr="002502D7" w:rsidRDefault="001B7C36" w:rsidP="007A118F">
      <w:pPr>
        <w:autoSpaceDE w:val="0"/>
        <w:jc w:val="both"/>
        <w:rPr>
          <w:sz w:val="20"/>
          <w:szCs w:val="20"/>
        </w:rPr>
      </w:pPr>
      <w:r w:rsidRPr="002502D7">
        <w:rPr>
          <w:bCs/>
          <w:sz w:val="20"/>
          <w:szCs w:val="20"/>
        </w:rPr>
        <w:t>zwana dalej „</w:t>
      </w:r>
      <w:r w:rsidR="007A118F" w:rsidRPr="002502D7">
        <w:rPr>
          <w:sz w:val="20"/>
          <w:szCs w:val="20"/>
        </w:rPr>
        <w:t>Umową”, zawarta</w:t>
      </w:r>
      <w:r w:rsidRPr="002502D7">
        <w:rPr>
          <w:bCs/>
          <w:sz w:val="20"/>
          <w:szCs w:val="20"/>
        </w:rPr>
        <w:t xml:space="preserve"> w </w:t>
      </w:r>
      <w:r w:rsidR="00BB628B" w:rsidRPr="002502D7">
        <w:rPr>
          <w:sz w:val="20"/>
          <w:szCs w:val="20"/>
        </w:rPr>
        <w:t>______________</w:t>
      </w:r>
      <w:r w:rsidR="008D1F6F" w:rsidRPr="002502D7">
        <w:rPr>
          <w:sz w:val="20"/>
          <w:szCs w:val="20"/>
        </w:rPr>
        <w:t xml:space="preserve"> </w:t>
      </w:r>
      <w:r w:rsidRPr="002502D7">
        <w:rPr>
          <w:bCs/>
          <w:sz w:val="20"/>
          <w:szCs w:val="20"/>
        </w:rPr>
        <w:t xml:space="preserve"> w dniu</w:t>
      </w:r>
      <w:r w:rsidR="00BB628B" w:rsidRPr="002502D7">
        <w:rPr>
          <w:sz w:val="20"/>
          <w:szCs w:val="20"/>
        </w:rPr>
        <w:t>____________________</w:t>
      </w:r>
      <w:r w:rsidR="008D1F6F" w:rsidRPr="002502D7">
        <w:rPr>
          <w:sz w:val="20"/>
          <w:szCs w:val="20"/>
        </w:rPr>
        <w:t xml:space="preserve"> </w:t>
      </w:r>
      <w:r w:rsidR="007A118F" w:rsidRPr="002502D7">
        <w:rPr>
          <w:sz w:val="20"/>
          <w:szCs w:val="20"/>
        </w:rPr>
        <w:t>r. pomiędzy:</w:t>
      </w:r>
    </w:p>
    <w:p w14:paraId="3B357197" w14:textId="77777777" w:rsidR="001B7C36" w:rsidRPr="002502D7" w:rsidRDefault="007A118F" w:rsidP="00CD1711">
      <w:pPr>
        <w:autoSpaceDE w:val="0"/>
        <w:jc w:val="both"/>
        <w:rPr>
          <w:bCs/>
          <w:sz w:val="20"/>
          <w:szCs w:val="20"/>
        </w:rPr>
      </w:pPr>
      <w:r w:rsidRPr="002502D7">
        <w:rPr>
          <w:b/>
          <w:bCs/>
          <w:sz w:val="20"/>
          <w:szCs w:val="20"/>
        </w:rPr>
        <w:t>Województwem Zachodniopomorskim,</w:t>
      </w:r>
      <w:r w:rsidRPr="002502D7">
        <w:rPr>
          <w:sz w:val="20"/>
          <w:szCs w:val="20"/>
        </w:rPr>
        <w:t xml:space="preserve"> reprezentowanym przez Zarząd</w:t>
      </w:r>
      <w:r w:rsidR="001B7C36" w:rsidRPr="002502D7">
        <w:rPr>
          <w:bCs/>
          <w:sz w:val="20"/>
          <w:szCs w:val="20"/>
        </w:rPr>
        <w:t xml:space="preserve"> Województwa</w:t>
      </w:r>
      <w:r w:rsidRPr="002502D7">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14:paraId="0C537F9B" w14:textId="77777777" w:rsidR="007A118F" w:rsidRPr="002502D7" w:rsidRDefault="007A118F" w:rsidP="007A118F">
      <w:pPr>
        <w:autoSpaceDE w:val="0"/>
        <w:jc w:val="both"/>
        <w:rPr>
          <w:bCs/>
          <w:sz w:val="20"/>
          <w:szCs w:val="20"/>
        </w:rPr>
      </w:pPr>
    </w:p>
    <w:p w14:paraId="7A53174D" w14:textId="77777777" w:rsidR="007A118F" w:rsidRPr="002502D7" w:rsidRDefault="00BB628B" w:rsidP="007A118F">
      <w:pPr>
        <w:autoSpaceDE w:val="0"/>
        <w:jc w:val="both"/>
        <w:rPr>
          <w:sz w:val="20"/>
          <w:szCs w:val="20"/>
        </w:rPr>
      </w:pPr>
      <w:r w:rsidRPr="002502D7">
        <w:rPr>
          <w:bCs/>
          <w:sz w:val="20"/>
          <w:szCs w:val="20"/>
        </w:rPr>
        <w:t>________________________________________</w:t>
      </w:r>
      <w:r w:rsidR="007A118F" w:rsidRPr="002502D7">
        <w:rPr>
          <w:bCs/>
          <w:sz w:val="20"/>
          <w:szCs w:val="20"/>
        </w:rPr>
        <w:t xml:space="preserve">  </w:t>
      </w:r>
      <w:r w:rsidRPr="002502D7">
        <w:rPr>
          <w:b/>
          <w:bCs/>
          <w:sz w:val="20"/>
          <w:szCs w:val="20"/>
        </w:rPr>
        <w:t xml:space="preserve">- </w:t>
      </w:r>
      <w:r w:rsidR="007A118F" w:rsidRPr="002502D7">
        <w:rPr>
          <w:b/>
          <w:bCs/>
          <w:sz w:val="20"/>
          <w:szCs w:val="20"/>
        </w:rPr>
        <w:t xml:space="preserve"> </w:t>
      </w:r>
      <w:r w:rsidRPr="002502D7">
        <w:rPr>
          <w:bCs/>
          <w:sz w:val="20"/>
          <w:szCs w:val="20"/>
        </w:rPr>
        <w:t>______________________________________________</w:t>
      </w:r>
      <w:r w:rsidR="007A118F" w:rsidRPr="002502D7">
        <w:rPr>
          <w:sz w:val="20"/>
          <w:szCs w:val="20"/>
        </w:rPr>
        <w:t>,</w:t>
      </w:r>
    </w:p>
    <w:p w14:paraId="60B1D570" w14:textId="77777777" w:rsidR="007A118F" w:rsidRPr="002502D7" w:rsidRDefault="007A118F" w:rsidP="007A118F">
      <w:pPr>
        <w:autoSpaceDE w:val="0"/>
        <w:jc w:val="both"/>
        <w:rPr>
          <w:sz w:val="20"/>
          <w:szCs w:val="20"/>
        </w:rPr>
      </w:pPr>
      <w:r w:rsidRPr="002502D7">
        <w:rPr>
          <w:sz w:val="20"/>
          <w:szCs w:val="20"/>
        </w:rPr>
        <w:t>oraz:</w:t>
      </w:r>
    </w:p>
    <w:p w14:paraId="21561C41" w14:textId="77777777" w:rsidR="007A118F" w:rsidRPr="002502D7" w:rsidRDefault="007A118F" w:rsidP="007A118F">
      <w:pPr>
        <w:autoSpaceDE w:val="0"/>
        <w:jc w:val="both"/>
        <w:rPr>
          <w:sz w:val="20"/>
          <w:szCs w:val="20"/>
        </w:rPr>
      </w:pPr>
      <w:r w:rsidRPr="002502D7">
        <w:rPr>
          <w:sz w:val="20"/>
          <w:szCs w:val="20"/>
        </w:rPr>
        <w:t xml:space="preserve"> </w:t>
      </w:r>
      <w:r w:rsidR="00BB628B" w:rsidRPr="002502D7">
        <w:rPr>
          <w:bCs/>
          <w:sz w:val="20"/>
          <w:szCs w:val="20"/>
        </w:rPr>
        <w:t xml:space="preserve">________________________________________  </w:t>
      </w:r>
      <w:r w:rsidR="00BB628B" w:rsidRPr="002502D7">
        <w:rPr>
          <w:b/>
          <w:bCs/>
          <w:sz w:val="20"/>
          <w:szCs w:val="20"/>
        </w:rPr>
        <w:t xml:space="preserve">-  </w:t>
      </w:r>
      <w:r w:rsidR="00BB628B" w:rsidRPr="002502D7">
        <w:rPr>
          <w:bCs/>
          <w:sz w:val="20"/>
          <w:szCs w:val="20"/>
        </w:rPr>
        <w:t>______________________________________________</w:t>
      </w:r>
    </w:p>
    <w:p w14:paraId="7F86B909" w14:textId="77777777" w:rsidR="007A118F" w:rsidRPr="002502D7" w:rsidRDefault="007A118F" w:rsidP="007A118F">
      <w:pPr>
        <w:autoSpaceDE w:val="0"/>
        <w:jc w:val="both"/>
        <w:rPr>
          <w:sz w:val="20"/>
          <w:szCs w:val="20"/>
        </w:rPr>
      </w:pPr>
    </w:p>
    <w:p w14:paraId="6E757CC9" w14:textId="77777777" w:rsidR="007A118F" w:rsidRPr="002502D7" w:rsidRDefault="007A118F" w:rsidP="007A118F">
      <w:pPr>
        <w:autoSpaceDE w:val="0"/>
        <w:jc w:val="both"/>
        <w:rPr>
          <w:sz w:val="20"/>
          <w:szCs w:val="20"/>
        </w:rPr>
      </w:pPr>
      <w:r w:rsidRPr="002502D7">
        <w:rPr>
          <w:sz w:val="20"/>
          <w:szCs w:val="20"/>
        </w:rPr>
        <w:t>NIP 851-28-71-498, REGON 811683876</w:t>
      </w:r>
    </w:p>
    <w:p w14:paraId="2C41283A" w14:textId="77777777" w:rsidR="007A118F" w:rsidRPr="002502D7" w:rsidRDefault="007A118F" w:rsidP="007A118F">
      <w:pPr>
        <w:autoSpaceDE w:val="0"/>
        <w:jc w:val="both"/>
        <w:rPr>
          <w:sz w:val="20"/>
          <w:szCs w:val="20"/>
        </w:rPr>
      </w:pPr>
    </w:p>
    <w:p w14:paraId="5AB100A0" w14:textId="77777777" w:rsidR="007A118F" w:rsidRPr="002502D7" w:rsidRDefault="007A118F" w:rsidP="007A118F">
      <w:pPr>
        <w:autoSpaceDE w:val="0"/>
        <w:jc w:val="both"/>
        <w:rPr>
          <w:sz w:val="20"/>
          <w:szCs w:val="20"/>
        </w:rPr>
      </w:pPr>
      <w:r w:rsidRPr="002502D7">
        <w:rPr>
          <w:sz w:val="20"/>
          <w:szCs w:val="20"/>
        </w:rPr>
        <w:t>a</w:t>
      </w:r>
    </w:p>
    <w:p w14:paraId="5371E5DF" w14:textId="77777777" w:rsidR="007A118F" w:rsidRPr="002502D7" w:rsidRDefault="007A118F" w:rsidP="007A118F">
      <w:pPr>
        <w:autoSpaceDE w:val="0"/>
        <w:jc w:val="both"/>
        <w:rPr>
          <w:b/>
          <w:bCs/>
          <w:sz w:val="20"/>
          <w:szCs w:val="20"/>
        </w:rPr>
      </w:pPr>
      <w:r w:rsidRPr="002502D7">
        <w:rPr>
          <w:b/>
          <w:bCs/>
          <w:sz w:val="20"/>
          <w:szCs w:val="20"/>
        </w:rPr>
        <w:t xml:space="preserve">Beneficjentem/ Liderem </w:t>
      </w:r>
    </w:p>
    <w:p w14:paraId="538C7D7E" w14:textId="77777777" w:rsidR="007A118F" w:rsidRPr="002502D7" w:rsidRDefault="00BB628B" w:rsidP="007A118F">
      <w:pPr>
        <w:autoSpaceDE w:val="0"/>
        <w:jc w:val="both"/>
        <w:rPr>
          <w:sz w:val="20"/>
          <w:szCs w:val="20"/>
        </w:rPr>
      </w:pPr>
      <w:r w:rsidRPr="002502D7">
        <w:rPr>
          <w:bCs/>
          <w:sz w:val="20"/>
          <w:szCs w:val="20"/>
        </w:rPr>
        <w:t>______________________________________________________________________________________</w:t>
      </w:r>
      <w:r w:rsidR="007A118F" w:rsidRPr="002502D7">
        <w:rPr>
          <w:sz w:val="20"/>
          <w:szCs w:val="20"/>
        </w:rPr>
        <w:t>,</w:t>
      </w:r>
    </w:p>
    <w:p w14:paraId="4FB730AD" w14:textId="77777777" w:rsidR="007A118F" w:rsidRPr="002502D7" w:rsidRDefault="007A118F" w:rsidP="007A118F">
      <w:pPr>
        <w:autoSpaceDE w:val="0"/>
        <w:jc w:val="both"/>
        <w:rPr>
          <w:sz w:val="20"/>
          <w:szCs w:val="20"/>
        </w:rPr>
      </w:pPr>
      <w:r w:rsidRPr="002502D7">
        <w:rPr>
          <w:sz w:val="20"/>
          <w:szCs w:val="20"/>
        </w:rPr>
        <w:t>z siedzibą w</w:t>
      </w:r>
      <w:r w:rsidR="00BB628B" w:rsidRPr="002502D7">
        <w:rPr>
          <w:sz w:val="20"/>
          <w:szCs w:val="20"/>
        </w:rPr>
        <w:t xml:space="preserve">________________ </w:t>
      </w:r>
      <w:r w:rsidRPr="002502D7">
        <w:rPr>
          <w:sz w:val="20"/>
          <w:szCs w:val="20"/>
        </w:rPr>
        <w:t>ul</w:t>
      </w:r>
      <w:r w:rsidR="00BB628B" w:rsidRPr="002502D7">
        <w:rPr>
          <w:sz w:val="20"/>
          <w:szCs w:val="20"/>
        </w:rPr>
        <w:t>. ________________________________</w:t>
      </w:r>
    </w:p>
    <w:p w14:paraId="41D337E3" w14:textId="77777777" w:rsidR="007A118F" w:rsidRPr="002502D7" w:rsidRDefault="007A118F" w:rsidP="007A118F">
      <w:pPr>
        <w:pStyle w:val="Tekstpodstawowy"/>
        <w:spacing w:after="0"/>
        <w:jc w:val="both"/>
        <w:rPr>
          <w:sz w:val="20"/>
          <w:szCs w:val="20"/>
        </w:rPr>
      </w:pPr>
      <w:r w:rsidRPr="002502D7">
        <w:rPr>
          <w:sz w:val="20"/>
          <w:szCs w:val="20"/>
        </w:rPr>
        <w:t>NIP</w:t>
      </w:r>
      <w:r w:rsidR="00BB628B" w:rsidRPr="002502D7">
        <w:rPr>
          <w:sz w:val="20"/>
          <w:szCs w:val="20"/>
        </w:rPr>
        <w:t>____________________</w:t>
      </w:r>
      <w:r w:rsidRPr="002502D7">
        <w:rPr>
          <w:sz w:val="20"/>
          <w:szCs w:val="20"/>
        </w:rPr>
        <w:t xml:space="preserve"> REGON</w:t>
      </w:r>
      <w:r w:rsidR="00BB628B" w:rsidRPr="002502D7">
        <w:rPr>
          <w:sz w:val="20"/>
          <w:szCs w:val="20"/>
        </w:rPr>
        <w:t>______________________________</w:t>
      </w:r>
    </w:p>
    <w:p w14:paraId="5F13CD8A" w14:textId="77777777" w:rsidR="007A118F" w:rsidRPr="002502D7" w:rsidRDefault="007A118F" w:rsidP="007A118F">
      <w:pPr>
        <w:autoSpaceDE w:val="0"/>
        <w:jc w:val="both"/>
        <w:rPr>
          <w:sz w:val="20"/>
          <w:szCs w:val="20"/>
        </w:rPr>
      </w:pPr>
    </w:p>
    <w:p w14:paraId="15C10B51" w14:textId="77777777" w:rsidR="007A118F" w:rsidRPr="002502D7" w:rsidRDefault="007A118F" w:rsidP="007A118F">
      <w:pPr>
        <w:autoSpaceDE w:val="0"/>
        <w:jc w:val="both"/>
        <w:rPr>
          <w:sz w:val="20"/>
          <w:szCs w:val="20"/>
        </w:rPr>
      </w:pPr>
      <w:r w:rsidRPr="002502D7">
        <w:rPr>
          <w:sz w:val="20"/>
          <w:szCs w:val="20"/>
        </w:rPr>
        <w:t>reprezentowanym przez:</w:t>
      </w:r>
      <w:r w:rsidRPr="002502D7">
        <w:rPr>
          <w:b/>
          <w:bCs/>
          <w:sz w:val="20"/>
          <w:szCs w:val="20"/>
        </w:rPr>
        <w:t xml:space="preserve"> </w:t>
      </w:r>
      <w:r w:rsidR="00BB628B" w:rsidRPr="002502D7">
        <w:rPr>
          <w:bCs/>
          <w:sz w:val="20"/>
          <w:szCs w:val="20"/>
        </w:rPr>
        <w:t>___________________________________________________________________</w:t>
      </w:r>
      <w:r w:rsidRPr="002502D7">
        <w:rPr>
          <w:sz w:val="20"/>
          <w:szCs w:val="20"/>
        </w:rPr>
        <w:t>,</w:t>
      </w:r>
    </w:p>
    <w:p w14:paraId="29DBD049" w14:textId="77777777" w:rsidR="007A118F" w:rsidRPr="002502D7" w:rsidRDefault="007A118F" w:rsidP="007A118F">
      <w:pPr>
        <w:autoSpaceDE w:val="0"/>
        <w:jc w:val="both"/>
        <w:rPr>
          <w:i/>
          <w:sz w:val="20"/>
          <w:szCs w:val="20"/>
        </w:rPr>
      </w:pPr>
      <w:r w:rsidRPr="002502D7">
        <w:rPr>
          <w:i/>
          <w:sz w:val="20"/>
          <w:szCs w:val="20"/>
        </w:rPr>
        <w:t>(Imię, Nazwisko, pełniona funkcja)</w:t>
      </w:r>
    </w:p>
    <w:p w14:paraId="70D23A49" w14:textId="77777777" w:rsidR="007A118F" w:rsidRPr="002502D7" w:rsidRDefault="007A118F" w:rsidP="007A118F">
      <w:pPr>
        <w:pStyle w:val="Default"/>
        <w:jc w:val="both"/>
        <w:rPr>
          <w:rFonts w:ascii="Times New Roman" w:hAnsi="Times New Roman" w:cs="Times New Roman"/>
          <w:bCs/>
          <w:color w:val="auto"/>
          <w:sz w:val="20"/>
          <w:szCs w:val="20"/>
        </w:rPr>
      </w:pPr>
      <w:r w:rsidRPr="002502D7">
        <w:rPr>
          <w:rFonts w:ascii="Times New Roman" w:hAnsi="Times New Roman" w:cs="Times New Roman"/>
          <w:bCs/>
          <w:color w:val="auto"/>
          <w:sz w:val="20"/>
          <w:szCs w:val="20"/>
        </w:rPr>
        <w:t>na podstawie</w:t>
      </w:r>
      <w:r w:rsidR="00BB628B" w:rsidRPr="002502D7">
        <w:rPr>
          <w:rFonts w:ascii="Times New Roman" w:hAnsi="Times New Roman" w:cs="Times New Roman"/>
          <w:bCs/>
          <w:color w:val="auto"/>
          <w:sz w:val="20"/>
          <w:szCs w:val="20"/>
        </w:rPr>
        <w:t>___________________________________________</w:t>
      </w:r>
      <w:r w:rsidRPr="002502D7">
        <w:rPr>
          <w:rStyle w:val="Znakiprzypiswdolnych"/>
          <w:rFonts w:ascii="Times New Roman" w:hAnsi="Times New Roman" w:cs="Times New Roman"/>
          <w:bCs/>
          <w:color w:val="auto"/>
          <w:sz w:val="20"/>
          <w:szCs w:val="20"/>
        </w:rPr>
        <w:footnoteReference w:id="2"/>
      </w:r>
      <w:r w:rsidRPr="002502D7">
        <w:rPr>
          <w:rFonts w:ascii="Times New Roman" w:hAnsi="Times New Roman" w:cs="Times New Roman"/>
          <w:bCs/>
          <w:color w:val="auto"/>
          <w:sz w:val="20"/>
          <w:szCs w:val="20"/>
        </w:rPr>
        <w:t>, stanowią</w:t>
      </w:r>
      <w:r w:rsidR="008F733F" w:rsidRPr="002502D7">
        <w:rPr>
          <w:rFonts w:ascii="Times New Roman" w:hAnsi="Times New Roman" w:cs="Times New Roman"/>
          <w:bCs/>
          <w:color w:val="auto"/>
          <w:sz w:val="20"/>
          <w:szCs w:val="20"/>
        </w:rPr>
        <w:t>cego</w:t>
      </w:r>
      <w:r w:rsidRPr="002502D7">
        <w:rPr>
          <w:rFonts w:ascii="Times New Roman" w:hAnsi="Times New Roman" w:cs="Times New Roman"/>
          <w:bCs/>
          <w:color w:val="auto"/>
          <w:sz w:val="20"/>
          <w:szCs w:val="20"/>
        </w:rPr>
        <w:t xml:space="preserve"> załącznik nr 1  do Umowy.</w:t>
      </w:r>
    </w:p>
    <w:p w14:paraId="4C130472" w14:textId="77777777" w:rsidR="007A118F" w:rsidRPr="002502D7" w:rsidRDefault="007A118F" w:rsidP="007A118F">
      <w:pPr>
        <w:pStyle w:val="Default"/>
        <w:jc w:val="both"/>
        <w:rPr>
          <w:rFonts w:ascii="Times New Roman" w:hAnsi="Times New Roman" w:cs="Times New Roman"/>
          <w:color w:val="auto"/>
          <w:sz w:val="20"/>
          <w:szCs w:val="20"/>
        </w:rPr>
      </w:pPr>
    </w:p>
    <w:p w14:paraId="109E620F" w14:textId="77777777" w:rsidR="007A118F" w:rsidRPr="002502D7" w:rsidRDefault="007A118F" w:rsidP="007A118F">
      <w:pPr>
        <w:pStyle w:val="Default"/>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zwanymi dalej „Stronami Umowy”.</w:t>
      </w:r>
    </w:p>
    <w:p w14:paraId="2724885B" w14:textId="77777777" w:rsidR="007A118F" w:rsidRPr="002502D7" w:rsidRDefault="007A118F" w:rsidP="007A118F">
      <w:pPr>
        <w:pStyle w:val="Default"/>
        <w:jc w:val="both"/>
        <w:rPr>
          <w:rFonts w:ascii="Times New Roman" w:hAnsi="Times New Roman" w:cs="Times New Roman"/>
          <w:color w:val="auto"/>
          <w:sz w:val="20"/>
          <w:szCs w:val="20"/>
        </w:rPr>
      </w:pPr>
    </w:p>
    <w:p w14:paraId="3F8FD9A9" w14:textId="77777777" w:rsidR="007A118F" w:rsidRPr="002502D7" w:rsidRDefault="007A118F" w:rsidP="007A118F">
      <w:pPr>
        <w:pStyle w:val="CM2"/>
        <w:spacing w:line="240" w:lineRule="auto"/>
        <w:jc w:val="both"/>
        <w:rPr>
          <w:rFonts w:ascii="Times New Roman" w:hAnsi="Times New Roman"/>
          <w:sz w:val="20"/>
          <w:szCs w:val="20"/>
        </w:rPr>
      </w:pPr>
      <w:r w:rsidRPr="002502D7">
        <w:rPr>
          <w:rFonts w:ascii="Times New Roman" w:hAnsi="Times New Roman"/>
          <w:sz w:val="20"/>
          <w:szCs w:val="20"/>
        </w:rPr>
        <w:t xml:space="preserve">Działając, w szczególności, na podstawie: </w:t>
      </w:r>
    </w:p>
    <w:p w14:paraId="0C9DF0A1" w14:textId="77777777" w:rsidR="00DF1DB6" w:rsidRPr="00DF1DB6" w:rsidRDefault="00DF1DB6" w:rsidP="00DF1DB6">
      <w:pPr>
        <w:numPr>
          <w:ilvl w:val="0"/>
          <w:numId w:val="5"/>
        </w:numPr>
        <w:suppressAutoHyphens w:val="0"/>
        <w:autoSpaceDE w:val="0"/>
        <w:autoSpaceDN w:val="0"/>
        <w:adjustRightInd w:val="0"/>
        <w:jc w:val="both"/>
        <w:rPr>
          <w:sz w:val="20"/>
          <w:szCs w:val="20"/>
        </w:rPr>
      </w:pPr>
      <w:r w:rsidRPr="00DF1DB6">
        <w:rPr>
          <w:sz w:val="20"/>
          <w:szCs w:val="20"/>
        </w:rPr>
        <w:t xml:space="preserve">Dyrektywy Parlamentu Europejskiego i Rady 2011/92/UE z dnia 13 grudnia 2011 r. </w:t>
      </w:r>
      <w:r w:rsidRPr="00DF1DB6">
        <w:rPr>
          <w:iCs/>
          <w:sz w:val="20"/>
          <w:szCs w:val="20"/>
        </w:rPr>
        <w:t xml:space="preserve">w sprawie oceny skutków wywieranych przez niektóre przedsięwzięcia publiczne i prywatne na środowisko </w:t>
      </w:r>
      <w:r w:rsidRPr="00DF1DB6">
        <w:rPr>
          <w:sz w:val="20"/>
          <w:szCs w:val="20"/>
        </w:rPr>
        <w:t xml:space="preserve">(Dz. Urz. UE L 26, str. 1 z 28.01.2012 ze zm.) – zwanej dalej: dyrektywą </w:t>
      </w:r>
      <w:r w:rsidRPr="00DF1DB6">
        <w:rPr>
          <w:iCs/>
          <w:sz w:val="20"/>
          <w:szCs w:val="20"/>
        </w:rPr>
        <w:t>w sprawie oceny skutków wywieranych przez niektóre przedsięwzięcia publiczne i prywatne na środowisko;</w:t>
      </w:r>
    </w:p>
    <w:p w14:paraId="222507DD" w14:textId="77777777" w:rsidR="00DF1DB6" w:rsidRPr="00DF1DB6" w:rsidRDefault="00DF1DB6" w:rsidP="00DF1DB6">
      <w:pPr>
        <w:widowControl w:val="0"/>
        <w:numPr>
          <w:ilvl w:val="0"/>
          <w:numId w:val="5"/>
        </w:numPr>
        <w:tabs>
          <w:tab w:val="left" w:pos="-2552"/>
        </w:tabs>
        <w:autoSpaceDE w:val="0"/>
        <w:jc w:val="both"/>
        <w:rPr>
          <w:rFonts w:eastAsia="Arial"/>
          <w:sz w:val="20"/>
          <w:szCs w:val="20"/>
        </w:rPr>
      </w:pPr>
      <w:r w:rsidRPr="00DF1DB6">
        <w:rPr>
          <w:rFonts w:eastAsia="Arial"/>
          <w:sz w:val="20"/>
          <w:szCs w:val="20"/>
        </w:rPr>
        <w:t>Rozporządzenia Komisji (UE) nr 1407/2013 z dnia 18 grudnia 2013 r. w sprawie stosowania art. 107 i 108 Traktatu o funkcjonowaniu Unii Europejskiej do pomocy de minimis (Dz. Urz. UE L 352 z 24.12.2013) – zwanego dalej: rozporządzeniem 1407/2013</w:t>
      </w:r>
      <w:r w:rsidR="009E2815">
        <w:rPr>
          <w:rStyle w:val="Odwoanieprzypisudolnego"/>
          <w:rFonts w:eastAsia="Arial"/>
          <w:sz w:val="20"/>
          <w:szCs w:val="20"/>
        </w:rPr>
        <w:footnoteReference w:id="3"/>
      </w:r>
      <w:r w:rsidRPr="00DF1DB6">
        <w:rPr>
          <w:rFonts w:eastAsia="Arial"/>
          <w:sz w:val="20"/>
          <w:szCs w:val="20"/>
        </w:rPr>
        <w:t>;</w:t>
      </w:r>
    </w:p>
    <w:p w14:paraId="01AB65AE" w14:textId="77777777" w:rsidR="00DF1DB6" w:rsidRPr="00DF1DB6" w:rsidRDefault="00DF1DB6" w:rsidP="00DF1DB6">
      <w:pPr>
        <w:widowControl w:val="0"/>
        <w:numPr>
          <w:ilvl w:val="0"/>
          <w:numId w:val="5"/>
        </w:numPr>
        <w:tabs>
          <w:tab w:val="left" w:pos="-2552"/>
        </w:tabs>
        <w:autoSpaceDE w:val="0"/>
        <w:jc w:val="both"/>
        <w:rPr>
          <w:rFonts w:eastAsia="Arial"/>
          <w:sz w:val="20"/>
          <w:szCs w:val="20"/>
        </w:rPr>
      </w:pPr>
      <w:r w:rsidRPr="00DF1DB6">
        <w:rPr>
          <w:rFonts w:eastAsia="Arial"/>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w:t>
      </w:r>
      <w:r w:rsidRPr="00DF1DB6">
        <w:rPr>
          <w:rFonts w:eastAsia="Arial"/>
          <w:sz w:val="20"/>
          <w:szCs w:val="20"/>
        </w:rPr>
        <w:lastRenderedPageBreak/>
        <w:t>Spójności i Europejskiego Funduszu Morskiego i Rybackiego (Dz. Urz. UE L nr 138 str. 5 z 13.05.2014 ze zm.) - zwanego dalej: rozporządzeniem delegowanym;</w:t>
      </w:r>
    </w:p>
    <w:p w14:paraId="27688720" w14:textId="77777777" w:rsidR="00DF1DB6" w:rsidRPr="00DF1DB6" w:rsidRDefault="00DF1DB6" w:rsidP="00DF1DB6">
      <w:pPr>
        <w:widowControl w:val="0"/>
        <w:numPr>
          <w:ilvl w:val="0"/>
          <w:numId w:val="5"/>
        </w:numPr>
        <w:tabs>
          <w:tab w:val="clear" w:pos="0"/>
        </w:tabs>
        <w:autoSpaceDE w:val="0"/>
        <w:jc w:val="both"/>
        <w:rPr>
          <w:rFonts w:eastAsia="Arial"/>
          <w:sz w:val="20"/>
          <w:szCs w:val="20"/>
        </w:rPr>
      </w:pPr>
      <w:r w:rsidRPr="00DF1DB6">
        <w:rPr>
          <w:rFonts w:eastAsia="Arial"/>
          <w:sz w:val="20"/>
          <w:szCs w:val="20"/>
        </w:rPr>
        <w:t>Rozporządzenia Komisji (UE) nr 651/2014 z dnia 17 czerwca 2014 r. uznającego niektóre rodzaje pomocy za zgodne z rynkiem wewnętrznym w zastosowaniu art. 107 i 108 Traktatu (Dz. Urz. UE L 187                                z  26.06.2014) – zwanego dalej: rozporządzeniem 651/2014</w:t>
      </w:r>
      <w:r w:rsidR="009E2815">
        <w:rPr>
          <w:rStyle w:val="Odwoanieprzypisudolnego"/>
          <w:rFonts w:eastAsia="Arial"/>
          <w:sz w:val="20"/>
          <w:szCs w:val="20"/>
        </w:rPr>
        <w:footnoteReference w:id="4"/>
      </w:r>
      <w:r w:rsidRPr="00DF1DB6">
        <w:rPr>
          <w:rFonts w:eastAsia="Arial"/>
          <w:sz w:val="20"/>
          <w:szCs w:val="20"/>
        </w:rPr>
        <w:t>;</w:t>
      </w:r>
    </w:p>
    <w:p w14:paraId="701491F8" w14:textId="77777777"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 xml:space="preserve">Rozporządzenia </w:t>
      </w:r>
      <w:r w:rsidRPr="00DF1DB6">
        <w:rPr>
          <w:rFonts w:eastAsia="Arial"/>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223, str. 7 z 29.07.2014) – zwanego dalej: rozporządzeniem wykonawczym Komisji (</w:t>
      </w:r>
      <w:r w:rsidRPr="00DF1DB6">
        <w:rPr>
          <w:rFonts w:eastAsia="Arial"/>
          <w:sz w:val="20"/>
          <w:szCs w:val="20"/>
        </w:rPr>
        <w:t>UE) nr 821/2014;</w:t>
      </w:r>
    </w:p>
    <w:p w14:paraId="6030C28A" w14:textId="77777777" w:rsidR="00DF1DB6" w:rsidRPr="00DF1DB6" w:rsidRDefault="00DF1DB6" w:rsidP="00DF1DB6">
      <w:pPr>
        <w:numPr>
          <w:ilvl w:val="0"/>
          <w:numId w:val="5"/>
        </w:numPr>
        <w:jc w:val="both"/>
        <w:rPr>
          <w:rFonts w:eastAsia="Arial"/>
          <w:sz w:val="20"/>
          <w:szCs w:val="20"/>
        </w:rPr>
      </w:pPr>
      <w:r w:rsidRPr="00DF1DB6">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str. 1 z 30.09.2014);</w:t>
      </w:r>
    </w:p>
    <w:p w14:paraId="49A41441"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str. 289 z 20.12.2013) – zwanego dalej: rozporządzeniem 1301/2013;</w:t>
      </w:r>
    </w:p>
    <w:p w14:paraId="36A9DF93"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str. 320 z 20.12.2013 ze zm.) – zwanego dalej: rozporządzeniem ogólnym;</w:t>
      </w:r>
    </w:p>
    <w:p w14:paraId="2DF2DBB3"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23 kwietnia 1964 r. Kodeks cywilny (Dz.U. z 2017 r., poz. 459 j.t. ze zm.);</w:t>
      </w:r>
    </w:p>
    <w:p w14:paraId="58E33EF0" w14:textId="77777777"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Ustawy z dnia 7 lipca 1994 r. Prawo budowlane (Dz.U. z 2017 r., poz. 1332 j.t.) – zwanej dalej: Prawem budowlanym;</w:t>
      </w:r>
    </w:p>
    <w:p w14:paraId="20F26005"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29 sierpnia 1997 r. Ordynacja podatkowa (Dz.U. z 2017 r., poz. 201 j.t. ze zm.);</w:t>
      </w:r>
    </w:p>
    <w:p w14:paraId="0D5A69B3" w14:textId="77777777"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Ustawy z dnia 29 sierpnia 1997 r. o ochronie danych osobowych (Dz.U. z 2016 r., poz. 922 j.t.) – zwanej dalej: ustawą o ochronie danych osobowych;</w:t>
      </w:r>
    </w:p>
    <w:p w14:paraId="6095AF3F" w14:textId="77777777"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cs="Tahoma"/>
          <w:color w:val="000000"/>
          <w:sz w:val="20"/>
          <w:szCs w:val="20"/>
        </w:rPr>
      </w:pPr>
      <w:r w:rsidRPr="00DF1DB6">
        <w:rPr>
          <w:rFonts w:eastAsia="Arial"/>
          <w:bCs/>
          <w:color w:val="000000"/>
          <w:sz w:val="20"/>
          <w:szCs w:val="20"/>
        </w:rPr>
        <w:t xml:space="preserve">Ustawy z dnia 6 czerwca 1997 r. Kodeks karny (Dz. U. z 2016 r., poz. 1137 j.t. ze zm.) </w:t>
      </w:r>
      <w:r w:rsidRPr="00DF1DB6">
        <w:rPr>
          <w:rFonts w:eastAsia="Arial" w:cs="Tahoma"/>
          <w:color w:val="000000"/>
          <w:sz w:val="20"/>
          <w:szCs w:val="20"/>
        </w:rPr>
        <w:t>– zwanej dalej: Kodeksem karnym;</w:t>
      </w:r>
    </w:p>
    <w:p w14:paraId="6970FF11"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5 czerwca 1998 r. o samorządzie województwa (Dz. U. z 2016 r., poz. 486 j.t. ze zm.);</w:t>
      </w:r>
    </w:p>
    <w:p w14:paraId="2EF620B2" w14:textId="77777777" w:rsidR="00DF1DB6" w:rsidRPr="00DF1DB6" w:rsidRDefault="00DF1DB6" w:rsidP="00DF1DB6">
      <w:pPr>
        <w:numPr>
          <w:ilvl w:val="0"/>
          <w:numId w:val="5"/>
        </w:numPr>
        <w:jc w:val="both"/>
        <w:rPr>
          <w:sz w:val="20"/>
          <w:szCs w:val="20"/>
        </w:rPr>
      </w:pPr>
      <w:r w:rsidRPr="00DF1DB6">
        <w:rPr>
          <w:sz w:val="20"/>
          <w:szCs w:val="20"/>
        </w:rPr>
        <w:t>Ustawy z dnia 6 września 2001 r. o dostępie do informacji publicznej (Dz.U. z 2016 r., poz. 1764 j.t.)                    – zwanej dalej: ustawą o dostępie do informacji publicznej;</w:t>
      </w:r>
    </w:p>
    <w:p w14:paraId="33510742"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28 października 2002 r. o odpowiedzialności podmiotów zbiorowych za czyny zabronione pod groźbą kary (Dz. U. z 2016 r., poz.1541 j.t. ze zm.) – zwanej danej: ustawą o odpowiedzialności podmiotów zbiorowych za czyny zabronione pod groźbą kary;</w:t>
      </w:r>
    </w:p>
    <w:p w14:paraId="46904A77" w14:textId="77777777" w:rsidR="00DF1DB6" w:rsidRPr="00DF1DB6" w:rsidRDefault="00DF1DB6" w:rsidP="00DF1DB6">
      <w:pPr>
        <w:numPr>
          <w:ilvl w:val="0"/>
          <w:numId w:val="5"/>
        </w:numPr>
        <w:suppressAutoHyphens w:val="0"/>
        <w:contextualSpacing/>
        <w:jc w:val="both"/>
        <w:rPr>
          <w:sz w:val="20"/>
          <w:szCs w:val="20"/>
          <w:lang w:eastAsia="pl-PL"/>
        </w:rPr>
      </w:pPr>
      <w:r w:rsidRPr="00DF1DB6">
        <w:rPr>
          <w:sz w:val="20"/>
          <w:szCs w:val="20"/>
          <w:lang w:eastAsia="pl-PL"/>
        </w:rPr>
        <w:t>Ustawy z dnia 13 listopada 2003 r. o dochodach jednostek samorządu terytorialnego (Dz. U. z 2017 r., poz. 1453 j.t. ze  zm.)</w:t>
      </w:r>
      <w:r w:rsidRPr="00DF1DB6">
        <w:rPr>
          <w:sz w:val="20"/>
          <w:szCs w:val="20"/>
        </w:rPr>
        <w:t xml:space="preserve"> – zwanej dalej: ustawą o dochodach jednostek samorządu terytorialnego;</w:t>
      </w:r>
    </w:p>
    <w:p w14:paraId="288588C1" w14:textId="15DDF4BD"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29 stycznia 2004 r. Prawo zamówień publicznych (Dz.U. z 201</w:t>
      </w:r>
      <w:r w:rsidR="00266FB5">
        <w:rPr>
          <w:rFonts w:eastAsia="Arial"/>
          <w:sz w:val="20"/>
          <w:szCs w:val="20"/>
        </w:rPr>
        <w:t>7</w:t>
      </w:r>
      <w:r w:rsidRPr="00DF1DB6">
        <w:rPr>
          <w:rFonts w:eastAsia="Arial"/>
          <w:sz w:val="20"/>
          <w:szCs w:val="20"/>
        </w:rPr>
        <w:t xml:space="preserve"> r., poz. </w:t>
      </w:r>
      <w:r w:rsidR="00266FB5">
        <w:rPr>
          <w:rFonts w:eastAsia="Arial"/>
          <w:sz w:val="20"/>
          <w:szCs w:val="20"/>
        </w:rPr>
        <w:t>1579</w:t>
      </w:r>
      <w:r w:rsidRPr="00DF1DB6">
        <w:rPr>
          <w:rFonts w:eastAsia="Arial"/>
          <w:sz w:val="20"/>
          <w:szCs w:val="20"/>
        </w:rPr>
        <w:t xml:space="preserve"> j.t. ze zm.)                 – zwanej dalej: PZP;</w:t>
      </w:r>
    </w:p>
    <w:p w14:paraId="25DC1F91" w14:textId="77777777"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 xml:space="preserve">Ustawy z dnia 11 marca 2004 r. o podatku od towarów i usług (Dz.U. z 2017 r., poz. 1221 j.t. ze zm.)                              </w:t>
      </w:r>
      <w:r w:rsidRPr="00DF1DB6">
        <w:rPr>
          <w:rFonts w:eastAsia="Arial" w:cs="Tahoma"/>
          <w:color w:val="000000"/>
          <w:sz w:val="20"/>
          <w:szCs w:val="20"/>
        </w:rPr>
        <w:t xml:space="preserve">– </w:t>
      </w:r>
      <w:r w:rsidRPr="00DF1DB6">
        <w:rPr>
          <w:rFonts w:eastAsia="Arial"/>
          <w:color w:val="000000"/>
          <w:sz w:val="20"/>
          <w:szCs w:val="20"/>
        </w:rPr>
        <w:t>zwanej dalej: ustawą o VAT;</w:t>
      </w:r>
    </w:p>
    <w:p w14:paraId="08B3D426"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30 kwietnia 2004 r. o postępowaniu w sprawach dotyczących pomocy publicznej (Dz. U.                 z 2016 r., poz. 1808 j.t. ze zm.);</w:t>
      </w:r>
    </w:p>
    <w:p w14:paraId="75DE5A71"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17 grudnia 2004 r. o odpowiedzialności za naruszenie dyscypliny finansów publicznych (Dz.U. z 2017 r., poz. 1311 j.t.) – zwanej dalej: ustawą o odpowiedzialności za naruszenie dyscypliny finansów publicznych;</w:t>
      </w:r>
    </w:p>
    <w:p w14:paraId="6E409A6F" w14:textId="77777777"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 xml:space="preserve">Ustawy z dnia 3 października 2008 r. o udostępnianiu informacji o środowisku i jego ochronie, udziale społeczeństwa w ochronie środowiska oraz o ocenach oddziaływania na środowisko (Dz. U z 2017 r. poz. 1405 j.t.) </w:t>
      </w:r>
      <w:r w:rsidRPr="00DF1DB6">
        <w:rPr>
          <w:rFonts w:eastAsia="Arial" w:cs="Tahoma"/>
          <w:color w:val="000000"/>
          <w:sz w:val="20"/>
          <w:szCs w:val="20"/>
        </w:rPr>
        <w:t>–</w:t>
      </w:r>
      <w:r w:rsidRPr="00DF1DB6">
        <w:rPr>
          <w:rFonts w:eastAsia="Arial"/>
          <w:color w:val="000000"/>
          <w:sz w:val="20"/>
          <w:szCs w:val="20"/>
        </w:rPr>
        <w:t xml:space="preserve"> zwanej dalej: ustawą o OOŚ;</w:t>
      </w:r>
    </w:p>
    <w:p w14:paraId="3F71780E" w14:textId="77777777" w:rsidR="00DF1DB6" w:rsidRPr="00DF1DB6" w:rsidRDefault="00DF1DB6" w:rsidP="00DF1DB6">
      <w:pPr>
        <w:widowControl w:val="0"/>
        <w:numPr>
          <w:ilvl w:val="0"/>
          <w:numId w:val="5"/>
        </w:numPr>
        <w:tabs>
          <w:tab w:val="clear" w:pos="0"/>
          <w:tab w:val="left" w:pos="-2552"/>
          <w:tab w:val="num" w:pos="-1560"/>
        </w:tabs>
        <w:autoSpaceDE w:val="0"/>
        <w:jc w:val="both"/>
        <w:rPr>
          <w:rFonts w:ascii="HCDCNG+ArialNarrow" w:eastAsia="Arial" w:hAnsi="HCDCNG+ArialNarrow"/>
          <w:sz w:val="20"/>
        </w:rPr>
      </w:pPr>
      <w:r w:rsidRPr="00DF1DB6">
        <w:rPr>
          <w:rFonts w:eastAsia="Arial"/>
          <w:sz w:val="20"/>
        </w:rPr>
        <w:t>Ustawy z dnia 27 sierpnia 2009 r. o finansach publicznych (Dz.U. z 2016 r., poz. 1870 j.t. ze zm</w:t>
      </w:r>
      <w:r w:rsidRPr="00DF1DB6">
        <w:rPr>
          <w:rFonts w:eastAsia="Arial"/>
          <w:sz w:val="20"/>
          <w:szCs w:val="20"/>
        </w:rPr>
        <w:t>.) –</w:t>
      </w:r>
      <w:r w:rsidRPr="00DF1DB6">
        <w:rPr>
          <w:rFonts w:eastAsia="Arial"/>
          <w:sz w:val="20"/>
        </w:rPr>
        <w:t xml:space="preserve"> zwanej dalej</w:t>
      </w:r>
      <w:r w:rsidRPr="00DF1DB6">
        <w:rPr>
          <w:rFonts w:eastAsia="Arial"/>
          <w:sz w:val="20"/>
          <w:szCs w:val="20"/>
        </w:rPr>
        <w:t>:</w:t>
      </w:r>
      <w:r w:rsidRPr="00DF1DB6">
        <w:rPr>
          <w:rFonts w:eastAsia="Arial"/>
          <w:sz w:val="20"/>
        </w:rPr>
        <w:t xml:space="preserve"> ustawą o finansach publicznych;</w:t>
      </w:r>
    </w:p>
    <w:p w14:paraId="7F1781EE" w14:textId="77777777" w:rsidR="00DF1DB6" w:rsidRPr="00DF1DB6" w:rsidRDefault="00DF1DB6" w:rsidP="00DF1DB6">
      <w:pPr>
        <w:numPr>
          <w:ilvl w:val="0"/>
          <w:numId w:val="5"/>
        </w:numPr>
        <w:suppressAutoHyphens w:val="0"/>
        <w:jc w:val="both"/>
        <w:rPr>
          <w:sz w:val="20"/>
          <w:szCs w:val="20"/>
        </w:rPr>
      </w:pPr>
      <w:r w:rsidRPr="00DF1DB6">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14:paraId="43E0874A" w14:textId="77777777"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Ustawy z dnia 11 lipca 2014 r. o zasadach realizacji programów w zakresie polityki spójności finansowanych w perspektywie finansowej 2014-2020 (Dz.U. z 2017 r., poz. 1460 j.t.) – zwanej dalej: ustawą wdrożeniową;</w:t>
      </w:r>
    </w:p>
    <w:p w14:paraId="17B2F73B" w14:textId="77777777"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 – zwanego dalej: rozporządzeniem wykonawczym do ustawy o ochronie danych osobowych;</w:t>
      </w:r>
    </w:p>
    <w:p w14:paraId="47C341A3"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(Dz.U. z 2016 r., poz. 1161 j.t.);</w:t>
      </w:r>
    </w:p>
    <w:p w14:paraId="28B9F4B1" w14:textId="77777777"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Rozporządzenia Rady Ministrów z dnia 9 listopada 2010 r. w sprawie przedsięwzięć mogących znacząco oddziaływać na środowisko (Dz. U. z 2016 r., poz. 71 j.t.);</w:t>
      </w:r>
    </w:p>
    <w:p w14:paraId="00ECE20D" w14:textId="77777777"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Rozporządzenia Ministra Infrastruktury i Rozwoju z dnia 19 marca 2015 r. w sprawie udzielania pomocy de minimis w ramach regionalnych programów operacyjnych na lata 2014-2020 (Dz.U. z 2015 r., poz. 488)</w:t>
      </w:r>
      <w:r w:rsidR="009E2815">
        <w:rPr>
          <w:rStyle w:val="Odwoanieprzypisudolnego"/>
          <w:rFonts w:eastAsia="Arial"/>
          <w:sz w:val="20"/>
          <w:szCs w:val="20"/>
        </w:rPr>
        <w:footnoteReference w:id="5"/>
      </w:r>
      <w:r w:rsidRPr="00DF1DB6">
        <w:rPr>
          <w:rFonts w:eastAsia="Arial"/>
          <w:sz w:val="20"/>
          <w:szCs w:val="20"/>
        </w:rPr>
        <w:t>;</w:t>
      </w:r>
    </w:p>
    <w:p w14:paraId="1AA8C599" w14:textId="25DB2027" w:rsidR="00DF1DB6" w:rsidRPr="00DF1DB6" w:rsidRDefault="00266FB5" w:rsidP="00266FB5">
      <w:pPr>
        <w:widowControl w:val="0"/>
        <w:numPr>
          <w:ilvl w:val="0"/>
          <w:numId w:val="5"/>
        </w:numPr>
        <w:tabs>
          <w:tab w:val="left" w:pos="-2552"/>
        </w:tabs>
        <w:autoSpaceDE w:val="0"/>
        <w:jc w:val="both"/>
        <w:rPr>
          <w:rFonts w:eastAsia="Arial"/>
          <w:sz w:val="20"/>
          <w:szCs w:val="20"/>
        </w:rPr>
      </w:pPr>
      <w:r w:rsidRPr="00266FB5">
        <w:rPr>
          <w:rFonts w:eastAsia="Arial"/>
          <w:sz w:val="20"/>
          <w:szCs w:val="20"/>
        </w:rPr>
        <w:t>Rozporządzenia Ministra Infrastruktury i Rozwoju z dnia 3 września 2015 r. w sprawie udzielania pomocy na inwestycje w układy wysokosprawnej kogeneracji oraz na propagowanie energii ze źródeł odnawialnych w ramach regionalnych programów operacyjnych na lata 2014-2020. (Dz. U. z 2015 r., poz. 1420)</w:t>
      </w:r>
      <w:r w:rsidR="009E2815">
        <w:rPr>
          <w:rStyle w:val="Odwoanieprzypisudolnego"/>
          <w:rFonts w:eastAsia="Arial"/>
          <w:sz w:val="20"/>
          <w:szCs w:val="20"/>
        </w:rPr>
        <w:footnoteReference w:id="6"/>
      </w:r>
      <w:r w:rsidR="00DF1DB6" w:rsidRPr="00DF1DB6">
        <w:rPr>
          <w:rFonts w:eastAsia="Arial"/>
          <w:sz w:val="20"/>
          <w:szCs w:val="20"/>
        </w:rPr>
        <w:t>;</w:t>
      </w:r>
    </w:p>
    <w:p w14:paraId="57B12CE3" w14:textId="1609F2BF" w:rsidR="00DF1DB6" w:rsidRPr="00DF1DB6" w:rsidRDefault="00266FB5" w:rsidP="00266FB5">
      <w:pPr>
        <w:widowControl w:val="0"/>
        <w:numPr>
          <w:ilvl w:val="0"/>
          <w:numId w:val="5"/>
        </w:numPr>
        <w:tabs>
          <w:tab w:val="left" w:pos="-2552"/>
        </w:tabs>
        <w:autoSpaceDE w:val="0"/>
        <w:jc w:val="both"/>
        <w:rPr>
          <w:rFonts w:eastAsia="Arial"/>
          <w:sz w:val="20"/>
          <w:szCs w:val="20"/>
        </w:rPr>
      </w:pPr>
      <w:r w:rsidRPr="00266FB5">
        <w:rPr>
          <w:rFonts w:eastAsia="Arial"/>
          <w:sz w:val="20"/>
          <w:szCs w:val="20"/>
        </w:rPr>
        <w:t xml:space="preserve">Rozporządzenie Ministra Infrastruktury i Rozwoju z dnia 5 listopada 2015 r. w sprawie udzielania pomocy inwestycyjnej na infrastrukturę energetyczną w ramach regionalnych programów operacyjnych na lata 2014-2020. (Dz. U. </w:t>
      </w:r>
      <w:r w:rsidR="009E2815">
        <w:rPr>
          <w:rFonts w:eastAsia="Arial"/>
          <w:sz w:val="20"/>
          <w:szCs w:val="20"/>
        </w:rPr>
        <w:t xml:space="preserve">z 2015 r., </w:t>
      </w:r>
      <w:r w:rsidRPr="00266FB5">
        <w:rPr>
          <w:rFonts w:eastAsia="Arial"/>
          <w:sz w:val="20"/>
          <w:szCs w:val="20"/>
        </w:rPr>
        <w:t>poz.</w:t>
      </w:r>
      <w:r w:rsidR="009E2815">
        <w:rPr>
          <w:rFonts w:eastAsia="Arial"/>
          <w:sz w:val="20"/>
          <w:szCs w:val="20"/>
        </w:rPr>
        <w:t xml:space="preserve"> 2011)</w:t>
      </w:r>
      <w:r w:rsidR="009E2815">
        <w:rPr>
          <w:rStyle w:val="Odwoanieprzypisudolnego"/>
          <w:rFonts w:eastAsia="Arial"/>
          <w:sz w:val="20"/>
          <w:szCs w:val="20"/>
        </w:rPr>
        <w:footnoteReference w:id="7"/>
      </w:r>
      <w:r w:rsidR="009E2815">
        <w:rPr>
          <w:rFonts w:eastAsia="Arial"/>
          <w:sz w:val="20"/>
          <w:szCs w:val="20"/>
        </w:rPr>
        <w:t>;</w:t>
      </w:r>
    </w:p>
    <w:p w14:paraId="4313EF8C" w14:textId="77777777"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Ministra  Rozwoju z dnia 29 stycznia 2016 r. w sprawie warunków obniżania wartości korekt finansowych oraz wydatków poniesionych nieprawidłowo związanych z udzielaniem zamówień (Dz.U. z 2016 r., poz. 200 ze zm.);</w:t>
      </w:r>
    </w:p>
    <w:p w14:paraId="6ED99F61" w14:textId="522E556B"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Kontraktu Terytorialnego dla Województwa Zachodniopomorskiego na lata 2014 – 2020 zawartego na podstawie art. 14o ust. 4 ustawy z dnia 6 grudnia 2006 r. o zasadach prowadzenia polityki rozwoju (Dz. U. z 201</w:t>
      </w:r>
      <w:r w:rsidR="00266FB5">
        <w:rPr>
          <w:rFonts w:eastAsia="Arial"/>
          <w:color w:val="000000"/>
          <w:sz w:val="20"/>
          <w:szCs w:val="20"/>
        </w:rPr>
        <w:t>7</w:t>
      </w:r>
      <w:r w:rsidRPr="00DF1DB6">
        <w:rPr>
          <w:rFonts w:eastAsia="Arial"/>
          <w:color w:val="000000"/>
          <w:sz w:val="20"/>
          <w:szCs w:val="20"/>
        </w:rPr>
        <w:t xml:space="preserve"> r., poz. 1</w:t>
      </w:r>
      <w:r w:rsidR="00266FB5">
        <w:rPr>
          <w:rFonts w:eastAsia="Arial"/>
          <w:color w:val="000000"/>
          <w:sz w:val="20"/>
          <w:szCs w:val="20"/>
        </w:rPr>
        <w:t>376</w:t>
      </w:r>
      <w:r w:rsidRPr="00DF1DB6">
        <w:rPr>
          <w:rFonts w:eastAsia="Arial"/>
          <w:color w:val="000000"/>
          <w:sz w:val="20"/>
          <w:szCs w:val="20"/>
        </w:rPr>
        <w:t xml:space="preserve"> j.t. ze zm.) w dniu 12 listopada 2014 r. pomiędzy Ministrem właściwym do spraw Infrastruktury i Rozwoju a Województwem Zachodniopomorskim reprezentowanym przez Zarząd Województwa Zachodniopomorskiego;</w:t>
      </w:r>
    </w:p>
    <w:p w14:paraId="2DC43E0E" w14:textId="2064DC1D" w:rsid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Regionalnego Programu Operacyjnego Województwa Zachodniopomorskiego 2014-2020 (RPO WZ) uchwalonego przez Zarząd Województwa Zachodniopomorskiego i zatwierdzonego decyzją Komisji Europejskiej Nr CCI 2014PL16M2OP016 dnia 12 lutego 2015 r.</w:t>
      </w:r>
    </w:p>
    <w:p w14:paraId="585CFEC1" w14:textId="0408F3EE" w:rsidR="00D01C14" w:rsidRPr="00DF1DB6" w:rsidRDefault="00D01C14" w:rsidP="00DF1DB6">
      <w:pPr>
        <w:widowControl w:val="0"/>
        <w:numPr>
          <w:ilvl w:val="0"/>
          <w:numId w:val="5"/>
        </w:numPr>
        <w:autoSpaceDE w:val="0"/>
        <w:jc w:val="both"/>
        <w:rPr>
          <w:rFonts w:eastAsia="Arial"/>
          <w:color w:val="000000"/>
          <w:sz w:val="20"/>
          <w:szCs w:val="20"/>
        </w:rPr>
      </w:pPr>
      <w:r>
        <w:rPr>
          <w:rFonts w:eastAsia="Arial"/>
          <w:color w:val="000000"/>
          <w:sz w:val="20"/>
          <w:szCs w:val="20"/>
        </w:rPr>
        <w:t xml:space="preserve">Decyzji </w:t>
      </w:r>
      <w:r w:rsidRPr="00D01C14">
        <w:rPr>
          <w:rFonts w:eastAsia="Arial"/>
          <w:color w:val="000000"/>
          <w:sz w:val="20"/>
          <w:szCs w:val="20"/>
        </w:rPr>
        <w:t>Komisji Europejskiej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2012 L 7/3)</w:t>
      </w:r>
      <w:r>
        <w:rPr>
          <w:rStyle w:val="Odwoanieprzypisudolnego"/>
          <w:rFonts w:eastAsia="Arial"/>
          <w:color w:val="000000"/>
          <w:sz w:val="20"/>
          <w:szCs w:val="20"/>
        </w:rPr>
        <w:footnoteReference w:id="8"/>
      </w:r>
      <w:r>
        <w:rPr>
          <w:rFonts w:eastAsia="Arial"/>
          <w:color w:val="000000"/>
          <w:sz w:val="20"/>
          <w:szCs w:val="20"/>
        </w:rPr>
        <w:t>.</w:t>
      </w:r>
    </w:p>
    <w:p w14:paraId="5C8D75A0" w14:textId="77777777" w:rsidR="007A118F" w:rsidRPr="002502D7" w:rsidRDefault="007A118F" w:rsidP="007A118F">
      <w:pPr>
        <w:pStyle w:val="Default"/>
        <w:tabs>
          <w:tab w:val="left" w:pos="426"/>
        </w:tabs>
        <w:ind w:left="360"/>
        <w:jc w:val="both"/>
        <w:rPr>
          <w:rFonts w:ascii="Times New Roman" w:hAnsi="Times New Roman" w:cs="Times New Roman"/>
          <w:sz w:val="20"/>
          <w:szCs w:val="20"/>
        </w:rPr>
      </w:pPr>
    </w:p>
    <w:p w14:paraId="39E67376" w14:textId="77777777" w:rsidR="007A118F" w:rsidRPr="002502D7" w:rsidRDefault="007A118F" w:rsidP="007A118F">
      <w:pPr>
        <w:pStyle w:val="CM22"/>
        <w:spacing w:after="0"/>
        <w:jc w:val="both"/>
        <w:rPr>
          <w:rFonts w:ascii="Times New Roman" w:hAnsi="Times New Roman"/>
          <w:sz w:val="20"/>
          <w:szCs w:val="20"/>
        </w:rPr>
      </w:pPr>
    </w:p>
    <w:p w14:paraId="58E844C4" w14:textId="77777777" w:rsidR="007A118F" w:rsidRPr="002502D7" w:rsidRDefault="007A118F" w:rsidP="007A118F">
      <w:pPr>
        <w:pStyle w:val="CM22"/>
        <w:spacing w:after="0"/>
        <w:jc w:val="both"/>
        <w:rPr>
          <w:rFonts w:ascii="Times New Roman" w:hAnsi="Times New Roman"/>
          <w:sz w:val="20"/>
          <w:szCs w:val="20"/>
        </w:rPr>
      </w:pPr>
      <w:r w:rsidRPr="002502D7">
        <w:rPr>
          <w:rFonts w:ascii="Times New Roman" w:hAnsi="Times New Roman"/>
          <w:sz w:val="20"/>
          <w:szCs w:val="20"/>
        </w:rPr>
        <w:t xml:space="preserve">Strony Umowy zgodnie postanawiają, co następuje: </w:t>
      </w:r>
    </w:p>
    <w:p w14:paraId="61A2F74E" w14:textId="77777777" w:rsidR="008D3D1D" w:rsidRPr="002502D7" w:rsidRDefault="008D3D1D">
      <w:pPr>
        <w:pStyle w:val="Default"/>
        <w:tabs>
          <w:tab w:val="left" w:pos="426"/>
        </w:tabs>
        <w:ind w:left="360"/>
        <w:jc w:val="both"/>
        <w:rPr>
          <w:rFonts w:ascii="Times New Roman" w:hAnsi="Times New Roman" w:cs="Times New Roman"/>
          <w:sz w:val="20"/>
          <w:szCs w:val="20"/>
        </w:rPr>
      </w:pPr>
    </w:p>
    <w:p w14:paraId="43F65EF3" w14:textId="77777777" w:rsidR="00977CBD" w:rsidRPr="002502D7" w:rsidRDefault="00977CBD" w:rsidP="007A118F">
      <w:pPr>
        <w:widowControl w:val="0"/>
        <w:autoSpaceDE w:val="0"/>
        <w:jc w:val="center"/>
        <w:rPr>
          <w:rFonts w:eastAsia="Arial"/>
          <w:b/>
          <w:sz w:val="20"/>
          <w:szCs w:val="20"/>
        </w:rPr>
      </w:pPr>
    </w:p>
    <w:p w14:paraId="5DA57488" w14:textId="77777777" w:rsidR="007A118F" w:rsidRPr="002502D7" w:rsidRDefault="007A118F" w:rsidP="007A118F">
      <w:pPr>
        <w:widowControl w:val="0"/>
        <w:autoSpaceDE w:val="0"/>
        <w:jc w:val="center"/>
        <w:rPr>
          <w:rFonts w:eastAsia="Arial"/>
          <w:b/>
          <w:sz w:val="20"/>
          <w:szCs w:val="20"/>
        </w:rPr>
      </w:pPr>
      <w:r w:rsidRPr="002502D7">
        <w:rPr>
          <w:rFonts w:eastAsia="Arial"/>
          <w:b/>
          <w:sz w:val="20"/>
          <w:szCs w:val="20"/>
        </w:rPr>
        <w:t>Definicje</w:t>
      </w:r>
    </w:p>
    <w:p w14:paraId="2F746098" w14:textId="77777777" w:rsidR="007A118F" w:rsidRPr="002502D7" w:rsidRDefault="007A118F" w:rsidP="007A118F">
      <w:pPr>
        <w:widowControl w:val="0"/>
        <w:autoSpaceDE w:val="0"/>
        <w:jc w:val="center"/>
        <w:rPr>
          <w:rFonts w:eastAsia="Arial"/>
          <w:b/>
          <w:color w:val="000000"/>
          <w:sz w:val="20"/>
          <w:szCs w:val="20"/>
        </w:rPr>
      </w:pPr>
      <w:r w:rsidRPr="002502D7">
        <w:rPr>
          <w:rFonts w:eastAsia="Arial"/>
          <w:b/>
          <w:color w:val="000000"/>
          <w:sz w:val="20"/>
          <w:szCs w:val="20"/>
        </w:rPr>
        <w:t>§ 1</w:t>
      </w:r>
    </w:p>
    <w:p w14:paraId="1EAA833C" w14:textId="77777777" w:rsidR="007A118F" w:rsidRPr="002502D7" w:rsidRDefault="007A118F" w:rsidP="007A118F">
      <w:pPr>
        <w:widowControl w:val="0"/>
        <w:tabs>
          <w:tab w:val="left" w:pos="426"/>
        </w:tabs>
        <w:autoSpaceDE w:val="0"/>
        <w:ind w:left="426"/>
        <w:jc w:val="both"/>
        <w:rPr>
          <w:rFonts w:eastAsia="Arial"/>
          <w:b/>
          <w:sz w:val="20"/>
          <w:szCs w:val="20"/>
        </w:rPr>
      </w:pPr>
    </w:p>
    <w:p w14:paraId="0E794A60" w14:textId="77777777" w:rsidR="007A118F" w:rsidRPr="002502D7" w:rsidRDefault="007A118F" w:rsidP="00F03C39">
      <w:pPr>
        <w:widowControl w:val="0"/>
        <w:tabs>
          <w:tab w:val="left" w:pos="426"/>
        </w:tabs>
        <w:autoSpaceDE w:val="0"/>
        <w:jc w:val="both"/>
        <w:rPr>
          <w:rFonts w:eastAsia="Arial"/>
          <w:sz w:val="20"/>
          <w:szCs w:val="20"/>
        </w:rPr>
      </w:pPr>
      <w:r w:rsidRPr="002502D7">
        <w:rPr>
          <w:rFonts w:eastAsia="Arial"/>
          <w:sz w:val="20"/>
          <w:szCs w:val="20"/>
        </w:rPr>
        <w:t xml:space="preserve">Ilekroć w Umowie jest mowa o: </w:t>
      </w:r>
    </w:p>
    <w:p w14:paraId="5E26F37B" w14:textId="77777777" w:rsidR="008A1F20"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„Beneficjencie” – należy przez to rozumieć podmiot, o którym mowa w art. 2 pkt 10 rozporządzenia ogólnego, z którym zawarto niniejszą Umowę</w:t>
      </w:r>
      <w:r w:rsidR="001A3630" w:rsidRPr="002502D7">
        <w:rPr>
          <w:rFonts w:eastAsia="Arial"/>
          <w:sz w:val="20"/>
          <w:szCs w:val="20"/>
        </w:rPr>
        <w:t>;</w:t>
      </w:r>
    </w:p>
    <w:p w14:paraId="17578EC7"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„dniu” – należy przez to rozumieć dzień kalendarzowy;</w:t>
      </w:r>
    </w:p>
    <w:p w14:paraId="150D1AA6" w14:textId="77777777" w:rsidR="00FA339F" w:rsidRPr="002502D7" w:rsidRDefault="00D465FE"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„dochodzie” </w:t>
      </w:r>
      <w:r w:rsidR="00BB628B" w:rsidRPr="002502D7">
        <w:rPr>
          <w:rFonts w:eastAsia="Arial"/>
          <w:sz w:val="20"/>
          <w:szCs w:val="20"/>
        </w:rPr>
        <w:t>–</w:t>
      </w:r>
      <w:r w:rsidR="009E1FA9" w:rsidRPr="002502D7">
        <w:rPr>
          <w:rFonts w:eastAsia="Arial"/>
          <w:sz w:val="20"/>
          <w:szCs w:val="20"/>
        </w:rPr>
        <w:t xml:space="preserve"> należy przez to rozumieć dochód, o którym mowa w art. 61</w:t>
      </w:r>
      <w:r w:rsidR="00037D3B" w:rsidRPr="002502D7">
        <w:rPr>
          <w:rFonts w:eastAsia="Arial"/>
          <w:sz w:val="20"/>
          <w:szCs w:val="20"/>
        </w:rPr>
        <w:t xml:space="preserve"> oraz art. 65 ust. 8 </w:t>
      </w:r>
      <w:r w:rsidR="009E1FA9" w:rsidRPr="002502D7">
        <w:rPr>
          <w:rFonts w:eastAsia="Arial"/>
          <w:sz w:val="20"/>
          <w:szCs w:val="20"/>
        </w:rPr>
        <w:t>rozporządzenia ogólnego;</w:t>
      </w:r>
    </w:p>
    <w:p w14:paraId="32C4082E"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„dofinansowaniu” – należy przez to rozumieć współfinansowanie Unii Europejskiej (UE) lub współfinansowanie krajowe z budżetu państwa (BP)</w:t>
      </w:r>
      <w:r w:rsidR="006D5475" w:rsidRPr="002502D7">
        <w:rPr>
          <w:rFonts w:eastAsia="Arial"/>
          <w:sz w:val="20"/>
          <w:szCs w:val="20"/>
        </w:rPr>
        <w:t xml:space="preserve"> (jeżeli dotyczy)</w:t>
      </w:r>
      <w:r w:rsidRPr="002502D7">
        <w:rPr>
          <w:rFonts w:eastAsia="Arial"/>
          <w:sz w:val="20"/>
          <w:szCs w:val="20"/>
        </w:rPr>
        <w:t>;</w:t>
      </w:r>
    </w:p>
    <w:p w14:paraId="257A9731"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„Działaniu” – należy przez to rozumieć: Działanie nr ___</w:t>
      </w:r>
      <w:r w:rsidRPr="002502D7">
        <w:rPr>
          <w:rFonts w:eastAsia="Arial"/>
          <w:color w:val="000000"/>
          <w:sz w:val="20"/>
          <w:szCs w:val="20"/>
        </w:rPr>
        <w:t xml:space="preserve"> „______________________________________________”</w:t>
      </w:r>
      <w:r w:rsidRPr="002502D7">
        <w:rPr>
          <w:rFonts w:eastAsia="Arial"/>
          <w:sz w:val="20"/>
          <w:szCs w:val="20"/>
        </w:rPr>
        <w:t>;</w:t>
      </w:r>
    </w:p>
    <w:p w14:paraId="6B06FB67"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„finansowaniu krzyżowym (cross-financing)</w:t>
      </w:r>
      <w:r w:rsidR="001B673B" w:rsidRPr="002502D7">
        <w:rPr>
          <w:rFonts w:eastAsia="Arial"/>
          <w:sz w:val="20"/>
          <w:szCs w:val="20"/>
        </w:rPr>
        <w:t>”</w:t>
      </w:r>
      <w:r w:rsidRPr="002502D7">
        <w:rPr>
          <w:rFonts w:eastAsia="Arial"/>
          <w:sz w:val="20"/>
          <w:szCs w:val="20"/>
        </w:rPr>
        <w:t xml:space="preserve"> – należy przez to rozumieć </w:t>
      </w:r>
      <w:r w:rsidRPr="002502D7">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14:paraId="05E79F00" w14:textId="5F76032A" w:rsidR="00FA339F" w:rsidRPr="002502D7" w:rsidRDefault="00D465FE"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„formule „zaprojektuj i wybuduj”</w:t>
      </w:r>
      <w:r w:rsidR="00BB48A5" w:rsidRPr="002502D7">
        <w:rPr>
          <w:rFonts w:eastAsia="Arial"/>
          <w:sz w:val="20"/>
          <w:szCs w:val="20"/>
        </w:rPr>
        <w:t>”</w:t>
      </w:r>
      <w:r w:rsidRPr="002502D7">
        <w:rPr>
          <w:rFonts w:eastAsia="Arial"/>
          <w:sz w:val="20"/>
          <w:szCs w:val="20"/>
        </w:rPr>
        <w:t xml:space="preserve"> – należy przez to rozumieć uproszczony tryb aplikowania o dofinansowanie danego przedsięwzięcia</w:t>
      </w:r>
      <w:r w:rsidR="009E2815">
        <w:rPr>
          <w:rFonts w:eastAsia="Arial"/>
          <w:sz w:val="20"/>
          <w:szCs w:val="20"/>
        </w:rPr>
        <w:t xml:space="preserve"> opisany w regulaminie konkursu lub regulaminie naboru</w:t>
      </w:r>
      <w:r w:rsidRPr="002502D7">
        <w:rPr>
          <w:rFonts w:eastAsia="Arial"/>
          <w:sz w:val="20"/>
          <w:szCs w:val="20"/>
        </w:rPr>
        <w:t>;</w:t>
      </w:r>
    </w:p>
    <w:p w14:paraId="21CB6ACA"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„Funduszu Strukturalnym” – należy przez to rozumieć Europejski Fundusz Rozwoju Regionalnego lub Europejski Fundusz Społeczny (EFRR/EFS);</w:t>
      </w:r>
    </w:p>
    <w:p w14:paraId="13CC8C2C"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2502D7">
          <w:rPr>
            <w:rFonts w:eastAsia="Arial"/>
            <w:sz w:val="20"/>
            <w:szCs w:val="20"/>
          </w:rPr>
          <w:t>art. 1</w:t>
        </w:r>
      </w:hyperlink>
      <w:r w:rsidRPr="002502D7">
        <w:rPr>
          <w:rFonts w:eastAsia="Arial"/>
          <w:sz w:val="20"/>
          <w:szCs w:val="20"/>
        </w:rPr>
        <w:t xml:space="preserve"> rozporządzenia ogólnego;</w:t>
      </w:r>
    </w:p>
    <w:p w14:paraId="292A1DB9"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„Instytucji Zarządzającej RPO WZ” – należy przez to rozumieć Zarząd Województwa Zachodniopomorskiego; </w:t>
      </w:r>
    </w:p>
    <w:p w14:paraId="4FC2FC5A" w14:textId="77777777" w:rsidR="004178FA" w:rsidRPr="00CF785C" w:rsidRDefault="006B0400" w:rsidP="00F03C39">
      <w:pPr>
        <w:widowControl w:val="0"/>
        <w:numPr>
          <w:ilvl w:val="0"/>
          <w:numId w:val="67"/>
        </w:numPr>
        <w:tabs>
          <w:tab w:val="left" w:pos="-2127"/>
        </w:tabs>
        <w:autoSpaceDE w:val="0"/>
        <w:ind w:left="567" w:hanging="567"/>
        <w:jc w:val="both"/>
        <w:rPr>
          <w:rFonts w:eastAsia="Arial"/>
          <w:sz w:val="20"/>
          <w:szCs w:val="20"/>
        </w:rPr>
      </w:pPr>
      <w:r w:rsidRPr="00CF785C">
        <w:rPr>
          <w:rFonts w:eastAsia="Arial"/>
          <w:sz w:val="20"/>
          <w:szCs w:val="20"/>
        </w:rPr>
        <w:t>„</w:t>
      </w:r>
      <w:r w:rsidR="004178FA" w:rsidRPr="00CF785C">
        <w:rPr>
          <w:rFonts w:eastAsia="Arial"/>
          <w:sz w:val="20"/>
          <w:szCs w:val="20"/>
        </w:rPr>
        <w:t xml:space="preserve">kosztach bezpośrednich” – należy przez to rozumieć wydatki kwalifikowalne niezbędne do realizacji </w:t>
      </w:r>
      <w:r w:rsidR="00442A74" w:rsidRPr="00CF785C">
        <w:rPr>
          <w:rFonts w:eastAsia="Arial"/>
          <w:sz w:val="20"/>
          <w:szCs w:val="20"/>
        </w:rPr>
        <w:t>P</w:t>
      </w:r>
      <w:r w:rsidR="004178FA" w:rsidRPr="00CF785C">
        <w:rPr>
          <w:rFonts w:eastAsia="Arial"/>
          <w:sz w:val="20"/>
          <w:szCs w:val="20"/>
        </w:rPr>
        <w:t>rojektu związane bezpośrednio z głównym przedmiotem Projektu;</w:t>
      </w:r>
    </w:p>
    <w:p w14:paraId="0657E0BD" w14:textId="77777777" w:rsidR="004178FA" w:rsidRPr="00CF785C" w:rsidRDefault="004178FA" w:rsidP="00F03C39">
      <w:pPr>
        <w:widowControl w:val="0"/>
        <w:numPr>
          <w:ilvl w:val="0"/>
          <w:numId w:val="67"/>
        </w:numPr>
        <w:tabs>
          <w:tab w:val="left" w:pos="-2127"/>
        </w:tabs>
        <w:autoSpaceDE w:val="0"/>
        <w:ind w:left="567" w:hanging="567"/>
        <w:jc w:val="both"/>
        <w:rPr>
          <w:rFonts w:eastAsia="Arial"/>
          <w:sz w:val="20"/>
          <w:szCs w:val="20"/>
        </w:rPr>
      </w:pPr>
      <w:r w:rsidRPr="00CF785C">
        <w:rPr>
          <w:rFonts w:eastAsia="Arial"/>
          <w:sz w:val="20"/>
          <w:szCs w:val="20"/>
        </w:rPr>
        <w:t>„kosztach pośrednich” – należy przez to rozumieć wydatki kwalifik</w:t>
      </w:r>
      <w:r w:rsidR="00535697" w:rsidRPr="00CF785C">
        <w:rPr>
          <w:rFonts w:eastAsia="Arial"/>
          <w:sz w:val="20"/>
          <w:szCs w:val="20"/>
        </w:rPr>
        <w:t>owalne niezbędne do realizacji P</w:t>
      </w:r>
      <w:r w:rsidRPr="00CF785C">
        <w:rPr>
          <w:rFonts w:eastAsia="Arial"/>
          <w:sz w:val="20"/>
          <w:szCs w:val="20"/>
        </w:rPr>
        <w:t>rojektu, ale nie dotyczące bezpośrednio głównego przedmiotu Projektu;</w:t>
      </w:r>
    </w:p>
    <w:p w14:paraId="7455768B"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„Komisji Oceny Projektów” – należy przez to rozumieć zespół pracowników wyznaczonych lub ekspertów </w:t>
      </w:r>
      <w:r w:rsidR="00511A3F" w:rsidRPr="002502D7">
        <w:rPr>
          <w:rFonts w:eastAsia="Arial"/>
          <w:sz w:val="20"/>
          <w:szCs w:val="20"/>
        </w:rPr>
        <w:t xml:space="preserve">powołanych </w:t>
      </w:r>
      <w:r w:rsidRPr="002502D7">
        <w:rPr>
          <w:rFonts w:eastAsia="Arial"/>
          <w:sz w:val="20"/>
          <w:szCs w:val="20"/>
        </w:rPr>
        <w:t>przez Instytucję Zarządzającą RPO WZ w celu zapewnienia rzetelnej i bezstronnej oceny spełnienia kryteriów wyboru projektów;</w:t>
      </w:r>
    </w:p>
    <w:p w14:paraId="0DB1A211" w14:textId="77777777" w:rsidR="00CE311C" w:rsidRPr="002502D7" w:rsidRDefault="00CE311C"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„Liderze” – należy przez to rozumieć Partnera wiodącego będącego Beneficjentem, odpowiedzialnego za przygotowanie i realizację Projektu;</w:t>
      </w:r>
    </w:p>
    <w:p w14:paraId="72A32B7B" w14:textId="77777777" w:rsidR="00FC35AB"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„LSI2014” – należy przez to rozumieć </w:t>
      </w:r>
      <w:r w:rsidRPr="002502D7">
        <w:rPr>
          <w:rFonts w:eastAsia="Arial"/>
          <w:color w:val="000000"/>
          <w:sz w:val="20"/>
          <w:szCs w:val="20"/>
        </w:rPr>
        <w:t>Lokalny System Informatyczny do obsługi Regionalnego Programu Operacyjnego Województwa Zachodniopomorskiego 2014-2020 w zakresie aplikowania o środki oraz wprowadzania zmian do Projektu;</w:t>
      </w:r>
    </w:p>
    <w:p w14:paraId="78C80E8F" w14:textId="77777777" w:rsidR="00B6206F" w:rsidRPr="002502D7" w:rsidRDefault="00B6206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„MŚP” – należy przez to rozumieć mikro, małe lub średnie przedsiębiorstwo w rozumieniu Załącznika I do rozporządzenia 651/2014;</w:t>
      </w:r>
    </w:p>
    <w:p w14:paraId="2DE36DF9"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„nieprawidłowości indywidualnej” – należy przez to rozumieć nieprawidłowość, o której mowa w art. 2 pkt 36 rozporządzenia ogólnego;</w:t>
      </w:r>
    </w:p>
    <w:p w14:paraId="08FEC433"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„okresie kwalifikowalności wydatków” – </w:t>
      </w:r>
      <w:r w:rsidRPr="002502D7">
        <w:rPr>
          <w:rFonts w:eastAsia="Calibri"/>
          <w:sz w:val="20"/>
          <w:szCs w:val="20"/>
          <w:lang w:eastAsia="en-US"/>
        </w:rPr>
        <w:t>należy przez to rozumieć okres od dnia rozpoczęcia do dnia zakończenia</w:t>
      </w:r>
      <w:r w:rsidR="00301926" w:rsidRPr="002502D7">
        <w:rPr>
          <w:rFonts w:eastAsia="Calibri"/>
          <w:sz w:val="20"/>
          <w:szCs w:val="20"/>
          <w:lang w:eastAsia="en-US"/>
        </w:rPr>
        <w:t xml:space="preserve"> </w:t>
      </w:r>
      <w:r w:rsidRPr="002502D7">
        <w:rPr>
          <w:rFonts w:eastAsia="Calibri"/>
          <w:sz w:val="20"/>
          <w:szCs w:val="20"/>
          <w:lang w:eastAsia="en-US"/>
        </w:rPr>
        <w:t>kwalifikowalności wydatków, tj. okres</w:t>
      </w:r>
      <w:r w:rsidR="0007452C" w:rsidRPr="002502D7">
        <w:rPr>
          <w:rFonts w:eastAsia="Calibri"/>
          <w:sz w:val="20"/>
          <w:szCs w:val="20"/>
          <w:lang w:eastAsia="en-US"/>
        </w:rPr>
        <w:t>,</w:t>
      </w:r>
      <w:r w:rsidRPr="002502D7">
        <w:rPr>
          <w:rFonts w:eastAsia="Calibri"/>
          <w:sz w:val="20"/>
          <w:szCs w:val="20"/>
          <w:lang w:eastAsia="en-US"/>
        </w:rPr>
        <w:t xml:space="preserve"> w którym mogą być ponoszone w</w:t>
      </w:r>
      <w:r w:rsidR="00AF442A" w:rsidRPr="002502D7">
        <w:rPr>
          <w:rFonts w:eastAsia="Calibri"/>
          <w:sz w:val="20"/>
          <w:szCs w:val="20"/>
          <w:lang w:eastAsia="en-US"/>
        </w:rPr>
        <w:t xml:space="preserve">ydatki kwalifikowalne w ramach </w:t>
      </w:r>
      <w:r w:rsidRPr="002502D7">
        <w:rPr>
          <w:rFonts w:eastAsia="Calibri"/>
          <w:sz w:val="20"/>
          <w:szCs w:val="20"/>
          <w:lang w:eastAsia="en-US"/>
        </w:rPr>
        <w:t>Projektu;</w:t>
      </w:r>
    </w:p>
    <w:p w14:paraId="30B98ABB" w14:textId="77777777" w:rsidR="007A118F" w:rsidRPr="002502D7" w:rsidRDefault="009A3E16" w:rsidP="00F03C39">
      <w:pPr>
        <w:widowControl w:val="0"/>
        <w:numPr>
          <w:ilvl w:val="0"/>
          <w:numId w:val="67"/>
        </w:numPr>
        <w:tabs>
          <w:tab w:val="left" w:pos="-2127"/>
        </w:tabs>
        <w:autoSpaceDE w:val="0"/>
        <w:ind w:left="567" w:hanging="567"/>
        <w:jc w:val="both"/>
        <w:rPr>
          <w:rFonts w:eastAsia="Arial"/>
          <w:sz w:val="20"/>
          <w:szCs w:val="20"/>
        </w:rPr>
      </w:pPr>
      <w:r w:rsidRPr="002502D7">
        <w:rPr>
          <w:rFonts w:eastAsia="Calibri"/>
          <w:bCs/>
          <w:color w:val="000000"/>
          <w:sz w:val="20"/>
          <w:szCs w:val="20"/>
          <w:lang w:eastAsia="en-US"/>
        </w:rPr>
        <w:t>„okresie trwałości P</w:t>
      </w:r>
      <w:r w:rsidR="007A118F" w:rsidRPr="002502D7">
        <w:rPr>
          <w:rFonts w:eastAsia="Calibri"/>
          <w:bCs/>
          <w:color w:val="000000"/>
          <w:sz w:val="20"/>
          <w:szCs w:val="20"/>
          <w:lang w:eastAsia="en-US"/>
        </w:rPr>
        <w:t>rojektu” – należy przez to rozumieć okres wynikający z art. 71 rozporządzenia ogólnego;</w:t>
      </w:r>
    </w:p>
    <w:p w14:paraId="590BF63C"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„Osi Priorytetowej” – należy przez to rozumieć: Oś Priorytetową nr __ „__________________________________”;</w:t>
      </w:r>
    </w:p>
    <w:p w14:paraId="3AF22E85" w14:textId="77777777" w:rsidR="007414DA" w:rsidRPr="002502D7" w:rsidRDefault="007414DA"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„Partnerze” – należy przez to rozumieć podmiot</w:t>
      </w:r>
      <w:r w:rsidR="00835132" w:rsidRPr="002502D7">
        <w:rPr>
          <w:rFonts w:eastAsia="Arial"/>
          <w:sz w:val="20"/>
          <w:szCs w:val="20"/>
        </w:rPr>
        <w:t xml:space="preserve"> w rozumieniu</w:t>
      </w:r>
      <w:r w:rsidRPr="002502D7">
        <w:rPr>
          <w:rFonts w:eastAsia="Arial"/>
          <w:sz w:val="20"/>
          <w:szCs w:val="20"/>
        </w:rPr>
        <w:t xml:space="preserve"> art. 33 ust. 1 ustawy wdrożeniowej, który jest wymieniony we wniosku o dofinansowanie, realizujący wspólnie z </w:t>
      </w:r>
      <w:r w:rsidR="00CE311C" w:rsidRPr="002502D7">
        <w:rPr>
          <w:rFonts w:eastAsia="Arial"/>
          <w:sz w:val="20"/>
          <w:szCs w:val="20"/>
        </w:rPr>
        <w:t xml:space="preserve">Liderem </w:t>
      </w:r>
      <w:r w:rsidRPr="002502D7">
        <w:rPr>
          <w:rFonts w:eastAsia="Arial"/>
          <w:sz w:val="20"/>
          <w:szCs w:val="20"/>
        </w:rPr>
        <w:t xml:space="preserve">i ewentualnie innymi </w:t>
      </w:r>
      <w:r w:rsidR="00CE311C" w:rsidRPr="002502D7">
        <w:rPr>
          <w:rFonts w:eastAsia="Arial"/>
          <w:sz w:val="20"/>
          <w:szCs w:val="20"/>
        </w:rPr>
        <w:t>P</w:t>
      </w:r>
      <w:r w:rsidRPr="002502D7">
        <w:rPr>
          <w:rFonts w:eastAsia="Arial"/>
          <w:sz w:val="20"/>
          <w:szCs w:val="20"/>
        </w:rPr>
        <w:t>artnerami</w:t>
      </w:r>
      <w:r w:rsidR="00BC25D1" w:rsidRPr="002502D7">
        <w:rPr>
          <w:rFonts w:eastAsia="Arial"/>
          <w:sz w:val="20"/>
          <w:szCs w:val="20"/>
        </w:rPr>
        <w:t xml:space="preserve"> </w:t>
      </w:r>
      <w:r w:rsidRPr="002502D7">
        <w:rPr>
          <w:rFonts w:eastAsia="Arial"/>
          <w:sz w:val="20"/>
          <w:szCs w:val="20"/>
        </w:rPr>
        <w:t xml:space="preserve">Projekt na warunkach określonych w Umowie </w:t>
      </w:r>
      <w:r w:rsidR="00CE311C" w:rsidRPr="002502D7">
        <w:rPr>
          <w:rFonts w:eastAsia="Arial"/>
          <w:sz w:val="20"/>
          <w:szCs w:val="20"/>
        </w:rPr>
        <w:t>oraz</w:t>
      </w:r>
      <w:r w:rsidRPr="002502D7">
        <w:rPr>
          <w:rFonts w:eastAsia="Arial"/>
          <w:sz w:val="20"/>
          <w:szCs w:val="20"/>
        </w:rPr>
        <w:t xml:space="preserve"> umowie o partnerstwie </w:t>
      </w:r>
      <w:r w:rsidR="00CE311C" w:rsidRPr="002502D7">
        <w:rPr>
          <w:rFonts w:eastAsia="Arial"/>
          <w:sz w:val="20"/>
          <w:szCs w:val="20"/>
        </w:rPr>
        <w:t xml:space="preserve">albo porozumieniu o partnerstwie </w:t>
      </w:r>
      <w:r w:rsidR="00FC2096" w:rsidRPr="002502D7">
        <w:rPr>
          <w:rFonts w:eastAsia="Arial"/>
          <w:sz w:val="20"/>
          <w:szCs w:val="20"/>
        </w:rPr>
        <w:t>i wnoszący do P</w:t>
      </w:r>
      <w:r w:rsidRPr="002502D7">
        <w:rPr>
          <w:rFonts w:eastAsia="Arial"/>
          <w:sz w:val="20"/>
          <w:szCs w:val="20"/>
        </w:rPr>
        <w:t>rojektu zasoby ludzkie, organizacyjne, techniczne lub finansowe;</w:t>
      </w:r>
    </w:p>
    <w:p w14:paraId="77EF6C2B"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2502D7">
        <w:rPr>
          <w:rFonts w:eastAsia="Arial"/>
          <w:bCs/>
          <w:sz w:val="20"/>
          <w:szCs w:val="20"/>
        </w:rPr>
        <w:t>lub</w:t>
      </w:r>
      <w:r w:rsidRPr="002502D7">
        <w:rPr>
          <w:rFonts w:eastAsia="Arial"/>
          <w:sz w:val="20"/>
          <w:szCs w:val="20"/>
        </w:rPr>
        <w:t xml:space="preserve"> </w:t>
      </w:r>
      <w:r w:rsidRPr="002502D7">
        <w:rPr>
          <w:rFonts w:eastAsia="Arial"/>
          <w:bCs/>
          <w:sz w:val="20"/>
          <w:szCs w:val="20"/>
        </w:rPr>
        <w:t>Instytucję Zarządzającą RPO WZ</w:t>
      </w:r>
      <w:r w:rsidRPr="002502D7">
        <w:rPr>
          <w:rFonts w:eastAsia="Arial"/>
          <w:sz w:val="20"/>
          <w:szCs w:val="20"/>
        </w:rPr>
        <w:t xml:space="preserve"> na odpowiedni rachunek bankowy Beneficjenta po zakończeniu realizacji Projektu oraz spełnieniu warunków określonych w Umowie;</w:t>
      </w:r>
    </w:p>
    <w:p w14:paraId="3715B53E"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2502D7">
        <w:rPr>
          <w:rFonts w:eastAsia="Arial"/>
          <w:bCs/>
          <w:sz w:val="20"/>
          <w:szCs w:val="20"/>
        </w:rPr>
        <w:t>lub Instytucję Zarządzającą RPO WZ</w:t>
      </w:r>
      <w:r w:rsidRPr="002502D7">
        <w:rPr>
          <w:rFonts w:eastAsia="Arial"/>
          <w:sz w:val="20"/>
          <w:szCs w:val="20"/>
        </w:rPr>
        <w:t xml:space="preserve"> na odpowiedni rachunek bankowy Beneficjenta po spełnieniu warunków określonych </w:t>
      </w:r>
      <w:r w:rsidRPr="002502D7">
        <w:rPr>
          <w:rFonts w:eastAsia="Arial"/>
          <w:bCs/>
          <w:sz w:val="20"/>
          <w:szCs w:val="20"/>
        </w:rPr>
        <w:t xml:space="preserve">w </w:t>
      </w:r>
      <w:r w:rsidRPr="002502D7">
        <w:rPr>
          <w:rFonts w:eastAsia="Arial"/>
          <w:sz w:val="20"/>
          <w:szCs w:val="20"/>
        </w:rPr>
        <w:t>Umowie;</w:t>
      </w:r>
    </w:p>
    <w:p w14:paraId="56D6DCAB"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„płatności zaliczkowej (zaliczce)</w:t>
      </w:r>
      <w:r w:rsidR="0035133F" w:rsidRPr="002502D7">
        <w:rPr>
          <w:rFonts w:eastAsia="Arial"/>
          <w:sz w:val="20"/>
          <w:szCs w:val="20"/>
        </w:rPr>
        <w:t>”</w:t>
      </w:r>
      <w:r w:rsidRPr="002502D7">
        <w:rPr>
          <w:rFonts w:eastAsia="Arial"/>
          <w:sz w:val="20"/>
          <w:szCs w:val="20"/>
        </w:rPr>
        <w:t xml:space="preserve"> – należy przez to rozumieć określoną część kwoty dofinansowania przyznanego w Umowie, wypłacaną Beneficjentowi na podstawie wniosku o płatność przez Płatnika </w:t>
      </w:r>
      <w:r w:rsidRPr="002502D7">
        <w:rPr>
          <w:rFonts w:eastAsia="Arial"/>
          <w:bCs/>
          <w:sz w:val="20"/>
          <w:szCs w:val="20"/>
        </w:rPr>
        <w:t xml:space="preserve">lub Instytucję Zarządzającą RPO WZ </w:t>
      </w:r>
      <w:r w:rsidRPr="002502D7">
        <w:rPr>
          <w:rFonts w:eastAsia="Arial"/>
          <w:sz w:val="20"/>
          <w:szCs w:val="20"/>
        </w:rPr>
        <w:t xml:space="preserve">w jednej lub kilku transzach, przeznaczoną na sfinansowanie wydatków kwalifikowalnych związanych z realizacją Projektu przed ich dokonaniem i rozliczaną </w:t>
      </w:r>
      <w:r w:rsidRPr="002502D7">
        <w:rPr>
          <w:rFonts w:eastAsia="Arial"/>
          <w:bCs/>
          <w:sz w:val="20"/>
          <w:szCs w:val="20"/>
        </w:rPr>
        <w:t>w kolejnych</w:t>
      </w:r>
      <w:r w:rsidRPr="002502D7">
        <w:rPr>
          <w:rFonts w:eastAsia="Arial"/>
          <w:sz w:val="20"/>
          <w:szCs w:val="20"/>
        </w:rPr>
        <w:t xml:space="preserve"> wnioskach o płatność;</w:t>
      </w:r>
    </w:p>
    <w:p w14:paraId="0BDC8176"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„Płatniku” – należy przez to rozumieć Bank Gospodarstwa Krajowego, który dokonuje wypłat środków EFRR na  konto bankowe Beneficjenta;</w:t>
      </w:r>
    </w:p>
    <w:p w14:paraId="255F5094" w14:textId="4D644A55"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„pomocy publicznej” – </w:t>
      </w:r>
      <w:r w:rsidR="009E2815">
        <w:rPr>
          <w:rFonts w:eastAsia="Arial"/>
          <w:sz w:val="20"/>
          <w:szCs w:val="20"/>
        </w:rPr>
        <w:t>należy przez to rozumieć</w:t>
      </w:r>
      <w:r w:rsidR="009E2815" w:rsidRPr="009E2815">
        <w:rPr>
          <w:rFonts w:eastAsia="Arial"/>
          <w:sz w:val="20"/>
          <w:szCs w:val="20"/>
        </w:rPr>
        <w:t xml:space="preserve"> pomoc udzielaną Beneficjentowi spełniającą kryteria, o których mowa w art. 107 ust. 1 Traktatu o funkcjonowaniu Unii Europejskiej (Dz. U. z 2004, Nr 90, poz. 864)</w:t>
      </w:r>
      <w:r w:rsidR="009E2815">
        <w:rPr>
          <w:rFonts w:eastAsia="Arial"/>
          <w:sz w:val="20"/>
          <w:szCs w:val="20"/>
        </w:rPr>
        <w:t xml:space="preserve">, </w:t>
      </w:r>
      <w:r w:rsidRPr="002502D7">
        <w:rPr>
          <w:rFonts w:eastAsia="Arial"/>
          <w:sz w:val="20"/>
          <w:szCs w:val="20"/>
        </w:rPr>
        <w:t>udzielaną na podstawie programu pomocowego o numerze referencyjnym</w:t>
      </w:r>
      <w:r w:rsidR="001C3F53" w:rsidRPr="002502D7">
        <w:rPr>
          <w:rFonts w:eastAsia="Arial"/>
          <w:sz w:val="20"/>
          <w:szCs w:val="20"/>
        </w:rPr>
        <w:t xml:space="preserve"> ____________________</w:t>
      </w:r>
      <w:r w:rsidRPr="002502D7">
        <w:rPr>
          <w:rFonts w:eastAsia="Arial"/>
          <w:sz w:val="20"/>
          <w:szCs w:val="20"/>
          <w:vertAlign w:val="superscript"/>
        </w:rPr>
        <w:footnoteReference w:id="9"/>
      </w:r>
      <w:r w:rsidRPr="002502D7">
        <w:rPr>
          <w:rFonts w:eastAsia="Arial"/>
          <w:sz w:val="20"/>
          <w:szCs w:val="20"/>
        </w:rPr>
        <w:t>;</w:t>
      </w:r>
    </w:p>
    <w:p w14:paraId="54A306E5"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lang w:eastAsia="en-US" w:bidi="en-US"/>
        </w:rPr>
        <w:t xml:space="preserve">„Portalu” – należy przez to rozumieć portal internetowy, o którym </w:t>
      </w:r>
      <w:r w:rsidRPr="002502D7">
        <w:rPr>
          <w:rFonts w:eastAsia="Arial"/>
          <w:sz w:val="20"/>
          <w:szCs w:val="20"/>
          <w:lang w:eastAsia="en-US" w:bidi="en-US"/>
        </w:rPr>
        <w:t xml:space="preserve">mowa w </w:t>
      </w:r>
      <w:hyperlink r:id="rId13" w:anchor="hiperlinkText.rpc?hiperlink=type=tresc:nro=Europejski.1275834:part=a115u1lb&amp;full=1" w:tgtFrame="_parent" w:history="1">
        <w:r w:rsidRPr="002502D7">
          <w:rPr>
            <w:rFonts w:eastAsia="Arial"/>
            <w:sz w:val="20"/>
            <w:szCs w:val="20"/>
            <w:lang w:eastAsia="en-US" w:bidi="en-US"/>
          </w:rPr>
          <w:t>art. 115 ust. 1 lit. b</w:t>
        </w:r>
      </w:hyperlink>
      <w:r w:rsidRPr="002502D7">
        <w:rPr>
          <w:rFonts w:eastAsia="Arial"/>
          <w:sz w:val="20"/>
          <w:szCs w:val="20"/>
          <w:lang w:eastAsia="en-US" w:bidi="en-US"/>
        </w:rPr>
        <w:t xml:space="preserve"> rozporządzenia</w:t>
      </w:r>
      <w:r w:rsidRPr="002502D7">
        <w:rPr>
          <w:rFonts w:eastAsia="Arial"/>
          <w:color w:val="000000"/>
          <w:sz w:val="20"/>
          <w:szCs w:val="20"/>
          <w:lang w:eastAsia="en-US" w:bidi="en-US"/>
        </w:rPr>
        <w:t xml:space="preserve"> ogólnego;</w:t>
      </w:r>
    </w:p>
    <w:p w14:paraId="0D4C63D3"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„pracach przygotowawczych” – </w:t>
      </w:r>
      <w:r w:rsidRPr="002502D7">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14:paraId="469E46F5"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14:paraId="4114EC69"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„Projekcie” – należy przez to rozumieć przedsięwzięcie szczegółowo określone we wniosku o dofinansowanie realizacji projektu nr </w:t>
      </w:r>
      <w:r w:rsidR="00487BCC" w:rsidRPr="002502D7">
        <w:rPr>
          <w:rFonts w:eastAsia="Arial"/>
          <w:sz w:val="20"/>
          <w:szCs w:val="20"/>
        </w:rPr>
        <w:t>________________________</w:t>
      </w:r>
      <w:r w:rsidRPr="002502D7">
        <w:rPr>
          <w:rFonts w:eastAsia="Arial"/>
          <w:sz w:val="20"/>
          <w:szCs w:val="20"/>
          <w:vertAlign w:val="superscript"/>
        </w:rPr>
        <w:footnoteReference w:id="10"/>
      </w:r>
      <w:r w:rsidRPr="002502D7">
        <w:rPr>
          <w:rFonts w:eastAsia="Arial"/>
          <w:sz w:val="20"/>
          <w:szCs w:val="20"/>
        </w:rPr>
        <w:t>, tytuł projektu „</w:t>
      </w:r>
      <w:r w:rsidR="00487BCC" w:rsidRPr="002502D7">
        <w:rPr>
          <w:rFonts w:eastAsia="Arial"/>
          <w:sz w:val="20"/>
          <w:szCs w:val="20"/>
        </w:rPr>
        <w:t>_______________</w:t>
      </w:r>
      <w:r w:rsidRPr="002502D7">
        <w:rPr>
          <w:rFonts w:eastAsia="Arial"/>
          <w:sz w:val="20"/>
          <w:szCs w:val="20"/>
          <w:vertAlign w:val="superscript"/>
        </w:rPr>
        <w:footnoteReference w:id="11"/>
      </w:r>
      <w:r w:rsidRPr="002502D7">
        <w:rPr>
          <w:rFonts w:eastAsia="Arial"/>
          <w:sz w:val="20"/>
          <w:szCs w:val="20"/>
        </w:rPr>
        <w:t xml:space="preserve">” realizowane w ramach danej Osi Priorytetowej Programu, będące przedmiotem Umowy; </w:t>
      </w:r>
    </w:p>
    <w:p w14:paraId="5ABE55F4"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„przerwaniu terminu” – należy przez to rozumieć sytuację, w której termin biegnie na nowo;</w:t>
      </w:r>
    </w:p>
    <w:p w14:paraId="52F45B5D"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Beneficjenta” – należy przez to rozumieć rachunek bankowy nr</w:t>
      </w:r>
      <w:r w:rsidR="00AC666F" w:rsidRPr="002502D7">
        <w:rPr>
          <w:rFonts w:eastAsia="Arial"/>
          <w:sz w:val="20"/>
          <w:szCs w:val="20"/>
        </w:rPr>
        <w:t>______________________</w:t>
      </w:r>
      <w:r w:rsidRPr="002502D7">
        <w:rPr>
          <w:rFonts w:eastAsia="Arial"/>
          <w:sz w:val="20"/>
          <w:szCs w:val="20"/>
          <w:vertAlign w:val="superscript"/>
        </w:rPr>
        <w:footnoteReference w:id="12"/>
      </w:r>
      <w:r w:rsidRPr="002502D7">
        <w:rPr>
          <w:rFonts w:eastAsia="Arial"/>
          <w:sz w:val="20"/>
          <w:szCs w:val="20"/>
        </w:rPr>
        <w:t xml:space="preserve">, prowadzony w banku </w:t>
      </w:r>
      <w:r w:rsidR="00AC666F" w:rsidRPr="002502D7">
        <w:rPr>
          <w:rFonts w:eastAsia="Arial"/>
          <w:sz w:val="20"/>
          <w:szCs w:val="20"/>
        </w:rPr>
        <w:t>__________________</w:t>
      </w:r>
      <w:r w:rsidRPr="002502D7">
        <w:rPr>
          <w:rFonts w:eastAsia="Arial"/>
          <w:sz w:val="20"/>
          <w:szCs w:val="20"/>
          <w:vertAlign w:val="superscript"/>
        </w:rPr>
        <w:footnoteReference w:id="13"/>
      </w:r>
      <w:r w:rsidRPr="002502D7">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kwalifikowalnych Projektu;</w:t>
      </w:r>
    </w:p>
    <w:p w14:paraId="0361E3F1"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Beneficjenta dot. zaliczki” – należy przez to rozumieć wyodrębniony</w:t>
      </w:r>
      <w:r w:rsidRPr="002502D7">
        <w:rPr>
          <w:rFonts w:eastAsia="Arial"/>
          <w:position w:val="6"/>
          <w:sz w:val="20"/>
          <w:szCs w:val="20"/>
        </w:rPr>
        <w:t xml:space="preserve"> </w:t>
      </w:r>
      <w:r w:rsidRPr="002502D7">
        <w:rPr>
          <w:rFonts w:eastAsia="Arial"/>
          <w:sz w:val="20"/>
          <w:szCs w:val="20"/>
        </w:rPr>
        <w:t>rachunek bankowy nr</w:t>
      </w:r>
      <w:r w:rsidR="008F6846" w:rsidRPr="002502D7">
        <w:rPr>
          <w:rFonts w:eastAsia="Arial"/>
          <w:sz w:val="20"/>
          <w:szCs w:val="20"/>
        </w:rPr>
        <w:t xml:space="preserve"> __________________</w:t>
      </w:r>
      <w:r w:rsidRPr="002502D7">
        <w:rPr>
          <w:rFonts w:eastAsia="Arial"/>
          <w:sz w:val="20"/>
          <w:szCs w:val="20"/>
          <w:vertAlign w:val="superscript"/>
        </w:rPr>
        <w:footnoteReference w:id="14"/>
      </w:r>
      <w:r w:rsidRPr="002502D7">
        <w:rPr>
          <w:rFonts w:eastAsia="Arial"/>
          <w:sz w:val="20"/>
          <w:szCs w:val="20"/>
        </w:rPr>
        <w:t xml:space="preserve">, prowadzony w banku </w:t>
      </w:r>
      <w:r w:rsidR="00D41B3E" w:rsidRPr="002502D7">
        <w:rPr>
          <w:rFonts w:eastAsia="Arial"/>
          <w:sz w:val="20"/>
          <w:szCs w:val="20"/>
        </w:rPr>
        <w:t>__________________</w:t>
      </w:r>
      <w:r w:rsidRPr="002502D7">
        <w:rPr>
          <w:rFonts w:eastAsia="Arial"/>
          <w:color w:val="000000"/>
          <w:sz w:val="20"/>
          <w:szCs w:val="20"/>
          <w:vertAlign w:val="superscript"/>
        </w:rPr>
        <w:t xml:space="preserve"> </w:t>
      </w:r>
      <w:r w:rsidRPr="002502D7">
        <w:rPr>
          <w:rFonts w:eastAsia="Arial"/>
          <w:color w:val="000000"/>
          <w:sz w:val="20"/>
          <w:szCs w:val="20"/>
          <w:vertAlign w:val="superscript"/>
        </w:rPr>
        <w:footnoteReference w:id="15"/>
      </w:r>
      <w:r w:rsidRPr="002502D7">
        <w:rPr>
          <w:rFonts w:eastAsia="Arial"/>
          <w:sz w:val="20"/>
          <w:szCs w:val="20"/>
        </w:rPr>
        <w:t xml:space="preserve">, na który Płatnik lub Instytucja Zarządzająca RPO WZ przekazuje Beneficjentowi płatność zaliczkową; </w:t>
      </w:r>
    </w:p>
    <w:p w14:paraId="5D725044" w14:textId="77777777" w:rsidR="0043409D" w:rsidRPr="0043409D" w:rsidRDefault="0043409D" w:rsidP="00F03C39">
      <w:pPr>
        <w:widowControl w:val="0"/>
        <w:numPr>
          <w:ilvl w:val="0"/>
          <w:numId w:val="67"/>
        </w:numPr>
        <w:tabs>
          <w:tab w:val="left" w:pos="-2127"/>
        </w:tabs>
        <w:autoSpaceDE w:val="0"/>
        <w:ind w:left="567" w:hanging="567"/>
        <w:jc w:val="both"/>
        <w:rPr>
          <w:rFonts w:eastAsia="Arial"/>
          <w:sz w:val="20"/>
          <w:szCs w:val="20"/>
        </w:rPr>
      </w:pPr>
      <w:r w:rsidRPr="0043409D">
        <w:rPr>
          <w:rFonts w:eastAsia="Arial"/>
          <w:sz w:val="20"/>
          <w:szCs w:val="20"/>
        </w:rPr>
        <w:t>„rachunku bankowym Instytucji Zarządzającej RPO WZ dot. zwrotów” – należy przez to rozumieć rachunek bankowy Instytucji Zarządzającej RPO WZ:</w:t>
      </w:r>
    </w:p>
    <w:p w14:paraId="057E37FE" w14:textId="77777777" w:rsidR="0043409D" w:rsidRPr="0043409D" w:rsidRDefault="0043409D" w:rsidP="00F03C39">
      <w:pPr>
        <w:widowControl w:val="0"/>
        <w:numPr>
          <w:ilvl w:val="0"/>
          <w:numId w:val="83"/>
        </w:numPr>
        <w:tabs>
          <w:tab w:val="left" w:pos="-2127"/>
        </w:tabs>
        <w:autoSpaceDE w:val="0"/>
        <w:jc w:val="both"/>
        <w:rPr>
          <w:rFonts w:eastAsia="Arial"/>
          <w:sz w:val="20"/>
          <w:szCs w:val="20"/>
        </w:rPr>
      </w:pPr>
      <w:r w:rsidRPr="002502D7">
        <w:rPr>
          <w:rFonts w:eastAsia="Arial"/>
          <w:sz w:val="20"/>
          <w:szCs w:val="20"/>
        </w:rPr>
        <w:t>n</w:t>
      </w:r>
      <w:r w:rsidRPr="0043409D">
        <w:rPr>
          <w:rFonts w:eastAsia="Arial"/>
          <w:sz w:val="20"/>
          <w:szCs w:val="20"/>
        </w:rPr>
        <w:t>r</w:t>
      </w:r>
      <w:r w:rsidRPr="002502D7">
        <w:rPr>
          <w:rFonts w:eastAsia="Arial"/>
          <w:sz w:val="20"/>
          <w:szCs w:val="20"/>
        </w:rPr>
        <w:t xml:space="preserve"> </w:t>
      </w:r>
      <w:r w:rsidRPr="002502D7">
        <w:rPr>
          <w:rFonts w:eastAsia="Arial"/>
          <w:sz w:val="20"/>
          <w:szCs w:val="20"/>
          <w:u w:val="single"/>
        </w:rPr>
        <w:t xml:space="preserve">                             </w:t>
      </w:r>
      <w:r w:rsidRPr="0043409D">
        <w:rPr>
          <w:rFonts w:eastAsia="Arial"/>
          <w:vertAlign w:val="superscript"/>
        </w:rPr>
        <w:footnoteReference w:id="16"/>
      </w:r>
      <w:r w:rsidRPr="0043409D">
        <w:rPr>
          <w:rFonts w:eastAsia="Arial"/>
          <w:sz w:val="20"/>
          <w:szCs w:val="20"/>
        </w:rPr>
        <w:t xml:space="preserve">, prowadzony w banku </w:t>
      </w:r>
      <w:r w:rsidRPr="002502D7">
        <w:rPr>
          <w:rFonts w:eastAsia="Arial"/>
          <w:sz w:val="20"/>
          <w:szCs w:val="20"/>
          <w:u w:val="single"/>
        </w:rPr>
        <w:t xml:space="preserve">                             </w:t>
      </w:r>
      <w:r w:rsidRPr="002502D7">
        <w:rPr>
          <w:rFonts w:eastAsia="Arial"/>
          <w:sz w:val="20"/>
          <w:szCs w:val="20"/>
        </w:rPr>
        <w:t xml:space="preserve"> </w:t>
      </w:r>
      <w:r w:rsidRPr="0043409D">
        <w:rPr>
          <w:rFonts w:eastAsia="Arial"/>
          <w:vertAlign w:val="superscript"/>
        </w:rPr>
        <w:footnoteReference w:id="17"/>
      </w:r>
      <w:r w:rsidRPr="002502D7">
        <w:rPr>
          <w:rFonts w:eastAsia="Arial"/>
          <w:sz w:val="20"/>
          <w:szCs w:val="20"/>
        </w:rPr>
        <w:t xml:space="preserve"> </w:t>
      </w:r>
      <w:r w:rsidRPr="0043409D">
        <w:rPr>
          <w:rFonts w:eastAsia="Arial"/>
          <w:sz w:val="20"/>
          <w:szCs w:val="20"/>
        </w:rPr>
        <w:t>(środki EFRR),</w:t>
      </w:r>
    </w:p>
    <w:p w14:paraId="5636C558" w14:textId="77777777" w:rsidR="0043409D" w:rsidRPr="0043409D" w:rsidRDefault="0043409D" w:rsidP="00F03C39">
      <w:pPr>
        <w:widowControl w:val="0"/>
        <w:numPr>
          <w:ilvl w:val="0"/>
          <w:numId w:val="83"/>
        </w:numPr>
        <w:tabs>
          <w:tab w:val="left" w:pos="-2127"/>
        </w:tabs>
        <w:autoSpaceDE w:val="0"/>
        <w:jc w:val="both"/>
        <w:rPr>
          <w:rFonts w:eastAsia="Arial"/>
          <w:sz w:val="20"/>
          <w:szCs w:val="20"/>
        </w:rPr>
      </w:pPr>
      <w:r w:rsidRPr="0043409D">
        <w:rPr>
          <w:rFonts w:eastAsia="Arial"/>
          <w:sz w:val="20"/>
          <w:szCs w:val="20"/>
        </w:rPr>
        <w:t xml:space="preserve">nr </w:t>
      </w:r>
      <w:r w:rsidRPr="002502D7">
        <w:rPr>
          <w:rFonts w:eastAsia="Arial"/>
          <w:sz w:val="20"/>
          <w:szCs w:val="20"/>
          <w:u w:val="single"/>
        </w:rPr>
        <w:t xml:space="preserve">                             </w:t>
      </w:r>
      <w:r w:rsidRPr="0043409D">
        <w:rPr>
          <w:rFonts w:eastAsia="Arial"/>
          <w:vertAlign w:val="superscript"/>
        </w:rPr>
        <w:footnoteReference w:id="18"/>
      </w:r>
      <w:r w:rsidRPr="0043409D">
        <w:rPr>
          <w:rFonts w:eastAsia="Arial"/>
          <w:sz w:val="20"/>
          <w:szCs w:val="20"/>
        </w:rPr>
        <w:t xml:space="preserve">, prowadzony w banku </w:t>
      </w:r>
      <w:r w:rsidRPr="002502D7">
        <w:rPr>
          <w:rFonts w:eastAsia="Arial"/>
          <w:sz w:val="20"/>
          <w:szCs w:val="20"/>
          <w:u w:val="single"/>
        </w:rPr>
        <w:t xml:space="preserve">                             </w:t>
      </w:r>
      <w:r w:rsidRPr="0043409D">
        <w:rPr>
          <w:rFonts w:eastAsia="Arial"/>
          <w:vertAlign w:val="superscript"/>
        </w:rPr>
        <w:footnoteReference w:id="19"/>
      </w:r>
      <w:r w:rsidRPr="002502D7">
        <w:rPr>
          <w:rFonts w:eastAsia="Arial"/>
          <w:sz w:val="20"/>
          <w:szCs w:val="20"/>
        </w:rPr>
        <w:t xml:space="preserve"> </w:t>
      </w:r>
      <w:r w:rsidRPr="0043409D">
        <w:rPr>
          <w:rFonts w:eastAsia="Arial"/>
          <w:sz w:val="20"/>
          <w:szCs w:val="20"/>
        </w:rPr>
        <w:t>(środki BP),</w:t>
      </w:r>
    </w:p>
    <w:p w14:paraId="0E3D920B" w14:textId="77777777" w:rsidR="0043409D" w:rsidRPr="0043409D" w:rsidRDefault="0043409D" w:rsidP="0043409D">
      <w:pPr>
        <w:widowControl w:val="0"/>
        <w:tabs>
          <w:tab w:val="left" w:pos="-2127"/>
        </w:tabs>
        <w:autoSpaceDE w:val="0"/>
        <w:ind w:left="567"/>
        <w:jc w:val="both"/>
        <w:rPr>
          <w:rFonts w:eastAsia="Arial"/>
          <w:sz w:val="20"/>
          <w:szCs w:val="20"/>
        </w:rPr>
      </w:pPr>
      <w:r w:rsidRPr="0043409D">
        <w:rPr>
          <w:rFonts w:eastAsia="Arial"/>
          <w:sz w:val="20"/>
          <w:szCs w:val="20"/>
        </w:rPr>
        <w:t xml:space="preserve">na które </w:t>
      </w:r>
      <w:r w:rsidRPr="0043409D">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14:paraId="6B187800" w14:textId="77777777" w:rsidR="007A118F" w:rsidRPr="00F03C39" w:rsidRDefault="007A118F" w:rsidP="00F03C39">
      <w:pPr>
        <w:pStyle w:val="Akapitzlist"/>
        <w:widowControl w:val="0"/>
        <w:numPr>
          <w:ilvl w:val="0"/>
          <w:numId w:val="67"/>
        </w:numPr>
        <w:tabs>
          <w:tab w:val="left" w:pos="-2127"/>
        </w:tabs>
        <w:autoSpaceDE w:val="0"/>
        <w:ind w:left="567" w:hanging="567"/>
        <w:jc w:val="both"/>
        <w:rPr>
          <w:rFonts w:eastAsia="Arial"/>
          <w:sz w:val="20"/>
          <w:szCs w:val="20"/>
        </w:rPr>
      </w:pPr>
      <w:r w:rsidRPr="00F03C39">
        <w:rPr>
          <w:rFonts w:eastAsia="Arial"/>
          <w:color w:val="000000"/>
          <w:sz w:val="20"/>
          <w:szCs w:val="20"/>
          <w:lang w:eastAsia="pl-PL"/>
        </w:rPr>
        <w:t>„rachunku bankowym Instytucji Zarządzającej RPO WZ”</w:t>
      </w:r>
      <w:r w:rsidRPr="00F03C39">
        <w:rPr>
          <w:rFonts w:eastAsia="Arial"/>
          <w:sz w:val="20"/>
          <w:szCs w:val="20"/>
        </w:rPr>
        <w:t xml:space="preserve"> – należy przez to rozumieć rachunek bankowy Instytucji Zarządzającej RPO WZ nr</w:t>
      </w:r>
      <w:r w:rsidR="00E93E35" w:rsidRPr="00F03C39">
        <w:rPr>
          <w:rFonts w:eastAsia="Arial"/>
          <w:sz w:val="20"/>
          <w:szCs w:val="20"/>
        </w:rPr>
        <w:t xml:space="preserve"> __________________</w:t>
      </w:r>
      <w:r w:rsidRPr="002502D7">
        <w:rPr>
          <w:rFonts w:eastAsia="Arial"/>
          <w:vertAlign w:val="superscript"/>
        </w:rPr>
        <w:footnoteReference w:id="20"/>
      </w:r>
      <w:r w:rsidRPr="00F03C39">
        <w:rPr>
          <w:rFonts w:eastAsia="Arial"/>
          <w:sz w:val="20"/>
          <w:szCs w:val="20"/>
        </w:rPr>
        <w:t xml:space="preserve">, prowadzony w banku </w:t>
      </w:r>
      <w:r w:rsidR="00E93E35" w:rsidRPr="00F03C39">
        <w:rPr>
          <w:rFonts w:eastAsia="Arial"/>
          <w:sz w:val="20"/>
          <w:szCs w:val="20"/>
        </w:rPr>
        <w:t>__________________</w:t>
      </w:r>
      <w:r w:rsidRPr="002502D7">
        <w:rPr>
          <w:rFonts w:eastAsia="Arial"/>
          <w:vertAlign w:val="superscript"/>
        </w:rPr>
        <w:footnoteReference w:id="21"/>
      </w:r>
      <w:r w:rsidRPr="00F03C39">
        <w:rPr>
          <w:rFonts w:eastAsia="Arial"/>
          <w:sz w:val="20"/>
          <w:szCs w:val="20"/>
        </w:rPr>
        <w:t>, z którego przekazywane są środki BP;</w:t>
      </w:r>
    </w:p>
    <w:p w14:paraId="24C08732"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Płatnika” – należy przez to rozumieć rachunek bankowy</w:t>
      </w:r>
      <w:r w:rsidR="00193CF9" w:rsidRPr="002502D7">
        <w:rPr>
          <w:rFonts w:eastAsia="Arial"/>
          <w:sz w:val="20"/>
          <w:szCs w:val="20"/>
        </w:rPr>
        <w:t xml:space="preserve"> </w:t>
      </w:r>
      <w:r w:rsidRPr="002502D7">
        <w:rPr>
          <w:rFonts w:eastAsia="Arial"/>
          <w:sz w:val="20"/>
          <w:szCs w:val="20"/>
        </w:rPr>
        <w:t>Płatnika nr</w:t>
      </w:r>
      <w:r w:rsidRPr="002502D7">
        <w:rPr>
          <w:rFonts w:eastAsia="Arial"/>
          <w:color w:val="000000"/>
          <w:sz w:val="20"/>
          <w:szCs w:val="20"/>
        </w:rPr>
        <w:t>______________________________________</w:t>
      </w:r>
      <w:r w:rsidRPr="002502D7">
        <w:rPr>
          <w:rFonts w:eastAsia="Arial"/>
          <w:color w:val="000000"/>
          <w:sz w:val="20"/>
          <w:szCs w:val="20"/>
          <w:vertAlign w:val="superscript"/>
        </w:rPr>
        <w:footnoteReference w:id="22"/>
      </w:r>
      <w:r w:rsidRPr="002502D7">
        <w:rPr>
          <w:rFonts w:eastAsia="Arial"/>
          <w:sz w:val="20"/>
          <w:szCs w:val="20"/>
        </w:rPr>
        <w:t xml:space="preserve">, prowadzony w banku </w:t>
      </w:r>
      <w:r w:rsidRPr="002502D7">
        <w:rPr>
          <w:rFonts w:eastAsia="Arial"/>
          <w:color w:val="000000"/>
          <w:sz w:val="20"/>
          <w:szCs w:val="20"/>
        </w:rPr>
        <w:t xml:space="preserve">Bank Gospodarstwa Krajowego, </w:t>
      </w:r>
      <w:r w:rsidRPr="002502D7">
        <w:rPr>
          <w:rFonts w:eastAsia="Arial"/>
          <w:sz w:val="20"/>
          <w:szCs w:val="20"/>
        </w:rPr>
        <w:t>z którego przekazywane są środki  EFRR;</w:t>
      </w:r>
    </w:p>
    <w:p w14:paraId="090F51EC" w14:textId="77777777" w:rsidR="003B25A3" w:rsidRPr="002502D7" w:rsidRDefault="003B25A3"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t>
      </w:r>
      <w:r w:rsidR="000F387E" w:rsidRPr="002502D7">
        <w:rPr>
          <w:rFonts w:eastAsia="Arial"/>
          <w:sz w:val="20"/>
          <w:szCs w:val="20"/>
        </w:rPr>
        <w:t>R</w:t>
      </w:r>
      <w:r w:rsidRPr="002502D7">
        <w:rPr>
          <w:rFonts w:eastAsia="Arial"/>
          <w:sz w:val="20"/>
          <w:szCs w:val="20"/>
        </w:rPr>
        <w:t>ealizator</w:t>
      </w:r>
      <w:r w:rsidR="000F387E" w:rsidRPr="002502D7">
        <w:rPr>
          <w:rFonts w:eastAsia="Arial"/>
          <w:sz w:val="20"/>
          <w:szCs w:val="20"/>
        </w:rPr>
        <w:t>ze</w:t>
      </w:r>
      <w:r w:rsidRPr="002502D7">
        <w:rPr>
          <w:rFonts w:eastAsia="Arial"/>
          <w:sz w:val="20"/>
          <w:szCs w:val="20"/>
        </w:rPr>
        <w:t xml:space="preserve">” </w:t>
      </w:r>
      <w:r w:rsidR="00124DE4" w:rsidRPr="002502D7">
        <w:rPr>
          <w:rFonts w:eastAsia="Arial"/>
          <w:sz w:val="20"/>
          <w:szCs w:val="20"/>
        </w:rPr>
        <w:t xml:space="preserve">– </w:t>
      </w:r>
      <w:r w:rsidRPr="002502D7">
        <w:rPr>
          <w:rFonts w:eastAsia="Arial"/>
          <w:sz w:val="20"/>
          <w:szCs w:val="20"/>
        </w:rPr>
        <w:t xml:space="preserve">należy przez to rozumieć jednostkę organizacyjną Beneficjenta </w:t>
      </w:r>
      <w:r w:rsidR="008A6EF5" w:rsidRPr="002502D7">
        <w:rPr>
          <w:rFonts w:eastAsia="Arial"/>
          <w:sz w:val="20"/>
          <w:szCs w:val="20"/>
        </w:rPr>
        <w:t>upoważnioną</w:t>
      </w:r>
      <w:r w:rsidRPr="002502D7">
        <w:rPr>
          <w:rFonts w:eastAsia="Arial"/>
          <w:sz w:val="20"/>
          <w:szCs w:val="20"/>
        </w:rPr>
        <w:t xml:space="preserve"> do realizacji </w:t>
      </w:r>
      <w:r w:rsidR="006F1F33" w:rsidRPr="002502D7">
        <w:rPr>
          <w:rFonts w:eastAsia="Arial"/>
          <w:sz w:val="20"/>
          <w:szCs w:val="20"/>
        </w:rPr>
        <w:t xml:space="preserve">części lub całości </w:t>
      </w:r>
      <w:r w:rsidRPr="002502D7">
        <w:rPr>
          <w:rFonts w:eastAsia="Arial"/>
          <w:sz w:val="20"/>
          <w:szCs w:val="20"/>
        </w:rPr>
        <w:t>Projektu</w:t>
      </w:r>
      <w:r w:rsidR="006F1F33" w:rsidRPr="002502D7">
        <w:rPr>
          <w:rFonts w:eastAsia="Arial"/>
          <w:sz w:val="20"/>
          <w:szCs w:val="20"/>
        </w:rPr>
        <w:t xml:space="preserve">, w tym </w:t>
      </w:r>
      <w:r w:rsidR="000F387E" w:rsidRPr="002502D7">
        <w:rPr>
          <w:rFonts w:eastAsia="Arial"/>
          <w:sz w:val="20"/>
          <w:szCs w:val="20"/>
        </w:rPr>
        <w:t xml:space="preserve">do </w:t>
      </w:r>
      <w:r w:rsidR="006F1F33" w:rsidRPr="002502D7">
        <w:rPr>
          <w:rFonts w:eastAsia="Arial"/>
          <w:sz w:val="20"/>
          <w:szCs w:val="20"/>
        </w:rPr>
        <w:t>ponoszenia wydatków (jeśli dotyczy)</w:t>
      </w:r>
      <w:r w:rsidRPr="002502D7">
        <w:rPr>
          <w:rFonts w:eastAsia="Arial"/>
          <w:sz w:val="20"/>
          <w:szCs w:val="20"/>
        </w:rPr>
        <w:t xml:space="preserve">; </w:t>
      </w:r>
    </w:p>
    <w:p w14:paraId="2BC68C86"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2502D7">
        <w:rPr>
          <w:rFonts w:eastAsia="Arial"/>
          <w:bCs/>
          <w:sz w:val="20"/>
          <w:szCs w:val="20"/>
        </w:rPr>
        <w:t>lub Instytucję Zarządzającą RPO WZ</w:t>
      </w:r>
      <w:r w:rsidRPr="002502D7">
        <w:rPr>
          <w:rFonts w:eastAsia="Arial"/>
          <w:sz w:val="20"/>
          <w:szCs w:val="20"/>
        </w:rPr>
        <w:t xml:space="preserve"> po spełnieniu warunków określonych w Umowie;</w:t>
      </w:r>
    </w:p>
    <w:p w14:paraId="7B09B696"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„Regulaminie </w:t>
      </w:r>
      <w:r w:rsidR="0077101D" w:rsidRPr="002502D7">
        <w:rPr>
          <w:rFonts w:eastAsia="Arial"/>
          <w:sz w:val="20"/>
          <w:szCs w:val="20"/>
        </w:rPr>
        <w:t>naboru</w:t>
      </w:r>
      <w:r w:rsidRPr="002502D7">
        <w:rPr>
          <w:rFonts w:eastAsia="Arial"/>
          <w:sz w:val="20"/>
          <w:szCs w:val="20"/>
        </w:rPr>
        <w:t>” – należy przez to rozumieć ________________________________</w:t>
      </w:r>
      <w:r w:rsidRPr="002502D7">
        <w:rPr>
          <w:rFonts w:eastAsia="Arial"/>
          <w:sz w:val="20"/>
          <w:szCs w:val="20"/>
          <w:vertAlign w:val="superscript"/>
        </w:rPr>
        <w:footnoteReference w:id="23"/>
      </w:r>
      <w:r w:rsidRPr="002502D7">
        <w:rPr>
          <w:rFonts w:eastAsia="Arial"/>
          <w:sz w:val="20"/>
          <w:szCs w:val="20"/>
        </w:rPr>
        <w:t>;</w:t>
      </w:r>
    </w:p>
    <w:p w14:paraId="3EAE8464"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„rozliczeniu zaliczki” – należy przez to rozumieć </w:t>
      </w:r>
      <w:r w:rsidRPr="002502D7">
        <w:rPr>
          <w:sz w:val="20"/>
          <w:szCs w:val="20"/>
        </w:rPr>
        <w:t>złożenie do Instytucji Zarządzającej RPO WZ, w terminie określonym w Umowie, wniosku o płatność, w którym Beneficjent wykaże wydatki kwalifikowalne sfinansowane z zaliczki lub zwrot zaliczki;</w:t>
      </w:r>
      <w:r w:rsidRPr="002502D7">
        <w:rPr>
          <w:rFonts w:eastAsia="Arial"/>
          <w:sz w:val="20"/>
          <w:szCs w:val="20"/>
        </w:rPr>
        <w:t xml:space="preserve">  </w:t>
      </w:r>
    </w:p>
    <w:p w14:paraId="4819B962"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„rozpoczęciu prac” – </w:t>
      </w:r>
      <w:r w:rsidRPr="002502D7">
        <w:rPr>
          <w:rFonts w:eastAsia="Calibri"/>
          <w:sz w:val="20"/>
          <w:szCs w:val="20"/>
          <w:lang w:eastAsia="en-US"/>
        </w:rPr>
        <w:t xml:space="preserve">należy przez to rozumieć rozpoczęcie robót budowlanych </w:t>
      </w:r>
      <w:r w:rsidR="0081313A" w:rsidRPr="002502D7">
        <w:rPr>
          <w:rFonts w:eastAsia="Calibri"/>
          <w:sz w:val="20"/>
          <w:szCs w:val="20"/>
          <w:lang w:eastAsia="en-US"/>
        </w:rPr>
        <w:t>związanych z inwestycją objętą P</w:t>
      </w:r>
      <w:r w:rsidRPr="002502D7">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14:paraId="1DE9C244"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„rozpoczęciu realizacji Projektu” – </w:t>
      </w:r>
      <w:r w:rsidRPr="002502D7">
        <w:rPr>
          <w:rFonts w:eastAsia="Calibri"/>
          <w:sz w:val="20"/>
          <w:szCs w:val="20"/>
          <w:lang w:eastAsia="en-US"/>
        </w:rPr>
        <w:t>należy przez to rozumieć podjęcie jakichkolwiek działań w ramach Projektu, niebędących rozpoczęciem prac, w tym zakup gruntu</w:t>
      </w:r>
      <w:r w:rsidR="005116B3" w:rsidRPr="002502D7">
        <w:rPr>
          <w:rFonts w:eastAsia="Calibri"/>
          <w:sz w:val="20"/>
          <w:szCs w:val="20"/>
          <w:lang w:eastAsia="en-US"/>
        </w:rPr>
        <w:t>,</w:t>
      </w:r>
      <w:r w:rsidRPr="002502D7">
        <w:rPr>
          <w:rFonts w:eastAsia="Calibri"/>
          <w:sz w:val="20"/>
          <w:szCs w:val="20"/>
          <w:lang w:eastAsia="en-US"/>
        </w:rPr>
        <w:t xml:space="preserve"> lub rozpoczęcie prac w ramach Projektu, w zależności od tego co nastąpi najpierw. Podjęcie prac przygotowawczych nie stanowi rozpoczęcia realizacji Projektu;</w:t>
      </w:r>
    </w:p>
    <w:p w14:paraId="2BCE6021"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14:paraId="274A9906"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„SL2014” – należy przez to rozumieć </w:t>
      </w:r>
      <w:r w:rsidRPr="002502D7">
        <w:rPr>
          <w:rFonts w:eastAsia="Arial"/>
          <w:color w:val="000000"/>
          <w:sz w:val="20"/>
          <w:szCs w:val="20"/>
        </w:rPr>
        <w:t>aplikację główną centralnego systemu teleinformatycznego wykorzystywaną m.in. w procesie rozliczania Projektu oraz komunikowania się z Instytucją Zarządzającą</w:t>
      </w:r>
      <w:r w:rsidR="009B6F28" w:rsidRPr="002502D7">
        <w:rPr>
          <w:rFonts w:eastAsia="Arial"/>
          <w:color w:val="000000"/>
          <w:sz w:val="20"/>
          <w:szCs w:val="20"/>
        </w:rPr>
        <w:t xml:space="preserve"> RPO WZ</w:t>
      </w:r>
      <w:r w:rsidRPr="002502D7">
        <w:rPr>
          <w:rFonts w:eastAsia="Arial"/>
          <w:color w:val="000000"/>
          <w:sz w:val="20"/>
          <w:szCs w:val="20"/>
        </w:rPr>
        <w:t>;</w:t>
      </w:r>
    </w:p>
    <w:p w14:paraId="73DD3625"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 xml:space="preserve">„stronie internetowej Programu” – należy przez to rozumieć stronę internetową pod adresem: </w:t>
      </w:r>
      <w:hyperlink r:id="rId14" w:history="1">
        <w:r w:rsidRPr="002502D7">
          <w:rPr>
            <w:rFonts w:eastAsia="Arial"/>
            <w:sz w:val="20"/>
            <w:szCs w:val="20"/>
            <w:lang w:eastAsia="en-US" w:bidi="en-US"/>
          </w:rPr>
          <w:t>http://www.rpo.wzp.pl</w:t>
        </w:r>
      </w:hyperlink>
      <w:r w:rsidRPr="002502D7">
        <w:rPr>
          <w:rFonts w:eastAsia="Arial"/>
          <w:color w:val="000000"/>
          <w:sz w:val="20"/>
          <w:szCs w:val="20"/>
          <w:lang w:eastAsia="en-US" w:bidi="en-US"/>
        </w:rPr>
        <w:t>;</w:t>
      </w:r>
    </w:p>
    <w:p w14:paraId="087327C6"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14:paraId="44C993FF"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„środkach BP” – należy przez to rozumieć część dofinansowania pochodzącą z budżetu państwa przekazywaną Beneficjentowi w formie dotacji celowej;</w:t>
      </w:r>
    </w:p>
    <w:p w14:paraId="043F78E7"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„Szczegó</w:t>
      </w:r>
      <w:r w:rsidR="00AC22E5" w:rsidRPr="002502D7">
        <w:rPr>
          <w:rFonts w:eastAsia="Arial"/>
          <w:color w:val="000000"/>
          <w:sz w:val="20"/>
          <w:szCs w:val="20"/>
        </w:rPr>
        <w:t>łowym Opisie Osi Priorytetowych</w:t>
      </w:r>
      <w:r w:rsidRPr="002502D7">
        <w:rPr>
          <w:rFonts w:eastAsia="Arial"/>
          <w:color w:val="000000"/>
          <w:sz w:val="20"/>
          <w:szCs w:val="20"/>
        </w:rPr>
        <w:t xml:space="preserve"> (SOOP)</w:t>
      </w:r>
      <w:r w:rsidR="00AC22E5" w:rsidRPr="002502D7">
        <w:rPr>
          <w:rFonts w:eastAsia="Arial"/>
          <w:color w:val="000000"/>
          <w:sz w:val="20"/>
          <w:szCs w:val="20"/>
        </w:rPr>
        <w:t>”</w:t>
      </w:r>
      <w:r w:rsidRPr="002502D7">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2502D7">
        <w:rPr>
          <w:rFonts w:eastAsia="Arial"/>
          <w:color w:val="000000"/>
          <w:sz w:val="20"/>
          <w:szCs w:val="20"/>
          <w:vertAlign w:val="superscript"/>
        </w:rPr>
        <w:footnoteReference w:id="24"/>
      </w:r>
      <w:r w:rsidRPr="002502D7">
        <w:rPr>
          <w:rFonts w:eastAsia="Arial"/>
          <w:color w:val="000000"/>
          <w:sz w:val="20"/>
          <w:szCs w:val="20"/>
        </w:rPr>
        <w:t>;</w:t>
      </w:r>
    </w:p>
    <w:p w14:paraId="120DF28A"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„Umowie” – należy przez to rozumieć </w:t>
      </w:r>
      <w:r w:rsidR="002431FD" w:rsidRPr="002502D7">
        <w:rPr>
          <w:rFonts w:eastAsia="Arial"/>
          <w:sz w:val="20"/>
          <w:szCs w:val="20"/>
        </w:rPr>
        <w:t xml:space="preserve">niniejszą </w:t>
      </w:r>
      <w:r w:rsidR="00245AD3" w:rsidRPr="002502D7">
        <w:rPr>
          <w:rFonts w:eastAsia="Arial"/>
          <w:sz w:val="20"/>
          <w:szCs w:val="20"/>
        </w:rPr>
        <w:t xml:space="preserve">umowę </w:t>
      </w:r>
      <w:r w:rsidR="002431FD" w:rsidRPr="002502D7">
        <w:rPr>
          <w:rFonts w:eastAsia="Arial"/>
          <w:sz w:val="20"/>
          <w:szCs w:val="20"/>
        </w:rPr>
        <w:t>o dofinansowanie Projektu, określającą w szczególności warunki przekazywania i wykorzystania środków EFRR lub BP oraz inne obowiązki Stron Umowy</w:t>
      </w:r>
      <w:r w:rsidRPr="002502D7">
        <w:rPr>
          <w:rFonts w:eastAsia="Arial"/>
          <w:sz w:val="20"/>
          <w:szCs w:val="20"/>
        </w:rPr>
        <w:t>;</w:t>
      </w:r>
    </w:p>
    <w:p w14:paraId="3C1E4996"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„Użytkowniku B” –</w:t>
      </w:r>
      <w:r w:rsidRPr="002502D7">
        <w:rPr>
          <w:rFonts w:eastAsia="Arial"/>
          <w:color w:val="000000"/>
          <w:sz w:val="20"/>
          <w:szCs w:val="20"/>
        </w:rPr>
        <w:t xml:space="preserve"> </w:t>
      </w:r>
      <w:r w:rsidRPr="002502D7">
        <w:rPr>
          <w:rFonts w:eastAsia="Arial"/>
          <w:sz w:val="20"/>
          <w:szCs w:val="20"/>
        </w:rPr>
        <w:t>należy przez to rozumieć osobę posiadającą dostęp do SL2014, wyznaczoną przez Beneficjenta do wykonywania w jego imieniu czynności związanych z realizacją Projektu;</w:t>
      </w:r>
    </w:p>
    <w:p w14:paraId="70F9D4D5" w14:textId="77777777" w:rsidR="00CB0AEE"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„wniosku o dofinansowanie” – należy przez to rozumieć </w:t>
      </w:r>
      <w:r w:rsidR="00CB0AEE" w:rsidRPr="002502D7">
        <w:rPr>
          <w:rFonts w:eastAsia="Arial"/>
          <w:sz w:val="20"/>
          <w:szCs w:val="20"/>
        </w:rPr>
        <w:t>dokume</w:t>
      </w:r>
      <w:r w:rsidR="009C59BC" w:rsidRPr="002502D7">
        <w:rPr>
          <w:rFonts w:eastAsia="Arial"/>
          <w:sz w:val="20"/>
          <w:szCs w:val="20"/>
        </w:rPr>
        <w:t>nt, w którym zawarty jest opis P</w:t>
      </w:r>
      <w:r w:rsidR="00CB0AEE" w:rsidRPr="002502D7">
        <w:rPr>
          <w:rFonts w:eastAsia="Arial"/>
          <w:sz w:val="20"/>
          <w:szCs w:val="20"/>
        </w:rPr>
        <w:t xml:space="preserve">rojektu lub przedstawione w innej formie informacje na temat </w:t>
      </w:r>
      <w:r w:rsidR="00A07F82" w:rsidRPr="002502D7">
        <w:rPr>
          <w:rFonts w:eastAsia="Arial"/>
          <w:sz w:val="20"/>
          <w:szCs w:val="20"/>
        </w:rPr>
        <w:t>P</w:t>
      </w:r>
      <w:r w:rsidR="00CB0AEE" w:rsidRPr="002502D7">
        <w:rPr>
          <w:rFonts w:eastAsia="Arial"/>
          <w:sz w:val="20"/>
          <w:szCs w:val="20"/>
        </w:rPr>
        <w:t xml:space="preserve">rojektu, na podstawie których dokonuje </w:t>
      </w:r>
      <w:r w:rsidR="00910571" w:rsidRPr="002502D7">
        <w:rPr>
          <w:rFonts w:eastAsia="Arial"/>
          <w:sz w:val="20"/>
          <w:szCs w:val="20"/>
        </w:rPr>
        <w:t>się oceny spełnienia przez ten P</w:t>
      </w:r>
      <w:r w:rsidR="00CB0AEE" w:rsidRPr="002502D7">
        <w:rPr>
          <w:rFonts w:eastAsia="Arial"/>
          <w:sz w:val="20"/>
          <w:szCs w:val="20"/>
        </w:rPr>
        <w:t xml:space="preserve">rojekt kryteriów wyboru projektów, składany przez wnioskodawcę ubiegającego się </w:t>
      </w:r>
      <w:r w:rsidR="00910571" w:rsidRPr="002502D7">
        <w:rPr>
          <w:rFonts w:eastAsia="Arial"/>
          <w:sz w:val="20"/>
          <w:szCs w:val="20"/>
        </w:rPr>
        <w:t>o dofinansowanie na realizację P</w:t>
      </w:r>
      <w:r w:rsidR="00CB0AEE" w:rsidRPr="002502D7">
        <w:rPr>
          <w:rFonts w:eastAsia="Arial"/>
          <w:sz w:val="20"/>
          <w:szCs w:val="20"/>
        </w:rPr>
        <w:t xml:space="preserve">rojektu na formularzu określonym przez </w:t>
      </w:r>
      <w:r w:rsidR="003C3E9F" w:rsidRPr="002502D7">
        <w:rPr>
          <w:rFonts w:eastAsia="Arial"/>
          <w:sz w:val="20"/>
          <w:szCs w:val="20"/>
        </w:rPr>
        <w:t>Instytucję</w:t>
      </w:r>
      <w:r w:rsidR="00CB0AEE" w:rsidRPr="002502D7">
        <w:rPr>
          <w:rFonts w:eastAsia="Arial"/>
          <w:sz w:val="20"/>
          <w:szCs w:val="20"/>
        </w:rPr>
        <w:t xml:space="preserve"> Zarządzającą RPO WZ, za integraln</w:t>
      </w:r>
      <w:r w:rsidR="00C53E8B" w:rsidRPr="002502D7">
        <w:rPr>
          <w:rFonts w:eastAsia="Arial"/>
          <w:sz w:val="20"/>
          <w:szCs w:val="20"/>
        </w:rPr>
        <w:t>ą</w:t>
      </w:r>
      <w:r w:rsidR="00CB0AEE" w:rsidRPr="002502D7">
        <w:rPr>
          <w:rFonts w:eastAsia="Arial"/>
          <w:sz w:val="20"/>
          <w:szCs w:val="20"/>
        </w:rPr>
        <w:t xml:space="preserve"> część wniosku o dofinansowanie uznaje się wszystkie jego załączniki;</w:t>
      </w:r>
    </w:p>
    <w:p w14:paraId="3B66EB50"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„wniosku o płatność”</w:t>
      </w:r>
      <w:r w:rsidR="00F15345" w:rsidRPr="002502D7">
        <w:rPr>
          <w:rFonts w:eastAsia="Arial"/>
          <w:sz w:val="20"/>
          <w:szCs w:val="20"/>
        </w:rPr>
        <w:t xml:space="preserve"> </w:t>
      </w:r>
      <w:r w:rsidRPr="002502D7">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14:paraId="765E2052"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„wydatkach kwalifikowalnych” –</w:t>
      </w:r>
      <w:r w:rsidRPr="002502D7">
        <w:rPr>
          <w:rFonts w:eastAsia="Calibri"/>
          <w:iCs/>
          <w:color w:val="000000"/>
          <w:sz w:val="20"/>
          <w:szCs w:val="20"/>
          <w:lang w:eastAsia="pl-PL" w:bidi="pl-PL"/>
        </w:rPr>
        <w:t xml:space="preserve"> </w:t>
      </w:r>
      <w:r w:rsidRPr="002502D7">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2502D7">
        <w:rPr>
          <w:rFonts w:eastAsia="Arial"/>
          <w:i/>
          <w:color w:val="000000"/>
          <w:sz w:val="20"/>
          <w:szCs w:val="20"/>
        </w:rPr>
        <w:t xml:space="preserve">Wytycznymi </w:t>
      </w:r>
      <w:r w:rsidR="00505766" w:rsidRPr="002502D7">
        <w:rPr>
          <w:rFonts w:eastAsia="Arial"/>
          <w:i/>
          <w:color w:val="000000"/>
          <w:sz w:val="20"/>
          <w:szCs w:val="20"/>
        </w:rPr>
        <w:t xml:space="preserve">Ministra Rozwoju </w:t>
      </w:r>
      <w:r w:rsidR="006512F2">
        <w:rPr>
          <w:rFonts w:eastAsia="Arial"/>
          <w:i/>
          <w:color w:val="000000"/>
          <w:sz w:val="20"/>
          <w:szCs w:val="20"/>
        </w:rPr>
        <w:t xml:space="preserve">i Finansów </w:t>
      </w:r>
      <w:r w:rsidRPr="002502D7">
        <w:rPr>
          <w:rFonts w:eastAsia="Arial"/>
          <w:i/>
          <w:color w:val="000000"/>
          <w:sz w:val="20"/>
          <w:szCs w:val="20"/>
        </w:rPr>
        <w:t>w zakresie kwalifikowalności wydatków w ramach Europejskiego Funduszu Rozwoju Regionalnego, Europejskiego Funduszu Społecznego oraz Funduszu Spójności</w:t>
      </w:r>
      <w:r w:rsidR="00505766" w:rsidRPr="002502D7">
        <w:rPr>
          <w:rFonts w:eastAsia="Arial"/>
          <w:i/>
          <w:color w:val="000000"/>
          <w:sz w:val="20"/>
          <w:szCs w:val="20"/>
        </w:rPr>
        <w:t xml:space="preserve"> na lata</w:t>
      </w:r>
      <w:r w:rsidRPr="002502D7">
        <w:rPr>
          <w:rFonts w:eastAsia="Arial"/>
          <w:i/>
          <w:color w:val="000000"/>
          <w:sz w:val="20"/>
          <w:szCs w:val="20"/>
        </w:rPr>
        <w:t xml:space="preserve"> 2014-2020</w:t>
      </w:r>
      <w:r w:rsidR="00505766" w:rsidRPr="002502D7">
        <w:rPr>
          <w:rFonts w:eastAsia="Arial"/>
          <w:i/>
          <w:color w:val="000000"/>
          <w:sz w:val="20"/>
          <w:szCs w:val="20"/>
        </w:rPr>
        <w:t xml:space="preserve"> z dnia </w:t>
      </w:r>
      <w:r w:rsidR="006512F2">
        <w:rPr>
          <w:rFonts w:eastAsia="Arial"/>
          <w:i/>
          <w:color w:val="000000"/>
          <w:sz w:val="20"/>
          <w:szCs w:val="20"/>
        </w:rPr>
        <w:t>19.07.2017</w:t>
      </w:r>
      <w:r w:rsidR="003416C1" w:rsidRPr="002502D7">
        <w:rPr>
          <w:rFonts w:eastAsia="Arial"/>
          <w:i/>
          <w:color w:val="000000"/>
          <w:sz w:val="20"/>
          <w:szCs w:val="20"/>
        </w:rPr>
        <w:t xml:space="preserve"> r.</w:t>
      </w:r>
      <w:r w:rsidRPr="002502D7">
        <w:rPr>
          <w:rFonts w:eastAsia="Arial"/>
          <w:color w:val="000000"/>
          <w:sz w:val="20"/>
          <w:szCs w:val="20"/>
        </w:rPr>
        <w:t xml:space="preserve">, jak również z Regulaminem </w:t>
      </w:r>
      <w:r w:rsidR="0077101D" w:rsidRPr="002502D7">
        <w:rPr>
          <w:rFonts w:eastAsia="Arial"/>
          <w:color w:val="000000"/>
          <w:sz w:val="20"/>
          <w:szCs w:val="20"/>
        </w:rPr>
        <w:t>naboru</w:t>
      </w:r>
      <w:r w:rsidRPr="002502D7">
        <w:rPr>
          <w:rFonts w:eastAsia="Arial"/>
          <w:color w:val="000000"/>
          <w:sz w:val="20"/>
          <w:szCs w:val="20"/>
        </w:rPr>
        <w:t>;</w:t>
      </w:r>
    </w:p>
    <w:p w14:paraId="140AD5D7" w14:textId="77777777"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„wydatkach niekwalifikowalnych” – </w:t>
      </w:r>
      <w:r w:rsidR="00823593" w:rsidRPr="002502D7">
        <w:rPr>
          <w:rFonts w:eastAsia="Arial"/>
          <w:sz w:val="20"/>
          <w:szCs w:val="20"/>
        </w:rPr>
        <w:t xml:space="preserve">należy przez to rozumieć </w:t>
      </w:r>
      <w:r w:rsidRPr="002502D7">
        <w:rPr>
          <w:rFonts w:eastAsia="Arial"/>
          <w:sz w:val="20"/>
          <w:szCs w:val="20"/>
        </w:rPr>
        <w:t>każdy wydatek lub koszt poniesiony w związku z realizacją Projektu, który nie jest wydatkiem kwalifikowalnym;</w:t>
      </w:r>
    </w:p>
    <w:p w14:paraId="7EBA49E1" w14:textId="45CFC8BB" w:rsidR="00446D9C"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„wytycznych” – </w:t>
      </w:r>
      <w:r w:rsidRPr="002502D7">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14:paraId="4BB14675"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gromadzenia i przekazywania danych                    w postaci elektronicznej na lata 2014-2020 z dnia 03.03.2015 r.;</w:t>
      </w:r>
    </w:p>
    <w:p w14:paraId="6AE8CAF2"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zagadnień związanych z przygotowaniem projektów inwestycyjnych, w tym projektów generujących dochód i projektów hybrydowych na lata 2014-2020 z dnia 17.02.2017 r.;</w:t>
      </w:r>
    </w:p>
    <w:p w14:paraId="7FBE9AF3"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 xml:space="preserve">Wytyczne Ministra Rozwoju </w:t>
      </w:r>
      <w:r w:rsidR="00914DAC">
        <w:rPr>
          <w:sz w:val="20"/>
          <w:szCs w:val="20"/>
        </w:rPr>
        <w:t xml:space="preserve">i Finansów </w:t>
      </w:r>
      <w:r w:rsidRPr="002502D7">
        <w:rPr>
          <w:sz w:val="20"/>
          <w:szCs w:val="20"/>
        </w:rPr>
        <w:t xml:space="preserve">w zakresie kwalifikowalności wydatków w ramach Europejskiego Funduszu Rozwoju Regionalnego, Europejskiego Funduszu Społecznego oraz Funduszu Spójności na lata </w:t>
      </w:r>
      <w:r w:rsidRPr="002502D7">
        <w:rPr>
          <w:sz w:val="20"/>
          <w:szCs w:val="20"/>
          <w:lang w:eastAsia="en-US" w:bidi="en-US"/>
        </w:rPr>
        <w:t>2014-</w:t>
      </w:r>
      <w:r w:rsidRPr="002502D7">
        <w:rPr>
          <w:sz w:val="20"/>
          <w:szCs w:val="20"/>
          <w:lang w:eastAsia="en-US" w:bidi="en-US"/>
        </w:rPr>
        <w:softHyphen/>
        <w:t>2020</w:t>
      </w:r>
      <w:r w:rsidRPr="002502D7">
        <w:rPr>
          <w:sz w:val="20"/>
          <w:szCs w:val="20"/>
        </w:rPr>
        <w:t xml:space="preserve"> z dnia 19.0</w:t>
      </w:r>
      <w:r w:rsidR="006512F2">
        <w:rPr>
          <w:sz w:val="20"/>
          <w:szCs w:val="20"/>
        </w:rPr>
        <w:t>7.2017</w:t>
      </w:r>
      <w:r w:rsidRPr="002502D7">
        <w:rPr>
          <w:sz w:val="20"/>
          <w:szCs w:val="20"/>
        </w:rPr>
        <w:t xml:space="preserve"> r.;</w:t>
      </w:r>
    </w:p>
    <w:p w14:paraId="4E4B51FD"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monitorowania postępu rzeczowego realizacji programów operacyjnych na lata 2014-2020 z dnia 18.05.2017 r.;</w:t>
      </w:r>
    </w:p>
    <w:p w14:paraId="3A953E89"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informacji i promocji programów operacyjnych polityki spójności na lata 2014-2020 z dnia 03.11.2016 r.;</w:t>
      </w:r>
    </w:p>
    <w:p w14:paraId="0A8CEFA1"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08.05.2015 r.;</w:t>
      </w:r>
    </w:p>
    <w:p w14:paraId="5BD1AF81"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sprawozdawczości na lata 2014-2020 z 02.2017 r.;</w:t>
      </w:r>
    </w:p>
    <w:p w14:paraId="1646D4A9"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kontroli realizacji programów operacyjnych na lata 2014-2020 z dnia 28.05.2015 r.;</w:t>
      </w:r>
    </w:p>
    <w:p w14:paraId="36592758"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 z dnia 24.10.2016 r.;</w:t>
      </w:r>
    </w:p>
    <w:p w14:paraId="15472D8B"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w zakresie rewitalizacji w programach operacyjnych na lata 2014-2020 z dnia 02.08.2016 r.;</w:t>
      </w:r>
    </w:p>
    <w:p w14:paraId="66AAE76A"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14:paraId="457CB702"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 xml:space="preserve">Wytyczne Ministra Infrastruktury i Rozwoju w zakresie ewaluacji polityki spójności na lata 2014-2020 z dnia 22.09.2015 r.; </w:t>
      </w:r>
    </w:p>
    <w:p w14:paraId="5C8597F9"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14:paraId="0C2419E8" w14:textId="77777777"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dofinansowania z programów operacyjnych podmiotów realizujących obowiązek świadczenia usług publicznych w transporcie zbiorowym z dnia 19.10.2015 r.;</w:t>
      </w:r>
    </w:p>
    <w:p w14:paraId="276BB725" w14:textId="77777777" w:rsidR="007A118F" w:rsidRPr="002502D7" w:rsidRDefault="007A118F" w:rsidP="00F03C39">
      <w:pPr>
        <w:widowControl w:val="0"/>
        <w:numPr>
          <w:ilvl w:val="0"/>
          <w:numId w:val="67"/>
        </w:numPr>
        <w:tabs>
          <w:tab w:val="left" w:pos="142"/>
        </w:tabs>
        <w:suppressAutoHyphens w:val="0"/>
        <w:autoSpaceDE w:val="0"/>
        <w:ind w:left="567" w:hanging="567"/>
        <w:jc w:val="both"/>
        <w:rPr>
          <w:rFonts w:eastAsia="Arial"/>
          <w:sz w:val="20"/>
          <w:szCs w:val="20"/>
        </w:rPr>
      </w:pPr>
      <w:r w:rsidRPr="002502D7">
        <w:rPr>
          <w:rFonts w:eastAsia="Calibri"/>
          <w:sz w:val="20"/>
          <w:szCs w:val="20"/>
          <w:lang w:eastAsia="en-US"/>
        </w:rPr>
        <w:t xml:space="preserve">„zakończeniu realizacji Projektu” – należy przez to rozumieć datę podpisania ostatniego protokołu potwierdzającego </w:t>
      </w:r>
      <w:r w:rsidR="002D3977" w:rsidRPr="002502D7">
        <w:rPr>
          <w:rFonts w:eastAsia="Calibri"/>
          <w:sz w:val="20"/>
          <w:szCs w:val="20"/>
          <w:lang w:eastAsia="en-US"/>
        </w:rPr>
        <w:t xml:space="preserve">bezusterkowy </w:t>
      </w:r>
      <w:r w:rsidRPr="002502D7">
        <w:rPr>
          <w:rFonts w:eastAsia="Calibri"/>
          <w:sz w:val="20"/>
          <w:szCs w:val="20"/>
          <w:lang w:eastAsia="en-US"/>
        </w:rPr>
        <w:t xml:space="preserve">odbiór lub datę </w:t>
      </w:r>
      <w:r w:rsidR="002D3977" w:rsidRPr="002502D7">
        <w:rPr>
          <w:rFonts w:eastAsia="Calibri"/>
          <w:sz w:val="20"/>
          <w:szCs w:val="20"/>
          <w:lang w:eastAsia="en-US"/>
        </w:rPr>
        <w:t>później uzyskanego/wystawionego dokumentu (w szczególności ostatecznego pozwolenia na użytkowanie</w:t>
      </w:r>
      <w:r w:rsidR="00FB38FC" w:rsidRPr="002502D7">
        <w:rPr>
          <w:rFonts w:eastAsia="Calibri"/>
          <w:sz w:val="20"/>
          <w:szCs w:val="20"/>
          <w:lang w:eastAsia="en-US"/>
        </w:rPr>
        <w:t>/dokumentu stwierdzającego brak sprzeciwu wobec przystąpienia do użytkowania, dokumentu OT</w:t>
      </w:r>
      <w:r w:rsidR="008346B8" w:rsidRPr="002502D7">
        <w:rPr>
          <w:rFonts w:eastAsia="Calibri"/>
          <w:sz w:val="20"/>
          <w:szCs w:val="20"/>
          <w:lang w:eastAsia="en-US"/>
        </w:rPr>
        <w:t xml:space="preserve"> </w:t>
      </w:r>
      <w:r w:rsidR="00FB38FC" w:rsidRPr="002502D7">
        <w:rPr>
          <w:rFonts w:eastAsia="Calibri"/>
          <w:sz w:val="20"/>
          <w:szCs w:val="20"/>
          <w:lang w:eastAsia="en-US"/>
        </w:rPr>
        <w:t xml:space="preserve">lub innych równoważnych dokumentów) w ramach realizowanego Projektu lub datę </w:t>
      </w:r>
      <w:r w:rsidRPr="002502D7">
        <w:rPr>
          <w:rFonts w:eastAsia="Calibri"/>
          <w:sz w:val="20"/>
          <w:szCs w:val="20"/>
          <w:lang w:eastAsia="en-US"/>
        </w:rPr>
        <w:t>poniesienia ostatniego wydatku w ramach Projektu, w zależności od tego co nastąpiło później;</w:t>
      </w:r>
    </w:p>
    <w:p w14:paraId="6A5DD27E" w14:textId="77777777"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14:paraId="2C6113A0" w14:textId="77777777"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„zamówieniu” – należy przez to rozumieć umowę odpłatną, zawartą pomiędzy zamawiającym a wykonawcą, której przedmiotem są usługi, dostawy lub roboty budowlane przewidziane w Projekcie;</w:t>
      </w:r>
    </w:p>
    <w:p w14:paraId="233AB186" w14:textId="77777777"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w:t>
      </w:r>
      <w:r w:rsidRPr="002502D7">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14:paraId="1DB937B3" w14:textId="77777777" w:rsidR="00D433A5" w:rsidRPr="002502D7" w:rsidRDefault="00D433A5">
      <w:pPr>
        <w:pStyle w:val="Default"/>
        <w:tabs>
          <w:tab w:val="left" w:pos="426"/>
        </w:tabs>
        <w:jc w:val="both"/>
        <w:rPr>
          <w:rFonts w:ascii="Times New Roman" w:hAnsi="Times New Roman" w:cs="Times New Roman"/>
          <w:sz w:val="20"/>
          <w:szCs w:val="20"/>
        </w:rPr>
      </w:pPr>
    </w:p>
    <w:p w14:paraId="659A9595" w14:textId="77777777" w:rsidR="007A118F" w:rsidRPr="002502D7" w:rsidRDefault="007A118F" w:rsidP="007A118F">
      <w:pPr>
        <w:pStyle w:val="CM7"/>
        <w:spacing w:line="240" w:lineRule="auto"/>
        <w:jc w:val="center"/>
        <w:rPr>
          <w:rFonts w:ascii="Times New Roman" w:hAnsi="Times New Roman"/>
          <w:b/>
          <w:sz w:val="20"/>
          <w:szCs w:val="20"/>
        </w:rPr>
      </w:pPr>
      <w:r w:rsidRPr="002502D7">
        <w:rPr>
          <w:rFonts w:ascii="Times New Roman" w:hAnsi="Times New Roman"/>
          <w:b/>
          <w:sz w:val="20"/>
          <w:szCs w:val="20"/>
        </w:rPr>
        <w:t>Przedmiot Umowy</w:t>
      </w:r>
    </w:p>
    <w:p w14:paraId="766960DF" w14:textId="77777777" w:rsidR="007A118F" w:rsidRPr="002502D7" w:rsidRDefault="007A118F" w:rsidP="007A118F">
      <w:pPr>
        <w:pStyle w:val="CM7"/>
        <w:spacing w:line="240" w:lineRule="auto"/>
        <w:jc w:val="center"/>
        <w:rPr>
          <w:rFonts w:ascii="Times New Roman" w:hAnsi="Times New Roman"/>
          <w:b/>
          <w:sz w:val="20"/>
          <w:szCs w:val="20"/>
        </w:rPr>
      </w:pPr>
      <w:r w:rsidRPr="002502D7">
        <w:rPr>
          <w:rFonts w:ascii="Times New Roman" w:hAnsi="Times New Roman"/>
          <w:b/>
          <w:sz w:val="20"/>
          <w:szCs w:val="20"/>
        </w:rPr>
        <w:t>§ 2</w:t>
      </w:r>
    </w:p>
    <w:p w14:paraId="43B652DB" w14:textId="77777777" w:rsidR="007A118F" w:rsidRPr="002502D7" w:rsidRDefault="007A118F" w:rsidP="007A118F">
      <w:pPr>
        <w:pStyle w:val="Default"/>
        <w:rPr>
          <w:rFonts w:ascii="Times New Roman" w:hAnsi="Times New Roman" w:cs="Times New Roman"/>
          <w:color w:val="auto"/>
          <w:sz w:val="20"/>
          <w:szCs w:val="20"/>
        </w:rPr>
      </w:pPr>
    </w:p>
    <w:p w14:paraId="44958189" w14:textId="77777777"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rPr>
        <w:t>Umowa określa szczegółowe zasady, tryb i warunki przekazywania i wykorzystywania środków EFRR oraz BP</w:t>
      </w:r>
      <w:r w:rsidRPr="002502D7">
        <w:rPr>
          <w:rStyle w:val="Odwoanieprzypisudolnego"/>
          <w:rFonts w:ascii="Times New Roman" w:hAnsi="Times New Roman" w:cs="Times New Roman"/>
          <w:color w:val="auto"/>
          <w:sz w:val="20"/>
          <w:szCs w:val="20"/>
        </w:rPr>
        <w:footnoteReference w:id="25"/>
      </w:r>
      <w:r w:rsidRPr="002502D7">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2502D7">
        <w:rPr>
          <w:rStyle w:val="Odwoanieprzypisudolnego"/>
          <w:rFonts w:ascii="Times New Roman" w:hAnsi="Times New Roman" w:cs="Times New Roman"/>
          <w:color w:val="auto"/>
          <w:sz w:val="20"/>
          <w:szCs w:val="20"/>
        </w:rPr>
        <w:footnoteReference w:id="26"/>
      </w:r>
      <w:r w:rsidRPr="002502D7">
        <w:rPr>
          <w:rFonts w:ascii="Times New Roman" w:hAnsi="Times New Roman" w:cs="Times New Roman"/>
          <w:color w:val="auto"/>
          <w:sz w:val="20"/>
          <w:szCs w:val="20"/>
        </w:rPr>
        <w:t xml:space="preserve">, określonego szczegółowo we wniosku o dofinansowanie Projektu nr ______________. </w:t>
      </w:r>
    </w:p>
    <w:p w14:paraId="369746C7" w14:textId="77777777"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rPr>
        <w:t xml:space="preserve">Całkowite wydatki Projektu wynoszą __________zł (słownie: _______). </w:t>
      </w:r>
    </w:p>
    <w:p w14:paraId="64830A3F" w14:textId="77777777"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lang w:eastAsia="pl-PL"/>
        </w:rPr>
        <w:t xml:space="preserve">Całkowite wydatki kwalifikowalne Projektu wynoszą </w:t>
      </w:r>
      <w:r w:rsidR="00324D48" w:rsidRPr="002502D7">
        <w:rPr>
          <w:rFonts w:ascii="Times New Roman" w:hAnsi="Times New Roman" w:cs="Times New Roman"/>
          <w:color w:val="auto"/>
          <w:sz w:val="20"/>
          <w:szCs w:val="20"/>
          <w:lang w:eastAsia="pl-PL"/>
        </w:rPr>
        <w:t>nie więcej niż</w:t>
      </w:r>
      <w:r w:rsidRPr="002502D7">
        <w:rPr>
          <w:rFonts w:ascii="Times New Roman" w:hAnsi="Times New Roman" w:cs="Times New Roman"/>
          <w:color w:val="auto"/>
          <w:sz w:val="20"/>
          <w:szCs w:val="20"/>
          <w:lang w:eastAsia="pl-PL"/>
        </w:rPr>
        <w:t>___________ zł (słownie: ___________), w tym:</w:t>
      </w:r>
    </w:p>
    <w:p w14:paraId="122CF772" w14:textId="77777777" w:rsidR="007A118F" w:rsidRPr="002502D7" w:rsidRDefault="007A118F" w:rsidP="006210DF">
      <w:pPr>
        <w:numPr>
          <w:ilvl w:val="0"/>
          <w:numId w:val="56"/>
        </w:numPr>
        <w:suppressAutoHyphens w:val="0"/>
        <w:autoSpaceDE w:val="0"/>
        <w:jc w:val="both"/>
        <w:rPr>
          <w:sz w:val="20"/>
          <w:szCs w:val="20"/>
        </w:rPr>
      </w:pPr>
      <w:r w:rsidRPr="002502D7">
        <w:rPr>
          <w:sz w:val="20"/>
          <w:szCs w:val="20"/>
          <w:lang w:eastAsia="pl-PL"/>
        </w:rPr>
        <w:t xml:space="preserve">wydatki kwalifikowalne objęte pomocą publiczną wynoszą </w:t>
      </w:r>
      <w:r w:rsidR="00324D48" w:rsidRPr="002502D7">
        <w:rPr>
          <w:sz w:val="20"/>
          <w:szCs w:val="20"/>
          <w:lang w:eastAsia="pl-PL"/>
        </w:rPr>
        <w:t>nie więcej niż</w:t>
      </w:r>
      <w:r w:rsidRPr="002502D7">
        <w:rPr>
          <w:sz w:val="20"/>
          <w:szCs w:val="20"/>
          <w:lang w:eastAsia="pl-PL"/>
        </w:rPr>
        <w:t>_______________ zł (słownie: ___________) i stanowią nie więcej niż ______% całkowitych wydatków kwalifikowalnych Projektu</w:t>
      </w:r>
      <w:r w:rsidRPr="002502D7">
        <w:rPr>
          <w:rStyle w:val="Odwoanieprzypisudolnego1"/>
          <w:sz w:val="20"/>
          <w:szCs w:val="20"/>
          <w:lang w:eastAsia="pl-PL"/>
        </w:rPr>
        <w:footnoteReference w:id="27"/>
      </w:r>
      <w:r w:rsidRPr="002502D7">
        <w:rPr>
          <w:sz w:val="20"/>
          <w:szCs w:val="20"/>
          <w:lang w:eastAsia="pl-PL"/>
        </w:rPr>
        <w:t>,</w:t>
      </w:r>
    </w:p>
    <w:p w14:paraId="621D7ABF" w14:textId="77777777" w:rsidR="007A118F" w:rsidRPr="002502D7" w:rsidRDefault="007A118F" w:rsidP="006210DF">
      <w:pPr>
        <w:numPr>
          <w:ilvl w:val="0"/>
          <w:numId w:val="56"/>
        </w:numPr>
        <w:suppressAutoHyphens w:val="0"/>
        <w:autoSpaceDE w:val="0"/>
        <w:jc w:val="both"/>
        <w:rPr>
          <w:sz w:val="20"/>
          <w:szCs w:val="20"/>
        </w:rPr>
      </w:pPr>
      <w:r w:rsidRPr="002502D7">
        <w:rPr>
          <w:sz w:val="20"/>
          <w:szCs w:val="20"/>
          <w:lang w:eastAsia="pl-PL"/>
        </w:rPr>
        <w:t xml:space="preserve">wydatki kwalifikowalne w ramach finansowania krzyżowego wynoszą </w:t>
      </w:r>
      <w:r w:rsidR="00324D48" w:rsidRPr="002502D7">
        <w:rPr>
          <w:sz w:val="20"/>
          <w:szCs w:val="20"/>
          <w:lang w:eastAsia="pl-PL"/>
        </w:rPr>
        <w:t>nie więcej niż</w:t>
      </w:r>
      <w:r w:rsidRPr="002502D7">
        <w:rPr>
          <w:sz w:val="20"/>
          <w:szCs w:val="20"/>
          <w:lang w:eastAsia="pl-PL"/>
        </w:rPr>
        <w:t>_______________ zł (słownie: ___________) i stanowią nie więcej niż ______% całkowitych wydatków kwalifikowalnych Projektu</w:t>
      </w:r>
      <w:r w:rsidRPr="002502D7">
        <w:rPr>
          <w:rStyle w:val="Odwoanieprzypisudolnego1"/>
          <w:sz w:val="20"/>
          <w:szCs w:val="20"/>
          <w:lang w:eastAsia="pl-PL"/>
        </w:rPr>
        <w:footnoteReference w:id="28"/>
      </w:r>
      <w:r w:rsidRPr="002502D7">
        <w:rPr>
          <w:sz w:val="20"/>
          <w:szCs w:val="20"/>
        </w:rPr>
        <w:t>.</w:t>
      </w:r>
    </w:p>
    <w:p w14:paraId="1FFAE348" w14:textId="77777777" w:rsidR="007A118F" w:rsidRPr="002502D7" w:rsidRDefault="007A118F" w:rsidP="006210DF">
      <w:pPr>
        <w:numPr>
          <w:ilvl w:val="0"/>
          <w:numId w:val="30"/>
        </w:numPr>
        <w:suppressAutoHyphens w:val="0"/>
        <w:autoSpaceDE w:val="0"/>
        <w:ind w:left="426"/>
        <w:jc w:val="both"/>
        <w:rPr>
          <w:sz w:val="20"/>
          <w:szCs w:val="20"/>
        </w:rPr>
      </w:pPr>
      <w:r w:rsidRPr="002502D7">
        <w:rPr>
          <w:sz w:val="20"/>
          <w:szCs w:val="20"/>
        </w:rPr>
        <w:t xml:space="preserve">Beneficjent po spełnieniu warunków określonych w Umowie otrzyma dofinansowanie do kwoty _______ zł, (słownie: </w:t>
      </w:r>
      <w:r w:rsidR="00D74865" w:rsidRPr="002502D7">
        <w:rPr>
          <w:sz w:val="20"/>
          <w:szCs w:val="20"/>
        </w:rPr>
        <w:t>______________), stanowiące</w:t>
      </w:r>
      <w:r w:rsidR="00C3663F" w:rsidRPr="002502D7">
        <w:rPr>
          <w:sz w:val="20"/>
          <w:szCs w:val="20"/>
        </w:rPr>
        <w:t>j</w:t>
      </w:r>
      <w:r w:rsidR="00D74865" w:rsidRPr="002502D7">
        <w:rPr>
          <w:sz w:val="20"/>
          <w:szCs w:val="20"/>
        </w:rPr>
        <w:t xml:space="preserve"> nie więcej niż ________ % całkowitych wydatków kwalifikowalnych Projektu</w:t>
      </w:r>
      <w:r w:rsidRPr="002502D7">
        <w:rPr>
          <w:sz w:val="20"/>
          <w:szCs w:val="20"/>
        </w:rPr>
        <w:t>:</w:t>
      </w:r>
    </w:p>
    <w:p w14:paraId="76EDF83A" w14:textId="77777777" w:rsidR="007A118F" w:rsidRPr="002502D7" w:rsidRDefault="007A118F" w:rsidP="006210DF">
      <w:pPr>
        <w:pStyle w:val="Default"/>
        <w:numPr>
          <w:ilvl w:val="0"/>
          <w:numId w:val="57"/>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tym:</w:t>
      </w:r>
    </w:p>
    <w:p w14:paraId="2258B651" w14:textId="77777777" w:rsidR="007A118F" w:rsidRPr="002502D7" w:rsidRDefault="007A118F" w:rsidP="006210DF">
      <w:pPr>
        <w:pStyle w:val="Default"/>
        <w:numPr>
          <w:ilvl w:val="0"/>
          <w:numId w:val="58"/>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ze środków EFRR do kwoty _________ zł, (słownie: ________), stanowiącej nie więcej niż ________% dofinansowania Projektu,</w:t>
      </w:r>
    </w:p>
    <w:p w14:paraId="405714F9" w14:textId="77777777" w:rsidR="007A118F" w:rsidRPr="002502D7" w:rsidRDefault="007A118F" w:rsidP="006210DF">
      <w:pPr>
        <w:pStyle w:val="Default"/>
        <w:numPr>
          <w:ilvl w:val="0"/>
          <w:numId w:val="58"/>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ze środków BP</w:t>
      </w:r>
      <w:r w:rsidRPr="002502D7">
        <w:rPr>
          <w:rStyle w:val="Odwoanieprzypisudolnego"/>
          <w:rFonts w:ascii="Times New Roman" w:hAnsi="Times New Roman" w:cs="Times New Roman"/>
          <w:color w:val="auto"/>
          <w:sz w:val="20"/>
          <w:szCs w:val="20"/>
        </w:rPr>
        <w:footnoteReference w:id="29"/>
      </w:r>
      <w:r w:rsidRPr="002502D7">
        <w:rPr>
          <w:rFonts w:ascii="Times New Roman" w:hAnsi="Times New Roman" w:cs="Times New Roman"/>
          <w:color w:val="auto"/>
          <w:sz w:val="20"/>
          <w:szCs w:val="20"/>
        </w:rPr>
        <w:t xml:space="preserve"> do kwoty _________ zł, (słownie: _________), stanowiącej nie więcej niż  </w:t>
      </w:r>
      <w:r w:rsidR="006929D1" w:rsidRPr="002502D7">
        <w:rPr>
          <w:rFonts w:ascii="Times New Roman" w:hAnsi="Times New Roman" w:cs="Times New Roman"/>
          <w:color w:val="auto"/>
          <w:sz w:val="20"/>
          <w:szCs w:val="20"/>
        </w:rPr>
        <w:t>_________</w:t>
      </w:r>
      <w:r w:rsidRPr="002502D7">
        <w:rPr>
          <w:rFonts w:ascii="Times New Roman" w:hAnsi="Times New Roman" w:cs="Times New Roman"/>
          <w:color w:val="auto"/>
          <w:sz w:val="20"/>
          <w:szCs w:val="20"/>
        </w:rPr>
        <w:t>% dofinansowania Projektu,</w:t>
      </w:r>
    </w:p>
    <w:p w14:paraId="67CC5C3C" w14:textId="77777777" w:rsidR="007A118F" w:rsidRPr="002502D7" w:rsidRDefault="007A118F" w:rsidP="006210DF">
      <w:pPr>
        <w:pStyle w:val="Default"/>
        <w:numPr>
          <w:ilvl w:val="0"/>
          <w:numId w:val="57"/>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tym:</w:t>
      </w:r>
    </w:p>
    <w:p w14:paraId="25FB6A73" w14:textId="77777777" w:rsidR="007A118F" w:rsidRPr="002502D7" w:rsidRDefault="007A118F" w:rsidP="006210DF">
      <w:pPr>
        <w:pStyle w:val="Default"/>
        <w:numPr>
          <w:ilvl w:val="0"/>
          <w:numId w:val="59"/>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będące pomocą publiczną do kwoty ________ zł, (słownie: _________),</w:t>
      </w:r>
      <w:r w:rsidRPr="002502D7">
        <w:rPr>
          <w:rFonts w:ascii="Times New Roman" w:hAnsi="Times New Roman" w:cs="Times New Roman"/>
          <w:sz w:val="20"/>
          <w:szCs w:val="20"/>
        </w:rPr>
        <w:t xml:space="preserve"> stanowiącej nie więcej niż ________ % całkowitych wydatków kwalifikowalnych Projektu, o których mowa w </w:t>
      </w:r>
      <w:r w:rsidR="005D5F7D" w:rsidRPr="002502D7">
        <w:rPr>
          <w:rFonts w:ascii="Times New Roman" w:hAnsi="Times New Roman" w:cs="Times New Roman"/>
          <w:sz w:val="20"/>
          <w:szCs w:val="20"/>
        </w:rPr>
        <w:t>ust. 3 pkt 1</w:t>
      </w:r>
      <w:r w:rsidR="001C3413" w:rsidRPr="002502D7">
        <w:rPr>
          <w:rStyle w:val="Odwoanieprzypisudolnego"/>
          <w:rFonts w:ascii="Times New Roman" w:hAnsi="Times New Roman" w:cs="Times New Roman"/>
          <w:sz w:val="20"/>
          <w:szCs w:val="20"/>
        </w:rPr>
        <w:footnoteReference w:id="30"/>
      </w:r>
      <w:r w:rsidRPr="002502D7">
        <w:rPr>
          <w:rFonts w:ascii="Times New Roman" w:hAnsi="Times New Roman" w:cs="Times New Roman"/>
          <w:color w:val="auto"/>
          <w:sz w:val="20"/>
          <w:szCs w:val="20"/>
        </w:rPr>
        <w:t>,</w:t>
      </w:r>
    </w:p>
    <w:p w14:paraId="392F92E6" w14:textId="77777777" w:rsidR="007A118F" w:rsidRPr="002502D7" w:rsidRDefault="007A118F" w:rsidP="006210DF">
      <w:pPr>
        <w:pStyle w:val="Default"/>
        <w:numPr>
          <w:ilvl w:val="0"/>
          <w:numId w:val="59"/>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będące pomocą de minimis do kwoty ______ zł, (słownie: _________),</w:t>
      </w:r>
      <w:r w:rsidRPr="002502D7">
        <w:rPr>
          <w:rFonts w:ascii="Times New Roman" w:hAnsi="Times New Roman" w:cs="Times New Roman"/>
          <w:sz w:val="20"/>
          <w:szCs w:val="20"/>
        </w:rPr>
        <w:t xml:space="preserve"> stanowiącej nie więcej niż ________ % całkowitych wydatków kwalifikowalnych Projektu, o których mowa w </w:t>
      </w:r>
      <w:r w:rsidR="005D5F7D" w:rsidRPr="002502D7">
        <w:rPr>
          <w:rFonts w:ascii="Times New Roman" w:hAnsi="Times New Roman" w:cs="Times New Roman"/>
          <w:sz w:val="20"/>
          <w:szCs w:val="20"/>
        </w:rPr>
        <w:t>ust. 3 pkt 2</w:t>
      </w:r>
      <w:r w:rsidR="001C3413" w:rsidRPr="002502D7">
        <w:rPr>
          <w:rStyle w:val="Odwoanieprzypisudolnego"/>
          <w:rFonts w:ascii="Times New Roman" w:hAnsi="Times New Roman" w:cs="Times New Roman"/>
          <w:sz w:val="20"/>
          <w:szCs w:val="20"/>
        </w:rPr>
        <w:footnoteReference w:id="31"/>
      </w:r>
      <w:r w:rsidRPr="002502D7">
        <w:rPr>
          <w:rFonts w:ascii="Times New Roman" w:hAnsi="Times New Roman" w:cs="Times New Roman"/>
          <w:color w:val="auto"/>
          <w:sz w:val="20"/>
          <w:szCs w:val="20"/>
        </w:rPr>
        <w:t>.</w:t>
      </w:r>
    </w:p>
    <w:p w14:paraId="71234237" w14:textId="77777777" w:rsidR="00D16EFA" w:rsidRPr="002502D7" w:rsidRDefault="007A118F" w:rsidP="006210DF">
      <w:pPr>
        <w:numPr>
          <w:ilvl w:val="0"/>
          <w:numId w:val="30"/>
        </w:numPr>
        <w:ind w:left="426"/>
        <w:jc w:val="both"/>
        <w:rPr>
          <w:rFonts w:eastAsia="Arial"/>
          <w:sz w:val="20"/>
          <w:szCs w:val="20"/>
        </w:rPr>
      </w:pPr>
      <w:r w:rsidRPr="002502D7">
        <w:rPr>
          <w:rFonts w:eastAsia="Arial"/>
          <w:sz w:val="20"/>
          <w:szCs w:val="20"/>
        </w:rPr>
        <w:t>Wymagany wkład własny Beneficjenta wynosić będzie nie mniej niż</w:t>
      </w:r>
      <w:r w:rsidR="00BC608F" w:rsidRPr="002502D7">
        <w:rPr>
          <w:rFonts w:eastAsia="Arial"/>
          <w:sz w:val="20"/>
          <w:szCs w:val="20"/>
        </w:rPr>
        <w:t xml:space="preserve"> </w:t>
      </w:r>
      <w:r w:rsidR="00BC608F" w:rsidRPr="002502D7">
        <w:rPr>
          <w:rFonts w:eastAsia="Arial"/>
          <w:sz w:val="20"/>
          <w:szCs w:val="20"/>
        </w:rPr>
        <w:softHyphen/>
      </w:r>
      <w:r w:rsidR="00BC608F" w:rsidRPr="002502D7">
        <w:rPr>
          <w:rFonts w:eastAsia="Arial"/>
          <w:sz w:val="20"/>
          <w:szCs w:val="20"/>
        </w:rPr>
        <w:softHyphen/>
      </w:r>
      <w:r w:rsidR="00BC608F" w:rsidRPr="002502D7">
        <w:rPr>
          <w:rFonts w:eastAsia="Arial"/>
          <w:sz w:val="20"/>
          <w:szCs w:val="20"/>
        </w:rPr>
        <w:softHyphen/>
      </w:r>
      <w:r w:rsidR="00BC608F" w:rsidRPr="002502D7">
        <w:rPr>
          <w:rFonts w:eastAsia="Arial"/>
          <w:sz w:val="20"/>
          <w:szCs w:val="20"/>
        </w:rPr>
        <w:softHyphen/>
      </w:r>
      <w:r w:rsidR="003E59FC" w:rsidRPr="002502D7">
        <w:rPr>
          <w:rFonts w:eastAsia="Arial"/>
          <w:sz w:val="20"/>
          <w:szCs w:val="20"/>
        </w:rPr>
        <w:t>____________ zł (słownie:_________), w tym</w:t>
      </w:r>
      <w:r w:rsidR="00D16EFA" w:rsidRPr="002502D7">
        <w:rPr>
          <w:rFonts w:eastAsia="Arial"/>
          <w:sz w:val="20"/>
          <w:szCs w:val="20"/>
        </w:rPr>
        <w:t>:</w:t>
      </w:r>
    </w:p>
    <w:p w14:paraId="70B02ED0" w14:textId="77777777" w:rsidR="00D16EFA" w:rsidRPr="002502D7" w:rsidRDefault="007A118F" w:rsidP="006210DF">
      <w:pPr>
        <w:numPr>
          <w:ilvl w:val="0"/>
          <w:numId w:val="70"/>
        </w:numPr>
        <w:ind w:left="1134" w:hanging="425"/>
        <w:jc w:val="both"/>
        <w:rPr>
          <w:rFonts w:eastAsia="Arial"/>
          <w:sz w:val="20"/>
          <w:szCs w:val="20"/>
        </w:rPr>
      </w:pPr>
      <w:r w:rsidRPr="002502D7">
        <w:rPr>
          <w:rFonts w:eastAsia="Arial"/>
          <w:sz w:val="20"/>
          <w:szCs w:val="20"/>
        </w:rPr>
        <w:t>_______% całkowitych wydatków kwalifikowalnych Projektu</w:t>
      </w:r>
      <w:r w:rsidR="00D16EFA" w:rsidRPr="002502D7">
        <w:rPr>
          <w:sz w:val="20"/>
          <w:szCs w:val="20"/>
        </w:rPr>
        <w:t xml:space="preserve">, o których mowa w </w:t>
      </w:r>
      <w:r w:rsidR="005D5F7D" w:rsidRPr="002502D7">
        <w:rPr>
          <w:sz w:val="20"/>
          <w:szCs w:val="20"/>
        </w:rPr>
        <w:t>ust. 3 pkt 1</w:t>
      </w:r>
      <w:r w:rsidRPr="002502D7">
        <w:rPr>
          <w:rFonts w:eastAsia="Arial"/>
          <w:sz w:val="20"/>
          <w:szCs w:val="20"/>
        </w:rPr>
        <w:t>, to jest ______ zł (słownie: ___________)</w:t>
      </w:r>
      <w:r w:rsidR="00D16EFA" w:rsidRPr="002502D7">
        <w:rPr>
          <w:rFonts w:eastAsia="Arial"/>
          <w:sz w:val="20"/>
          <w:szCs w:val="20"/>
        </w:rPr>
        <w:t>,</w:t>
      </w:r>
    </w:p>
    <w:p w14:paraId="3200E510" w14:textId="77777777" w:rsidR="007A118F" w:rsidRPr="002502D7" w:rsidRDefault="00D16EFA" w:rsidP="006210DF">
      <w:pPr>
        <w:numPr>
          <w:ilvl w:val="0"/>
          <w:numId w:val="70"/>
        </w:numPr>
        <w:ind w:left="1134" w:hanging="425"/>
        <w:jc w:val="both"/>
        <w:rPr>
          <w:rFonts w:eastAsia="Arial"/>
          <w:sz w:val="20"/>
          <w:szCs w:val="20"/>
        </w:rPr>
      </w:pPr>
      <w:r w:rsidRPr="002502D7">
        <w:rPr>
          <w:rFonts w:eastAsia="Arial"/>
          <w:sz w:val="20"/>
          <w:szCs w:val="20"/>
        </w:rPr>
        <w:t xml:space="preserve"> _______% całkowitych wydatków kwalifikowalnych Projektu</w:t>
      </w:r>
      <w:r w:rsidRPr="002502D7">
        <w:rPr>
          <w:sz w:val="20"/>
          <w:szCs w:val="20"/>
        </w:rPr>
        <w:t xml:space="preserve">, o których mowa w </w:t>
      </w:r>
      <w:r w:rsidR="005D5F7D" w:rsidRPr="002502D7">
        <w:rPr>
          <w:sz w:val="20"/>
          <w:szCs w:val="20"/>
        </w:rPr>
        <w:t>ust. 3 pkt 2</w:t>
      </w:r>
      <w:r w:rsidRPr="002502D7">
        <w:rPr>
          <w:rFonts w:eastAsia="Arial"/>
          <w:sz w:val="20"/>
          <w:szCs w:val="20"/>
        </w:rPr>
        <w:t>, to jest ______ zł (słownie: ___________).</w:t>
      </w:r>
    </w:p>
    <w:p w14:paraId="67606842" w14:textId="77777777" w:rsidR="007A118F" w:rsidRPr="002502D7" w:rsidRDefault="007A118F"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pokryć ze środków własnych wszelkie wydatki niekwalifikowalne w ramach Projektu. </w:t>
      </w:r>
    </w:p>
    <w:p w14:paraId="788C96D2" w14:textId="1292D92B" w:rsidR="007A118F" w:rsidRPr="006000C1" w:rsidRDefault="007A118F"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2502D7">
        <w:rPr>
          <w:rFonts w:ascii="Times New Roman" w:hAnsi="Times New Roman" w:cs="Times New Roman"/>
          <w:color w:val="auto"/>
          <w:sz w:val="20"/>
          <w:szCs w:val="20"/>
        </w:rPr>
        <w:t xml:space="preserve">Wydatki wykraczające poza maksymalną kwotę całkowitych wydatków kwalifikowalnych, określoną w </w:t>
      </w:r>
      <w:r w:rsidR="005D5F7D" w:rsidRPr="002502D7">
        <w:rPr>
          <w:rFonts w:ascii="Times New Roman" w:hAnsi="Times New Roman" w:cs="Times New Roman"/>
          <w:color w:val="auto"/>
          <w:sz w:val="20"/>
          <w:szCs w:val="20"/>
        </w:rPr>
        <w:t>ust. 3</w:t>
      </w:r>
      <w:r w:rsidRPr="002502D7">
        <w:rPr>
          <w:rFonts w:ascii="Times New Roman" w:hAnsi="Times New Roman" w:cs="Times New Roman"/>
          <w:color w:val="auto"/>
          <w:sz w:val="20"/>
          <w:szCs w:val="20"/>
        </w:rPr>
        <w:t>, w tym wydatki wynikające ze wzrostu wartości całkowitej Projektu, są ponoszone przez Beneficjenta i są wydatkami niekwalifikowalnymi.</w:t>
      </w:r>
    </w:p>
    <w:p w14:paraId="26A20D0E" w14:textId="4C641C6C" w:rsidR="00D01C14" w:rsidRPr="002502D7" w:rsidRDefault="00D01C14"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W przypadku, gdy dofinansowanie stanowi dla Beneficjenta element rekompensaty z tytułu świadczenia usług w ogólnym interesie gospodarczym, kwota dofinansowania określona w niniejszym paragrafie może ulec pomniejszeniu zarówno na etapie realizacji Projektu, jak i po jego zrealizowaniu w okresie zobowiązania do świadczenia usług w ogólnym interesie gospodarczym, jeśli w wyniku weryfikacji przeprowadzonej przez jakąkolwiek instytucję uprawnioną do kontroli zostanie wykazane, że rekompensata przekroczyła kwotę ustaloną zgodnie z postanowieniami </w:t>
      </w:r>
      <w:r w:rsidRPr="00D01C14">
        <w:rPr>
          <w:rFonts w:ascii="Times New Roman" w:hAnsi="Times New Roman" w:cs="Times New Roman"/>
          <w:color w:val="auto"/>
          <w:sz w:val="20"/>
          <w:szCs w:val="20"/>
        </w:rPr>
        <w:t>Decyzji Komisji Europejskiej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2012 L 7/3</w:t>
      </w:r>
      <w:r>
        <w:rPr>
          <w:rFonts w:ascii="Times New Roman" w:hAnsi="Times New Roman" w:cs="Times New Roman"/>
          <w:color w:val="auto"/>
          <w:sz w:val="20"/>
          <w:szCs w:val="20"/>
        </w:rPr>
        <w:t>). W takiej sytuacji Beneficjent zobowiązany będzie do zwrotu stosownej części dofinansowania na zasadach opisanych w niniejszej umowie, bądź w przepisach prawa krajowego lub unijnego.</w:t>
      </w:r>
    </w:p>
    <w:p w14:paraId="4482F73E" w14:textId="77777777" w:rsidR="00577B42" w:rsidRPr="002502D7" w:rsidRDefault="00577B42" w:rsidP="00324D48">
      <w:pPr>
        <w:pStyle w:val="Default"/>
        <w:tabs>
          <w:tab w:val="left" w:pos="426"/>
        </w:tabs>
        <w:ind w:left="426"/>
        <w:jc w:val="both"/>
        <w:rPr>
          <w:rFonts w:ascii="Times New Roman" w:hAnsi="Times New Roman" w:cs="Times New Roman"/>
          <w:sz w:val="20"/>
          <w:szCs w:val="20"/>
        </w:rPr>
      </w:pPr>
    </w:p>
    <w:p w14:paraId="6F53D039" w14:textId="77777777" w:rsidR="00977CBD" w:rsidRPr="002502D7" w:rsidRDefault="00977CBD" w:rsidP="00577B42">
      <w:pPr>
        <w:pStyle w:val="Default"/>
        <w:tabs>
          <w:tab w:val="left" w:pos="426"/>
        </w:tabs>
        <w:jc w:val="center"/>
        <w:rPr>
          <w:rFonts w:ascii="Times New Roman" w:eastAsia="Times New Roman" w:hAnsi="Times New Roman" w:cs="Times New Roman"/>
          <w:b/>
          <w:color w:val="auto"/>
          <w:sz w:val="20"/>
          <w:szCs w:val="20"/>
        </w:rPr>
      </w:pPr>
    </w:p>
    <w:p w14:paraId="59ADF12F" w14:textId="77777777"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Okres realizacji Projektu</w:t>
      </w:r>
    </w:p>
    <w:p w14:paraId="010A8566" w14:textId="2BBD1BEA"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7550DF">
        <w:rPr>
          <w:rFonts w:ascii="Times New Roman" w:hAnsi="Times New Roman"/>
          <w:b/>
          <w:sz w:val="20"/>
          <w:szCs w:val="20"/>
        </w:rPr>
        <w:t>3</w:t>
      </w:r>
    </w:p>
    <w:p w14:paraId="0BAC4E0F" w14:textId="77777777" w:rsidR="007A118F" w:rsidRPr="002502D7" w:rsidRDefault="007A118F" w:rsidP="007A118F">
      <w:pPr>
        <w:pStyle w:val="Default"/>
        <w:rPr>
          <w:rFonts w:ascii="Times New Roman" w:hAnsi="Times New Roman" w:cs="Times New Roman"/>
          <w:color w:val="auto"/>
          <w:sz w:val="20"/>
          <w:szCs w:val="20"/>
        </w:rPr>
      </w:pPr>
    </w:p>
    <w:p w14:paraId="6C3B4B2C" w14:textId="77777777" w:rsidR="007A118F" w:rsidRPr="002502D7"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14:paraId="39BFC564" w14:textId="77777777" w:rsidR="007A118F" w:rsidRPr="002502D7"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Za zgodą Instytucji Zarządzającej RPO WZ okres i terminy, o których mowa w </w:t>
      </w:r>
      <w:r w:rsidR="005D5F7D" w:rsidRPr="002502D7">
        <w:rPr>
          <w:rFonts w:ascii="Times New Roman" w:hAnsi="Times New Roman" w:cs="Times New Roman"/>
          <w:color w:val="auto"/>
          <w:sz w:val="20"/>
          <w:szCs w:val="20"/>
        </w:rPr>
        <w:t>ust. 1</w:t>
      </w:r>
      <w:r w:rsidRPr="002502D7">
        <w:rPr>
          <w:rFonts w:ascii="Times New Roman" w:hAnsi="Times New Roman" w:cs="Times New Roman"/>
          <w:color w:val="auto"/>
          <w:sz w:val="20"/>
          <w:szCs w:val="20"/>
        </w:rPr>
        <w:t xml:space="preserve"> mogą ulec zmianie. </w:t>
      </w:r>
    </w:p>
    <w:p w14:paraId="0D046CDD" w14:textId="77777777" w:rsidR="00A43CE5" w:rsidRPr="002502D7" w:rsidRDefault="00A43CE5" w:rsidP="00706D8A">
      <w:pPr>
        <w:pStyle w:val="Default"/>
        <w:ind w:left="426"/>
        <w:jc w:val="center"/>
        <w:rPr>
          <w:rFonts w:ascii="Times New Roman" w:hAnsi="Times New Roman" w:cs="Times New Roman"/>
          <w:sz w:val="20"/>
          <w:szCs w:val="20"/>
        </w:rPr>
      </w:pPr>
    </w:p>
    <w:p w14:paraId="7DD12476" w14:textId="77777777" w:rsidR="00B42861" w:rsidRPr="002502D7" w:rsidRDefault="00B42861" w:rsidP="00B42861">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Realizator i Partner Projektu</w:t>
      </w:r>
    </w:p>
    <w:p w14:paraId="5B70BC53" w14:textId="10E4B607" w:rsidR="00B42861" w:rsidRPr="002502D7" w:rsidRDefault="00B42861" w:rsidP="00B42861">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7550DF">
        <w:rPr>
          <w:rFonts w:ascii="Times New Roman" w:hAnsi="Times New Roman"/>
          <w:b/>
          <w:sz w:val="20"/>
          <w:szCs w:val="20"/>
        </w:rPr>
        <w:t>4</w:t>
      </w:r>
    </w:p>
    <w:p w14:paraId="0EF5A6EE" w14:textId="77777777" w:rsidR="00B42861" w:rsidRPr="002502D7" w:rsidRDefault="00B42861" w:rsidP="00B42861">
      <w:pPr>
        <w:pStyle w:val="Default"/>
        <w:rPr>
          <w:rFonts w:ascii="Times New Roman" w:hAnsi="Times New Roman" w:cs="Times New Roman"/>
          <w:color w:val="auto"/>
          <w:sz w:val="20"/>
          <w:szCs w:val="20"/>
        </w:rPr>
      </w:pPr>
    </w:p>
    <w:p w14:paraId="0111A5B9" w14:textId="77777777" w:rsidR="00B42861" w:rsidRPr="002502D7" w:rsidRDefault="00B42861" w:rsidP="006210DF">
      <w:pPr>
        <w:pStyle w:val="Default"/>
        <w:numPr>
          <w:ilvl w:val="0"/>
          <w:numId w:val="71"/>
        </w:numPr>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Projekt będzie realizowany również przez:</w:t>
      </w:r>
    </w:p>
    <w:p w14:paraId="1D0F5299" w14:textId="77777777" w:rsidR="00B42861" w:rsidRPr="002502D7" w:rsidRDefault="00B42861" w:rsidP="00BD3725">
      <w:pPr>
        <w:pStyle w:val="Default"/>
        <w:ind w:left="708"/>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1) Realizatora: _________</w:t>
      </w:r>
      <w:r w:rsidRPr="002502D7">
        <w:rPr>
          <w:rStyle w:val="Odwoanieprzypisudolnego"/>
          <w:rFonts w:ascii="Times New Roman" w:hAnsi="Times New Roman" w:cs="Times New Roman"/>
          <w:color w:val="auto"/>
          <w:sz w:val="20"/>
          <w:szCs w:val="20"/>
          <w:lang w:eastAsia="pl-PL"/>
        </w:rPr>
        <w:footnoteReference w:id="32"/>
      </w:r>
      <w:r w:rsidRPr="002502D7">
        <w:rPr>
          <w:rFonts w:ascii="Times New Roman" w:hAnsi="Times New Roman" w:cs="Times New Roman"/>
          <w:color w:val="auto"/>
          <w:sz w:val="20"/>
          <w:szCs w:val="20"/>
          <w:lang w:eastAsia="pl-PL"/>
        </w:rPr>
        <w:t>,</w:t>
      </w:r>
    </w:p>
    <w:p w14:paraId="6FE06763" w14:textId="77777777" w:rsidR="00B42861" w:rsidRPr="002502D7" w:rsidRDefault="00B42861" w:rsidP="00BD3725">
      <w:pPr>
        <w:pStyle w:val="Default"/>
        <w:ind w:left="708"/>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2) Partnera: _________</w:t>
      </w:r>
      <w:r w:rsidRPr="002502D7">
        <w:rPr>
          <w:rStyle w:val="Odwoanieprzypisudolnego"/>
          <w:rFonts w:ascii="Times New Roman" w:hAnsi="Times New Roman" w:cs="Times New Roman"/>
          <w:color w:val="auto"/>
          <w:sz w:val="20"/>
          <w:szCs w:val="20"/>
          <w:lang w:eastAsia="pl-PL"/>
        </w:rPr>
        <w:footnoteReference w:id="33"/>
      </w:r>
      <w:r w:rsidR="00E9646F" w:rsidRPr="002502D7">
        <w:rPr>
          <w:rFonts w:ascii="Times New Roman" w:hAnsi="Times New Roman" w:cs="Times New Roman"/>
          <w:color w:val="auto"/>
          <w:sz w:val="20"/>
          <w:szCs w:val="20"/>
          <w:lang w:eastAsia="pl-PL"/>
        </w:rPr>
        <w:t>.</w:t>
      </w:r>
    </w:p>
    <w:p w14:paraId="0EEB21F6" w14:textId="77777777"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Zmiana Realizatora wymaga zgody Instytucji Zarządzającej RPO WZ oraz zmiany </w:t>
      </w:r>
      <w:r w:rsidR="00577B42"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w:t>
      </w:r>
    </w:p>
    <w:p w14:paraId="6D82A644" w14:textId="77777777"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Zmiana Partnera wymaga zgody Instytucji Zarządzającej RPO WZ oraz zmiany </w:t>
      </w:r>
      <w:r w:rsidR="002B6B96"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Dokonanie zmiany Partnera odbywa się na zasadach określonych w Regulaminie </w:t>
      </w:r>
      <w:r w:rsidR="0077101D" w:rsidRPr="002502D7">
        <w:rPr>
          <w:rFonts w:ascii="Times New Roman" w:hAnsi="Times New Roman" w:cs="Times New Roman"/>
          <w:color w:val="auto"/>
          <w:sz w:val="20"/>
          <w:szCs w:val="20"/>
          <w:lang w:eastAsia="pl-PL"/>
        </w:rPr>
        <w:t>naboru</w:t>
      </w:r>
      <w:r w:rsidR="002B6B96" w:rsidRPr="002502D7">
        <w:rPr>
          <w:rFonts w:ascii="Times New Roman" w:hAnsi="Times New Roman" w:cs="Times New Roman"/>
          <w:color w:val="auto"/>
          <w:sz w:val="20"/>
          <w:szCs w:val="20"/>
          <w:lang w:eastAsia="pl-PL"/>
        </w:rPr>
        <w:t>.</w:t>
      </w:r>
    </w:p>
    <w:p w14:paraId="48317EFB" w14:textId="77777777"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W przypadku braku zgody na zmiany, o których mowa w </w:t>
      </w:r>
      <w:r w:rsidR="005D5F7D" w:rsidRPr="002502D7">
        <w:rPr>
          <w:rFonts w:ascii="Times New Roman" w:hAnsi="Times New Roman" w:cs="Times New Roman"/>
          <w:color w:val="auto"/>
          <w:sz w:val="20"/>
          <w:szCs w:val="20"/>
          <w:lang w:eastAsia="pl-PL"/>
        </w:rPr>
        <w:t>ust. 2 lub 3</w:t>
      </w:r>
      <w:r w:rsidRPr="002502D7">
        <w:rPr>
          <w:rFonts w:ascii="Times New Roman" w:hAnsi="Times New Roman" w:cs="Times New Roman"/>
          <w:color w:val="auto"/>
          <w:sz w:val="20"/>
          <w:szCs w:val="20"/>
          <w:lang w:eastAsia="pl-PL"/>
        </w:rPr>
        <w:t>,</w:t>
      </w:r>
      <w:r w:rsidR="00657665" w:rsidRPr="002502D7">
        <w:rPr>
          <w:rFonts w:ascii="Times New Roman" w:hAnsi="Times New Roman" w:cs="Times New Roman"/>
          <w:color w:val="auto"/>
          <w:sz w:val="20"/>
          <w:szCs w:val="20"/>
          <w:lang w:eastAsia="pl-PL"/>
        </w:rPr>
        <w:t xml:space="preserve"> </w:t>
      </w:r>
      <w:r w:rsidRPr="002502D7">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2502D7">
        <w:rPr>
          <w:rFonts w:ascii="Times New Roman" w:hAnsi="Times New Roman" w:cs="Times New Roman"/>
          <w:color w:val="auto"/>
          <w:sz w:val="20"/>
          <w:szCs w:val="20"/>
          <w:lang w:eastAsia="pl-PL"/>
        </w:rPr>
        <w:t xml:space="preserve"> </w:t>
      </w:r>
      <w:r w:rsidRPr="002502D7">
        <w:rPr>
          <w:rFonts w:ascii="Times New Roman" w:hAnsi="Times New Roman" w:cs="Times New Roman"/>
          <w:color w:val="auto"/>
          <w:sz w:val="20"/>
          <w:szCs w:val="20"/>
          <w:lang w:eastAsia="pl-PL"/>
        </w:rPr>
        <w:t xml:space="preserve">albo </w:t>
      </w:r>
      <w:r w:rsidR="00EF2F00" w:rsidRPr="002502D7">
        <w:rPr>
          <w:rFonts w:ascii="Times New Roman" w:hAnsi="Times New Roman" w:cs="Times New Roman"/>
          <w:color w:val="auto"/>
          <w:sz w:val="20"/>
          <w:szCs w:val="20"/>
          <w:lang w:eastAsia="pl-PL"/>
        </w:rPr>
        <w:t>rozwiązać Umowę</w:t>
      </w:r>
      <w:r w:rsidRPr="002502D7">
        <w:rPr>
          <w:rFonts w:ascii="Times New Roman" w:hAnsi="Times New Roman" w:cs="Times New Roman"/>
          <w:color w:val="auto"/>
          <w:sz w:val="20"/>
          <w:szCs w:val="20"/>
          <w:lang w:eastAsia="pl-PL"/>
        </w:rPr>
        <w:t>.</w:t>
      </w:r>
    </w:p>
    <w:p w14:paraId="2DE13BD3" w14:textId="77777777" w:rsidR="004B513C" w:rsidRPr="004B513C" w:rsidRDefault="004B513C" w:rsidP="004B513C">
      <w:pPr>
        <w:pStyle w:val="Default"/>
      </w:pPr>
    </w:p>
    <w:p w14:paraId="34C0E2EC" w14:textId="77777777" w:rsidR="007A118F" w:rsidRPr="002502D7" w:rsidRDefault="007A118F" w:rsidP="007A118F">
      <w:pPr>
        <w:pStyle w:val="CM22"/>
        <w:tabs>
          <w:tab w:val="left" w:pos="360"/>
        </w:tabs>
        <w:spacing w:after="0"/>
        <w:ind w:left="360"/>
        <w:jc w:val="center"/>
        <w:rPr>
          <w:rFonts w:ascii="Times New Roman" w:hAnsi="Times New Roman"/>
          <w:b/>
          <w:sz w:val="20"/>
          <w:szCs w:val="20"/>
        </w:rPr>
      </w:pPr>
      <w:r w:rsidRPr="002502D7">
        <w:rPr>
          <w:rFonts w:ascii="Times New Roman" w:hAnsi="Times New Roman"/>
          <w:b/>
          <w:sz w:val="20"/>
          <w:szCs w:val="20"/>
        </w:rPr>
        <w:t>Kwalifikowalność wydatków w ramach Projektu</w:t>
      </w:r>
    </w:p>
    <w:p w14:paraId="66CE4655" w14:textId="3127F21A" w:rsidR="007A118F" w:rsidRPr="002502D7" w:rsidRDefault="007A118F" w:rsidP="007A118F">
      <w:pPr>
        <w:pStyle w:val="Default"/>
        <w:ind w:left="360"/>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7550DF">
        <w:rPr>
          <w:rFonts w:ascii="Times New Roman" w:hAnsi="Times New Roman" w:cs="Times New Roman"/>
          <w:b/>
          <w:color w:val="auto"/>
          <w:sz w:val="20"/>
          <w:szCs w:val="20"/>
        </w:rPr>
        <w:t>5</w:t>
      </w:r>
    </w:p>
    <w:p w14:paraId="126D197A" w14:textId="77777777" w:rsidR="007A118F" w:rsidRPr="002502D7" w:rsidRDefault="007A118F" w:rsidP="007A118F">
      <w:pPr>
        <w:pStyle w:val="Default"/>
        <w:ind w:left="360"/>
        <w:jc w:val="center"/>
        <w:rPr>
          <w:rFonts w:ascii="Times New Roman" w:hAnsi="Times New Roman" w:cs="Times New Roman"/>
          <w:b/>
          <w:color w:val="auto"/>
          <w:sz w:val="20"/>
          <w:szCs w:val="20"/>
        </w:rPr>
      </w:pPr>
    </w:p>
    <w:p w14:paraId="7E7714B0" w14:textId="77777777" w:rsidR="007A118F" w:rsidRPr="002502D7"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Wydatkiem kwalifikowalnym w ramach Projektu jest wydatek spełniający łącznie następujące warunki:</w:t>
      </w:r>
    </w:p>
    <w:p w14:paraId="3961AD0F"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faktycznie poniesiony w okresie kwalifikowalności wydatków, wskazanym we wniosku o dofinansowanie</w:t>
      </w:r>
      <w:r w:rsidR="003D4E5B" w:rsidRPr="002502D7">
        <w:rPr>
          <w:rFonts w:ascii="Times New Roman" w:hAnsi="Times New Roman" w:cs="Times New Roman"/>
          <w:color w:val="auto"/>
          <w:sz w:val="20"/>
          <w:szCs w:val="20"/>
        </w:rPr>
        <w:t>,</w:t>
      </w:r>
    </w:p>
    <w:p w14:paraId="7338DB82"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 zgodny z obowiązującymi przepisami prawa unijnego oraz prawa krajowego, w tym przepisami regulującymi udzielanie pomocy publicznej,</w:t>
      </w:r>
    </w:p>
    <w:p w14:paraId="6749F9DE"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 zgodny z RPO WZ 2014-2020, SOOP</w:t>
      </w:r>
      <w:r w:rsidR="00496D47"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Regulaminem </w:t>
      </w:r>
      <w:r w:rsidR="0077101D" w:rsidRPr="002502D7">
        <w:rPr>
          <w:rFonts w:ascii="Times New Roman" w:hAnsi="Times New Roman" w:cs="Times New Roman"/>
          <w:color w:val="auto"/>
          <w:sz w:val="20"/>
          <w:szCs w:val="20"/>
        </w:rPr>
        <w:t>naboru</w:t>
      </w:r>
      <w:r w:rsidR="00496D47" w:rsidRPr="002502D7">
        <w:rPr>
          <w:rFonts w:ascii="Times New Roman" w:hAnsi="Times New Roman" w:cs="Times New Roman"/>
          <w:color w:val="auto"/>
          <w:sz w:val="20"/>
          <w:szCs w:val="20"/>
        </w:rPr>
        <w:t xml:space="preserve"> oraz innymi dokumentami</w:t>
      </w:r>
      <w:r w:rsidR="00DC4BE9" w:rsidRPr="002502D7">
        <w:rPr>
          <w:rFonts w:ascii="Times New Roman" w:hAnsi="Times New Roman" w:cs="Times New Roman"/>
          <w:color w:val="auto"/>
          <w:sz w:val="20"/>
          <w:szCs w:val="20"/>
        </w:rPr>
        <w:t>,</w:t>
      </w:r>
      <w:r w:rsidR="00496D47" w:rsidRPr="002502D7">
        <w:rPr>
          <w:rFonts w:ascii="Times New Roman" w:hAnsi="Times New Roman" w:cs="Times New Roman"/>
          <w:color w:val="auto"/>
          <w:sz w:val="20"/>
          <w:szCs w:val="20"/>
        </w:rPr>
        <w:t xml:space="preserve"> do których stosowania zobowiąza</w:t>
      </w:r>
      <w:r w:rsidR="00F570F1" w:rsidRPr="002502D7">
        <w:rPr>
          <w:rFonts w:ascii="Times New Roman" w:hAnsi="Times New Roman" w:cs="Times New Roman"/>
          <w:color w:val="auto"/>
          <w:sz w:val="20"/>
          <w:szCs w:val="20"/>
        </w:rPr>
        <w:t>ł się</w:t>
      </w:r>
      <w:r w:rsidR="00496D47" w:rsidRPr="002502D7">
        <w:rPr>
          <w:rFonts w:ascii="Times New Roman" w:hAnsi="Times New Roman" w:cs="Times New Roman"/>
          <w:color w:val="auto"/>
          <w:sz w:val="20"/>
          <w:szCs w:val="20"/>
        </w:rPr>
        <w:t xml:space="preserve"> Beneficjent</w:t>
      </w:r>
      <w:r w:rsidRPr="002502D7">
        <w:rPr>
          <w:rFonts w:ascii="Times New Roman" w:hAnsi="Times New Roman" w:cs="Times New Roman"/>
          <w:color w:val="auto"/>
          <w:sz w:val="20"/>
          <w:szCs w:val="20"/>
        </w:rPr>
        <w:t>,</w:t>
      </w:r>
    </w:p>
    <w:p w14:paraId="1C03AC5E"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uwzględniony we wniosku o dofinansowanie,</w:t>
      </w:r>
    </w:p>
    <w:p w14:paraId="53F84925"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poniesiony zgodnie z postanowieniami Umowy,</w:t>
      </w:r>
    </w:p>
    <w:p w14:paraId="771AF6B7"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w:t>
      </w:r>
      <w:r w:rsidR="00D7352B" w:rsidRPr="002502D7">
        <w:rPr>
          <w:rFonts w:ascii="Times New Roman" w:hAnsi="Times New Roman" w:cs="Times New Roman"/>
          <w:color w:val="auto"/>
          <w:sz w:val="20"/>
          <w:szCs w:val="20"/>
        </w:rPr>
        <w:t xml:space="preserve"> niezbędny do realizacji celów P</w:t>
      </w:r>
      <w:r w:rsidRPr="002502D7">
        <w:rPr>
          <w:rFonts w:ascii="Times New Roman" w:hAnsi="Times New Roman" w:cs="Times New Roman"/>
          <w:color w:val="auto"/>
          <w:sz w:val="20"/>
          <w:szCs w:val="20"/>
        </w:rPr>
        <w:t>rojektu i został poniesiony w związku z realizacją Projektu,</w:t>
      </w:r>
    </w:p>
    <w:p w14:paraId="6077C85C"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14:paraId="6E4E5141"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należycie udokumentowany, zgodnie z wymogami określonymi przez Instytucję Zarządzającą RPO WZ</w:t>
      </w:r>
      <w:r w:rsidR="00DC4BE9" w:rsidRPr="002502D7">
        <w:rPr>
          <w:rStyle w:val="Odwoanieprzypisudolnego"/>
          <w:rFonts w:ascii="Times New Roman" w:hAnsi="Times New Roman" w:cs="Times New Roman"/>
          <w:color w:val="auto"/>
          <w:sz w:val="20"/>
          <w:szCs w:val="20"/>
        </w:rPr>
        <w:footnoteReference w:id="34"/>
      </w:r>
      <w:r w:rsidRPr="002502D7">
        <w:rPr>
          <w:rFonts w:ascii="Times New Roman" w:hAnsi="Times New Roman" w:cs="Times New Roman"/>
          <w:color w:val="auto"/>
          <w:sz w:val="20"/>
          <w:szCs w:val="20"/>
        </w:rPr>
        <w:t xml:space="preserve">, </w:t>
      </w:r>
    </w:p>
    <w:p w14:paraId="4D9010AA"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wykazany we wniosku o płatność,</w:t>
      </w:r>
    </w:p>
    <w:p w14:paraId="2ADC32E2"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dotyczy towarów dostarczonych lub usług wykonanych lub robót zrealizowanych, w tym zaliczek dla wykonawców,</w:t>
      </w:r>
      <w:r w:rsidR="00DC4BE9" w:rsidRPr="002502D7">
        <w:rPr>
          <w:rFonts w:ascii="Times New Roman" w:hAnsi="Times New Roman" w:cs="Times New Roman"/>
          <w:color w:val="auto"/>
          <w:sz w:val="20"/>
          <w:szCs w:val="20"/>
        </w:rPr>
        <w:t xml:space="preserve"> przy czym jeśli umowa została zawarta na podstawie </w:t>
      </w:r>
      <w:r w:rsidR="001706BE" w:rsidRPr="002502D7">
        <w:rPr>
          <w:rFonts w:ascii="Times New Roman" w:hAnsi="Times New Roman" w:cs="Times New Roman"/>
          <w:color w:val="auto"/>
          <w:sz w:val="20"/>
          <w:szCs w:val="20"/>
        </w:rPr>
        <w:t>PZP</w:t>
      </w:r>
      <w:r w:rsidR="00DC4BE9" w:rsidRPr="002502D7">
        <w:rPr>
          <w:rFonts w:ascii="Times New Roman" w:hAnsi="Times New Roman" w:cs="Times New Roman"/>
          <w:color w:val="auto"/>
          <w:sz w:val="20"/>
          <w:szCs w:val="20"/>
        </w:rPr>
        <w:t>, zastosowanie ma art. 151a tej ustawy,</w:t>
      </w:r>
    </w:p>
    <w:p w14:paraId="5C98DBDF" w14:textId="77777777"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jest zgodny z innymi warunkami uznania go za wydatek kwalifikowalny określonymi w </w:t>
      </w:r>
      <w:r w:rsidRPr="002502D7">
        <w:rPr>
          <w:rFonts w:ascii="Times New Roman" w:hAnsi="Times New Roman" w:cs="Times New Roman"/>
          <w:i/>
          <w:color w:val="auto"/>
          <w:sz w:val="20"/>
          <w:szCs w:val="20"/>
        </w:rPr>
        <w:t>Wytycznych</w:t>
      </w:r>
      <w:r w:rsidR="00E34301" w:rsidRPr="002502D7">
        <w:rPr>
          <w:rFonts w:ascii="Times New Roman" w:hAnsi="Times New Roman" w:cs="Times New Roman"/>
          <w:i/>
          <w:color w:val="auto"/>
          <w:sz w:val="20"/>
          <w:szCs w:val="20"/>
        </w:rPr>
        <w:t xml:space="preserve"> Ministra Rozwoju</w:t>
      </w:r>
      <w:r w:rsidR="006512F2">
        <w:rPr>
          <w:rFonts w:ascii="Times New Roman" w:hAnsi="Times New Roman" w:cs="Times New Roman"/>
          <w:i/>
          <w:color w:val="auto"/>
          <w:sz w:val="20"/>
          <w:szCs w:val="20"/>
        </w:rPr>
        <w:t xml:space="preserve"> i Finansów</w:t>
      </w:r>
      <w:r w:rsidRPr="002502D7">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w:t>
      </w:r>
      <w:r w:rsidR="00A45DF0" w:rsidRPr="002502D7">
        <w:rPr>
          <w:rFonts w:ascii="Times New Roman" w:hAnsi="Times New Roman" w:cs="Times New Roman"/>
          <w:i/>
          <w:color w:val="auto"/>
          <w:sz w:val="20"/>
          <w:szCs w:val="20"/>
        </w:rPr>
        <w:t xml:space="preserve"> z dnia 19.0</w:t>
      </w:r>
      <w:r w:rsidR="006512F2">
        <w:rPr>
          <w:rFonts w:ascii="Times New Roman" w:hAnsi="Times New Roman" w:cs="Times New Roman"/>
          <w:i/>
          <w:color w:val="auto"/>
          <w:sz w:val="20"/>
          <w:szCs w:val="20"/>
        </w:rPr>
        <w:t>7.2017</w:t>
      </w:r>
      <w:r w:rsidR="00E34301" w:rsidRPr="002502D7">
        <w:rPr>
          <w:rFonts w:ascii="Times New Roman" w:hAnsi="Times New Roman" w:cs="Times New Roman"/>
          <w:i/>
          <w:color w:val="auto"/>
          <w:sz w:val="20"/>
          <w:szCs w:val="20"/>
        </w:rPr>
        <w:t xml:space="preserve"> r.</w:t>
      </w:r>
      <w:r w:rsidRPr="002502D7">
        <w:rPr>
          <w:rFonts w:ascii="Times New Roman" w:hAnsi="Times New Roman" w:cs="Times New Roman"/>
          <w:color w:val="auto"/>
          <w:sz w:val="20"/>
          <w:szCs w:val="20"/>
        </w:rPr>
        <w:t xml:space="preserve"> </w:t>
      </w:r>
    </w:p>
    <w:p w14:paraId="6F37D6B2" w14:textId="77777777"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Ocena kwalifikowalności wydatków dokonywana jest przez Instytucję Zarządzając</w:t>
      </w:r>
      <w:r w:rsidR="00C53E8B" w:rsidRPr="002502D7">
        <w:rPr>
          <w:rFonts w:ascii="Times New Roman" w:hAnsi="Times New Roman" w:cs="Times New Roman"/>
          <w:color w:val="auto"/>
          <w:sz w:val="20"/>
          <w:szCs w:val="20"/>
        </w:rPr>
        <w:t>ą</w:t>
      </w:r>
      <w:r w:rsidRPr="002502D7">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2502D7">
        <w:rPr>
          <w:rFonts w:ascii="Times New Roman" w:hAnsi="Times New Roman" w:cs="Times New Roman"/>
          <w:color w:val="auto"/>
          <w:sz w:val="20"/>
          <w:szCs w:val="20"/>
        </w:rPr>
        <w:t>u Projektu</w:t>
      </w:r>
      <w:r w:rsidRPr="002502D7">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14:paraId="4C345EF4" w14:textId="647F94D4" w:rsidR="00B04D26" w:rsidRPr="002502D7" w:rsidRDefault="00FC35AB"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Za kwalifikowalne w ramach Projektu mogą zostać uznane również wydatki zaakceptowane przez Instytucję Zarządzającą RPO WZ zgodnie z § 1</w:t>
      </w:r>
      <w:r w:rsidR="007550DF">
        <w:rPr>
          <w:rFonts w:ascii="Times New Roman" w:hAnsi="Times New Roman" w:cs="Times New Roman"/>
          <w:color w:val="auto"/>
          <w:sz w:val="20"/>
          <w:szCs w:val="20"/>
        </w:rPr>
        <w:t>2</w:t>
      </w:r>
      <w:r w:rsidRPr="002502D7">
        <w:rPr>
          <w:rFonts w:ascii="Times New Roman" w:hAnsi="Times New Roman" w:cs="Times New Roman"/>
          <w:color w:val="auto"/>
          <w:sz w:val="20"/>
          <w:szCs w:val="20"/>
        </w:rPr>
        <w:t xml:space="preserve"> ust. 15 </w:t>
      </w:r>
      <w:r w:rsidR="00A77254" w:rsidRPr="002502D7">
        <w:rPr>
          <w:rFonts w:ascii="Times New Roman" w:hAnsi="Times New Roman" w:cs="Times New Roman"/>
          <w:color w:val="auto"/>
          <w:sz w:val="20"/>
          <w:szCs w:val="20"/>
        </w:rPr>
        <w:t>Umowy</w:t>
      </w:r>
      <w:r w:rsidRPr="002502D7">
        <w:rPr>
          <w:rFonts w:ascii="Times New Roman" w:hAnsi="Times New Roman" w:cs="Times New Roman"/>
          <w:color w:val="auto"/>
          <w:sz w:val="20"/>
          <w:szCs w:val="20"/>
        </w:rPr>
        <w:t xml:space="preserve">, pod warunkiem spełnienia warunków określonych w </w:t>
      </w:r>
      <w:r w:rsidR="005D5F7D" w:rsidRPr="002502D7">
        <w:rPr>
          <w:rFonts w:ascii="Times New Roman" w:hAnsi="Times New Roman" w:cs="Times New Roman"/>
          <w:color w:val="auto"/>
          <w:sz w:val="20"/>
          <w:szCs w:val="20"/>
        </w:rPr>
        <w:t>ust. 1</w:t>
      </w:r>
      <w:r w:rsidRPr="002502D7">
        <w:rPr>
          <w:rFonts w:ascii="Times New Roman" w:hAnsi="Times New Roman" w:cs="Times New Roman"/>
          <w:color w:val="auto"/>
          <w:sz w:val="20"/>
          <w:szCs w:val="20"/>
        </w:rPr>
        <w:t>.</w:t>
      </w:r>
    </w:p>
    <w:p w14:paraId="102B8CE3" w14:textId="77777777"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color w:val="auto"/>
          <w:sz w:val="20"/>
          <w:szCs w:val="20"/>
        </w:rPr>
        <w:t>Instytucję Zarządzającą RPO WZ zostać uznane za niekwalifikowalne.</w:t>
      </w:r>
    </w:p>
    <w:p w14:paraId="71C8968F" w14:textId="77777777"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2502D7">
        <w:rPr>
          <w:rFonts w:ascii="Times New Roman" w:hAnsi="Times New Roman" w:cs="Times New Roman"/>
          <w:color w:val="auto"/>
          <w:sz w:val="20"/>
          <w:szCs w:val="20"/>
        </w:rPr>
        <w:t>, Realizatora lub Partnera.</w:t>
      </w:r>
    </w:p>
    <w:p w14:paraId="3744F1B2" w14:textId="77777777"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14:paraId="6AF91C58" w14:textId="77777777"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2502D7">
        <w:rPr>
          <w:rFonts w:ascii="Times New Roman" w:hAnsi="Times New Roman" w:cs="Times New Roman"/>
          <w:color w:val="auto"/>
          <w:sz w:val="20"/>
          <w:szCs w:val="20"/>
        </w:rPr>
        <w:t xml:space="preserve"> WZ</w:t>
      </w:r>
      <w:r w:rsidRPr="002502D7">
        <w:rPr>
          <w:rFonts w:ascii="Times New Roman" w:hAnsi="Times New Roman" w:cs="Times New Roman"/>
          <w:color w:val="auto"/>
          <w:sz w:val="20"/>
          <w:szCs w:val="20"/>
        </w:rPr>
        <w:t xml:space="preserve"> pisemnego wniosku o przyznanie pomocy.</w:t>
      </w:r>
    </w:p>
    <w:p w14:paraId="71C13E46" w14:textId="77777777" w:rsidR="00577B42" w:rsidRPr="002502D7" w:rsidRDefault="00577B42" w:rsidP="0046583B">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2502D7">
        <w:rPr>
          <w:rFonts w:ascii="Times New Roman" w:hAnsi="Times New Roman" w:cs="Times New Roman"/>
          <w:color w:val="auto"/>
          <w:sz w:val="20"/>
          <w:szCs w:val="20"/>
        </w:rPr>
        <w:t>e</w:t>
      </w:r>
      <w:r w:rsidRPr="002502D7">
        <w:rPr>
          <w:rFonts w:ascii="Times New Roman" w:hAnsi="Times New Roman" w:cs="Times New Roman"/>
          <w:color w:val="auto"/>
          <w:sz w:val="20"/>
          <w:szCs w:val="20"/>
        </w:rPr>
        <w:t xml:space="preserve"> wniosku o dofinansowanie.</w:t>
      </w:r>
    </w:p>
    <w:p w14:paraId="1D7EE942" w14:textId="77777777"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gdy Beneficjent poniósł wydatki przed</w:t>
      </w:r>
      <w:r w:rsidR="00262964"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14:paraId="28C75D1F" w14:textId="77777777" w:rsidR="008A1F20" w:rsidRPr="002502D7" w:rsidRDefault="00B1756E">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2502D7">
        <w:rPr>
          <w:rFonts w:ascii="Times New Roman" w:hAnsi="Times New Roman" w:cs="Times New Roman"/>
          <w:color w:val="auto"/>
          <w:sz w:val="20"/>
          <w:szCs w:val="20"/>
        </w:rPr>
        <w:t xml:space="preserve">kwalifikowalnych </w:t>
      </w:r>
      <w:r w:rsidRPr="002502D7">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14:paraId="034C476E" w14:textId="77777777" w:rsidR="00607B11" w:rsidRPr="002502D7" w:rsidRDefault="00607B11" w:rsidP="00607B11">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Podatek od towarów i usług, ujęty we wniosku o dofinansowanie, może być uznany za kwalifikowalny, o ile Beneficjent</w:t>
      </w:r>
      <w:r w:rsidR="003E59FC" w:rsidRPr="002502D7">
        <w:rPr>
          <w:rFonts w:ascii="Times New Roman" w:hAnsi="Times New Roman" w:cs="Times New Roman"/>
          <w:color w:val="auto"/>
          <w:sz w:val="20"/>
          <w:szCs w:val="20"/>
        </w:rPr>
        <w:t>,</w:t>
      </w:r>
      <w:r w:rsidR="003738D2" w:rsidRPr="002502D7">
        <w:rPr>
          <w:rFonts w:ascii="Times New Roman" w:hAnsi="Times New Roman" w:cs="Times New Roman"/>
          <w:color w:val="auto"/>
          <w:sz w:val="20"/>
          <w:szCs w:val="20"/>
        </w:rPr>
        <w:t xml:space="preserve"> </w:t>
      </w:r>
      <w:r w:rsidR="005D68C9" w:rsidRPr="002502D7">
        <w:rPr>
          <w:rFonts w:ascii="Times New Roman" w:hAnsi="Times New Roman" w:cs="Times New Roman"/>
          <w:color w:val="auto"/>
          <w:sz w:val="20"/>
          <w:szCs w:val="20"/>
        </w:rPr>
        <w:t xml:space="preserve">Realizator lub Partner </w:t>
      </w:r>
      <w:r w:rsidRPr="002502D7">
        <w:rPr>
          <w:rFonts w:ascii="Times New Roman" w:hAnsi="Times New Roman" w:cs="Times New Roman"/>
          <w:color w:val="auto"/>
          <w:sz w:val="20"/>
          <w:szCs w:val="20"/>
        </w:rPr>
        <w:t>nie ma prawnej możliwości jego odzyskania, niezależnie od tego czy Beneficjent</w:t>
      </w:r>
      <w:r w:rsidR="00DE274A" w:rsidRPr="002502D7">
        <w:rPr>
          <w:rFonts w:ascii="Times New Roman" w:hAnsi="Times New Roman" w:cs="Times New Roman"/>
          <w:color w:val="auto"/>
          <w:sz w:val="20"/>
          <w:szCs w:val="20"/>
        </w:rPr>
        <w:t xml:space="preserve">, Realizator lub Partner </w:t>
      </w:r>
      <w:r w:rsidRPr="002502D7">
        <w:rPr>
          <w:rFonts w:ascii="Times New Roman" w:hAnsi="Times New Roman" w:cs="Times New Roman"/>
          <w:color w:val="auto"/>
          <w:sz w:val="20"/>
          <w:szCs w:val="20"/>
        </w:rPr>
        <w:t xml:space="preserve">z tego prawa skorzysta. Powyższe rozpatruje się w oparciu o zapisy ustawy </w:t>
      </w:r>
      <w:r w:rsidR="00AF7828" w:rsidRPr="002502D7">
        <w:rPr>
          <w:rFonts w:ascii="Times New Roman" w:hAnsi="Times New Roman" w:cs="Times New Roman"/>
          <w:color w:val="auto"/>
          <w:sz w:val="20"/>
          <w:szCs w:val="20"/>
        </w:rPr>
        <w:t>o VAT</w:t>
      </w:r>
      <w:r w:rsidRPr="002502D7">
        <w:rPr>
          <w:rFonts w:ascii="Times New Roman" w:hAnsi="Times New Roman" w:cs="Times New Roman"/>
          <w:color w:val="auto"/>
          <w:sz w:val="20"/>
          <w:szCs w:val="20"/>
        </w:rPr>
        <w:t xml:space="preserve"> oraz rozporządzeń do tej ustawy.</w:t>
      </w:r>
    </w:p>
    <w:p w14:paraId="205D0049" w14:textId="77777777" w:rsidR="00607B11" w:rsidRPr="002502D7" w:rsidRDefault="00607B11" w:rsidP="00607B11">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Szczegółowe zasady kwalifikowalności podatku od towarów i usług, określają </w:t>
      </w:r>
      <w:r w:rsidRPr="002502D7">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2502D7">
        <w:rPr>
          <w:rFonts w:ascii="Times New Roman" w:hAnsi="Times New Roman" w:cs="Times New Roman"/>
          <w:color w:val="auto"/>
          <w:sz w:val="20"/>
          <w:szCs w:val="20"/>
        </w:rPr>
        <w:t xml:space="preserve">, stanowiące </w:t>
      </w:r>
      <w:r w:rsidR="004B060C" w:rsidRPr="002502D7">
        <w:rPr>
          <w:rFonts w:ascii="Times New Roman" w:hAnsi="Times New Roman" w:cs="Times New Roman"/>
          <w:color w:val="auto"/>
          <w:sz w:val="20"/>
          <w:szCs w:val="20"/>
        </w:rPr>
        <w:t>z</w:t>
      </w:r>
      <w:r w:rsidRPr="002502D7">
        <w:rPr>
          <w:rFonts w:ascii="Times New Roman" w:hAnsi="Times New Roman" w:cs="Times New Roman"/>
          <w:color w:val="auto"/>
          <w:sz w:val="20"/>
          <w:szCs w:val="20"/>
        </w:rPr>
        <w:t xml:space="preserve">ałącznik nr </w:t>
      </w:r>
      <w:r w:rsidR="00F55C7B" w:rsidRPr="002502D7">
        <w:rPr>
          <w:rFonts w:ascii="Times New Roman" w:hAnsi="Times New Roman" w:cs="Times New Roman"/>
          <w:color w:val="auto"/>
          <w:sz w:val="20"/>
          <w:szCs w:val="20"/>
        </w:rPr>
        <w:t xml:space="preserve">7 </w:t>
      </w:r>
      <w:r w:rsidRPr="002502D7">
        <w:rPr>
          <w:rFonts w:ascii="Times New Roman" w:hAnsi="Times New Roman" w:cs="Times New Roman"/>
          <w:color w:val="auto"/>
          <w:sz w:val="20"/>
          <w:szCs w:val="20"/>
        </w:rPr>
        <w:t>do Umowy.</w:t>
      </w:r>
    </w:p>
    <w:p w14:paraId="2AE0A247" w14:textId="77777777" w:rsidR="00D433A5" w:rsidRPr="002502D7" w:rsidRDefault="00D433A5" w:rsidP="000D4B65">
      <w:pPr>
        <w:pStyle w:val="CM22"/>
        <w:tabs>
          <w:tab w:val="left" w:pos="360"/>
        </w:tabs>
        <w:spacing w:after="0"/>
        <w:rPr>
          <w:rFonts w:ascii="Times New Roman" w:hAnsi="Times New Roman"/>
          <w:b/>
          <w:sz w:val="20"/>
          <w:szCs w:val="20"/>
        </w:rPr>
      </w:pPr>
    </w:p>
    <w:p w14:paraId="06BE394A" w14:textId="77777777" w:rsidR="007A118F" w:rsidRPr="002502D7" w:rsidRDefault="007A118F" w:rsidP="007A118F">
      <w:pPr>
        <w:pStyle w:val="CM22"/>
        <w:tabs>
          <w:tab w:val="left" w:pos="360"/>
        </w:tabs>
        <w:spacing w:after="0"/>
        <w:jc w:val="center"/>
        <w:rPr>
          <w:rFonts w:ascii="Times New Roman" w:hAnsi="Times New Roman"/>
          <w:b/>
          <w:sz w:val="20"/>
          <w:szCs w:val="20"/>
        </w:rPr>
      </w:pPr>
      <w:r w:rsidRPr="002502D7">
        <w:rPr>
          <w:rFonts w:ascii="Times New Roman" w:hAnsi="Times New Roman"/>
          <w:b/>
          <w:sz w:val="20"/>
          <w:szCs w:val="20"/>
        </w:rPr>
        <w:t>Odpowiedzialność i zobowiązania Beneficjenta</w:t>
      </w:r>
    </w:p>
    <w:p w14:paraId="4AA887E6" w14:textId="0D7D6A80" w:rsidR="007A118F" w:rsidRPr="002502D7" w:rsidRDefault="007A118F" w:rsidP="007A118F">
      <w:pPr>
        <w:pStyle w:val="Default"/>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7550DF">
        <w:rPr>
          <w:rFonts w:ascii="Times New Roman" w:hAnsi="Times New Roman" w:cs="Times New Roman"/>
          <w:b/>
          <w:color w:val="auto"/>
          <w:sz w:val="20"/>
          <w:szCs w:val="20"/>
        </w:rPr>
        <w:t>6</w:t>
      </w:r>
    </w:p>
    <w:p w14:paraId="3E726F5A" w14:textId="77777777" w:rsidR="007A118F" w:rsidRPr="002502D7" w:rsidRDefault="007A118F" w:rsidP="007A118F">
      <w:pPr>
        <w:pStyle w:val="Default"/>
        <w:jc w:val="center"/>
        <w:rPr>
          <w:rFonts w:ascii="Times New Roman" w:hAnsi="Times New Roman" w:cs="Times New Roman"/>
          <w:b/>
          <w:color w:val="auto"/>
          <w:sz w:val="20"/>
          <w:szCs w:val="20"/>
        </w:rPr>
      </w:pPr>
    </w:p>
    <w:p w14:paraId="47269FA5" w14:textId="77777777"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Beneficjent ponosi wyłączną odpowiedzialność wobec osób trzecich za szkody powstałe w związku z realizacją Projektu. </w:t>
      </w:r>
    </w:p>
    <w:p w14:paraId="2FC74F84" w14:textId="77777777" w:rsidR="007A118F" w:rsidRPr="002502D7"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Prawa i obowiązki Beneficjenta wynikające z Umowy nie mogą być przenoszone na rzecz osób trzecich</w:t>
      </w:r>
      <w:r w:rsidR="00DF1715" w:rsidRPr="002502D7">
        <w:rPr>
          <w:rFonts w:ascii="Times New Roman" w:hAnsi="Times New Roman" w:cs="Times New Roman"/>
          <w:color w:val="auto"/>
          <w:sz w:val="20"/>
          <w:szCs w:val="20"/>
        </w:rPr>
        <w:t>.</w:t>
      </w:r>
      <w:r w:rsidRPr="002502D7">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14:paraId="0C4234E0" w14:textId="77777777" w:rsidR="007A118F" w:rsidRPr="002502D7"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14:paraId="62F33882" w14:textId="1F6B700B"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 </w:t>
      </w:r>
      <w:r w:rsidR="009C5319" w:rsidRPr="002502D7">
        <w:rPr>
          <w:rFonts w:ascii="Times New Roman" w:hAnsi="Times New Roman" w:cs="Times New Roman"/>
          <w:color w:val="auto"/>
          <w:sz w:val="20"/>
          <w:szCs w:val="20"/>
        </w:rPr>
        <w:t>2</w:t>
      </w:r>
      <w:r w:rsidR="007550DF">
        <w:rPr>
          <w:rFonts w:ascii="Times New Roman" w:hAnsi="Times New Roman" w:cs="Times New Roman"/>
          <w:color w:val="auto"/>
          <w:sz w:val="20"/>
          <w:szCs w:val="20"/>
        </w:rPr>
        <w:t>6</w:t>
      </w:r>
      <w:r w:rsidRPr="002502D7">
        <w:rPr>
          <w:rFonts w:ascii="Times New Roman" w:hAnsi="Times New Roman" w:cs="Times New Roman"/>
          <w:color w:val="auto"/>
          <w:sz w:val="20"/>
          <w:szCs w:val="20"/>
        </w:rPr>
        <w:t xml:space="preserve"> Umowy, 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uwzględniając zaakceptowane przez Instytucję Zarządzającą RPO WZ zmiany.</w:t>
      </w:r>
    </w:p>
    <w:p w14:paraId="27CBC9D7" w14:textId="1DC43690"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Beneficjent oświadcza, że zapoznał się z Regulaminem </w:t>
      </w:r>
      <w:r w:rsidR="0077101D" w:rsidRPr="002502D7">
        <w:rPr>
          <w:rFonts w:ascii="Times New Roman" w:hAnsi="Times New Roman" w:cs="Times New Roman"/>
          <w:color w:val="auto"/>
          <w:sz w:val="20"/>
          <w:szCs w:val="20"/>
        </w:rPr>
        <w:t>naboru</w:t>
      </w:r>
      <w:r w:rsidR="00337FB6">
        <w:rPr>
          <w:rFonts w:ascii="Times New Roman" w:hAnsi="Times New Roman" w:cs="Times New Roman"/>
          <w:color w:val="auto"/>
          <w:sz w:val="20"/>
          <w:szCs w:val="20"/>
        </w:rPr>
        <w:t xml:space="preserve"> oraz</w:t>
      </w:r>
      <w:r w:rsidRPr="002502D7">
        <w:rPr>
          <w:rFonts w:ascii="Times New Roman" w:hAnsi="Times New Roman" w:cs="Times New Roman"/>
          <w:color w:val="auto"/>
          <w:sz w:val="20"/>
          <w:szCs w:val="20"/>
        </w:rPr>
        <w:t xml:space="preserve"> wytycznymi</w:t>
      </w:r>
      <w:r w:rsidR="00337FB6">
        <w:rPr>
          <w:rFonts w:ascii="Times New Roman" w:hAnsi="Times New Roman" w:cs="Times New Roman"/>
          <w:color w:val="auto"/>
          <w:sz w:val="20"/>
          <w:szCs w:val="20"/>
        </w:rPr>
        <w:t>.</w:t>
      </w:r>
      <w:r w:rsidRPr="002502D7">
        <w:rPr>
          <w:rFonts w:ascii="Times New Roman" w:hAnsi="Times New Roman" w:cs="Times New Roman"/>
          <w:color w:val="auto"/>
          <w:sz w:val="20"/>
          <w:szCs w:val="20"/>
        </w:rPr>
        <w:t xml:space="preserve"> </w:t>
      </w:r>
    </w:p>
    <w:p w14:paraId="500B0530" w14:textId="23FC032C"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14:paraId="1FD832CC" w14:textId="7F6FEE35" w:rsidR="008D3D1D" w:rsidRPr="002502D7"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gdy ogłoszona w trakcie realizacji Projektu lub po podpisaniu Umowy</w:t>
      </w:r>
      <w:r w:rsidR="00B47BC5"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14:paraId="44217E45" w14:textId="0412642A" w:rsidR="007A118F" w:rsidRPr="002502D7"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w:t>
      </w:r>
      <w:r w:rsidR="0077101D" w:rsidRPr="002502D7">
        <w:rPr>
          <w:rFonts w:ascii="Times New Roman" w:hAnsi="Times New Roman" w:cs="Times New Roman"/>
          <w:color w:val="auto"/>
          <w:sz w:val="20"/>
          <w:szCs w:val="20"/>
        </w:rPr>
        <w:t>naboru</w:t>
      </w:r>
      <w:r w:rsidRPr="002502D7">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14:paraId="53F605D1" w14:textId="77777777" w:rsidR="008D3D1D" w:rsidRPr="002502D7"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Lider, w związku z realizacją </w:t>
      </w:r>
      <w:r w:rsidR="00910571" w:rsidRPr="002502D7">
        <w:rPr>
          <w:rFonts w:ascii="Times New Roman" w:hAnsi="Times New Roman" w:cs="Times New Roman"/>
          <w:color w:val="auto"/>
          <w:sz w:val="20"/>
          <w:szCs w:val="20"/>
        </w:rPr>
        <w:t>P</w:t>
      </w:r>
      <w:r w:rsidRPr="002502D7">
        <w:rPr>
          <w:rFonts w:ascii="Times New Roman" w:hAnsi="Times New Roman" w:cs="Times New Roman"/>
          <w:color w:val="auto"/>
          <w:sz w:val="20"/>
          <w:szCs w:val="20"/>
        </w:rPr>
        <w:t xml:space="preserve">rojektu, ponosi wyłączną odpowiedzialność wobec Instytucji Zarządzającej RPO WZ za działania </w:t>
      </w:r>
      <w:r w:rsidR="00E012C0" w:rsidRPr="002502D7">
        <w:rPr>
          <w:rFonts w:ascii="Times New Roman" w:hAnsi="Times New Roman" w:cs="Times New Roman"/>
          <w:color w:val="auto"/>
          <w:sz w:val="20"/>
          <w:szCs w:val="20"/>
        </w:rPr>
        <w:t>i</w:t>
      </w:r>
      <w:r w:rsidRPr="002502D7">
        <w:rPr>
          <w:rFonts w:ascii="Times New Roman" w:hAnsi="Times New Roman" w:cs="Times New Roman"/>
          <w:color w:val="auto"/>
          <w:sz w:val="20"/>
          <w:szCs w:val="20"/>
        </w:rPr>
        <w:t xml:space="preserve"> zaniechania pozostałych Partnerów</w:t>
      </w:r>
      <w:r w:rsidR="00E012C0" w:rsidRPr="002502D7">
        <w:rPr>
          <w:rFonts w:ascii="Times New Roman" w:hAnsi="Times New Roman" w:cs="Times New Roman"/>
          <w:color w:val="auto"/>
          <w:sz w:val="20"/>
          <w:szCs w:val="20"/>
        </w:rPr>
        <w:t>, w tym z</w:t>
      </w:r>
      <w:r w:rsidR="0082651C" w:rsidRPr="002502D7">
        <w:rPr>
          <w:rFonts w:ascii="Times New Roman" w:hAnsi="Times New Roman" w:cs="Times New Roman"/>
          <w:color w:val="auto"/>
          <w:sz w:val="20"/>
          <w:szCs w:val="20"/>
        </w:rPr>
        <w:t>a zgodność tych działań i zaniec</w:t>
      </w:r>
      <w:r w:rsidR="00E012C0" w:rsidRPr="002502D7">
        <w:rPr>
          <w:rFonts w:ascii="Times New Roman" w:hAnsi="Times New Roman" w:cs="Times New Roman"/>
          <w:color w:val="auto"/>
          <w:sz w:val="20"/>
          <w:szCs w:val="20"/>
        </w:rPr>
        <w:t>hań z</w:t>
      </w:r>
      <w:r w:rsidR="0082651C" w:rsidRPr="002502D7">
        <w:rPr>
          <w:rFonts w:ascii="Times New Roman" w:hAnsi="Times New Roman" w:cs="Times New Roman"/>
          <w:color w:val="auto"/>
          <w:sz w:val="20"/>
          <w:szCs w:val="20"/>
          <w:lang w:eastAsia="pl-PL"/>
        </w:rPr>
        <w:t xml:space="preserve"> </w:t>
      </w:r>
      <w:r w:rsidR="00E012C0" w:rsidRPr="002502D7">
        <w:rPr>
          <w:rFonts w:ascii="Times New Roman" w:hAnsi="Times New Roman" w:cs="Times New Roman"/>
          <w:color w:val="auto"/>
          <w:sz w:val="20"/>
          <w:szCs w:val="20"/>
        </w:rPr>
        <w:t>wymogami Instytucji Zarządzającej RPO WZ.</w:t>
      </w:r>
    </w:p>
    <w:p w14:paraId="2049FA38" w14:textId="77777777"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14:paraId="51110145" w14:textId="77777777" w:rsidR="007A118F" w:rsidRPr="002502D7" w:rsidRDefault="007A118F" w:rsidP="00F04F0E">
      <w:pPr>
        <w:pStyle w:val="Default"/>
        <w:numPr>
          <w:ilvl w:val="0"/>
          <w:numId w:val="7"/>
        </w:numPr>
        <w:tabs>
          <w:tab w:val="clear" w:pos="360"/>
        </w:tabs>
        <w:jc w:val="both"/>
        <w:rPr>
          <w:rFonts w:ascii="Times New Roman" w:hAnsi="Times New Roman" w:cs="Times New Roman"/>
          <w:sz w:val="20"/>
          <w:szCs w:val="20"/>
        </w:rPr>
      </w:pPr>
      <w:r w:rsidRPr="002502D7">
        <w:rPr>
          <w:rFonts w:ascii="Times New Roman" w:hAnsi="Times New Roman" w:cs="Times New Roman"/>
          <w:sz w:val="20"/>
          <w:szCs w:val="20"/>
        </w:rPr>
        <w:t xml:space="preserve">W związku z realizacją </w:t>
      </w:r>
      <w:r w:rsidRPr="002502D7">
        <w:rPr>
          <w:rFonts w:ascii="Times New Roman" w:hAnsi="Times New Roman" w:cs="Times New Roman"/>
          <w:color w:val="auto"/>
          <w:sz w:val="20"/>
          <w:szCs w:val="20"/>
        </w:rPr>
        <w:t>Umowy</w:t>
      </w:r>
      <w:r w:rsidRPr="002502D7">
        <w:rPr>
          <w:rFonts w:ascii="Times New Roman" w:hAnsi="Times New Roman" w:cs="Times New Roman"/>
          <w:sz w:val="20"/>
          <w:szCs w:val="20"/>
        </w:rPr>
        <w:t xml:space="preserve"> Beneficjent zobowiąz</w:t>
      </w:r>
      <w:r w:rsidR="00DE5610"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w:t>
      </w:r>
    </w:p>
    <w:p w14:paraId="146AA67C" w14:textId="77777777" w:rsidR="007A118F" w:rsidRPr="002502D7" w:rsidRDefault="007A118F" w:rsidP="006210DF">
      <w:pPr>
        <w:numPr>
          <w:ilvl w:val="0"/>
          <w:numId w:val="28"/>
        </w:numPr>
        <w:suppressAutoHyphens w:val="0"/>
        <w:jc w:val="both"/>
        <w:rPr>
          <w:sz w:val="20"/>
          <w:szCs w:val="20"/>
        </w:rPr>
      </w:pPr>
      <w:r w:rsidRPr="002502D7">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2502D7">
        <w:rPr>
          <w:sz w:val="20"/>
          <w:szCs w:val="20"/>
        </w:rPr>
        <w:t xml:space="preserve">dniu </w:t>
      </w:r>
      <w:r w:rsidRPr="002502D7">
        <w:rPr>
          <w:sz w:val="20"/>
          <w:szCs w:val="20"/>
        </w:rPr>
        <w:t>podpisania Umowy,</w:t>
      </w:r>
    </w:p>
    <w:p w14:paraId="5A81A488" w14:textId="50994AF1" w:rsidR="007A118F" w:rsidRPr="002502D7" w:rsidRDefault="007A118F" w:rsidP="006210DF">
      <w:pPr>
        <w:numPr>
          <w:ilvl w:val="0"/>
          <w:numId w:val="28"/>
        </w:numPr>
        <w:suppressAutoHyphens w:val="0"/>
        <w:jc w:val="both"/>
        <w:rPr>
          <w:sz w:val="20"/>
          <w:szCs w:val="20"/>
        </w:rPr>
      </w:pPr>
      <w:r w:rsidRPr="002502D7">
        <w:rPr>
          <w:sz w:val="20"/>
          <w:szCs w:val="20"/>
        </w:rPr>
        <w:t xml:space="preserve">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w:t>
      </w:r>
      <w:r w:rsidR="00A26541" w:rsidRPr="002502D7">
        <w:rPr>
          <w:sz w:val="20"/>
          <w:szCs w:val="20"/>
        </w:rPr>
        <w:t>2</w:t>
      </w:r>
      <w:r w:rsidR="00CF785C">
        <w:rPr>
          <w:sz w:val="20"/>
          <w:szCs w:val="20"/>
        </w:rPr>
        <w:t>8</w:t>
      </w:r>
      <w:r w:rsidRPr="002502D7">
        <w:rPr>
          <w:sz w:val="20"/>
          <w:szCs w:val="20"/>
        </w:rPr>
        <w:t xml:space="preserve"> ust. 1 Umowy,</w:t>
      </w:r>
    </w:p>
    <w:p w14:paraId="3A91EC2B" w14:textId="77777777" w:rsidR="007A118F" w:rsidRPr="002502D7" w:rsidRDefault="007A118F" w:rsidP="006210DF">
      <w:pPr>
        <w:numPr>
          <w:ilvl w:val="0"/>
          <w:numId w:val="28"/>
        </w:numPr>
        <w:suppressAutoHyphens w:val="0"/>
        <w:jc w:val="both"/>
        <w:rPr>
          <w:sz w:val="20"/>
          <w:szCs w:val="20"/>
        </w:rPr>
      </w:pPr>
      <w:r w:rsidRPr="002502D7">
        <w:rPr>
          <w:sz w:val="20"/>
          <w:szCs w:val="20"/>
        </w:rPr>
        <w:t xml:space="preserve">stosowania obowiązujących i aktualnych wzorów dokumentów oraz informacji zamieszczonych w szczególności na stronie internetowej Programu i na Portalu, </w:t>
      </w:r>
    </w:p>
    <w:p w14:paraId="0B1E03A4" w14:textId="77777777" w:rsidR="00C17888" w:rsidRPr="002502D7" w:rsidRDefault="00FA0AD7" w:rsidP="006210DF">
      <w:pPr>
        <w:numPr>
          <w:ilvl w:val="0"/>
          <w:numId w:val="28"/>
        </w:numPr>
        <w:suppressAutoHyphens w:val="0"/>
        <w:jc w:val="both"/>
        <w:rPr>
          <w:sz w:val="20"/>
          <w:szCs w:val="20"/>
        </w:rPr>
      </w:pPr>
      <w:r w:rsidRPr="002502D7">
        <w:rPr>
          <w:sz w:val="20"/>
          <w:szCs w:val="20"/>
        </w:rPr>
        <w:t>pisemnego informowania Instytucji Zarządzającej RPO WZ o każdej zmianie statusu Beneficjenta</w:t>
      </w:r>
      <w:r w:rsidR="001E304C" w:rsidRPr="002502D7">
        <w:rPr>
          <w:sz w:val="20"/>
          <w:szCs w:val="20"/>
        </w:rPr>
        <w:t>,</w:t>
      </w:r>
      <w:r w:rsidR="00793779" w:rsidRPr="002502D7">
        <w:rPr>
          <w:sz w:val="20"/>
          <w:szCs w:val="20"/>
        </w:rPr>
        <w:t xml:space="preserve"> </w:t>
      </w:r>
      <w:r w:rsidR="00DE274A" w:rsidRPr="002502D7">
        <w:rPr>
          <w:sz w:val="20"/>
          <w:szCs w:val="20"/>
        </w:rPr>
        <w:t>Realizatora lub Partnera</w:t>
      </w:r>
      <w:r w:rsidR="00DC059D" w:rsidRPr="002502D7">
        <w:rPr>
          <w:sz w:val="20"/>
          <w:szCs w:val="20"/>
        </w:rPr>
        <w:t xml:space="preserve"> </w:t>
      </w:r>
      <w:r w:rsidRPr="002502D7">
        <w:rPr>
          <w:sz w:val="20"/>
          <w:szCs w:val="20"/>
        </w:rPr>
        <w:t>jako podatnika podatku od towarów i usług lub o zmianach mogących powodować zmiany w zakresie kwalifikowalności podatku od towarów i usług, w terminie do 3 dni od dnia wystąpienia powyższych okoliczności,</w:t>
      </w:r>
    </w:p>
    <w:p w14:paraId="197E7223" w14:textId="77777777" w:rsidR="007A118F" w:rsidRPr="002502D7" w:rsidRDefault="007A118F" w:rsidP="006210DF">
      <w:pPr>
        <w:numPr>
          <w:ilvl w:val="0"/>
          <w:numId w:val="28"/>
        </w:numPr>
        <w:suppressAutoHyphens w:val="0"/>
        <w:jc w:val="both"/>
        <w:rPr>
          <w:sz w:val="20"/>
          <w:szCs w:val="20"/>
        </w:rPr>
      </w:pPr>
      <w:r w:rsidRPr="002502D7">
        <w:rPr>
          <w:sz w:val="20"/>
          <w:szCs w:val="20"/>
        </w:rPr>
        <w:t>pisemnego informowania Instytucji Zarządzającej RPO WZ o złożeniu wniosku o ogłoszenie upadłości przez Beneficjenta</w:t>
      </w:r>
      <w:r w:rsidR="00DE274A" w:rsidRPr="002502D7">
        <w:rPr>
          <w:sz w:val="20"/>
          <w:szCs w:val="20"/>
        </w:rPr>
        <w:t xml:space="preserve"> lub Partnera </w:t>
      </w:r>
      <w:r w:rsidR="00C17888" w:rsidRPr="002502D7">
        <w:rPr>
          <w:sz w:val="20"/>
          <w:szCs w:val="20"/>
        </w:rPr>
        <w:t xml:space="preserve">lub </w:t>
      </w:r>
      <w:r w:rsidR="00FA0AD7" w:rsidRPr="002502D7">
        <w:rPr>
          <w:sz w:val="20"/>
          <w:szCs w:val="20"/>
        </w:rPr>
        <w:t>ich</w:t>
      </w:r>
      <w:r w:rsidRPr="002502D7">
        <w:rPr>
          <w:sz w:val="20"/>
          <w:szCs w:val="20"/>
        </w:rPr>
        <w:t xml:space="preserve"> wierz</w:t>
      </w:r>
      <w:r w:rsidR="00EE5150" w:rsidRPr="002502D7">
        <w:rPr>
          <w:sz w:val="20"/>
          <w:szCs w:val="20"/>
        </w:rPr>
        <w:t>y</w:t>
      </w:r>
      <w:r w:rsidRPr="002502D7">
        <w:rPr>
          <w:sz w:val="20"/>
          <w:szCs w:val="20"/>
        </w:rPr>
        <w:t xml:space="preserve">cieli, postawieniu </w:t>
      </w:r>
      <w:r w:rsidR="00DA47D9" w:rsidRPr="002502D7">
        <w:rPr>
          <w:sz w:val="20"/>
          <w:szCs w:val="20"/>
        </w:rPr>
        <w:t>Beneficjenta</w:t>
      </w:r>
      <w:r w:rsidR="00DE274A" w:rsidRPr="002502D7">
        <w:rPr>
          <w:sz w:val="20"/>
          <w:szCs w:val="20"/>
        </w:rPr>
        <w:t>, Realizatora lub Partnera</w:t>
      </w:r>
      <w:r w:rsidR="00C17888" w:rsidRPr="002502D7">
        <w:rPr>
          <w:sz w:val="20"/>
          <w:szCs w:val="20"/>
        </w:rPr>
        <w:t xml:space="preserve"> </w:t>
      </w:r>
      <w:r w:rsidRPr="002502D7">
        <w:rPr>
          <w:sz w:val="20"/>
          <w:szCs w:val="20"/>
        </w:rPr>
        <w:t xml:space="preserve">w stan likwidacji, albo podleganiu zarządowi komisarycznemu, ustanowieniu wobec </w:t>
      </w:r>
      <w:r w:rsidR="00DA47D9" w:rsidRPr="002502D7">
        <w:rPr>
          <w:sz w:val="20"/>
          <w:szCs w:val="20"/>
        </w:rPr>
        <w:t>nich</w:t>
      </w:r>
      <w:r w:rsidRPr="002502D7">
        <w:rPr>
          <w:sz w:val="20"/>
          <w:szCs w:val="20"/>
        </w:rPr>
        <w:t xml:space="preserve"> kuratora, bądź zawieszeniu </w:t>
      </w:r>
      <w:r w:rsidR="00DA47D9" w:rsidRPr="002502D7">
        <w:rPr>
          <w:sz w:val="20"/>
          <w:szCs w:val="20"/>
        </w:rPr>
        <w:t>ich</w:t>
      </w:r>
      <w:r w:rsidRPr="002502D7">
        <w:rPr>
          <w:sz w:val="20"/>
          <w:szCs w:val="20"/>
        </w:rPr>
        <w:t xml:space="preserve"> działalności lub gdy </w:t>
      </w:r>
      <w:r w:rsidR="003466CA" w:rsidRPr="002502D7">
        <w:rPr>
          <w:sz w:val="20"/>
          <w:szCs w:val="20"/>
        </w:rPr>
        <w:t>są</w:t>
      </w:r>
      <w:r w:rsidRPr="002502D7">
        <w:rPr>
          <w:sz w:val="20"/>
          <w:szCs w:val="20"/>
        </w:rPr>
        <w:t xml:space="preserve"> przedmiotem postępowań prawnych o podobnym charakterze, w terminie do 3 dni od dnia wystąpienia powyższych okoliczności,</w:t>
      </w:r>
    </w:p>
    <w:p w14:paraId="22ED6E1A" w14:textId="77777777" w:rsidR="007A118F" w:rsidRPr="002502D7" w:rsidRDefault="007A118F" w:rsidP="006210DF">
      <w:pPr>
        <w:numPr>
          <w:ilvl w:val="0"/>
          <w:numId w:val="28"/>
        </w:numPr>
        <w:suppressAutoHyphens w:val="0"/>
        <w:jc w:val="both"/>
        <w:rPr>
          <w:sz w:val="20"/>
          <w:szCs w:val="20"/>
        </w:rPr>
      </w:pPr>
      <w:r w:rsidRPr="002502D7">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14:paraId="09A59691" w14:textId="77777777" w:rsidR="007A118F" w:rsidRPr="002502D7" w:rsidRDefault="007A118F" w:rsidP="006210DF">
      <w:pPr>
        <w:numPr>
          <w:ilvl w:val="0"/>
          <w:numId w:val="28"/>
        </w:numPr>
        <w:suppressAutoHyphens w:val="0"/>
        <w:jc w:val="both"/>
        <w:rPr>
          <w:sz w:val="20"/>
          <w:szCs w:val="20"/>
        </w:rPr>
      </w:pPr>
      <w:r w:rsidRPr="002502D7">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14:paraId="308DF837" w14:textId="77777777" w:rsidR="008D3D1D" w:rsidRPr="002502D7" w:rsidRDefault="007A118F" w:rsidP="006210DF">
      <w:pPr>
        <w:numPr>
          <w:ilvl w:val="0"/>
          <w:numId w:val="81"/>
        </w:numPr>
        <w:suppressAutoHyphens w:val="0"/>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wprowadzania do LSI2014 oraz SL2014, danych zgodnie z odpowiednimi instrukcjami, zgodnych z prawdą, prawidłowo sklasyfikowanych, aktualnych, kompletnych i zgodnych z dokumentami źródłowymi.</w:t>
      </w:r>
    </w:p>
    <w:p w14:paraId="51783105" w14:textId="77777777" w:rsidR="002E5F8F" w:rsidRPr="002502D7" w:rsidRDefault="002E5F8F" w:rsidP="006210DF">
      <w:pPr>
        <w:numPr>
          <w:ilvl w:val="0"/>
          <w:numId w:val="81"/>
        </w:numPr>
        <w:suppressAutoHyphens w:val="0"/>
        <w:jc w:val="both"/>
        <w:rPr>
          <w:sz w:val="20"/>
          <w:szCs w:val="20"/>
        </w:rPr>
      </w:pPr>
      <w:r w:rsidRPr="002502D7">
        <w:rPr>
          <w:sz w:val="20"/>
          <w:szCs w:val="20"/>
        </w:rPr>
        <w:t xml:space="preserve">Beneficjent oświadcza, że ani on </w:t>
      </w:r>
      <w:r w:rsidR="00D77A98" w:rsidRPr="002502D7">
        <w:rPr>
          <w:sz w:val="20"/>
          <w:szCs w:val="20"/>
        </w:rPr>
        <w:t xml:space="preserve">ani </w:t>
      </w:r>
      <w:r w:rsidRPr="002502D7">
        <w:rPr>
          <w:sz w:val="20"/>
          <w:szCs w:val="20"/>
        </w:rPr>
        <w:t>Partner nie został wykluczony z możliwości ubiegania się o dofinansowanie na podstawie art. 207 ust. 4 ustawy o finansach publicznych.</w:t>
      </w:r>
      <w:r w:rsidRPr="002502D7">
        <w:rPr>
          <w:rStyle w:val="Odwoanieprzypisudolnego"/>
          <w:sz w:val="20"/>
          <w:szCs w:val="20"/>
        </w:rPr>
        <w:footnoteReference w:id="35"/>
      </w:r>
      <w:r w:rsidRPr="002502D7">
        <w:rPr>
          <w:sz w:val="20"/>
          <w:szCs w:val="20"/>
        </w:rPr>
        <w:t xml:space="preserve"> </w:t>
      </w:r>
    </w:p>
    <w:p w14:paraId="0AFD5AE5" w14:textId="77777777" w:rsidR="001E4FB7" w:rsidRPr="002502D7" w:rsidRDefault="002E5F8F" w:rsidP="006210DF">
      <w:pPr>
        <w:numPr>
          <w:ilvl w:val="0"/>
          <w:numId w:val="81"/>
        </w:numPr>
        <w:suppressAutoHyphens w:val="0"/>
        <w:jc w:val="both"/>
        <w:rPr>
          <w:sz w:val="20"/>
          <w:szCs w:val="20"/>
        </w:rPr>
      </w:pPr>
      <w:r w:rsidRPr="002502D7">
        <w:rPr>
          <w:sz w:val="20"/>
          <w:szCs w:val="20"/>
        </w:rPr>
        <w:t>Beneficjent oświadcza, że ani on ani Partner nie został wykluczony z możliwości ubiegania się o dofinansowanie na podstawie art. 12 ust. 1 pkt 1 ustawy o skutkach powierzania wykonywania pracy cudzoziemcom przebywającym wbrew przepisom na teryto</w:t>
      </w:r>
      <w:r w:rsidR="001E4FB7" w:rsidRPr="002502D7">
        <w:rPr>
          <w:sz w:val="20"/>
          <w:szCs w:val="20"/>
        </w:rPr>
        <w:t>rium Rzeczypospolitej Polskiej.</w:t>
      </w:r>
    </w:p>
    <w:p w14:paraId="3494C102" w14:textId="77777777" w:rsidR="008D3D1D" w:rsidRPr="002502D7" w:rsidRDefault="002E5F8F" w:rsidP="006210DF">
      <w:pPr>
        <w:numPr>
          <w:ilvl w:val="0"/>
          <w:numId w:val="81"/>
        </w:numPr>
        <w:suppressAutoHyphens w:val="0"/>
        <w:jc w:val="both"/>
        <w:rPr>
          <w:sz w:val="20"/>
          <w:szCs w:val="20"/>
        </w:rPr>
      </w:pPr>
      <w:r w:rsidRPr="002502D7">
        <w:rPr>
          <w:sz w:val="20"/>
          <w:szCs w:val="20"/>
        </w:rPr>
        <w:t>Beneficjent oświadcza, że ani on ani Partner nie został wykluczony</w:t>
      </w:r>
      <w:r w:rsidRPr="002502D7">
        <w:rPr>
          <w:sz w:val="20"/>
          <w:szCs w:val="20"/>
          <w:lang w:eastAsia="pl-PL"/>
        </w:rPr>
        <w:t xml:space="preserve"> </w:t>
      </w:r>
      <w:r w:rsidRPr="002502D7">
        <w:rPr>
          <w:sz w:val="20"/>
          <w:szCs w:val="20"/>
        </w:rPr>
        <w:t>z możliwości ubiegania się o dofinansowanie na podstawie art. 9 ust. 1 pkt</w:t>
      </w:r>
      <w:r w:rsidR="001E4FB7" w:rsidRPr="002502D7">
        <w:rPr>
          <w:sz w:val="20"/>
          <w:szCs w:val="20"/>
        </w:rPr>
        <w:t xml:space="preserve"> 2a ustawy </w:t>
      </w:r>
      <w:r w:rsidRPr="002502D7">
        <w:rPr>
          <w:sz w:val="20"/>
          <w:szCs w:val="20"/>
        </w:rPr>
        <w:t>o odpowiedzialności podmiotów zbiorowych za czyny zabronione pod groźbą kary.</w:t>
      </w:r>
      <w:r w:rsidRPr="002502D7">
        <w:rPr>
          <w:rStyle w:val="Odwoanieprzypisudolnego"/>
          <w:sz w:val="20"/>
          <w:szCs w:val="20"/>
        </w:rPr>
        <w:footnoteReference w:id="36"/>
      </w:r>
    </w:p>
    <w:p w14:paraId="49BD3DF2" w14:textId="77777777" w:rsidR="002E5F8F" w:rsidRPr="002502D7" w:rsidRDefault="002E5F8F" w:rsidP="006210DF">
      <w:pPr>
        <w:numPr>
          <w:ilvl w:val="0"/>
          <w:numId w:val="81"/>
        </w:numPr>
        <w:suppressAutoHyphens w:val="0"/>
        <w:jc w:val="both"/>
        <w:rPr>
          <w:sz w:val="20"/>
          <w:szCs w:val="20"/>
        </w:rPr>
      </w:pPr>
      <w:r w:rsidRPr="002502D7">
        <w:rPr>
          <w:sz w:val="20"/>
          <w:szCs w:val="20"/>
        </w:rPr>
        <w:t xml:space="preserve">W przypadku, gdy okoliczności będące przedmiotem oświadczeń wskazanych w </w:t>
      </w:r>
      <w:r w:rsidR="005D5F7D" w:rsidRPr="002502D7">
        <w:rPr>
          <w:sz w:val="20"/>
          <w:szCs w:val="20"/>
        </w:rPr>
        <w:t>ust. 14, 15 oraz 16</w:t>
      </w:r>
      <w:r w:rsidRPr="002502D7">
        <w:rPr>
          <w:sz w:val="20"/>
          <w:szCs w:val="20"/>
        </w:rPr>
        <w:t xml:space="preserve"> ulegną zmianie, Beneficjent zobowiązuje się do pisemnego poinformowania Instytucji Zarządzającej RPO WZ, nie później niż w ciągu 7 dni od dnia zaistnienia tych okoliczności.</w:t>
      </w:r>
    </w:p>
    <w:p w14:paraId="7BFE4D0B" w14:textId="77777777" w:rsidR="008D3D1D" w:rsidRPr="002502D7" w:rsidRDefault="007A118F" w:rsidP="006210DF">
      <w:pPr>
        <w:numPr>
          <w:ilvl w:val="0"/>
          <w:numId w:val="81"/>
        </w:numPr>
        <w:suppressAutoHyphens w:val="0"/>
        <w:jc w:val="both"/>
        <w:rPr>
          <w:sz w:val="20"/>
          <w:szCs w:val="20"/>
        </w:rPr>
      </w:pPr>
      <w:r w:rsidRPr="002502D7">
        <w:rPr>
          <w:sz w:val="20"/>
          <w:szCs w:val="20"/>
        </w:rPr>
        <w:t xml:space="preserve">Beneficjent </w:t>
      </w:r>
      <w:r w:rsidR="000A209A" w:rsidRPr="002502D7">
        <w:rPr>
          <w:sz w:val="20"/>
          <w:szCs w:val="20"/>
        </w:rPr>
        <w:t>zobowiąz</w:t>
      </w:r>
      <w:r w:rsidR="00DE5610" w:rsidRPr="002502D7">
        <w:rPr>
          <w:sz w:val="20"/>
          <w:szCs w:val="20"/>
        </w:rPr>
        <w:t>uje się</w:t>
      </w:r>
      <w:r w:rsidR="000A209A" w:rsidRPr="002502D7">
        <w:rPr>
          <w:sz w:val="20"/>
          <w:szCs w:val="20"/>
        </w:rPr>
        <w:t xml:space="preserve"> do</w:t>
      </w:r>
      <w:r w:rsidRPr="002502D7">
        <w:rPr>
          <w:sz w:val="20"/>
          <w:szCs w:val="20"/>
        </w:rPr>
        <w:t xml:space="preserve"> prowadz</w:t>
      </w:r>
      <w:r w:rsidR="000A209A" w:rsidRPr="002502D7">
        <w:rPr>
          <w:sz w:val="20"/>
          <w:szCs w:val="20"/>
        </w:rPr>
        <w:t>enia</w:t>
      </w:r>
      <w:r w:rsidRPr="002502D7">
        <w:rPr>
          <w:sz w:val="20"/>
          <w:szCs w:val="20"/>
        </w:rPr>
        <w:t xml:space="preserve"> wyodrębnion</w:t>
      </w:r>
      <w:r w:rsidR="000A209A" w:rsidRPr="002502D7">
        <w:rPr>
          <w:sz w:val="20"/>
          <w:szCs w:val="20"/>
        </w:rPr>
        <w:t>ej</w:t>
      </w:r>
      <w:r w:rsidRPr="002502D7">
        <w:rPr>
          <w:sz w:val="20"/>
          <w:szCs w:val="20"/>
        </w:rPr>
        <w:t xml:space="preserve"> ewidencj</w:t>
      </w:r>
      <w:r w:rsidR="000A209A" w:rsidRPr="002502D7">
        <w:rPr>
          <w:sz w:val="20"/>
          <w:szCs w:val="20"/>
        </w:rPr>
        <w:t>i</w:t>
      </w:r>
      <w:r w:rsidRPr="002502D7">
        <w:rPr>
          <w:sz w:val="20"/>
          <w:szCs w:val="20"/>
        </w:rPr>
        <w:t xml:space="preserve"> księgow</w:t>
      </w:r>
      <w:r w:rsidR="000A209A" w:rsidRPr="002502D7">
        <w:rPr>
          <w:sz w:val="20"/>
          <w:szCs w:val="20"/>
        </w:rPr>
        <w:t>ej</w:t>
      </w:r>
      <w:r w:rsidRPr="002502D7">
        <w:rPr>
          <w:sz w:val="20"/>
          <w:szCs w:val="20"/>
        </w:rPr>
        <w:t xml:space="preserve"> na potrzeby Projektu. Szczegółowe zasady prowadzenia wyodrębnionej ewidencji księgowej określają </w:t>
      </w:r>
      <w:r w:rsidR="00DE274A" w:rsidRPr="002502D7">
        <w:rPr>
          <w:i/>
          <w:sz w:val="20"/>
          <w:szCs w:val="20"/>
        </w:rPr>
        <w:t>Zasady dotyczące prowadzenia przez beneficjentów wyodrębnionej ewidencji księgowej w projektach realizowanych w ramach Regionalnego Programu Operacyjnego Województwa Zachodniopomorskiego 2014-2020</w:t>
      </w:r>
      <w:r w:rsidRPr="002502D7">
        <w:rPr>
          <w:i/>
          <w:sz w:val="20"/>
          <w:szCs w:val="20"/>
        </w:rPr>
        <w:t>,</w:t>
      </w:r>
      <w:r w:rsidRPr="002502D7">
        <w:rPr>
          <w:sz w:val="20"/>
          <w:szCs w:val="20"/>
        </w:rPr>
        <w:t xml:space="preserve"> stanowiące załącznik nr </w:t>
      </w:r>
      <w:r w:rsidR="00F20661" w:rsidRPr="002502D7">
        <w:rPr>
          <w:sz w:val="20"/>
          <w:szCs w:val="20"/>
        </w:rPr>
        <w:t>4</w:t>
      </w:r>
      <w:r w:rsidRPr="002502D7">
        <w:rPr>
          <w:sz w:val="20"/>
          <w:szCs w:val="20"/>
        </w:rPr>
        <w:t xml:space="preserve"> do Umowy.</w:t>
      </w:r>
    </w:p>
    <w:p w14:paraId="65DEA0EB" w14:textId="77777777" w:rsidR="00F02414" w:rsidRPr="002502D7" w:rsidRDefault="007A118F" w:rsidP="006210DF">
      <w:pPr>
        <w:numPr>
          <w:ilvl w:val="0"/>
          <w:numId w:val="81"/>
        </w:numPr>
        <w:suppressAutoHyphens w:val="0"/>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współpracy z podmiotami upoważnionymi przez Instytucję Zarządzającą RPO WZ do przeprowadzenia ewaluacji Projektu. W szczególności Beneficjent zobowiąz</w:t>
      </w:r>
      <w:r w:rsidR="00DE5610" w:rsidRPr="002502D7">
        <w:rPr>
          <w:sz w:val="20"/>
          <w:szCs w:val="20"/>
        </w:rPr>
        <w:t>uje się</w:t>
      </w:r>
      <w:r w:rsidR="00CB6B73" w:rsidRPr="002502D7">
        <w:rPr>
          <w:sz w:val="20"/>
          <w:szCs w:val="20"/>
        </w:rPr>
        <w:t xml:space="preserve"> </w:t>
      </w:r>
      <w:r w:rsidRPr="002502D7">
        <w:rPr>
          <w:sz w:val="20"/>
          <w:szCs w:val="20"/>
        </w:rPr>
        <w:t xml:space="preserve">do: </w:t>
      </w:r>
    </w:p>
    <w:p w14:paraId="28D05660" w14:textId="77777777" w:rsidR="00F02414" w:rsidRPr="002502D7" w:rsidRDefault="007A118F" w:rsidP="006210DF">
      <w:pPr>
        <w:numPr>
          <w:ilvl w:val="1"/>
          <w:numId w:val="78"/>
        </w:numPr>
        <w:suppressAutoHyphens w:val="0"/>
        <w:jc w:val="both"/>
        <w:rPr>
          <w:sz w:val="20"/>
          <w:szCs w:val="20"/>
        </w:rPr>
      </w:pPr>
      <w:r w:rsidRPr="002502D7">
        <w:rPr>
          <w:sz w:val="20"/>
          <w:szCs w:val="20"/>
        </w:rPr>
        <w:t xml:space="preserve">przekazywania powyższym podmiotom wszelkich informacji i dokumentów dotyczących Projektu we wskazanym przez nie zakresie i terminach, </w:t>
      </w:r>
    </w:p>
    <w:p w14:paraId="5B8E7624" w14:textId="77777777" w:rsidR="00F02414" w:rsidRPr="002502D7" w:rsidRDefault="007A118F" w:rsidP="006210DF">
      <w:pPr>
        <w:numPr>
          <w:ilvl w:val="1"/>
          <w:numId w:val="78"/>
        </w:numPr>
        <w:suppressAutoHyphens w:val="0"/>
        <w:jc w:val="both"/>
        <w:rPr>
          <w:sz w:val="20"/>
          <w:szCs w:val="20"/>
        </w:rPr>
      </w:pPr>
      <w:r w:rsidRPr="002502D7">
        <w:rPr>
          <w:sz w:val="20"/>
          <w:szCs w:val="20"/>
        </w:rPr>
        <w:t xml:space="preserve">udziału w wywiadach, ankietach oraz badaniach ewaluacyjnych przeprowadzanych innymi metodami. </w:t>
      </w:r>
    </w:p>
    <w:p w14:paraId="0357380C" w14:textId="77777777" w:rsidR="008D3D1D" w:rsidRPr="002502D7" w:rsidRDefault="007A118F" w:rsidP="006210DF">
      <w:pPr>
        <w:numPr>
          <w:ilvl w:val="0"/>
          <w:numId w:val="81"/>
        </w:numPr>
        <w:suppressAutoHyphens w:val="0"/>
        <w:jc w:val="both"/>
        <w:rPr>
          <w:sz w:val="20"/>
          <w:szCs w:val="20"/>
        </w:rPr>
      </w:pPr>
      <w:r w:rsidRPr="002502D7">
        <w:rPr>
          <w:sz w:val="20"/>
          <w:szCs w:val="20"/>
        </w:rPr>
        <w:t>Beneficjent</w:t>
      </w:r>
      <w:r w:rsidR="00CB6B73" w:rsidRPr="002502D7">
        <w:rPr>
          <w:sz w:val="20"/>
          <w:szCs w:val="20"/>
        </w:rPr>
        <w:t xml:space="preserve"> zobowiąz</w:t>
      </w:r>
      <w:r w:rsidR="00DE5610" w:rsidRPr="002502D7">
        <w:rPr>
          <w:sz w:val="20"/>
          <w:szCs w:val="20"/>
        </w:rPr>
        <w:t>uje się</w:t>
      </w:r>
      <w:r w:rsidR="00CB6B73" w:rsidRPr="002502D7">
        <w:rPr>
          <w:sz w:val="20"/>
          <w:szCs w:val="20"/>
        </w:rPr>
        <w:t xml:space="preserve"> do użytkowania</w:t>
      </w:r>
      <w:r w:rsidRPr="002502D7">
        <w:rPr>
          <w:sz w:val="20"/>
          <w:szCs w:val="20"/>
        </w:rPr>
        <w:t xml:space="preserve"> składnik</w:t>
      </w:r>
      <w:r w:rsidR="00CB6B73" w:rsidRPr="002502D7">
        <w:rPr>
          <w:sz w:val="20"/>
          <w:szCs w:val="20"/>
        </w:rPr>
        <w:t>ów</w:t>
      </w:r>
      <w:r w:rsidRPr="002502D7">
        <w:rPr>
          <w:sz w:val="20"/>
          <w:szCs w:val="20"/>
        </w:rPr>
        <w:t xml:space="preserve"> majątku będąc</w:t>
      </w:r>
      <w:r w:rsidR="00CB6B73" w:rsidRPr="002502D7">
        <w:rPr>
          <w:sz w:val="20"/>
          <w:szCs w:val="20"/>
        </w:rPr>
        <w:t xml:space="preserve">ych </w:t>
      </w:r>
      <w:r w:rsidRPr="002502D7">
        <w:rPr>
          <w:sz w:val="20"/>
          <w:szCs w:val="20"/>
        </w:rPr>
        <w:t>przedmiotem wydatków ponoszonych w ramach Projektu</w:t>
      </w:r>
      <w:r w:rsidR="00CB6B73" w:rsidRPr="002502D7">
        <w:rPr>
          <w:sz w:val="20"/>
          <w:szCs w:val="20"/>
        </w:rPr>
        <w:t xml:space="preserve"> </w:t>
      </w:r>
      <w:r w:rsidRPr="002502D7">
        <w:rPr>
          <w:sz w:val="20"/>
          <w:szCs w:val="20"/>
        </w:rPr>
        <w:t>zgodnie z celem oraz na zasadach określonych we wniosku o dofinansowanie pod rygorem uznania ich w całości lub w części za wydatki niekwalifikowalne.</w:t>
      </w:r>
    </w:p>
    <w:p w14:paraId="440DC63A" w14:textId="77777777" w:rsidR="008D3D1D" w:rsidRPr="002502D7" w:rsidRDefault="008D3D1D">
      <w:pPr>
        <w:suppressAutoHyphens w:val="0"/>
        <w:jc w:val="both"/>
        <w:rPr>
          <w:sz w:val="20"/>
          <w:szCs w:val="20"/>
        </w:rPr>
      </w:pPr>
    </w:p>
    <w:p w14:paraId="5F7A7CCE" w14:textId="77777777" w:rsidR="007A118F" w:rsidRPr="002502D7" w:rsidRDefault="007A118F" w:rsidP="007A118F">
      <w:pPr>
        <w:widowControl w:val="0"/>
        <w:autoSpaceDE w:val="0"/>
        <w:jc w:val="center"/>
        <w:rPr>
          <w:rFonts w:eastAsia="Arial"/>
          <w:b/>
          <w:sz w:val="20"/>
          <w:szCs w:val="20"/>
        </w:rPr>
      </w:pPr>
      <w:r w:rsidRPr="002502D7">
        <w:rPr>
          <w:rFonts w:eastAsia="Arial"/>
          <w:b/>
          <w:sz w:val="20"/>
          <w:szCs w:val="20"/>
        </w:rPr>
        <w:t>Zasady i terminy składania harmonogramu płatności oraz wniosków o płatność</w:t>
      </w:r>
    </w:p>
    <w:p w14:paraId="7912CD97" w14:textId="23DCD56C" w:rsidR="007A118F" w:rsidRPr="002502D7" w:rsidRDefault="007A118F" w:rsidP="007A118F">
      <w:pPr>
        <w:widowControl w:val="0"/>
        <w:autoSpaceDE w:val="0"/>
        <w:spacing w:after="240"/>
        <w:jc w:val="center"/>
        <w:rPr>
          <w:rFonts w:eastAsia="Arial"/>
          <w:b/>
          <w:sz w:val="20"/>
          <w:szCs w:val="20"/>
        </w:rPr>
      </w:pPr>
      <w:r w:rsidRPr="002502D7">
        <w:rPr>
          <w:rFonts w:eastAsia="Arial"/>
          <w:b/>
          <w:sz w:val="20"/>
          <w:szCs w:val="20"/>
        </w:rPr>
        <w:t xml:space="preserve">§ </w:t>
      </w:r>
      <w:r w:rsidR="007550DF">
        <w:rPr>
          <w:rFonts w:eastAsia="Arial"/>
          <w:b/>
          <w:sz w:val="20"/>
          <w:szCs w:val="20"/>
        </w:rPr>
        <w:t>7</w:t>
      </w:r>
    </w:p>
    <w:p w14:paraId="61660321" w14:textId="77777777" w:rsidR="008A1F20" w:rsidRPr="002502D7" w:rsidRDefault="008A1F20" w:rsidP="008A1F20">
      <w:pPr>
        <w:numPr>
          <w:ilvl w:val="0"/>
          <w:numId w:val="4"/>
        </w:numPr>
        <w:suppressAutoHyphens w:val="0"/>
        <w:autoSpaceDE w:val="0"/>
        <w:ind w:left="360"/>
        <w:jc w:val="both"/>
        <w:rPr>
          <w:sz w:val="20"/>
          <w:szCs w:val="20"/>
        </w:rPr>
      </w:pPr>
      <w:r w:rsidRPr="002502D7">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14:paraId="2192EAC6" w14:textId="77777777"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Harmonogram płatności, o którym mowa w </w:t>
      </w:r>
      <w:r w:rsidR="005D5F7D" w:rsidRPr="002502D7">
        <w:rPr>
          <w:sz w:val="20"/>
          <w:szCs w:val="20"/>
        </w:rPr>
        <w:t>ust. 1</w:t>
      </w:r>
      <w:r w:rsidRPr="002502D7">
        <w:rPr>
          <w:sz w:val="20"/>
          <w:szCs w:val="20"/>
        </w:rPr>
        <w:t>, powinien zostać sporządzony i przekazany za pośrednictwem SL2014 przez Beneficjenta w terminie ___ dni od podpisania Umowy, nie później jednak niż wraz z pierwszym wnioskiem o płatność.</w:t>
      </w:r>
    </w:p>
    <w:p w14:paraId="1C4562FB" w14:textId="77777777"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Instytucja Zarządzająca RPO WZ dokonuje weryfikacji harmonogramu płatności, o którym mowa w </w:t>
      </w:r>
      <w:r w:rsidR="005D5F7D" w:rsidRPr="002502D7">
        <w:rPr>
          <w:sz w:val="20"/>
          <w:szCs w:val="20"/>
        </w:rPr>
        <w:t>ust. 1</w:t>
      </w:r>
      <w:r w:rsidRPr="002502D7">
        <w:rPr>
          <w:sz w:val="20"/>
          <w:szCs w:val="20"/>
        </w:rPr>
        <w:t xml:space="preserve">, w terminie ___. W przypadku braku akceptacji przez Instytucję Zarządzającą RPO WZ harmonogramu płatności, o którym mowa w </w:t>
      </w:r>
      <w:r w:rsidR="005D5F7D" w:rsidRPr="002502D7">
        <w:rPr>
          <w:sz w:val="20"/>
          <w:szCs w:val="20"/>
        </w:rPr>
        <w:t>ust. 1</w:t>
      </w:r>
      <w:r w:rsidRPr="002502D7">
        <w:rPr>
          <w:sz w:val="20"/>
          <w:szCs w:val="20"/>
        </w:rPr>
        <w:t>, Beneficjent zobowiąz</w:t>
      </w:r>
      <w:r w:rsidR="00DE5610" w:rsidRPr="002502D7">
        <w:rPr>
          <w:sz w:val="20"/>
          <w:szCs w:val="20"/>
        </w:rPr>
        <w:t>uje się</w:t>
      </w:r>
      <w:r w:rsidRPr="002502D7">
        <w:rPr>
          <w:sz w:val="20"/>
          <w:szCs w:val="20"/>
        </w:rPr>
        <w:t xml:space="preserve"> do jego poprawy i przekazania za pośrednictwem SL2014 w terminie ___.</w:t>
      </w:r>
    </w:p>
    <w:p w14:paraId="2CF301BD" w14:textId="77777777"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Harmonogram płatności, o którym mowa w </w:t>
      </w:r>
      <w:r w:rsidR="005D5F7D" w:rsidRPr="002502D7">
        <w:rPr>
          <w:sz w:val="20"/>
          <w:szCs w:val="20"/>
        </w:rPr>
        <w:t>ust. 1</w:t>
      </w:r>
      <w:r w:rsidRPr="002502D7">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2502D7">
        <w:rPr>
          <w:sz w:val="20"/>
          <w:szCs w:val="20"/>
        </w:rPr>
        <w:t>albo</w:t>
      </w:r>
      <w:r w:rsidRPr="002502D7">
        <w:rPr>
          <w:sz w:val="20"/>
          <w:szCs w:val="20"/>
        </w:rPr>
        <w:t xml:space="preserve"> odrzuca zmianę harmonogramu płatności w SL2014 w terminie do ____ od daty jej otrzymania.</w:t>
      </w:r>
    </w:p>
    <w:p w14:paraId="01967F3D" w14:textId="69F449DA" w:rsidR="007A118F" w:rsidRPr="002502D7" w:rsidRDefault="007A118F" w:rsidP="007A118F">
      <w:pPr>
        <w:numPr>
          <w:ilvl w:val="0"/>
          <w:numId w:val="4"/>
        </w:numPr>
        <w:tabs>
          <w:tab w:val="clear" w:pos="0"/>
        </w:tabs>
        <w:suppressAutoHyphens w:val="0"/>
        <w:ind w:left="363" w:hanging="363"/>
        <w:jc w:val="both"/>
        <w:rPr>
          <w:sz w:val="20"/>
          <w:szCs w:val="20"/>
        </w:rPr>
      </w:pPr>
      <w:r w:rsidRPr="002502D7">
        <w:rPr>
          <w:sz w:val="20"/>
          <w:szCs w:val="20"/>
        </w:rPr>
        <w:t xml:space="preserve">Beneficjent składa wnioski o płatność zgodnie z harmonogramem płatności, o którym mowa w </w:t>
      </w:r>
      <w:r w:rsidR="005D5F7D" w:rsidRPr="002502D7">
        <w:rPr>
          <w:sz w:val="20"/>
          <w:szCs w:val="20"/>
        </w:rPr>
        <w:t>ust. 1</w:t>
      </w:r>
      <w:r w:rsidRPr="002502D7">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2502D7">
        <w:rPr>
          <w:sz w:val="20"/>
          <w:szCs w:val="20"/>
        </w:rPr>
        <w:t>1</w:t>
      </w:r>
      <w:r w:rsidR="007550DF">
        <w:rPr>
          <w:sz w:val="20"/>
          <w:szCs w:val="20"/>
        </w:rPr>
        <w:t>7</w:t>
      </w:r>
      <w:r w:rsidRPr="002502D7">
        <w:rPr>
          <w:sz w:val="20"/>
          <w:szCs w:val="20"/>
        </w:rPr>
        <w:t xml:space="preserve"> Umowy. Przez termin złożenia wniosku o płatność rozumie się datę jego opublikowania w SL2014, z zastrzeżeniem </w:t>
      </w:r>
      <w:r w:rsidR="005D5F7D" w:rsidRPr="002502D7">
        <w:rPr>
          <w:sz w:val="20"/>
          <w:szCs w:val="20"/>
        </w:rPr>
        <w:t>ust. 10</w:t>
      </w:r>
      <w:r w:rsidRPr="002502D7">
        <w:rPr>
          <w:sz w:val="20"/>
          <w:szCs w:val="20"/>
        </w:rPr>
        <w:t>.</w:t>
      </w:r>
    </w:p>
    <w:p w14:paraId="059BF6E5" w14:textId="77777777" w:rsidR="007A118F" w:rsidRPr="002502D7" w:rsidRDefault="007A118F" w:rsidP="007A118F">
      <w:pPr>
        <w:numPr>
          <w:ilvl w:val="0"/>
          <w:numId w:val="4"/>
        </w:numPr>
        <w:suppressAutoHyphens w:val="0"/>
        <w:ind w:left="363" w:hanging="363"/>
        <w:jc w:val="both"/>
        <w:rPr>
          <w:sz w:val="20"/>
          <w:szCs w:val="20"/>
        </w:rPr>
      </w:pPr>
      <w:r w:rsidRPr="002502D7">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2502D7">
        <w:rPr>
          <w:b/>
          <w:sz w:val="20"/>
          <w:szCs w:val="20"/>
        </w:rPr>
        <w:t xml:space="preserve"> </w:t>
      </w:r>
      <w:r w:rsidRPr="002502D7">
        <w:rPr>
          <w:sz w:val="20"/>
          <w:szCs w:val="20"/>
        </w:rPr>
        <w:t>kolejnego wniosku o płatność rozpoczyna się w dniu następnym po zatwierdzeniu poprzedniego wniosku o płatność.</w:t>
      </w:r>
    </w:p>
    <w:p w14:paraId="4B5B575B" w14:textId="5BC2242F" w:rsidR="007A118F" w:rsidRPr="002502D7" w:rsidRDefault="007A118F" w:rsidP="007A118F">
      <w:pPr>
        <w:numPr>
          <w:ilvl w:val="0"/>
          <w:numId w:val="4"/>
        </w:numPr>
        <w:suppressAutoHyphens w:val="0"/>
        <w:ind w:left="363"/>
        <w:jc w:val="both"/>
        <w:rPr>
          <w:sz w:val="20"/>
          <w:szCs w:val="20"/>
        </w:rPr>
      </w:pPr>
      <w:r w:rsidRPr="002502D7">
        <w:rPr>
          <w:sz w:val="20"/>
          <w:szCs w:val="20"/>
        </w:rPr>
        <w:t xml:space="preserve">Brak wydatków w ramach Projektu nie zwalnia z obowiązku wskazanego w </w:t>
      </w:r>
      <w:r w:rsidR="005D5F7D" w:rsidRPr="002502D7">
        <w:rPr>
          <w:sz w:val="20"/>
          <w:szCs w:val="20"/>
        </w:rPr>
        <w:t>ust. 5</w:t>
      </w:r>
      <w:r w:rsidRPr="002502D7">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7550DF">
        <w:rPr>
          <w:sz w:val="20"/>
          <w:szCs w:val="20"/>
        </w:rPr>
        <w:t>9</w:t>
      </w:r>
      <w:r w:rsidRPr="002502D7">
        <w:rPr>
          <w:sz w:val="20"/>
          <w:szCs w:val="20"/>
        </w:rPr>
        <w:t xml:space="preserve"> ust. 10 Umowy.</w:t>
      </w:r>
    </w:p>
    <w:p w14:paraId="0A330AD2" w14:textId="77777777" w:rsidR="007A118F" w:rsidRPr="002502D7" w:rsidRDefault="007A118F" w:rsidP="007A118F">
      <w:pPr>
        <w:numPr>
          <w:ilvl w:val="0"/>
          <w:numId w:val="4"/>
        </w:numPr>
        <w:suppressAutoHyphens w:val="0"/>
        <w:autoSpaceDE w:val="0"/>
        <w:ind w:left="363" w:hanging="363"/>
        <w:jc w:val="both"/>
        <w:rPr>
          <w:sz w:val="20"/>
          <w:szCs w:val="20"/>
        </w:rPr>
      </w:pPr>
      <w:r w:rsidRPr="002502D7">
        <w:rPr>
          <w:sz w:val="20"/>
          <w:szCs w:val="20"/>
        </w:rPr>
        <w:t>Beneficjent składa wniosek o płatność w jednej z następujących form:</w:t>
      </w:r>
    </w:p>
    <w:p w14:paraId="6332DCD3" w14:textId="77777777" w:rsidR="007A118F" w:rsidRPr="002502D7" w:rsidRDefault="007A118F" w:rsidP="007A118F">
      <w:pPr>
        <w:numPr>
          <w:ilvl w:val="0"/>
          <w:numId w:val="20"/>
        </w:numPr>
        <w:suppressAutoHyphens w:val="0"/>
        <w:autoSpaceDE w:val="0"/>
        <w:jc w:val="both"/>
        <w:rPr>
          <w:sz w:val="20"/>
          <w:szCs w:val="20"/>
        </w:rPr>
      </w:pPr>
      <w:r w:rsidRPr="002502D7">
        <w:rPr>
          <w:sz w:val="20"/>
          <w:szCs w:val="20"/>
        </w:rPr>
        <w:t>refundacyjny – w którym wnioskuje o refundację,</w:t>
      </w:r>
    </w:p>
    <w:p w14:paraId="314E6FE2" w14:textId="77777777" w:rsidR="007A118F" w:rsidRPr="002502D7" w:rsidRDefault="007A118F" w:rsidP="007A118F">
      <w:pPr>
        <w:numPr>
          <w:ilvl w:val="0"/>
          <w:numId w:val="20"/>
        </w:numPr>
        <w:suppressAutoHyphens w:val="0"/>
        <w:autoSpaceDE w:val="0"/>
        <w:jc w:val="both"/>
        <w:rPr>
          <w:sz w:val="20"/>
          <w:szCs w:val="20"/>
        </w:rPr>
      </w:pPr>
      <w:r w:rsidRPr="002502D7">
        <w:rPr>
          <w:sz w:val="20"/>
          <w:szCs w:val="20"/>
        </w:rPr>
        <w:t>zaliczkowy – w którym wnioskuje o zaliczkę,</w:t>
      </w:r>
    </w:p>
    <w:p w14:paraId="2926F3CA" w14:textId="77777777" w:rsidR="007A118F" w:rsidRPr="002502D7" w:rsidRDefault="007A118F" w:rsidP="007A118F">
      <w:pPr>
        <w:numPr>
          <w:ilvl w:val="0"/>
          <w:numId w:val="20"/>
        </w:numPr>
        <w:suppressAutoHyphens w:val="0"/>
        <w:jc w:val="both"/>
        <w:rPr>
          <w:sz w:val="20"/>
          <w:szCs w:val="20"/>
        </w:rPr>
      </w:pPr>
      <w:r w:rsidRPr="002502D7">
        <w:rPr>
          <w:sz w:val="20"/>
          <w:szCs w:val="20"/>
        </w:rPr>
        <w:t>refundacyjno–zaliczkowy – w którym wnioskuje równocześnie o refundację i zaliczkę,</w:t>
      </w:r>
    </w:p>
    <w:p w14:paraId="5663592F" w14:textId="77777777" w:rsidR="007A118F" w:rsidRPr="002502D7" w:rsidRDefault="007A118F" w:rsidP="007A118F">
      <w:pPr>
        <w:numPr>
          <w:ilvl w:val="0"/>
          <w:numId w:val="20"/>
        </w:numPr>
        <w:suppressAutoHyphens w:val="0"/>
        <w:jc w:val="both"/>
        <w:rPr>
          <w:sz w:val="20"/>
          <w:szCs w:val="20"/>
        </w:rPr>
      </w:pPr>
      <w:r w:rsidRPr="002502D7">
        <w:rPr>
          <w:sz w:val="20"/>
          <w:szCs w:val="20"/>
        </w:rPr>
        <w:t xml:space="preserve">rozliczający zaliczkę – w którym rozlicza kwotę przekazanej wcześniej zaliczki, </w:t>
      </w:r>
    </w:p>
    <w:p w14:paraId="3C6140E2" w14:textId="77777777" w:rsidR="007A118F" w:rsidRPr="002502D7" w:rsidRDefault="007A118F" w:rsidP="007A118F">
      <w:pPr>
        <w:numPr>
          <w:ilvl w:val="0"/>
          <w:numId w:val="20"/>
        </w:numPr>
        <w:suppressAutoHyphens w:val="0"/>
        <w:jc w:val="both"/>
        <w:rPr>
          <w:sz w:val="20"/>
          <w:szCs w:val="20"/>
        </w:rPr>
      </w:pPr>
      <w:r w:rsidRPr="002502D7">
        <w:rPr>
          <w:sz w:val="20"/>
          <w:szCs w:val="20"/>
        </w:rPr>
        <w:t xml:space="preserve">refundacyjno–zaliczkowy–rozliczający zaliczkę </w:t>
      </w:r>
      <w:r w:rsidR="009C5319" w:rsidRPr="002502D7">
        <w:rPr>
          <w:sz w:val="20"/>
          <w:szCs w:val="20"/>
        </w:rPr>
        <w:t>–</w:t>
      </w:r>
      <w:r w:rsidRPr="002502D7">
        <w:rPr>
          <w:sz w:val="20"/>
          <w:szCs w:val="20"/>
        </w:rPr>
        <w:t xml:space="preserve"> w którym wnioskuje równocześnie o refundację i zaliczkę, a także rozlicza przekazaną wcześniej zaliczkę,</w:t>
      </w:r>
    </w:p>
    <w:p w14:paraId="7A02EBA6" w14:textId="77777777" w:rsidR="007A118F" w:rsidRPr="002502D7" w:rsidRDefault="007A118F" w:rsidP="007A118F">
      <w:pPr>
        <w:numPr>
          <w:ilvl w:val="0"/>
          <w:numId w:val="20"/>
        </w:numPr>
        <w:suppressAutoHyphens w:val="0"/>
        <w:jc w:val="both"/>
        <w:rPr>
          <w:sz w:val="20"/>
          <w:szCs w:val="20"/>
        </w:rPr>
      </w:pPr>
      <w:r w:rsidRPr="002502D7">
        <w:rPr>
          <w:sz w:val="20"/>
          <w:szCs w:val="20"/>
        </w:rPr>
        <w:t>refundacyjno–rozliczający zaliczkę – w którym wnioskuje o refundację, a także rozlicza przekazaną wcześniej zaliczkę,</w:t>
      </w:r>
    </w:p>
    <w:p w14:paraId="5D173F6E" w14:textId="77777777" w:rsidR="007A118F" w:rsidRPr="002502D7" w:rsidRDefault="007A118F" w:rsidP="007A118F">
      <w:pPr>
        <w:numPr>
          <w:ilvl w:val="0"/>
          <w:numId w:val="20"/>
        </w:numPr>
        <w:suppressAutoHyphens w:val="0"/>
        <w:jc w:val="both"/>
        <w:rPr>
          <w:sz w:val="20"/>
          <w:szCs w:val="20"/>
        </w:rPr>
      </w:pPr>
      <w:r w:rsidRPr="002502D7">
        <w:rPr>
          <w:sz w:val="20"/>
          <w:szCs w:val="20"/>
        </w:rPr>
        <w:t>sprawozdawczy – w przypadku, gdy nie rozlicza żadnych wydatków, a sprawozdaje tylko postęp rzeczowy z realizacji Projektu,</w:t>
      </w:r>
    </w:p>
    <w:p w14:paraId="5FE9502D" w14:textId="77777777" w:rsidR="007A118F" w:rsidRPr="002502D7" w:rsidRDefault="007A118F" w:rsidP="007A118F">
      <w:pPr>
        <w:numPr>
          <w:ilvl w:val="0"/>
          <w:numId w:val="20"/>
        </w:numPr>
        <w:suppressAutoHyphens w:val="0"/>
        <w:jc w:val="both"/>
        <w:rPr>
          <w:sz w:val="20"/>
          <w:szCs w:val="20"/>
        </w:rPr>
      </w:pPr>
      <w:r w:rsidRPr="002502D7">
        <w:rPr>
          <w:sz w:val="20"/>
          <w:szCs w:val="20"/>
        </w:rPr>
        <w:t xml:space="preserve">o płatność końcową – ostatni wniosek składany przez Beneficjenta po zakończeniu realizacji Projektu, który może mieć formę wniosku, o którym mowa w </w:t>
      </w:r>
      <w:r w:rsidR="005D5F7D" w:rsidRPr="002502D7">
        <w:rPr>
          <w:sz w:val="20"/>
          <w:szCs w:val="20"/>
        </w:rPr>
        <w:t>pkt 1)</w:t>
      </w:r>
      <w:r w:rsidRPr="002502D7">
        <w:rPr>
          <w:sz w:val="20"/>
          <w:szCs w:val="20"/>
        </w:rPr>
        <w:t xml:space="preserve"> albo </w:t>
      </w:r>
      <w:r w:rsidR="005D5F7D" w:rsidRPr="002502D7">
        <w:rPr>
          <w:sz w:val="20"/>
          <w:szCs w:val="20"/>
        </w:rPr>
        <w:t>pkt 6)</w:t>
      </w:r>
      <w:r w:rsidRPr="002502D7">
        <w:rPr>
          <w:sz w:val="20"/>
          <w:szCs w:val="20"/>
        </w:rPr>
        <w:t>.</w:t>
      </w:r>
    </w:p>
    <w:p w14:paraId="14B5B9CC" w14:textId="77777777"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14:paraId="1AA58CB8" w14:textId="77777777"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2502D7">
        <w:rPr>
          <w:b/>
          <w:sz w:val="20"/>
          <w:szCs w:val="20"/>
        </w:rPr>
        <w:t xml:space="preserve"> </w:t>
      </w:r>
      <w:r w:rsidRPr="002502D7">
        <w:rPr>
          <w:sz w:val="20"/>
          <w:szCs w:val="20"/>
        </w:rPr>
        <w:t xml:space="preserve">przy czym Beneficjent </w:t>
      </w:r>
      <w:r w:rsidR="00394A5F" w:rsidRPr="002502D7">
        <w:rPr>
          <w:sz w:val="20"/>
          <w:szCs w:val="20"/>
        </w:rPr>
        <w:t>zobowiąz</w:t>
      </w:r>
      <w:r w:rsidR="00DE5610" w:rsidRPr="002502D7">
        <w:rPr>
          <w:sz w:val="20"/>
          <w:szCs w:val="20"/>
        </w:rPr>
        <w:t>uje się</w:t>
      </w:r>
      <w:r w:rsidR="00394A5F" w:rsidRPr="002502D7">
        <w:rPr>
          <w:sz w:val="20"/>
          <w:szCs w:val="20"/>
        </w:rPr>
        <w:t xml:space="preserve"> </w:t>
      </w:r>
      <w:r w:rsidRPr="002502D7">
        <w:rPr>
          <w:sz w:val="20"/>
          <w:szCs w:val="20"/>
        </w:rPr>
        <w:t>do złożenia wniosku za pośrednictwem SL2014 niezwłocznie po ustaniu przyczyn, o których mowa w zdaniu poprzedzającym.</w:t>
      </w:r>
    </w:p>
    <w:p w14:paraId="5C143EDE" w14:textId="77777777"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Beneficjent wraz z każdym wnioskiem o płatność, z wyłączeniem wniosków o płatność, o któryc</w:t>
      </w:r>
      <w:r w:rsidR="009A396C" w:rsidRPr="002502D7">
        <w:rPr>
          <w:sz w:val="20"/>
          <w:szCs w:val="20"/>
        </w:rPr>
        <w:t xml:space="preserve">h mowa w </w:t>
      </w:r>
      <w:r w:rsidR="005D5F7D" w:rsidRPr="002502D7">
        <w:rPr>
          <w:sz w:val="20"/>
          <w:szCs w:val="20"/>
        </w:rPr>
        <w:t>ust. 8 pkt 2) i pkt 7)</w:t>
      </w:r>
      <w:r w:rsidRPr="002502D7">
        <w:rPr>
          <w:sz w:val="20"/>
          <w:szCs w:val="20"/>
        </w:rPr>
        <w:t xml:space="preserve"> Umowy, za pośrednictwem SL2014 przedkłada w szczególności:</w:t>
      </w:r>
    </w:p>
    <w:p w14:paraId="0FBCA431" w14:textId="77777777" w:rsidR="007A118F" w:rsidRPr="002502D7" w:rsidRDefault="007A118F" w:rsidP="007A118F">
      <w:pPr>
        <w:numPr>
          <w:ilvl w:val="0"/>
          <w:numId w:val="21"/>
        </w:numPr>
        <w:suppressAutoHyphens w:val="0"/>
        <w:jc w:val="both"/>
        <w:rPr>
          <w:sz w:val="20"/>
          <w:szCs w:val="20"/>
        </w:rPr>
      </w:pPr>
      <w:r w:rsidRPr="002502D7">
        <w:rPr>
          <w:sz w:val="20"/>
          <w:szCs w:val="20"/>
        </w:rPr>
        <w:t>faktury lub inne dokumenty o równoważnej wartości dowodowej,</w:t>
      </w:r>
    </w:p>
    <w:p w14:paraId="52F3A199" w14:textId="77777777" w:rsidR="007A118F" w:rsidRPr="002502D7" w:rsidRDefault="007A118F" w:rsidP="007A118F">
      <w:pPr>
        <w:numPr>
          <w:ilvl w:val="0"/>
          <w:numId w:val="21"/>
        </w:numPr>
        <w:suppressAutoHyphens w:val="0"/>
        <w:jc w:val="both"/>
        <w:rPr>
          <w:sz w:val="20"/>
          <w:szCs w:val="20"/>
        </w:rPr>
      </w:pPr>
      <w:r w:rsidRPr="002502D7">
        <w:rPr>
          <w:sz w:val="20"/>
          <w:szCs w:val="20"/>
        </w:rPr>
        <w:t>w przypadku rozliczania transzy zaliczki – wyciąg z rachunku bankowego Beneficjenta dot. zaliczki,</w:t>
      </w:r>
    </w:p>
    <w:p w14:paraId="678B5474" w14:textId="77777777" w:rsidR="007A118F" w:rsidRPr="002502D7" w:rsidRDefault="007A118F" w:rsidP="007A118F">
      <w:pPr>
        <w:numPr>
          <w:ilvl w:val="0"/>
          <w:numId w:val="21"/>
        </w:numPr>
        <w:suppressAutoHyphens w:val="0"/>
        <w:jc w:val="both"/>
        <w:rPr>
          <w:sz w:val="20"/>
          <w:szCs w:val="20"/>
        </w:rPr>
      </w:pPr>
      <w:r w:rsidRPr="002502D7">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14:paraId="6733D93A" w14:textId="77777777" w:rsidR="00FC35AB" w:rsidRPr="002502D7" w:rsidRDefault="0041081A">
      <w:pPr>
        <w:numPr>
          <w:ilvl w:val="0"/>
          <w:numId w:val="21"/>
        </w:numPr>
        <w:suppressAutoHyphens w:val="0"/>
        <w:jc w:val="both"/>
        <w:rPr>
          <w:sz w:val="20"/>
          <w:szCs w:val="20"/>
        </w:rPr>
      </w:pPr>
      <w:r w:rsidRPr="002502D7">
        <w:rPr>
          <w:rFonts w:eastAsia="Calibri"/>
          <w:sz w:val="20"/>
          <w:szCs w:val="20"/>
          <w:lang w:eastAsia="en-US"/>
        </w:rPr>
        <w:t>protokoły potwierdzające</w:t>
      </w:r>
      <w:r w:rsidR="008A1F20" w:rsidRPr="002502D7">
        <w:rPr>
          <w:rFonts w:eastAsia="Calibri"/>
          <w:sz w:val="20"/>
          <w:szCs w:val="20"/>
          <w:lang w:eastAsia="en-US"/>
        </w:rPr>
        <w:t xml:space="preserve"> bezuster</w:t>
      </w:r>
      <w:r w:rsidRPr="002502D7">
        <w:rPr>
          <w:rFonts w:eastAsia="Calibri"/>
          <w:sz w:val="20"/>
          <w:szCs w:val="20"/>
          <w:lang w:eastAsia="en-US"/>
        </w:rPr>
        <w:t>kowy odbiór lub później uzyskane/wystawione</w:t>
      </w:r>
      <w:r w:rsidR="008A1F20" w:rsidRPr="002502D7">
        <w:rPr>
          <w:rFonts w:eastAsia="Calibri"/>
          <w:sz w:val="20"/>
          <w:szCs w:val="20"/>
          <w:lang w:eastAsia="en-US"/>
        </w:rPr>
        <w:t xml:space="preserve"> dokument</w:t>
      </w:r>
      <w:r w:rsidRPr="002502D7">
        <w:rPr>
          <w:rFonts w:eastAsia="Calibri"/>
          <w:sz w:val="20"/>
          <w:szCs w:val="20"/>
          <w:lang w:eastAsia="en-US"/>
        </w:rPr>
        <w:t>y</w:t>
      </w:r>
      <w:r w:rsidR="008A1F20" w:rsidRPr="002502D7">
        <w:rPr>
          <w:rFonts w:eastAsia="Calibri"/>
          <w:sz w:val="20"/>
          <w:szCs w:val="20"/>
          <w:lang w:eastAsia="en-US"/>
        </w:rPr>
        <w:t xml:space="preserve"> (w szczególności dokument</w:t>
      </w:r>
      <w:r w:rsidRPr="002502D7">
        <w:rPr>
          <w:rFonts w:eastAsia="Calibri"/>
          <w:sz w:val="20"/>
          <w:szCs w:val="20"/>
          <w:lang w:eastAsia="en-US"/>
        </w:rPr>
        <w:t>y</w:t>
      </w:r>
      <w:r w:rsidR="008A1F20" w:rsidRPr="002502D7">
        <w:rPr>
          <w:rFonts w:eastAsia="Calibri"/>
          <w:sz w:val="20"/>
          <w:szCs w:val="20"/>
          <w:lang w:eastAsia="en-US"/>
        </w:rPr>
        <w:t xml:space="preserve"> OT i inne równoważne dokumenty)</w:t>
      </w:r>
      <w:r w:rsidR="008A1F20" w:rsidRPr="002502D7">
        <w:rPr>
          <w:sz w:val="20"/>
          <w:szCs w:val="20"/>
        </w:rPr>
        <w:t>,</w:t>
      </w:r>
      <w:r w:rsidR="00DE274A" w:rsidRPr="002502D7">
        <w:rPr>
          <w:sz w:val="20"/>
          <w:szCs w:val="20"/>
        </w:rPr>
        <w:t xml:space="preserve"> jeżeli Instytucja Zarządzająca RPO WZ wezwie do ich złożenia,</w:t>
      </w:r>
    </w:p>
    <w:p w14:paraId="4B218646" w14:textId="77777777" w:rsidR="00FC35AB" w:rsidRPr="002502D7" w:rsidRDefault="008A1F20">
      <w:pPr>
        <w:numPr>
          <w:ilvl w:val="0"/>
          <w:numId w:val="21"/>
        </w:numPr>
        <w:suppressAutoHyphens w:val="0"/>
        <w:jc w:val="both"/>
        <w:rPr>
          <w:sz w:val="20"/>
          <w:szCs w:val="20"/>
        </w:rPr>
      </w:pPr>
      <w:r w:rsidRPr="002502D7">
        <w:rPr>
          <w:sz w:val="20"/>
          <w:szCs w:val="20"/>
        </w:rPr>
        <w:t xml:space="preserve">w przypadku wniosku o płatność końcową – </w:t>
      </w:r>
      <w:r w:rsidR="008C2B2D" w:rsidRPr="002502D7">
        <w:rPr>
          <w:sz w:val="20"/>
          <w:szCs w:val="20"/>
        </w:rPr>
        <w:t xml:space="preserve">dokumenty potwierdzające zakończenie realizacji Projektu oraz w przypadku, gdy w ramach Projektu zaplanowano roboty budowlane, </w:t>
      </w:r>
      <w:r w:rsidRPr="002502D7">
        <w:rPr>
          <w:sz w:val="20"/>
          <w:szCs w:val="20"/>
        </w:rPr>
        <w:t>ostateczne pozwolenie na użytkowanie/dokument stwierdzający brak sprzeciwu wobec przystąpienia do użytkowania,</w:t>
      </w:r>
    </w:p>
    <w:p w14:paraId="6028FD1A" w14:textId="77777777" w:rsidR="00B670A0" w:rsidRPr="002502D7" w:rsidRDefault="00BB0EED" w:rsidP="00435F1F">
      <w:pPr>
        <w:numPr>
          <w:ilvl w:val="0"/>
          <w:numId w:val="21"/>
        </w:numPr>
        <w:suppressAutoHyphens w:val="0"/>
        <w:jc w:val="both"/>
        <w:rPr>
          <w:sz w:val="20"/>
          <w:szCs w:val="20"/>
        </w:rPr>
      </w:pPr>
      <w:r w:rsidRPr="002502D7">
        <w:rPr>
          <w:sz w:val="20"/>
          <w:szCs w:val="20"/>
        </w:rPr>
        <w:t>oświadczenie</w:t>
      </w:r>
      <w:r w:rsidR="00B670A0" w:rsidRPr="002502D7">
        <w:rPr>
          <w:sz w:val="20"/>
          <w:szCs w:val="20"/>
        </w:rPr>
        <w:t>, że nie nastąpiła zmiana w kwalifikacji podatku od towarów i usług  w stosunku do danych zawartych we wniosku o</w:t>
      </w:r>
      <w:r w:rsidR="009C72B2" w:rsidRPr="002502D7">
        <w:rPr>
          <w:sz w:val="20"/>
          <w:szCs w:val="20"/>
        </w:rPr>
        <w:t xml:space="preserve"> </w:t>
      </w:r>
      <w:r w:rsidR="00B670A0" w:rsidRPr="002502D7">
        <w:rPr>
          <w:sz w:val="20"/>
          <w:szCs w:val="20"/>
        </w:rPr>
        <w:t>dofinansowanie</w:t>
      </w:r>
      <w:r w:rsidR="00E739CA" w:rsidRPr="002502D7">
        <w:rPr>
          <w:rStyle w:val="Odwoanieprzypisudolnego"/>
          <w:sz w:val="20"/>
          <w:szCs w:val="20"/>
        </w:rPr>
        <w:footnoteReference w:id="37"/>
      </w:r>
      <w:r w:rsidR="00B670A0" w:rsidRPr="002502D7">
        <w:rPr>
          <w:sz w:val="20"/>
          <w:szCs w:val="20"/>
        </w:rPr>
        <w:t>,</w:t>
      </w:r>
    </w:p>
    <w:p w14:paraId="1F82A7D6" w14:textId="41F2FFCF" w:rsidR="007A118F" w:rsidRPr="002502D7" w:rsidRDefault="007A118F" w:rsidP="007A118F">
      <w:pPr>
        <w:numPr>
          <w:ilvl w:val="0"/>
          <w:numId w:val="21"/>
        </w:numPr>
        <w:suppressAutoHyphens w:val="0"/>
        <w:jc w:val="both"/>
        <w:rPr>
          <w:sz w:val="20"/>
          <w:szCs w:val="20"/>
        </w:rPr>
      </w:pPr>
      <w:r w:rsidRPr="002502D7">
        <w:rPr>
          <w:sz w:val="20"/>
          <w:szCs w:val="20"/>
        </w:rPr>
        <w:t xml:space="preserve">w przypadku rozliczania po raz pierwszy wydatków – dokumenty związane z przeprowadzeniem zamówienia zgodnie z § </w:t>
      </w:r>
      <w:r w:rsidR="005F4EFF" w:rsidRPr="002502D7">
        <w:rPr>
          <w:sz w:val="20"/>
          <w:szCs w:val="20"/>
        </w:rPr>
        <w:t>1</w:t>
      </w:r>
      <w:r w:rsidR="007550DF">
        <w:rPr>
          <w:sz w:val="20"/>
          <w:szCs w:val="20"/>
        </w:rPr>
        <w:t>8</w:t>
      </w:r>
      <w:r w:rsidRPr="002502D7">
        <w:rPr>
          <w:sz w:val="20"/>
          <w:szCs w:val="20"/>
        </w:rPr>
        <w:t xml:space="preserve"> Umowy</w:t>
      </w:r>
      <w:r w:rsidR="00491794" w:rsidRPr="002502D7">
        <w:rPr>
          <w:sz w:val="20"/>
          <w:szCs w:val="20"/>
        </w:rPr>
        <w:t xml:space="preserve">, </w:t>
      </w:r>
      <w:r w:rsidR="00BD3463" w:rsidRPr="002502D7">
        <w:rPr>
          <w:sz w:val="20"/>
          <w:szCs w:val="20"/>
        </w:rPr>
        <w:t xml:space="preserve">jeżeli </w:t>
      </w:r>
      <w:r w:rsidR="00491794" w:rsidRPr="002502D7">
        <w:rPr>
          <w:sz w:val="20"/>
          <w:szCs w:val="20"/>
        </w:rPr>
        <w:t>Instytucja Zarządzająca RPO WZ wezwie do ich złożenia</w:t>
      </w:r>
      <w:r w:rsidRPr="002502D7">
        <w:rPr>
          <w:sz w:val="20"/>
          <w:szCs w:val="20"/>
        </w:rPr>
        <w:t>.</w:t>
      </w:r>
    </w:p>
    <w:p w14:paraId="726D8AF7" w14:textId="77777777" w:rsidR="007A118F" w:rsidRPr="002502D7" w:rsidRDefault="007A118F" w:rsidP="007A118F">
      <w:pPr>
        <w:numPr>
          <w:ilvl w:val="0"/>
          <w:numId w:val="4"/>
        </w:numPr>
        <w:tabs>
          <w:tab w:val="clear" w:pos="0"/>
          <w:tab w:val="num" w:pos="-567"/>
        </w:tabs>
        <w:suppressAutoHyphens w:val="0"/>
        <w:ind w:left="426"/>
        <w:jc w:val="both"/>
        <w:rPr>
          <w:sz w:val="20"/>
          <w:szCs w:val="20"/>
        </w:rPr>
      </w:pPr>
      <w:r w:rsidRPr="002502D7">
        <w:rPr>
          <w:sz w:val="20"/>
          <w:szCs w:val="20"/>
        </w:rPr>
        <w:t xml:space="preserve">Jeśli Instytucja Zarządzająca RPO WZ uzna to za zasadne (np. z uwagi na ograniczenia techniczne SL2014) może zobowiązać Beneficjenta do dostarczenia dokumentów, o których mowa w </w:t>
      </w:r>
      <w:r w:rsidR="005D5F7D" w:rsidRPr="002502D7">
        <w:rPr>
          <w:sz w:val="20"/>
          <w:szCs w:val="20"/>
        </w:rPr>
        <w:t>ust. 11</w:t>
      </w:r>
      <w:r w:rsidRPr="002502D7">
        <w:rPr>
          <w:sz w:val="20"/>
          <w:szCs w:val="20"/>
        </w:rPr>
        <w:t xml:space="preserve">, w inny sposób niż za pośrednictwem SL2014. </w:t>
      </w:r>
    </w:p>
    <w:p w14:paraId="6F7917D8" w14:textId="77777777" w:rsidR="007A118F" w:rsidRPr="002502D7" w:rsidRDefault="007A118F" w:rsidP="007A118F">
      <w:pPr>
        <w:numPr>
          <w:ilvl w:val="0"/>
          <w:numId w:val="4"/>
        </w:numPr>
        <w:suppressAutoHyphens w:val="0"/>
        <w:ind w:left="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przedkładania za pośrednictwem SL2014 na żądanie Instytucji Zarządzającej RPO WZ, wraz z wnioskiem o płatność, dokumentów innych niż wskazane w </w:t>
      </w:r>
      <w:r w:rsidR="005D5F7D" w:rsidRPr="002502D7">
        <w:rPr>
          <w:sz w:val="20"/>
          <w:szCs w:val="20"/>
        </w:rPr>
        <w:t>ust. 11</w:t>
      </w:r>
      <w:r w:rsidRPr="002502D7">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2502D7">
        <w:rPr>
          <w:sz w:val="20"/>
          <w:szCs w:val="20"/>
        </w:rPr>
        <w:t>ust. 12</w:t>
      </w:r>
      <w:r w:rsidRPr="002502D7">
        <w:rPr>
          <w:sz w:val="20"/>
          <w:szCs w:val="20"/>
        </w:rPr>
        <w:t xml:space="preserve"> stosuje się odpowiednio.</w:t>
      </w:r>
    </w:p>
    <w:p w14:paraId="1394ABE3" w14:textId="77777777" w:rsidR="007A118F" w:rsidRPr="002502D7" w:rsidRDefault="007A118F" w:rsidP="007A118F">
      <w:pPr>
        <w:numPr>
          <w:ilvl w:val="0"/>
          <w:numId w:val="4"/>
        </w:numPr>
        <w:suppressAutoHyphens w:val="0"/>
        <w:ind w:left="426" w:hanging="426"/>
        <w:jc w:val="both"/>
        <w:rPr>
          <w:sz w:val="20"/>
          <w:szCs w:val="20"/>
        </w:rPr>
      </w:pPr>
      <w:r w:rsidRPr="002502D7">
        <w:rPr>
          <w:sz w:val="20"/>
          <w:szCs w:val="20"/>
        </w:rPr>
        <w:t xml:space="preserve">Brak zastosowania się Beneficjenta do obowiązków wskazanych w </w:t>
      </w:r>
      <w:r w:rsidR="005D5F7D" w:rsidRPr="002502D7">
        <w:rPr>
          <w:sz w:val="20"/>
          <w:szCs w:val="20"/>
        </w:rPr>
        <w:t>ust. 11, 12 lub 13</w:t>
      </w:r>
      <w:r w:rsidRPr="002502D7">
        <w:rPr>
          <w:sz w:val="20"/>
          <w:szCs w:val="20"/>
        </w:rPr>
        <w:t xml:space="preserve"> może powodować uznanie przez Instytucję Zarządzającą RPO WZ wydatku za niekwalifikowalny.</w:t>
      </w:r>
    </w:p>
    <w:p w14:paraId="4992E507" w14:textId="77777777" w:rsidR="00B670A0" w:rsidRPr="002502D7" w:rsidRDefault="00D465FE" w:rsidP="00B670A0">
      <w:pPr>
        <w:numPr>
          <w:ilvl w:val="0"/>
          <w:numId w:val="4"/>
        </w:numPr>
        <w:suppressAutoHyphens w:val="0"/>
        <w:ind w:left="426" w:hanging="426"/>
        <w:jc w:val="both"/>
        <w:rPr>
          <w:sz w:val="20"/>
          <w:szCs w:val="20"/>
        </w:rPr>
      </w:pPr>
      <w:r w:rsidRPr="002502D7">
        <w:rPr>
          <w:sz w:val="20"/>
          <w:szCs w:val="20"/>
        </w:rPr>
        <w:t>Beneficjent będący jednostką sektora finansów publicznych zobowiąz</w:t>
      </w:r>
      <w:r w:rsidR="00DE5610" w:rsidRPr="002502D7">
        <w:rPr>
          <w:sz w:val="20"/>
          <w:szCs w:val="20"/>
        </w:rPr>
        <w:t>uje się</w:t>
      </w:r>
      <w:r w:rsidRPr="002502D7">
        <w:rPr>
          <w:sz w:val="20"/>
          <w:szCs w:val="20"/>
        </w:rPr>
        <w:t xml:space="preserve"> ująć wydatek kwalifikowalny we wniosku o płatność w terminie do </w:t>
      </w:r>
      <w:r w:rsidR="008B3E1A" w:rsidRPr="002502D7">
        <w:rPr>
          <w:sz w:val="20"/>
          <w:szCs w:val="20"/>
        </w:rPr>
        <w:t>3</w:t>
      </w:r>
      <w:r w:rsidRPr="002502D7">
        <w:rPr>
          <w:sz w:val="20"/>
          <w:szCs w:val="20"/>
        </w:rPr>
        <w:t xml:space="preserve"> miesięcy od dnia jego poniesienia.</w:t>
      </w:r>
    </w:p>
    <w:p w14:paraId="236914E9" w14:textId="77777777" w:rsidR="007A118F" w:rsidRPr="002502D7" w:rsidRDefault="007A118F" w:rsidP="007A118F">
      <w:pPr>
        <w:numPr>
          <w:ilvl w:val="0"/>
          <w:numId w:val="4"/>
        </w:numPr>
        <w:suppressAutoHyphens w:val="0"/>
        <w:ind w:left="426" w:hanging="426"/>
        <w:jc w:val="both"/>
        <w:rPr>
          <w:sz w:val="20"/>
          <w:szCs w:val="20"/>
        </w:rPr>
      </w:pPr>
      <w:r w:rsidRPr="002502D7">
        <w:rPr>
          <w:sz w:val="20"/>
          <w:szCs w:val="20"/>
        </w:rPr>
        <w:t>Wydatki kwalifikowalne poniesione przed datą zawarcia Umowy Beneficjen</w:t>
      </w:r>
      <w:r w:rsidR="002C1EF8" w:rsidRPr="002502D7">
        <w:rPr>
          <w:sz w:val="20"/>
          <w:szCs w:val="20"/>
        </w:rPr>
        <w:t>t</w:t>
      </w:r>
      <w:r w:rsidRPr="002502D7">
        <w:rPr>
          <w:sz w:val="20"/>
          <w:szCs w:val="20"/>
        </w:rPr>
        <w:t xml:space="preserve"> zobowiąz</w:t>
      </w:r>
      <w:r w:rsidR="00DE5610" w:rsidRPr="002502D7">
        <w:rPr>
          <w:sz w:val="20"/>
          <w:szCs w:val="20"/>
        </w:rPr>
        <w:t>uje się</w:t>
      </w:r>
      <w:r w:rsidRPr="002502D7">
        <w:rPr>
          <w:sz w:val="20"/>
          <w:szCs w:val="20"/>
        </w:rPr>
        <w:t xml:space="preserve"> wykazać w pierwszym składanym do Instytucji Zarządzającej RPO WZ wniosku o płatność.</w:t>
      </w:r>
    </w:p>
    <w:p w14:paraId="1154008B" w14:textId="77777777" w:rsidR="007A118F" w:rsidRPr="002502D7" w:rsidRDefault="007A118F" w:rsidP="007A118F">
      <w:pPr>
        <w:numPr>
          <w:ilvl w:val="0"/>
          <w:numId w:val="4"/>
        </w:numPr>
        <w:suppressAutoHyphens w:val="0"/>
        <w:ind w:left="426" w:hanging="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rozliczenia całości dofinansowania we wniosku o płatność końcową, o którym mowa w </w:t>
      </w:r>
      <w:r w:rsidR="005D5F7D" w:rsidRPr="002502D7">
        <w:rPr>
          <w:sz w:val="20"/>
          <w:szCs w:val="20"/>
        </w:rPr>
        <w:t>ust. 8 pkt 8)</w:t>
      </w:r>
      <w:r w:rsidRPr="002502D7">
        <w:rPr>
          <w:sz w:val="20"/>
          <w:szCs w:val="20"/>
        </w:rPr>
        <w:t xml:space="preserve">. </w:t>
      </w:r>
    </w:p>
    <w:p w14:paraId="5EA59C6D" w14:textId="77777777" w:rsidR="007A118F" w:rsidRPr="002502D7" w:rsidRDefault="007A118F" w:rsidP="007A118F">
      <w:pPr>
        <w:numPr>
          <w:ilvl w:val="0"/>
          <w:numId w:val="4"/>
        </w:numPr>
        <w:suppressAutoHyphens w:val="0"/>
        <w:ind w:left="426" w:hanging="426"/>
        <w:jc w:val="both"/>
        <w:rPr>
          <w:b/>
          <w:sz w:val="20"/>
          <w:szCs w:val="20"/>
        </w:rPr>
      </w:pPr>
      <w:r w:rsidRPr="002502D7">
        <w:rPr>
          <w:sz w:val="20"/>
          <w:szCs w:val="20"/>
        </w:rPr>
        <w:t>Beneficjent zobowiąz</w:t>
      </w:r>
      <w:r w:rsidR="00DE5610" w:rsidRPr="002502D7">
        <w:rPr>
          <w:sz w:val="20"/>
          <w:szCs w:val="20"/>
        </w:rPr>
        <w:t>uje się</w:t>
      </w:r>
      <w:r w:rsidRPr="002502D7">
        <w:rPr>
          <w:sz w:val="20"/>
          <w:szCs w:val="20"/>
        </w:rPr>
        <w:t xml:space="preserve"> złożyć wniosek o płatność końcową, o którym mowa w </w:t>
      </w:r>
      <w:r w:rsidR="005D5F7D" w:rsidRPr="002502D7">
        <w:rPr>
          <w:sz w:val="20"/>
          <w:szCs w:val="20"/>
        </w:rPr>
        <w:t>ust. 8 pkt 8)</w:t>
      </w:r>
      <w:r w:rsidRPr="002502D7">
        <w:rPr>
          <w:sz w:val="20"/>
          <w:szCs w:val="20"/>
        </w:rPr>
        <w:t>, w terminie nieprzekraczającym 30 dni od zakończenia realizacji Projektu.</w:t>
      </w:r>
    </w:p>
    <w:p w14:paraId="126EE9D3" w14:textId="77777777" w:rsidR="007A118F" w:rsidRPr="002502D7" w:rsidRDefault="007A118F" w:rsidP="007A118F">
      <w:pPr>
        <w:ind w:left="720"/>
        <w:jc w:val="center"/>
        <w:rPr>
          <w:b/>
          <w:sz w:val="20"/>
          <w:szCs w:val="20"/>
        </w:rPr>
      </w:pPr>
    </w:p>
    <w:p w14:paraId="440D1087" w14:textId="77777777" w:rsidR="007A118F" w:rsidRPr="002502D7" w:rsidRDefault="007A118F" w:rsidP="007A118F">
      <w:pPr>
        <w:ind w:left="720"/>
        <w:jc w:val="center"/>
        <w:rPr>
          <w:b/>
          <w:sz w:val="20"/>
          <w:szCs w:val="20"/>
        </w:rPr>
      </w:pPr>
      <w:r w:rsidRPr="002502D7">
        <w:rPr>
          <w:b/>
          <w:sz w:val="20"/>
          <w:szCs w:val="20"/>
        </w:rPr>
        <w:t>Dofinansowanie – zasady ogólne</w:t>
      </w:r>
    </w:p>
    <w:p w14:paraId="443FF2D2" w14:textId="224C6EC9" w:rsidR="007A118F" w:rsidRPr="002502D7" w:rsidRDefault="007A118F" w:rsidP="007A118F">
      <w:pPr>
        <w:widowControl w:val="0"/>
        <w:autoSpaceDE w:val="0"/>
        <w:spacing w:after="240"/>
        <w:jc w:val="center"/>
        <w:rPr>
          <w:rFonts w:eastAsia="Arial"/>
          <w:b/>
          <w:sz w:val="20"/>
          <w:szCs w:val="20"/>
        </w:rPr>
      </w:pPr>
      <w:r w:rsidRPr="002502D7">
        <w:rPr>
          <w:rFonts w:eastAsia="Arial"/>
          <w:b/>
          <w:sz w:val="20"/>
          <w:szCs w:val="20"/>
        </w:rPr>
        <w:t xml:space="preserve">§ </w:t>
      </w:r>
      <w:r w:rsidR="007550DF">
        <w:rPr>
          <w:rFonts w:eastAsia="Arial"/>
          <w:b/>
          <w:sz w:val="20"/>
          <w:szCs w:val="20"/>
        </w:rPr>
        <w:t>8</w:t>
      </w:r>
    </w:p>
    <w:p w14:paraId="64532BB8" w14:textId="77777777" w:rsidR="007A118F" w:rsidRPr="002502D7" w:rsidRDefault="007A118F" w:rsidP="007A118F">
      <w:pPr>
        <w:widowControl w:val="0"/>
        <w:numPr>
          <w:ilvl w:val="0"/>
          <w:numId w:val="10"/>
        </w:numPr>
        <w:suppressAutoHyphens w:val="0"/>
        <w:autoSpaceDE w:val="0"/>
        <w:ind w:left="426" w:hanging="426"/>
        <w:jc w:val="both"/>
        <w:rPr>
          <w:rFonts w:eastAsia="Arial"/>
          <w:sz w:val="20"/>
          <w:szCs w:val="20"/>
        </w:rPr>
      </w:pPr>
      <w:r w:rsidRPr="002502D7">
        <w:rPr>
          <w:rFonts w:eastAsia="Arial"/>
          <w:sz w:val="20"/>
          <w:szCs w:val="20"/>
        </w:rPr>
        <w:t xml:space="preserve">Dofinansowanie przekazywane jest przez Płatnika lub Instytucję Zarządzającą RPO WZ w formie: </w:t>
      </w:r>
    </w:p>
    <w:p w14:paraId="65C10BFB" w14:textId="77777777" w:rsidR="007A118F" w:rsidRPr="002502D7" w:rsidRDefault="007A118F" w:rsidP="006210DF">
      <w:pPr>
        <w:widowControl w:val="0"/>
        <w:numPr>
          <w:ilvl w:val="0"/>
          <w:numId w:val="55"/>
        </w:numPr>
        <w:suppressAutoHyphens w:val="0"/>
        <w:autoSpaceDE w:val="0"/>
        <w:jc w:val="both"/>
        <w:rPr>
          <w:rFonts w:eastAsia="Arial"/>
          <w:sz w:val="20"/>
          <w:szCs w:val="20"/>
        </w:rPr>
      </w:pPr>
      <w:r w:rsidRPr="002502D7">
        <w:rPr>
          <w:rFonts w:eastAsia="Arial"/>
          <w:sz w:val="20"/>
          <w:szCs w:val="20"/>
        </w:rPr>
        <w:t xml:space="preserve">zaliczki, w wysokości stanowiącej </w:t>
      </w:r>
      <w:r w:rsidR="00DF56CE" w:rsidRPr="002502D7">
        <w:rPr>
          <w:rFonts w:eastAsia="Arial"/>
          <w:sz w:val="20"/>
          <w:szCs w:val="20"/>
        </w:rPr>
        <w:t>do</w:t>
      </w:r>
      <w:r w:rsidRPr="002502D7">
        <w:rPr>
          <w:rFonts w:eastAsia="Arial"/>
          <w:sz w:val="20"/>
          <w:szCs w:val="20"/>
        </w:rPr>
        <w:t xml:space="preserve">____% dofinansowania, co stanowi _______ zł (słownie: _________), na rachunek bankowy Beneficjenta dot. zaliczki, </w:t>
      </w:r>
    </w:p>
    <w:p w14:paraId="39F589BB" w14:textId="77777777" w:rsidR="007A118F" w:rsidRPr="002502D7" w:rsidRDefault="007A118F" w:rsidP="006210DF">
      <w:pPr>
        <w:widowControl w:val="0"/>
        <w:numPr>
          <w:ilvl w:val="0"/>
          <w:numId w:val="55"/>
        </w:numPr>
        <w:suppressAutoHyphens w:val="0"/>
        <w:autoSpaceDE w:val="0"/>
        <w:jc w:val="both"/>
        <w:rPr>
          <w:rFonts w:eastAsia="Arial"/>
          <w:sz w:val="20"/>
          <w:szCs w:val="20"/>
        </w:rPr>
      </w:pPr>
      <w:r w:rsidRPr="002502D7">
        <w:rPr>
          <w:rFonts w:eastAsia="Arial"/>
          <w:sz w:val="20"/>
          <w:szCs w:val="20"/>
        </w:rPr>
        <w:t>refundacji części poniesionych i w całości zapłaconych wcześniej przez Beneficjenta wydatków kwalifikowalnych na rachunek bankowy Beneficjenta.</w:t>
      </w:r>
    </w:p>
    <w:p w14:paraId="1BB193D7" w14:textId="77777777" w:rsidR="007A118F" w:rsidRPr="002502D7" w:rsidRDefault="007A118F" w:rsidP="007A118F">
      <w:pPr>
        <w:numPr>
          <w:ilvl w:val="0"/>
          <w:numId w:val="10"/>
        </w:numPr>
        <w:suppressAutoHyphens w:val="0"/>
        <w:autoSpaceDE w:val="0"/>
        <w:autoSpaceDN w:val="0"/>
        <w:adjustRightInd w:val="0"/>
        <w:ind w:left="426" w:hanging="426"/>
        <w:jc w:val="both"/>
        <w:rPr>
          <w:sz w:val="20"/>
          <w:szCs w:val="20"/>
        </w:rPr>
      </w:pPr>
      <w:r w:rsidRPr="002502D7">
        <w:rPr>
          <w:sz w:val="20"/>
          <w:szCs w:val="20"/>
        </w:rPr>
        <w:t>Warunkiem rozliczenia wydatków lub przekazania Beneficjentowi dofinansowania jest:</w:t>
      </w:r>
    </w:p>
    <w:p w14:paraId="06816ED5" w14:textId="6942CC8A"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złożenie przez Beneficjenta do Instytucji Zarządzającej RPO WZ, za pośrednictwem SL2014, z zastrzeżeniem § </w:t>
      </w:r>
      <w:r w:rsidR="007550DF">
        <w:rPr>
          <w:sz w:val="20"/>
          <w:szCs w:val="20"/>
        </w:rPr>
        <w:t>7</w:t>
      </w:r>
      <w:r w:rsidRPr="002502D7">
        <w:rPr>
          <w:sz w:val="20"/>
          <w:szCs w:val="20"/>
        </w:rPr>
        <w:t xml:space="preserve"> ust. 10, 12 i 13</w:t>
      </w:r>
      <w:r w:rsidR="00677BBF" w:rsidRPr="002502D7">
        <w:rPr>
          <w:sz w:val="20"/>
          <w:szCs w:val="20"/>
        </w:rPr>
        <w:t xml:space="preserve"> Umowy</w:t>
      </w:r>
      <w:r w:rsidRPr="002502D7">
        <w:rPr>
          <w:sz w:val="20"/>
          <w:szCs w:val="20"/>
        </w:rPr>
        <w:t>, poprawnego, kompletnego i spełniającego wymogi formalne, merytoryczne i rachunkowe wniosku o płatność,</w:t>
      </w:r>
    </w:p>
    <w:p w14:paraId="2E859F0C" w14:textId="77777777"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dokonanie przez Instytucję Zarządzającą RPO WZ pozytywnej weryfikacji oraz poświadczenia faktycznego i prawidłowego poniesienia wydatków, a także ich kwalifikowalności, </w:t>
      </w:r>
    </w:p>
    <w:p w14:paraId="573355A4" w14:textId="77777777" w:rsidR="00FC35AB"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dostępność środków na rachunku bankowym Płatnika lub Instytucji Zarządzającej RPO WZ,</w:t>
      </w:r>
    </w:p>
    <w:p w14:paraId="67695CF3" w14:textId="77E44907"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dokonanie przez Instytucję Zarządzającą RPO WZ pozytywnej weryfikacji wniosku o płatność, o którym mowa w § </w:t>
      </w:r>
      <w:r w:rsidR="007550DF">
        <w:rPr>
          <w:sz w:val="20"/>
          <w:szCs w:val="20"/>
        </w:rPr>
        <w:t>7</w:t>
      </w:r>
      <w:r w:rsidRPr="002502D7">
        <w:rPr>
          <w:sz w:val="20"/>
          <w:szCs w:val="20"/>
        </w:rPr>
        <w:t xml:space="preserve"> ust. 8 pkt 1), 2), 3), 4), 5), 6), 8) Umowy oraz, w przypadku wniosku o płatność, o którym mowa w § </w:t>
      </w:r>
      <w:r w:rsidR="00CF785C">
        <w:rPr>
          <w:sz w:val="20"/>
          <w:szCs w:val="20"/>
        </w:rPr>
        <w:t>7</w:t>
      </w:r>
      <w:r w:rsidRPr="002502D7">
        <w:rPr>
          <w:sz w:val="20"/>
          <w:szCs w:val="20"/>
        </w:rPr>
        <w:t xml:space="preserve"> ust. 8 pkt 8) Umowy, dodatkowo spełnienie warunków określonych w § </w:t>
      </w:r>
      <w:r w:rsidR="00F54AD7" w:rsidRPr="002502D7">
        <w:rPr>
          <w:sz w:val="20"/>
          <w:szCs w:val="20"/>
        </w:rPr>
        <w:t>1</w:t>
      </w:r>
      <w:r w:rsidR="007550DF">
        <w:rPr>
          <w:sz w:val="20"/>
          <w:szCs w:val="20"/>
        </w:rPr>
        <w:t>0</w:t>
      </w:r>
      <w:r w:rsidRPr="002502D7">
        <w:rPr>
          <w:sz w:val="20"/>
          <w:szCs w:val="20"/>
        </w:rPr>
        <w:t xml:space="preserve"> ust. 5 Umowy,</w:t>
      </w:r>
    </w:p>
    <w:p w14:paraId="501FD774" w14:textId="0BD28550"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wniesienie przez Beneficjenta prawidłowo ustanowionego zabezpieczenia, o którym mowa w § </w:t>
      </w:r>
      <w:r w:rsidR="005F4EFF" w:rsidRPr="002502D7">
        <w:rPr>
          <w:sz w:val="20"/>
          <w:szCs w:val="20"/>
        </w:rPr>
        <w:t>1</w:t>
      </w:r>
      <w:r w:rsidR="007550DF">
        <w:rPr>
          <w:sz w:val="20"/>
          <w:szCs w:val="20"/>
        </w:rPr>
        <w:t>7</w:t>
      </w:r>
      <w:r w:rsidRPr="002502D7">
        <w:rPr>
          <w:sz w:val="20"/>
          <w:szCs w:val="20"/>
        </w:rPr>
        <w:t xml:space="preserve"> Umowy,</w:t>
      </w:r>
      <w:r w:rsidRPr="002502D7">
        <w:rPr>
          <w:rStyle w:val="Odwoanieprzypisudolnego"/>
          <w:sz w:val="20"/>
          <w:szCs w:val="20"/>
        </w:rPr>
        <w:footnoteReference w:id="38"/>
      </w:r>
    </w:p>
    <w:p w14:paraId="70995CAC" w14:textId="77777777"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w przypadku pierwszej transzy dofinansowania – przedłożenie dokumentu potwierdzającego rozpoczęcie prac w ramach Projektu,</w:t>
      </w:r>
    </w:p>
    <w:p w14:paraId="46852307" w14:textId="77777777"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w przypadku wypłaty kolejnych transz zaliczki – </w:t>
      </w:r>
      <w:r w:rsidR="00D1463E" w:rsidRPr="002502D7">
        <w:rPr>
          <w:sz w:val="20"/>
          <w:szCs w:val="20"/>
        </w:rPr>
        <w:t xml:space="preserve">po pozytywnej weryfikacji merytorycznej i finansowej wniosku o płatność rozliczającego </w:t>
      </w:r>
      <w:r w:rsidRPr="002502D7">
        <w:rPr>
          <w:sz w:val="20"/>
          <w:szCs w:val="20"/>
        </w:rPr>
        <w:t>co najmniej 70% dotychczas otrzymanej zaliczki,</w:t>
      </w:r>
    </w:p>
    <w:p w14:paraId="7C9D96C9" w14:textId="2650F39A" w:rsidR="00D2685C"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w przypadku Projektu</w:t>
      </w:r>
      <w:r w:rsidR="00BB0EED" w:rsidRPr="002502D7">
        <w:rPr>
          <w:sz w:val="20"/>
          <w:szCs w:val="20"/>
        </w:rPr>
        <w:t xml:space="preserve"> realizowanego</w:t>
      </w:r>
      <w:r w:rsidRPr="002502D7">
        <w:rPr>
          <w:sz w:val="20"/>
          <w:szCs w:val="20"/>
        </w:rPr>
        <w:t xml:space="preserve"> </w:t>
      </w:r>
      <w:r w:rsidR="00D465FE" w:rsidRPr="002502D7">
        <w:rPr>
          <w:sz w:val="20"/>
          <w:szCs w:val="20"/>
        </w:rPr>
        <w:t>w formule „Zaprojektuj i wybuduj</w:t>
      </w:r>
      <w:r w:rsidR="00DF56CE" w:rsidRPr="002502D7">
        <w:rPr>
          <w:sz w:val="20"/>
          <w:szCs w:val="20"/>
        </w:rPr>
        <w:t>”</w:t>
      </w:r>
      <w:r w:rsidRPr="002502D7">
        <w:rPr>
          <w:sz w:val="20"/>
          <w:szCs w:val="20"/>
        </w:rPr>
        <w:t xml:space="preserve"> wypłata dofinansowania</w:t>
      </w:r>
      <w:r w:rsidR="007E2FEC" w:rsidRPr="002502D7">
        <w:rPr>
          <w:sz w:val="20"/>
          <w:szCs w:val="20"/>
        </w:rPr>
        <w:t xml:space="preserve"> dotyczącego wydatków objętych formułą </w:t>
      </w:r>
      <w:r w:rsidR="006F1A8F" w:rsidRPr="002502D7">
        <w:rPr>
          <w:sz w:val="20"/>
          <w:szCs w:val="20"/>
        </w:rPr>
        <w:t>„</w:t>
      </w:r>
      <w:r w:rsidR="007E2FEC" w:rsidRPr="002502D7">
        <w:rPr>
          <w:sz w:val="20"/>
          <w:szCs w:val="20"/>
        </w:rPr>
        <w:t>Zaprojektuj i wybuduj”</w:t>
      </w:r>
      <w:r w:rsidRPr="002502D7">
        <w:rPr>
          <w:sz w:val="20"/>
          <w:szCs w:val="20"/>
        </w:rPr>
        <w:t xml:space="preserve"> uzależniona jest dodatkowo od wywiązania się Beneficjenta z obowiązków wskazanych w § </w:t>
      </w:r>
      <w:r w:rsidR="005F4EFF" w:rsidRPr="002502D7">
        <w:rPr>
          <w:sz w:val="20"/>
          <w:szCs w:val="20"/>
        </w:rPr>
        <w:t>1</w:t>
      </w:r>
      <w:r w:rsidR="007550DF">
        <w:rPr>
          <w:sz w:val="20"/>
          <w:szCs w:val="20"/>
        </w:rPr>
        <w:t>1</w:t>
      </w:r>
      <w:r w:rsidR="00DF56CE" w:rsidRPr="002502D7">
        <w:rPr>
          <w:sz w:val="20"/>
          <w:szCs w:val="20"/>
        </w:rPr>
        <w:t xml:space="preserve"> </w:t>
      </w:r>
      <w:r w:rsidRPr="002502D7">
        <w:rPr>
          <w:sz w:val="20"/>
          <w:szCs w:val="20"/>
        </w:rPr>
        <w:t>Umowy</w:t>
      </w:r>
      <w:r w:rsidR="00E12C2C" w:rsidRPr="002502D7">
        <w:rPr>
          <w:sz w:val="20"/>
          <w:szCs w:val="20"/>
        </w:rPr>
        <w:t>,</w:t>
      </w:r>
    </w:p>
    <w:p w14:paraId="44AE95A7" w14:textId="77777777" w:rsidR="007A118F" w:rsidRPr="002502D7" w:rsidRDefault="00D465FE" w:rsidP="006210DF">
      <w:pPr>
        <w:numPr>
          <w:ilvl w:val="0"/>
          <w:numId w:val="54"/>
        </w:numPr>
        <w:suppressAutoHyphens w:val="0"/>
        <w:autoSpaceDE w:val="0"/>
        <w:autoSpaceDN w:val="0"/>
        <w:adjustRightInd w:val="0"/>
        <w:jc w:val="both"/>
        <w:rPr>
          <w:sz w:val="20"/>
          <w:szCs w:val="20"/>
        </w:rPr>
      </w:pPr>
      <w:r w:rsidRPr="002502D7">
        <w:rPr>
          <w:sz w:val="20"/>
          <w:szCs w:val="20"/>
        </w:rPr>
        <w:t>w przypadku podmiotu zagranicznego posiadanie oddziału, filii lub innej prawnie dozwolonej formy organizacyjnej działalności na terytorium RP</w:t>
      </w:r>
      <w:r w:rsidR="00DE274A" w:rsidRPr="002502D7">
        <w:rPr>
          <w:rStyle w:val="Odwoanieprzypisudolnego"/>
          <w:sz w:val="20"/>
          <w:szCs w:val="20"/>
        </w:rPr>
        <w:footnoteReference w:id="39"/>
      </w:r>
      <w:r w:rsidRPr="002502D7">
        <w:rPr>
          <w:sz w:val="20"/>
          <w:szCs w:val="20"/>
        </w:rPr>
        <w:t>.</w:t>
      </w:r>
    </w:p>
    <w:p w14:paraId="78B01296" w14:textId="77777777"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Środki EFRR są przekazywane na</w:t>
      </w:r>
      <w:r w:rsidR="00652097" w:rsidRPr="002502D7">
        <w:rPr>
          <w:sz w:val="20"/>
          <w:szCs w:val="20"/>
        </w:rPr>
        <w:t xml:space="preserve"> rachunek bankowy Beneficjenta lub rachunek bankowy Beneficjenta dotyczący zaliczki</w:t>
      </w:r>
      <w:r w:rsidRPr="002502D7">
        <w:rPr>
          <w:sz w:val="20"/>
          <w:szCs w:val="20"/>
        </w:rPr>
        <w:t xml:space="preserve"> na podstawie zleceń płatności do Płatnika, z rachunku bankowego Płatnika. </w:t>
      </w:r>
    </w:p>
    <w:p w14:paraId="15C60C6A" w14:textId="77777777"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Środki BP są przekazywane na rachunek bankowy Beneficjenta</w:t>
      </w:r>
      <w:r w:rsidR="004513DA" w:rsidRPr="002502D7">
        <w:rPr>
          <w:sz w:val="20"/>
          <w:szCs w:val="20"/>
        </w:rPr>
        <w:t xml:space="preserve"> lub rachunek bankowy Beneficjenta dotyczący zaliczki </w:t>
      </w:r>
      <w:r w:rsidRPr="002502D7">
        <w:rPr>
          <w:sz w:val="20"/>
          <w:szCs w:val="20"/>
        </w:rPr>
        <w:t>na podstawie dyspozycji przelewu środków z rachunku bankowego Instytucji Zarządzającej RPO WZ.</w:t>
      </w:r>
    </w:p>
    <w:p w14:paraId="69D7052A" w14:textId="0A9E34DD" w:rsidR="007A118F" w:rsidRPr="002502D7" w:rsidRDefault="007A118F" w:rsidP="007A118F">
      <w:pPr>
        <w:numPr>
          <w:ilvl w:val="0"/>
          <w:numId w:val="10"/>
        </w:numPr>
        <w:suppressAutoHyphens w:val="0"/>
        <w:ind w:left="426"/>
        <w:jc w:val="both"/>
        <w:rPr>
          <w:sz w:val="20"/>
          <w:szCs w:val="20"/>
        </w:rPr>
      </w:pPr>
      <w:r w:rsidRPr="002502D7">
        <w:rPr>
          <w:sz w:val="20"/>
          <w:szCs w:val="20"/>
        </w:rPr>
        <w:t xml:space="preserve">Przekazanie dofinansowania w formie zaliczki lub refundacji przez Płatnika lub Instytucję Zarządzającą RPO WZ na rachunek bankowy Beneficjenta </w:t>
      </w:r>
      <w:r w:rsidR="004513DA" w:rsidRPr="002502D7">
        <w:rPr>
          <w:sz w:val="20"/>
          <w:szCs w:val="20"/>
        </w:rPr>
        <w:t xml:space="preserve">lub rachunek bankowy Beneficjenta dotyczący zaliczki </w:t>
      </w:r>
      <w:r w:rsidRPr="002502D7">
        <w:rPr>
          <w:sz w:val="20"/>
          <w:szCs w:val="20"/>
        </w:rPr>
        <w:t xml:space="preserve"> następuje w terminie nie dłuższym niż 90 dni</w:t>
      </w:r>
      <w:r w:rsidRPr="002502D7">
        <w:rPr>
          <w:b/>
          <w:sz w:val="20"/>
          <w:szCs w:val="20"/>
        </w:rPr>
        <w:t xml:space="preserve"> </w:t>
      </w:r>
      <w:r w:rsidRPr="002502D7">
        <w:rPr>
          <w:sz w:val="20"/>
          <w:szCs w:val="20"/>
        </w:rPr>
        <w:t xml:space="preserve">licząc od dnia złożenia kompletnego i prawidłowo wypełnionego wniosku o płatność, z zastrzeżeniem warunków wskazanych w </w:t>
      </w:r>
      <w:r w:rsidR="005D5F7D" w:rsidRPr="002502D7">
        <w:rPr>
          <w:sz w:val="20"/>
          <w:szCs w:val="20"/>
        </w:rPr>
        <w:t>ust. 2</w:t>
      </w:r>
      <w:r w:rsidRPr="002502D7">
        <w:rPr>
          <w:sz w:val="20"/>
          <w:szCs w:val="20"/>
        </w:rPr>
        <w:t xml:space="preserve">. W przypadku pierwszej transzy zaliczki wypłata dofinansowania następuje w terminie wskazanym w § </w:t>
      </w:r>
      <w:r w:rsidR="007550DF">
        <w:rPr>
          <w:sz w:val="20"/>
          <w:szCs w:val="20"/>
        </w:rPr>
        <w:t>9</w:t>
      </w:r>
      <w:r w:rsidRPr="002502D7">
        <w:rPr>
          <w:sz w:val="20"/>
          <w:szCs w:val="20"/>
        </w:rPr>
        <w:t xml:space="preserve"> ust. 5 Umowy.</w:t>
      </w:r>
    </w:p>
    <w:p w14:paraId="78EE011C" w14:textId="77777777" w:rsidR="00FC35AB" w:rsidRPr="002502D7" w:rsidRDefault="00F369FA">
      <w:pPr>
        <w:numPr>
          <w:ilvl w:val="0"/>
          <w:numId w:val="10"/>
        </w:numPr>
        <w:suppressAutoHyphens w:val="0"/>
        <w:ind w:left="426"/>
        <w:jc w:val="both"/>
        <w:rPr>
          <w:sz w:val="20"/>
          <w:szCs w:val="20"/>
        </w:rPr>
      </w:pPr>
      <w:r w:rsidRPr="002502D7">
        <w:rPr>
          <w:sz w:val="20"/>
          <w:szCs w:val="20"/>
        </w:rPr>
        <w:t xml:space="preserve">W </w:t>
      </w:r>
      <w:r w:rsidR="00827CC0" w:rsidRPr="002502D7">
        <w:rPr>
          <w:sz w:val="20"/>
          <w:szCs w:val="20"/>
        </w:rPr>
        <w:t xml:space="preserve">związku ze stwierdzeniem przed </w:t>
      </w:r>
      <w:r w:rsidR="00283AC8" w:rsidRPr="002502D7">
        <w:rPr>
          <w:sz w:val="20"/>
          <w:szCs w:val="20"/>
        </w:rPr>
        <w:t>podpisaniem Umowy</w:t>
      </w:r>
      <w:r w:rsidRPr="002502D7">
        <w:rPr>
          <w:sz w:val="20"/>
          <w:szCs w:val="20"/>
        </w:rPr>
        <w:t xml:space="preserve"> </w:t>
      </w:r>
      <w:r w:rsidR="00FD4BF3">
        <w:rPr>
          <w:sz w:val="20"/>
          <w:szCs w:val="20"/>
        </w:rPr>
        <w:t xml:space="preserve">naruszenia </w:t>
      </w:r>
      <w:r w:rsidR="00FD4BF3" w:rsidRPr="002502D7">
        <w:rPr>
          <w:sz w:val="20"/>
          <w:szCs w:val="20"/>
        </w:rPr>
        <w:t>________</w:t>
      </w:r>
      <w:r w:rsidR="00FD4BF3">
        <w:rPr>
          <w:rStyle w:val="Odwoanieprzypisudolnego"/>
          <w:sz w:val="20"/>
          <w:szCs w:val="20"/>
        </w:rPr>
        <w:footnoteReference w:id="40"/>
      </w:r>
      <w:r w:rsidRPr="002502D7">
        <w:rPr>
          <w:sz w:val="20"/>
          <w:szCs w:val="20"/>
        </w:rPr>
        <w:t xml:space="preserve"> w ramach ________</w:t>
      </w:r>
      <w:r w:rsidRPr="002502D7">
        <w:rPr>
          <w:rStyle w:val="Odwoanieprzypisudolnego"/>
          <w:sz w:val="20"/>
          <w:szCs w:val="20"/>
        </w:rPr>
        <w:footnoteReference w:id="41"/>
      </w:r>
      <w:r w:rsidR="00EB3B74" w:rsidRPr="002502D7">
        <w:rPr>
          <w:sz w:val="20"/>
          <w:szCs w:val="20"/>
        </w:rPr>
        <w:t>,</w:t>
      </w:r>
      <w:r w:rsidRPr="002502D7">
        <w:rPr>
          <w:sz w:val="20"/>
          <w:szCs w:val="20"/>
        </w:rPr>
        <w:t xml:space="preserve"> </w:t>
      </w:r>
      <w:r w:rsidR="007362E6" w:rsidRPr="002502D7">
        <w:rPr>
          <w:sz w:val="20"/>
          <w:szCs w:val="20"/>
        </w:rPr>
        <w:t xml:space="preserve">Instytucja Zarządzająca RPO WZ rozliczy </w:t>
      </w:r>
      <w:r w:rsidRPr="002502D7">
        <w:rPr>
          <w:sz w:val="20"/>
          <w:szCs w:val="20"/>
        </w:rPr>
        <w:t xml:space="preserve"> we wniosku o płatność wydatk</w:t>
      </w:r>
      <w:r w:rsidR="007362E6" w:rsidRPr="002502D7">
        <w:rPr>
          <w:sz w:val="20"/>
          <w:szCs w:val="20"/>
        </w:rPr>
        <w:t>i</w:t>
      </w:r>
      <w:r w:rsidRPr="002502D7">
        <w:rPr>
          <w:sz w:val="20"/>
          <w:szCs w:val="20"/>
        </w:rPr>
        <w:t xml:space="preserve"> kwalifikowal</w:t>
      </w:r>
      <w:r w:rsidR="007362E6" w:rsidRPr="002502D7">
        <w:rPr>
          <w:sz w:val="20"/>
          <w:szCs w:val="20"/>
        </w:rPr>
        <w:t>ne</w:t>
      </w:r>
      <w:r w:rsidRPr="002502D7">
        <w:rPr>
          <w:sz w:val="20"/>
          <w:szCs w:val="20"/>
        </w:rPr>
        <w:t xml:space="preserve"> pomniejszon</w:t>
      </w:r>
      <w:r w:rsidR="007362E6" w:rsidRPr="002502D7">
        <w:rPr>
          <w:sz w:val="20"/>
          <w:szCs w:val="20"/>
        </w:rPr>
        <w:t>e</w:t>
      </w:r>
      <w:r w:rsidRPr="002502D7">
        <w:rPr>
          <w:sz w:val="20"/>
          <w:szCs w:val="20"/>
        </w:rPr>
        <w:t xml:space="preserve"> o kwotę, jaka wynika z konieczności nałożenia korekty finansowej zgodnie z rozporządzeniem wydanym na podstawie art. 24 ust. 13 ustawy wdrożeniowej</w:t>
      </w:r>
      <w:r w:rsidR="00827CC0" w:rsidRPr="002502D7">
        <w:rPr>
          <w:rStyle w:val="Odwoanieprzypisudolnego"/>
          <w:sz w:val="20"/>
          <w:szCs w:val="20"/>
        </w:rPr>
        <w:footnoteReference w:id="42"/>
      </w:r>
      <w:r w:rsidRPr="002502D7">
        <w:rPr>
          <w:sz w:val="20"/>
          <w:szCs w:val="20"/>
        </w:rPr>
        <w:t>.</w:t>
      </w:r>
    </w:p>
    <w:p w14:paraId="5DAD7BBE" w14:textId="77777777"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14:paraId="63710981" w14:textId="77777777" w:rsidR="007A118F" w:rsidRPr="002502D7" w:rsidRDefault="007A118F" w:rsidP="007A118F">
      <w:pPr>
        <w:numPr>
          <w:ilvl w:val="0"/>
          <w:numId w:val="10"/>
        </w:numPr>
        <w:suppressAutoHyphens w:val="0"/>
        <w:ind w:left="426"/>
        <w:jc w:val="both"/>
        <w:rPr>
          <w:sz w:val="20"/>
          <w:szCs w:val="20"/>
        </w:rPr>
      </w:pPr>
      <w:r w:rsidRPr="002502D7">
        <w:rPr>
          <w:sz w:val="20"/>
          <w:szCs w:val="20"/>
        </w:rPr>
        <w:t>Instytucja Zarządzająca RPO WZ może wstrzymać przekazanie dofinansowania Beneficjentowi w przypadku, gdy:</w:t>
      </w:r>
    </w:p>
    <w:p w14:paraId="02867FC5" w14:textId="77777777"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kwota ujęta we wniosku o płatność jest nienależna lub stwierdzone błędy lub braki niezbędne do zatwierdzenia wniosku o płatność nie zostały poprawione lub uzupełnione,</w:t>
      </w:r>
    </w:p>
    <w:p w14:paraId="7CE05D3D" w14:textId="77777777"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wszczęto dochodzenie w związku z ewentualnymi nieprawidłowościami mającymi wpływ na dane wydatki,</w:t>
      </w:r>
    </w:p>
    <w:p w14:paraId="4665E19A" w14:textId="77777777"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wobec Beneficjenta zostało wszczęte postępowanie w przedmiocie zwrotu środków, o którym mowa w art. 207 ustawy o finansach publicznych.</w:t>
      </w:r>
    </w:p>
    <w:p w14:paraId="4D8CA5D7" w14:textId="725EB48F" w:rsidR="007A118F" w:rsidRPr="002502D7" w:rsidRDefault="007A118F" w:rsidP="007A118F">
      <w:pPr>
        <w:numPr>
          <w:ilvl w:val="0"/>
          <w:numId w:val="10"/>
        </w:numPr>
        <w:suppressAutoHyphens w:val="0"/>
        <w:ind w:left="426"/>
        <w:jc w:val="both"/>
        <w:rPr>
          <w:sz w:val="20"/>
          <w:szCs w:val="20"/>
        </w:rPr>
      </w:pPr>
      <w:r w:rsidRPr="002502D7">
        <w:rPr>
          <w:sz w:val="20"/>
          <w:szCs w:val="20"/>
        </w:rPr>
        <w:t xml:space="preserve">Z zastrzeżeniem zapisów § </w:t>
      </w:r>
      <w:r w:rsidR="005F4EFF" w:rsidRPr="002502D7">
        <w:rPr>
          <w:sz w:val="20"/>
          <w:szCs w:val="20"/>
        </w:rPr>
        <w:t>1</w:t>
      </w:r>
      <w:r w:rsidR="007550DF">
        <w:rPr>
          <w:sz w:val="20"/>
          <w:szCs w:val="20"/>
        </w:rPr>
        <w:t>2</w:t>
      </w:r>
      <w:r w:rsidRPr="002502D7">
        <w:rPr>
          <w:sz w:val="20"/>
          <w:szCs w:val="20"/>
        </w:rPr>
        <w:t xml:space="preserve"> Umowy dofinansowanie przekazywane jest przez Płatnika lub Instytucję Zarządzającą RPO WZ w kwocie zatwierdzonej we wniosku o płatność.</w:t>
      </w:r>
    </w:p>
    <w:p w14:paraId="27C2FB3B" w14:textId="77777777"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 przypadku braku dostępności środków w ramach Działania, dofinansowanie zostanie wypłacone Beneficjentowi niezwłocznie po wpływie środków na rachunek bankowy Płatnika lub Instytucji Zarządzającej RPO WZ.</w:t>
      </w:r>
    </w:p>
    <w:p w14:paraId="7E2CBCE7" w14:textId="3641CD95" w:rsidR="00BB0EED" w:rsidRPr="002502D7" w:rsidRDefault="00BB0EED" w:rsidP="00BB0EED">
      <w:pPr>
        <w:numPr>
          <w:ilvl w:val="0"/>
          <w:numId w:val="10"/>
        </w:numPr>
        <w:suppressAutoHyphens w:val="0"/>
        <w:autoSpaceDE w:val="0"/>
        <w:autoSpaceDN w:val="0"/>
        <w:adjustRightInd w:val="0"/>
        <w:ind w:left="426"/>
        <w:jc w:val="both"/>
        <w:rPr>
          <w:sz w:val="20"/>
          <w:szCs w:val="20"/>
        </w:rPr>
      </w:pPr>
      <w:r w:rsidRPr="002502D7">
        <w:rPr>
          <w:sz w:val="20"/>
          <w:szCs w:val="20"/>
        </w:rPr>
        <w:t>W przypadku, w którym nastąpi zmiana w kwalifikowalności podatku od towarów i usług</w:t>
      </w:r>
      <w:r w:rsidR="00EA417F" w:rsidRPr="002502D7">
        <w:rPr>
          <w:sz w:val="20"/>
          <w:szCs w:val="20"/>
        </w:rPr>
        <w:t xml:space="preserve"> </w:t>
      </w:r>
      <w:r w:rsidRPr="002502D7">
        <w:rPr>
          <w:sz w:val="20"/>
          <w:szCs w:val="20"/>
        </w:rPr>
        <w:t xml:space="preserve">Beneficjent nie będzie mógł złożyć oświadczenia, o którym mowa w </w:t>
      </w:r>
      <w:r w:rsidR="008F6475" w:rsidRPr="002502D7">
        <w:rPr>
          <w:sz w:val="20"/>
          <w:szCs w:val="20"/>
        </w:rPr>
        <w:t xml:space="preserve">§ </w:t>
      </w:r>
      <w:r w:rsidR="007550DF">
        <w:rPr>
          <w:sz w:val="20"/>
          <w:szCs w:val="20"/>
        </w:rPr>
        <w:t>7</w:t>
      </w:r>
      <w:r w:rsidRPr="002502D7">
        <w:rPr>
          <w:sz w:val="20"/>
          <w:szCs w:val="20"/>
        </w:rPr>
        <w:t xml:space="preserve"> ust. 11 pkt 6) Umowy, zatwierdzenie wniosku o płatność może zostać uzależnione od wcześniejszej aktualizacji wniosku o dofinansowanie.</w:t>
      </w:r>
    </w:p>
    <w:p w14:paraId="1557EC25" w14:textId="77777777" w:rsidR="007A118F" w:rsidRPr="002502D7" w:rsidRDefault="007A118F" w:rsidP="007A118F">
      <w:pPr>
        <w:numPr>
          <w:ilvl w:val="0"/>
          <w:numId w:val="10"/>
        </w:numPr>
        <w:suppressAutoHyphens w:val="0"/>
        <w:ind w:left="426"/>
        <w:jc w:val="both"/>
        <w:rPr>
          <w:sz w:val="20"/>
          <w:szCs w:val="20"/>
        </w:rPr>
      </w:pPr>
      <w:r w:rsidRPr="002502D7">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14:paraId="690B1597" w14:textId="77777777" w:rsidR="007A118F" w:rsidRPr="002502D7" w:rsidRDefault="007A118F" w:rsidP="007A118F">
      <w:pPr>
        <w:numPr>
          <w:ilvl w:val="0"/>
          <w:numId w:val="10"/>
        </w:numPr>
        <w:suppressAutoHyphens w:val="0"/>
        <w:ind w:left="426"/>
        <w:jc w:val="both"/>
        <w:rPr>
          <w:sz w:val="20"/>
          <w:szCs w:val="20"/>
        </w:rPr>
      </w:pPr>
      <w:r w:rsidRPr="002502D7">
        <w:rPr>
          <w:sz w:val="20"/>
          <w:szCs w:val="20"/>
        </w:rPr>
        <w:t>W przypadku zagrożenia niepełnego wydatkowania do końca roku budżetowego już przekazanej zaliczki w części dotyczącej środków BP, Beneficjent zobowiąz</w:t>
      </w:r>
      <w:r w:rsidR="00DE5610" w:rsidRPr="002502D7">
        <w:rPr>
          <w:sz w:val="20"/>
          <w:szCs w:val="20"/>
        </w:rPr>
        <w:t>uje się</w:t>
      </w:r>
      <w:r w:rsidRPr="002502D7">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14:paraId="69482D00" w14:textId="77777777" w:rsidR="007A118F" w:rsidRPr="002502D7" w:rsidRDefault="007A118F" w:rsidP="007A118F">
      <w:pPr>
        <w:numPr>
          <w:ilvl w:val="0"/>
          <w:numId w:val="10"/>
        </w:numPr>
        <w:suppressAutoHyphens w:val="0"/>
        <w:ind w:left="426"/>
        <w:jc w:val="both"/>
        <w:rPr>
          <w:sz w:val="20"/>
          <w:szCs w:val="20"/>
        </w:rPr>
      </w:pPr>
      <w:r w:rsidRPr="002502D7">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14:paraId="10F34F77" w14:textId="77777777" w:rsidR="007A118F" w:rsidRPr="002502D7" w:rsidRDefault="007A118F" w:rsidP="007A118F">
      <w:pPr>
        <w:numPr>
          <w:ilvl w:val="0"/>
          <w:numId w:val="10"/>
        </w:numPr>
        <w:suppressAutoHyphens w:val="0"/>
        <w:ind w:left="426"/>
        <w:jc w:val="both"/>
        <w:rPr>
          <w:sz w:val="20"/>
          <w:szCs w:val="20"/>
        </w:rPr>
      </w:pPr>
      <w:r w:rsidRPr="002502D7">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14:paraId="613C4260" w14:textId="77777777"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14:paraId="5FCB34EA" w14:textId="77777777"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14:paraId="11B9DF42" w14:textId="77777777" w:rsidR="007A118F" w:rsidRPr="002502D7" w:rsidRDefault="007A118F" w:rsidP="007A118F">
      <w:pPr>
        <w:suppressAutoHyphens w:val="0"/>
        <w:jc w:val="both"/>
        <w:rPr>
          <w:rFonts w:eastAsia="Calibri"/>
          <w:sz w:val="20"/>
          <w:szCs w:val="20"/>
          <w:lang w:eastAsia="en-US"/>
        </w:rPr>
      </w:pPr>
    </w:p>
    <w:p w14:paraId="22B6B02F" w14:textId="77777777" w:rsidR="007A118F" w:rsidRPr="002502D7" w:rsidRDefault="007A118F" w:rsidP="007A118F">
      <w:pPr>
        <w:ind w:left="426"/>
        <w:jc w:val="center"/>
        <w:rPr>
          <w:b/>
          <w:sz w:val="20"/>
          <w:szCs w:val="20"/>
        </w:rPr>
      </w:pPr>
      <w:r w:rsidRPr="002502D7">
        <w:rPr>
          <w:b/>
          <w:sz w:val="20"/>
          <w:szCs w:val="20"/>
        </w:rPr>
        <w:t>Dofinansowanie w formie zaliczki</w:t>
      </w:r>
    </w:p>
    <w:p w14:paraId="5591C04F" w14:textId="15789BE2" w:rsidR="007A118F" w:rsidRPr="002502D7" w:rsidRDefault="007A118F" w:rsidP="007A118F">
      <w:pPr>
        <w:spacing w:after="240"/>
        <w:ind w:left="426"/>
        <w:jc w:val="center"/>
        <w:rPr>
          <w:b/>
          <w:sz w:val="20"/>
          <w:szCs w:val="20"/>
        </w:rPr>
      </w:pPr>
      <w:r w:rsidRPr="002502D7">
        <w:rPr>
          <w:b/>
          <w:sz w:val="20"/>
          <w:szCs w:val="20"/>
        </w:rPr>
        <w:t xml:space="preserve">§ </w:t>
      </w:r>
      <w:r w:rsidR="007550DF">
        <w:rPr>
          <w:b/>
          <w:sz w:val="20"/>
          <w:szCs w:val="20"/>
        </w:rPr>
        <w:t>9</w:t>
      </w:r>
    </w:p>
    <w:p w14:paraId="538B6A3E"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14:paraId="2677BAAB" w14:textId="77777777"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2502D7">
        <w:rPr>
          <w:sz w:val="20"/>
          <w:szCs w:val="20"/>
          <w:lang w:eastAsia="pl-PL"/>
        </w:rPr>
        <w:t xml:space="preserve"> </w:t>
      </w:r>
      <w:r w:rsidR="00D465FE" w:rsidRPr="002502D7">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2502D7">
        <w:rPr>
          <w:sz w:val="20"/>
          <w:szCs w:val="20"/>
          <w:lang w:eastAsia="pl-PL"/>
        </w:rPr>
        <w:t>nostek samorządu terytorialnego</w:t>
      </w:r>
      <w:r w:rsidR="00D465FE" w:rsidRPr="002502D7">
        <w:rPr>
          <w:sz w:val="20"/>
          <w:szCs w:val="20"/>
          <w:lang w:eastAsia="pl-PL"/>
        </w:rPr>
        <w:t>.</w:t>
      </w:r>
      <w:r w:rsidRPr="002502D7">
        <w:rPr>
          <w:sz w:val="20"/>
          <w:szCs w:val="20"/>
          <w:lang w:eastAsia="pl-PL"/>
        </w:rPr>
        <w:t xml:space="preserve"> </w:t>
      </w:r>
    </w:p>
    <w:p w14:paraId="5A410C69" w14:textId="77777777"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 xml:space="preserve">Do potrącenia, o którym mowa w </w:t>
      </w:r>
      <w:r w:rsidR="005D5F7D" w:rsidRPr="002502D7">
        <w:rPr>
          <w:sz w:val="20"/>
          <w:szCs w:val="20"/>
          <w:lang w:eastAsia="pl-PL"/>
        </w:rPr>
        <w:t>ust. 2</w:t>
      </w:r>
      <w:r w:rsidRPr="002502D7">
        <w:rPr>
          <w:sz w:val="20"/>
          <w:szCs w:val="20"/>
          <w:lang w:eastAsia="pl-PL"/>
        </w:rPr>
        <w:t>, nie jest wymagana zgoda Beneficjenta.</w:t>
      </w:r>
    </w:p>
    <w:p w14:paraId="0C85ED44" w14:textId="77777777"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Zaliczka jest udzielana Beneficjentowi w wysokości nie większej i na okres nie dłuższy niż jest to niezbędne dla prawidłowej realizacji Projektu.</w:t>
      </w:r>
    </w:p>
    <w:p w14:paraId="08EC0A5F" w14:textId="7905E48D" w:rsidR="007A118F" w:rsidRPr="002502D7" w:rsidRDefault="007A118F" w:rsidP="007A118F">
      <w:pPr>
        <w:numPr>
          <w:ilvl w:val="0"/>
          <w:numId w:val="11"/>
        </w:numPr>
        <w:tabs>
          <w:tab w:val="left" w:pos="426"/>
        </w:tabs>
        <w:suppressAutoHyphens w:val="0"/>
        <w:ind w:left="426"/>
        <w:jc w:val="both"/>
        <w:rPr>
          <w:sz w:val="20"/>
          <w:szCs w:val="20"/>
        </w:rPr>
      </w:pPr>
      <w:r w:rsidRPr="002502D7">
        <w:rPr>
          <w:sz w:val="20"/>
          <w:szCs w:val="20"/>
        </w:rPr>
        <w:t xml:space="preserve">Z zastrzeżeniem warunków określonych w § </w:t>
      </w:r>
      <w:r w:rsidR="007550DF">
        <w:rPr>
          <w:sz w:val="20"/>
          <w:szCs w:val="20"/>
        </w:rPr>
        <w:t>8</w:t>
      </w:r>
      <w:r w:rsidRPr="002502D7">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2502D7">
        <w:rPr>
          <w:sz w:val="20"/>
          <w:szCs w:val="20"/>
        </w:rPr>
        <w:t xml:space="preserve"> </w:t>
      </w:r>
      <w:r w:rsidR="007550DF">
        <w:rPr>
          <w:sz w:val="20"/>
          <w:szCs w:val="20"/>
        </w:rPr>
        <w:t>8</w:t>
      </w:r>
      <w:r w:rsidRPr="002502D7">
        <w:rPr>
          <w:sz w:val="20"/>
          <w:szCs w:val="20"/>
        </w:rPr>
        <w:t xml:space="preserve"> ust. 5 zdanie pierwsze Umowy. W przypadku, w którym wniosek o wypłatę pierwszej transzy zaliczki jest jednocześnie wnioskiem, o którym mowa w § </w:t>
      </w:r>
      <w:r w:rsidR="00CF785C">
        <w:rPr>
          <w:sz w:val="20"/>
          <w:szCs w:val="20"/>
        </w:rPr>
        <w:t>7</w:t>
      </w:r>
      <w:r w:rsidRPr="002502D7">
        <w:rPr>
          <w:sz w:val="20"/>
          <w:szCs w:val="20"/>
        </w:rPr>
        <w:t xml:space="preserve"> ust. 8 pkt 3) Umowy, wypłata transzy zaliczki następuje w terminie wskazanym w § </w:t>
      </w:r>
      <w:r w:rsidR="007550DF">
        <w:rPr>
          <w:sz w:val="20"/>
          <w:szCs w:val="20"/>
        </w:rPr>
        <w:t>8</w:t>
      </w:r>
      <w:r w:rsidRPr="002502D7">
        <w:rPr>
          <w:sz w:val="20"/>
          <w:szCs w:val="20"/>
        </w:rPr>
        <w:t xml:space="preserve"> ust. 5 zdanie pierwsze Umowy.</w:t>
      </w:r>
    </w:p>
    <w:p w14:paraId="6256889F"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Zaliczka może być wykorzystana wyłącznie na pokrycie przez Beneficjenta części wydatków kwalifikowalnych odpowiadających dofinansowaniu.</w:t>
      </w:r>
    </w:p>
    <w:p w14:paraId="2CC418C0"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2502D7">
        <w:rPr>
          <w:sz w:val="20"/>
          <w:szCs w:val="20"/>
        </w:rPr>
        <w:t xml:space="preserve"> </w:t>
      </w:r>
      <w:r w:rsidRPr="002502D7">
        <w:rPr>
          <w:sz w:val="20"/>
          <w:szCs w:val="20"/>
        </w:rPr>
        <w:t>Umowy.</w:t>
      </w:r>
    </w:p>
    <w:p w14:paraId="79F6412F"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Zaliczka przekazana Beneficjentowi powinna być wydatkowana najpóźniej do dnia zakończenia kwalifikowalności wydatków, określonego we wniosku o dofinansowanie.</w:t>
      </w:r>
    </w:p>
    <w:p w14:paraId="772F9431" w14:textId="031DBFC2"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rozliczenia zaliczki w terminie ____ miesięcy od jej otrzymania, z zastrzeżeniem </w:t>
      </w:r>
      <w:r w:rsidR="005D5F7D" w:rsidRPr="002502D7">
        <w:rPr>
          <w:sz w:val="20"/>
          <w:szCs w:val="20"/>
        </w:rPr>
        <w:t>ust. 10</w:t>
      </w:r>
      <w:r w:rsidR="008F6475" w:rsidRPr="002502D7">
        <w:rPr>
          <w:sz w:val="20"/>
          <w:szCs w:val="20"/>
        </w:rPr>
        <w:t xml:space="preserve"> </w:t>
      </w:r>
      <w:r w:rsidR="00D465FE" w:rsidRPr="002502D7">
        <w:rPr>
          <w:sz w:val="20"/>
          <w:szCs w:val="20"/>
        </w:rPr>
        <w:t xml:space="preserve">oraz § </w:t>
      </w:r>
      <w:r w:rsidR="007550DF">
        <w:rPr>
          <w:sz w:val="20"/>
          <w:szCs w:val="20"/>
        </w:rPr>
        <w:t>7</w:t>
      </w:r>
      <w:r w:rsidR="00D465FE" w:rsidRPr="002502D7">
        <w:rPr>
          <w:sz w:val="20"/>
          <w:szCs w:val="20"/>
        </w:rPr>
        <w:t xml:space="preserve"> ust. 15 Umowy</w:t>
      </w:r>
      <w:r w:rsidRPr="002502D7">
        <w:rPr>
          <w:sz w:val="20"/>
          <w:szCs w:val="20"/>
        </w:rPr>
        <w:t>. W sytuacji, gdy termin rozliczenia zaliczki upływa później niż termin na złożenie wniosku o płatność końcową, o którym mowa</w:t>
      </w:r>
      <w:r w:rsidR="00FD1BC1" w:rsidRPr="002502D7">
        <w:rPr>
          <w:sz w:val="20"/>
          <w:szCs w:val="20"/>
        </w:rPr>
        <w:t xml:space="preserve"> § </w:t>
      </w:r>
      <w:r w:rsidR="007550DF">
        <w:rPr>
          <w:sz w:val="20"/>
          <w:szCs w:val="20"/>
        </w:rPr>
        <w:t>7</w:t>
      </w:r>
      <w:r w:rsidRPr="002502D7">
        <w:rPr>
          <w:sz w:val="20"/>
          <w:szCs w:val="20"/>
        </w:rPr>
        <w:t xml:space="preserve"> ust. 8 pkt 8) Umowy, zaliczkę należy rozliczyć najpóźniej w tym wniosku. </w:t>
      </w:r>
    </w:p>
    <w:p w14:paraId="77552032" w14:textId="27522EF3"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 trakcie biegu terminu na rozliczenie zaliczki Beneficjent zobowiąz</w:t>
      </w:r>
      <w:r w:rsidR="00DE5610" w:rsidRPr="002502D7">
        <w:rPr>
          <w:sz w:val="20"/>
          <w:szCs w:val="20"/>
        </w:rPr>
        <w:t>uje się</w:t>
      </w:r>
      <w:r w:rsidRPr="002502D7">
        <w:rPr>
          <w:sz w:val="20"/>
          <w:szCs w:val="20"/>
        </w:rPr>
        <w:t xml:space="preserve"> raz na kwartał, wraz z wnioskami o płatność, o których mowa w § </w:t>
      </w:r>
      <w:r w:rsidR="007550DF">
        <w:rPr>
          <w:sz w:val="20"/>
          <w:szCs w:val="20"/>
        </w:rPr>
        <w:t>7</w:t>
      </w:r>
      <w:r w:rsidRPr="002502D7">
        <w:rPr>
          <w:sz w:val="20"/>
          <w:szCs w:val="20"/>
        </w:rPr>
        <w:t xml:space="preserve"> ust. 8 pkt 1), 4), </w:t>
      </w:r>
      <w:r w:rsidR="006D3D0E" w:rsidRPr="002502D7">
        <w:rPr>
          <w:sz w:val="20"/>
          <w:szCs w:val="20"/>
        </w:rPr>
        <w:t xml:space="preserve">5), </w:t>
      </w:r>
      <w:r w:rsidRPr="002502D7">
        <w:rPr>
          <w:sz w:val="20"/>
          <w:szCs w:val="20"/>
        </w:rPr>
        <w:t>6), 7) Umowy, przedkładać pełny wyciąg z rachunku bankowego Beneficjenta dot. zaliczki. Wyciąg ten powinien dotyczyć kwartału, za który składany jest wniosek, o którym mowa w zdaniu poprzednim.</w:t>
      </w:r>
    </w:p>
    <w:p w14:paraId="17C11CDF"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 przypadku, gdy zaliczka została wypłacona w terminie miesiąca lub krótszym przed zakończeniem kwartału i Beneficjent jej jeszcze nie wydatkował, obowiązek złożenia wniosku o płatność za ten kwartał nie obowiązuje.</w:t>
      </w:r>
    </w:p>
    <w:p w14:paraId="667D507B" w14:textId="16DFDFF9"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W sytuacji, gdy termin złożenia wniosku o płatność końcową, o którym mowa w § </w:t>
      </w:r>
      <w:r w:rsidR="007550DF">
        <w:rPr>
          <w:sz w:val="20"/>
          <w:szCs w:val="20"/>
        </w:rPr>
        <w:t>7</w:t>
      </w:r>
      <w:r w:rsidRPr="002502D7">
        <w:rPr>
          <w:sz w:val="20"/>
          <w:szCs w:val="20"/>
        </w:rPr>
        <w:t xml:space="preserve"> ust. 8 pkt 8) Umowy, upływa wcześniej niż termin rozliczenia zaliczki, zwrot niewykorzystanej części zaliczki powinien nastąpić nie później, niż w dniu złożenia wniosku o płatność końcową.</w:t>
      </w:r>
    </w:p>
    <w:p w14:paraId="708564BC"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Rozliczenie zaliczki polega na złożeniu do Instytucji Zarządzającej RPO WZ, w terminie określonym w </w:t>
      </w:r>
      <w:r w:rsidR="005D5F7D" w:rsidRPr="002502D7">
        <w:rPr>
          <w:sz w:val="20"/>
          <w:szCs w:val="20"/>
        </w:rPr>
        <w:t>ust. 9</w:t>
      </w:r>
      <w:r w:rsidRPr="002502D7">
        <w:rPr>
          <w:sz w:val="20"/>
          <w:szCs w:val="20"/>
        </w:rPr>
        <w:t xml:space="preserve">, wniosku o płatność, w którym Beneficjent wykaże wydatki kwalifikowalne sfinansowane z tej zaliczki lub na zwrocie zaliczki. </w:t>
      </w:r>
    </w:p>
    <w:p w14:paraId="48766945"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Beneficjent ma możliwość otrzymania kolejnej transzy zaliczki po </w:t>
      </w:r>
      <w:r w:rsidR="00B22988" w:rsidRPr="002502D7">
        <w:rPr>
          <w:sz w:val="20"/>
          <w:szCs w:val="20"/>
        </w:rPr>
        <w:t xml:space="preserve">pozytywnej weryfikacji merytorycznej i finansowej wniosku o płatność rozliczającego </w:t>
      </w:r>
      <w:r w:rsidRPr="002502D7">
        <w:rPr>
          <w:sz w:val="20"/>
          <w:szCs w:val="20"/>
        </w:rPr>
        <w:t>co najmniej 70% dotychczas otrzymanej zaliczki. Kwota kolejnej transzy, o którą wnioskuje Beneficjent, zostanie pomniejszona o wartość nierozliczonej zaliczki.</w:t>
      </w:r>
    </w:p>
    <w:p w14:paraId="01B16858"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Wartość niewykorzystanej lub zwróconej części zaliczki pomniejsza kwotę dofinansowania, o którą Beneficjent może ubiegać się w formie zaliczki.</w:t>
      </w:r>
    </w:p>
    <w:p w14:paraId="0DFC9724" w14:textId="77777777"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Beneficjent dokonujący zwrotu niewykorzystanej części zaliczki zobowiąz</w:t>
      </w:r>
      <w:r w:rsidR="00DE5610" w:rsidRPr="002502D7">
        <w:rPr>
          <w:sz w:val="20"/>
          <w:szCs w:val="20"/>
        </w:rPr>
        <w:t>uje się</w:t>
      </w:r>
      <w:r w:rsidR="000453F2" w:rsidRPr="002502D7">
        <w:rPr>
          <w:sz w:val="20"/>
          <w:szCs w:val="20"/>
        </w:rPr>
        <w:t xml:space="preserve"> </w:t>
      </w:r>
      <w:r w:rsidRPr="002502D7">
        <w:rPr>
          <w:sz w:val="20"/>
          <w:szCs w:val="20"/>
        </w:rPr>
        <w:t>do niezwłocznego, poinformowania w formie pisemnej o tym fakcie Instytucji Zarządzającej RPO WZ oraz przedłożenia wyciągu z rachunku bankowego Beneficjenta dot. zaliczki, potwierdzającego dokonanie zwrotu.</w:t>
      </w:r>
    </w:p>
    <w:p w14:paraId="2E3F0923" w14:textId="77777777" w:rsidR="007A118F" w:rsidRPr="002502D7" w:rsidRDefault="007A118F" w:rsidP="007A118F">
      <w:pPr>
        <w:suppressAutoHyphens w:val="0"/>
        <w:autoSpaceDE w:val="0"/>
        <w:autoSpaceDN w:val="0"/>
        <w:adjustRightInd w:val="0"/>
        <w:ind w:left="426"/>
        <w:jc w:val="both"/>
        <w:rPr>
          <w:sz w:val="20"/>
          <w:szCs w:val="20"/>
        </w:rPr>
      </w:pPr>
    </w:p>
    <w:p w14:paraId="434E5204" w14:textId="77777777" w:rsidR="007A118F" w:rsidRPr="002502D7" w:rsidRDefault="007A118F" w:rsidP="007A118F">
      <w:pPr>
        <w:autoSpaceDE w:val="0"/>
        <w:autoSpaceDN w:val="0"/>
        <w:adjustRightInd w:val="0"/>
        <w:ind w:left="426"/>
        <w:jc w:val="center"/>
        <w:rPr>
          <w:b/>
          <w:sz w:val="20"/>
          <w:szCs w:val="20"/>
        </w:rPr>
      </w:pPr>
      <w:r w:rsidRPr="002502D7">
        <w:rPr>
          <w:b/>
          <w:sz w:val="20"/>
          <w:szCs w:val="20"/>
        </w:rPr>
        <w:t>Dofinansowanie w formie refundacji</w:t>
      </w:r>
    </w:p>
    <w:p w14:paraId="2EAD362D" w14:textId="25A006B6" w:rsidR="007A118F" w:rsidRPr="002502D7" w:rsidRDefault="007A118F" w:rsidP="007A118F">
      <w:pPr>
        <w:autoSpaceDE w:val="0"/>
        <w:autoSpaceDN w:val="0"/>
        <w:adjustRightInd w:val="0"/>
        <w:spacing w:after="240"/>
        <w:ind w:left="426"/>
        <w:jc w:val="center"/>
        <w:rPr>
          <w:b/>
          <w:sz w:val="20"/>
          <w:szCs w:val="20"/>
        </w:rPr>
      </w:pPr>
      <w:r w:rsidRPr="002502D7">
        <w:rPr>
          <w:b/>
          <w:sz w:val="20"/>
          <w:szCs w:val="20"/>
        </w:rPr>
        <w:t xml:space="preserve">§ </w:t>
      </w:r>
      <w:r w:rsidR="00BB0EED" w:rsidRPr="002502D7">
        <w:rPr>
          <w:b/>
          <w:sz w:val="20"/>
          <w:szCs w:val="20"/>
        </w:rPr>
        <w:t>1</w:t>
      </w:r>
      <w:r w:rsidR="007550DF">
        <w:rPr>
          <w:b/>
          <w:sz w:val="20"/>
          <w:szCs w:val="20"/>
        </w:rPr>
        <w:t>0</w:t>
      </w:r>
    </w:p>
    <w:p w14:paraId="46042434" w14:textId="77777777"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Jeżeli Beneficjent nie wnioskował o przekazanie dofinansowania w formie zaliczki może wnioskować o refundację w proporcji i do kwoty wskazanej w § 2 ust. 4</w:t>
      </w:r>
      <w:r w:rsidR="00456EA7" w:rsidRPr="002502D7">
        <w:rPr>
          <w:sz w:val="20"/>
          <w:szCs w:val="20"/>
        </w:rPr>
        <w:t xml:space="preserve"> </w:t>
      </w:r>
      <w:r w:rsidRPr="002502D7">
        <w:rPr>
          <w:sz w:val="20"/>
          <w:szCs w:val="20"/>
        </w:rPr>
        <w:t xml:space="preserve">Umowy. </w:t>
      </w:r>
    </w:p>
    <w:p w14:paraId="27EDC026" w14:textId="072E30E3"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7550DF">
        <w:rPr>
          <w:sz w:val="20"/>
          <w:szCs w:val="20"/>
        </w:rPr>
        <w:t>8</w:t>
      </w:r>
      <w:r w:rsidRPr="002502D7">
        <w:rPr>
          <w:sz w:val="20"/>
          <w:szCs w:val="20"/>
        </w:rPr>
        <w:t xml:space="preserve"> ust. 1 pkt 1) Umowy, będzie stanowić refundację w proporcji określonej w § 2 ust. 4</w:t>
      </w:r>
      <w:r w:rsidR="00456EA7" w:rsidRPr="002502D7">
        <w:rPr>
          <w:sz w:val="20"/>
          <w:szCs w:val="20"/>
        </w:rPr>
        <w:t xml:space="preserve"> </w:t>
      </w:r>
      <w:r w:rsidRPr="002502D7">
        <w:rPr>
          <w:sz w:val="20"/>
          <w:szCs w:val="20"/>
        </w:rPr>
        <w:t>Umowy.</w:t>
      </w:r>
    </w:p>
    <w:p w14:paraId="66F142CD" w14:textId="121633DB" w:rsidR="007A118F" w:rsidRPr="002502D7" w:rsidRDefault="007A118F" w:rsidP="007A118F">
      <w:pPr>
        <w:numPr>
          <w:ilvl w:val="0"/>
          <w:numId w:val="12"/>
        </w:numPr>
        <w:ind w:left="426"/>
        <w:jc w:val="both"/>
        <w:rPr>
          <w:sz w:val="20"/>
          <w:szCs w:val="20"/>
        </w:rPr>
      </w:pPr>
      <w:r w:rsidRPr="002502D7">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2502D7">
        <w:rPr>
          <w:sz w:val="20"/>
          <w:szCs w:val="20"/>
        </w:rPr>
        <w:t>1</w:t>
      </w:r>
      <w:r w:rsidR="007550DF">
        <w:rPr>
          <w:sz w:val="20"/>
          <w:szCs w:val="20"/>
        </w:rPr>
        <w:t>2</w:t>
      </w:r>
      <w:r w:rsidRPr="002502D7">
        <w:rPr>
          <w:sz w:val="20"/>
          <w:szCs w:val="20"/>
        </w:rPr>
        <w:t xml:space="preserve"> Umowy. </w:t>
      </w:r>
    </w:p>
    <w:p w14:paraId="509C99DF" w14:textId="64419AB6"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7550DF">
        <w:rPr>
          <w:sz w:val="20"/>
          <w:szCs w:val="20"/>
        </w:rPr>
        <w:t>7</w:t>
      </w:r>
      <w:r w:rsidRPr="002502D7">
        <w:rPr>
          <w:sz w:val="20"/>
          <w:szCs w:val="20"/>
        </w:rPr>
        <w:t xml:space="preserve"> ust. 8 pkt 1), 3), 5), 6) oraz 8) Umowy, przelewem na rachunek bankowy Beneficjenta, z zastrzeżeniem warunków określonych w Umowie, w terminie wskazanym w § </w:t>
      </w:r>
      <w:r w:rsidR="007550DF">
        <w:rPr>
          <w:sz w:val="20"/>
          <w:szCs w:val="20"/>
        </w:rPr>
        <w:t>8</w:t>
      </w:r>
      <w:r w:rsidRPr="002502D7">
        <w:rPr>
          <w:sz w:val="20"/>
          <w:szCs w:val="20"/>
        </w:rPr>
        <w:t xml:space="preserve"> ust. 5 Umowy.</w:t>
      </w:r>
    </w:p>
    <w:p w14:paraId="22C7F354" w14:textId="43D91B8C"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7550DF">
        <w:rPr>
          <w:sz w:val="20"/>
          <w:szCs w:val="20"/>
        </w:rPr>
        <w:t>7</w:t>
      </w:r>
      <w:r w:rsidRPr="002502D7">
        <w:rPr>
          <w:sz w:val="20"/>
          <w:szCs w:val="20"/>
        </w:rPr>
        <w:t xml:space="preserve"> ust. 8 pkt 8)</w:t>
      </w:r>
      <w:r w:rsidR="00B265F1" w:rsidRPr="002502D7">
        <w:rPr>
          <w:sz w:val="20"/>
          <w:szCs w:val="20"/>
        </w:rPr>
        <w:t xml:space="preserve"> </w:t>
      </w:r>
      <w:r w:rsidRPr="002502D7">
        <w:rPr>
          <w:sz w:val="20"/>
          <w:szCs w:val="20"/>
        </w:rPr>
        <w:t xml:space="preserve">Umowy, obejmującego </w:t>
      </w:r>
      <w:r w:rsidR="00E9726C" w:rsidRPr="002502D7">
        <w:rPr>
          <w:sz w:val="20"/>
          <w:szCs w:val="20"/>
        </w:rPr>
        <w:t xml:space="preserve">kwotę wnioskowaną stanowiącą </w:t>
      </w:r>
      <w:r w:rsidRPr="002502D7">
        <w:rPr>
          <w:sz w:val="20"/>
          <w:szCs w:val="20"/>
        </w:rPr>
        <w:t>co najmniej 5% łącznej kwoty dofinansowania,</w:t>
      </w:r>
      <w:r w:rsidR="000B7650" w:rsidRPr="002502D7">
        <w:rPr>
          <w:sz w:val="20"/>
          <w:szCs w:val="20"/>
        </w:rPr>
        <w:t xml:space="preserve"> o której mowa w § 2 ust. 4 </w:t>
      </w:r>
      <w:r w:rsidR="00995716" w:rsidRPr="002502D7">
        <w:rPr>
          <w:sz w:val="20"/>
          <w:szCs w:val="20"/>
        </w:rPr>
        <w:t>Umowy</w:t>
      </w:r>
      <w:r w:rsidR="000B7650" w:rsidRPr="002502D7">
        <w:rPr>
          <w:sz w:val="20"/>
          <w:szCs w:val="20"/>
        </w:rPr>
        <w:t>,</w:t>
      </w:r>
      <w:r w:rsidRPr="002502D7">
        <w:rPr>
          <w:sz w:val="20"/>
          <w:szCs w:val="20"/>
        </w:rPr>
        <w:t xml:space="preserve"> po: </w:t>
      </w:r>
    </w:p>
    <w:p w14:paraId="6BCEA5E5" w14:textId="77777777" w:rsidR="007A118F" w:rsidRPr="002502D7" w:rsidRDefault="007A118F" w:rsidP="006210DF">
      <w:pPr>
        <w:numPr>
          <w:ilvl w:val="0"/>
          <w:numId w:val="53"/>
        </w:numPr>
        <w:suppressAutoHyphens w:val="0"/>
        <w:autoSpaceDE w:val="0"/>
        <w:autoSpaceDN w:val="0"/>
        <w:adjustRightInd w:val="0"/>
        <w:ind w:left="1068"/>
        <w:jc w:val="both"/>
        <w:rPr>
          <w:sz w:val="20"/>
          <w:szCs w:val="20"/>
        </w:rPr>
      </w:pPr>
      <w:r w:rsidRPr="002502D7">
        <w:rPr>
          <w:sz w:val="20"/>
          <w:szCs w:val="20"/>
        </w:rPr>
        <w:t xml:space="preserve">zatwierdzeniu przez Instytucję Zarządzającą RPO WZ wniosku o płatność końcową oraz poświadczeniu ujętych w nim poniesionych wydatków; </w:t>
      </w:r>
    </w:p>
    <w:p w14:paraId="71BF2DDC" w14:textId="7B02A51E" w:rsidR="000B7650" w:rsidRPr="002502D7" w:rsidRDefault="007A118F" w:rsidP="006210DF">
      <w:pPr>
        <w:numPr>
          <w:ilvl w:val="0"/>
          <w:numId w:val="53"/>
        </w:numPr>
        <w:suppressAutoHyphens w:val="0"/>
        <w:ind w:left="1068"/>
        <w:jc w:val="both"/>
        <w:rPr>
          <w:sz w:val="20"/>
          <w:szCs w:val="20"/>
        </w:rPr>
      </w:pPr>
      <w:r w:rsidRPr="002502D7">
        <w:rPr>
          <w:sz w:val="20"/>
          <w:szCs w:val="20"/>
        </w:rPr>
        <w:t xml:space="preserve">przeprowadzeniu przez Instytucję Zarządzającą RPO WZ kontroli </w:t>
      </w:r>
      <w:bookmarkStart w:id="0" w:name="_GoBack"/>
      <w:bookmarkEnd w:id="0"/>
      <w:r w:rsidRPr="002502D7">
        <w:rPr>
          <w:sz w:val="20"/>
          <w:szCs w:val="20"/>
        </w:rPr>
        <w:t xml:space="preserve">w celu stwierdzenia zrealizowania Projektu zgodnie z Umową, wnioskiem o dofinansowanie, przepisami prawa unijnego oraz prawa krajowego, Regulaminem </w:t>
      </w:r>
      <w:r w:rsidR="0077101D" w:rsidRPr="002502D7">
        <w:rPr>
          <w:sz w:val="20"/>
          <w:szCs w:val="20"/>
        </w:rPr>
        <w:t>naboru</w:t>
      </w:r>
      <w:r w:rsidRPr="002502D7">
        <w:rPr>
          <w:sz w:val="20"/>
          <w:szCs w:val="20"/>
        </w:rPr>
        <w:t>, wytycznymi oraz weryfikacji osiągnięcia zakładanych wskaźników Projektu,</w:t>
      </w:r>
    </w:p>
    <w:p w14:paraId="4E4F51DF" w14:textId="77777777" w:rsidR="007A118F" w:rsidRPr="002502D7" w:rsidRDefault="0005443C" w:rsidP="006210DF">
      <w:pPr>
        <w:numPr>
          <w:ilvl w:val="0"/>
          <w:numId w:val="53"/>
        </w:numPr>
        <w:suppressAutoHyphens w:val="0"/>
        <w:ind w:left="1068"/>
        <w:jc w:val="both"/>
        <w:rPr>
          <w:sz w:val="20"/>
          <w:szCs w:val="20"/>
        </w:rPr>
      </w:pPr>
      <w:r w:rsidRPr="002502D7">
        <w:rPr>
          <w:sz w:val="20"/>
          <w:szCs w:val="20"/>
        </w:rPr>
        <w:t>potwierdzeniu przez Instytucję Zarządzającą RPO WZ prawidłowej realizacji Projektu.</w:t>
      </w:r>
    </w:p>
    <w:p w14:paraId="5404C914" w14:textId="77777777" w:rsidR="007E239D" w:rsidRPr="002502D7" w:rsidRDefault="007E239D" w:rsidP="007E239D">
      <w:pPr>
        <w:ind w:left="720"/>
        <w:rPr>
          <w:b/>
          <w:sz w:val="20"/>
          <w:szCs w:val="20"/>
        </w:rPr>
      </w:pPr>
    </w:p>
    <w:p w14:paraId="56A2E1C6" w14:textId="77777777" w:rsidR="00921D95" w:rsidRPr="002502D7" w:rsidRDefault="007A118F" w:rsidP="00921D95">
      <w:pPr>
        <w:ind w:left="720"/>
        <w:jc w:val="center"/>
        <w:rPr>
          <w:b/>
          <w:sz w:val="20"/>
          <w:szCs w:val="20"/>
        </w:rPr>
      </w:pPr>
      <w:r w:rsidRPr="002502D7">
        <w:rPr>
          <w:b/>
          <w:sz w:val="20"/>
          <w:szCs w:val="20"/>
        </w:rPr>
        <w:t xml:space="preserve">Przekazywanie dofinansowania </w:t>
      </w:r>
      <w:r w:rsidR="006D3EF0" w:rsidRPr="002502D7">
        <w:rPr>
          <w:b/>
          <w:sz w:val="20"/>
          <w:szCs w:val="20"/>
        </w:rPr>
        <w:t>dla Projektu</w:t>
      </w:r>
    </w:p>
    <w:p w14:paraId="41BC5D25" w14:textId="77777777" w:rsidR="00103E12" w:rsidRPr="002502D7" w:rsidRDefault="006D3EF0" w:rsidP="00651C0D">
      <w:pPr>
        <w:ind w:left="720"/>
        <w:jc w:val="center"/>
        <w:rPr>
          <w:b/>
          <w:sz w:val="20"/>
          <w:szCs w:val="20"/>
        </w:rPr>
      </w:pPr>
      <w:r w:rsidRPr="002502D7">
        <w:rPr>
          <w:b/>
          <w:sz w:val="20"/>
          <w:szCs w:val="20"/>
        </w:rPr>
        <w:t xml:space="preserve">realizowanego w formule </w:t>
      </w:r>
      <w:r w:rsidR="00651C0D" w:rsidRPr="002502D7">
        <w:rPr>
          <w:b/>
          <w:sz w:val="20"/>
          <w:szCs w:val="20"/>
        </w:rPr>
        <w:t>„Zaprojektuj i wybuduj”</w:t>
      </w:r>
    </w:p>
    <w:p w14:paraId="724E23B6" w14:textId="2F85793E" w:rsidR="00FE3F85" w:rsidRPr="002502D7" w:rsidRDefault="00731FD3" w:rsidP="00130D8C">
      <w:pPr>
        <w:ind w:left="720"/>
        <w:jc w:val="center"/>
        <w:rPr>
          <w:b/>
          <w:sz w:val="20"/>
          <w:szCs w:val="20"/>
        </w:rPr>
      </w:pPr>
      <w:r w:rsidRPr="002502D7">
        <w:rPr>
          <w:b/>
          <w:sz w:val="20"/>
          <w:szCs w:val="20"/>
        </w:rPr>
        <w:t xml:space="preserve">§ </w:t>
      </w:r>
      <w:r w:rsidR="00715830" w:rsidRPr="002502D7">
        <w:rPr>
          <w:b/>
          <w:sz w:val="20"/>
          <w:szCs w:val="20"/>
        </w:rPr>
        <w:t>1</w:t>
      </w:r>
      <w:r w:rsidR="00570F5D">
        <w:rPr>
          <w:b/>
          <w:sz w:val="20"/>
          <w:szCs w:val="20"/>
        </w:rPr>
        <w:t>1</w:t>
      </w:r>
    </w:p>
    <w:p w14:paraId="3ABD0410" w14:textId="77777777" w:rsidR="008D3D1D" w:rsidRPr="002502D7" w:rsidRDefault="008D3D1D">
      <w:pPr>
        <w:ind w:left="720"/>
        <w:jc w:val="center"/>
        <w:rPr>
          <w:b/>
          <w:sz w:val="20"/>
          <w:szCs w:val="20"/>
        </w:rPr>
      </w:pPr>
    </w:p>
    <w:p w14:paraId="0051B8E7" w14:textId="77777777"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color w:val="000000"/>
          <w:sz w:val="20"/>
          <w:szCs w:val="20"/>
        </w:rPr>
        <w:t>Przekazanie dofinansowania w przypadku Projektu</w:t>
      </w:r>
      <w:r w:rsidR="00651C0D" w:rsidRPr="002502D7">
        <w:rPr>
          <w:color w:val="000000"/>
          <w:sz w:val="20"/>
          <w:szCs w:val="20"/>
        </w:rPr>
        <w:t xml:space="preserve"> realizowanego</w:t>
      </w:r>
      <w:r w:rsidR="00D465FE" w:rsidRPr="002502D7">
        <w:rPr>
          <w:color w:val="000000"/>
          <w:sz w:val="20"/>
          <w:szCs w:val="20"/>
        </w:rPr>
        <w:t xml:space="preserve"> w formule „Zaprojektuj i wybuduj</w:t>
      </w:r>
      <w:r w:rsidR="00432032" w:rsidRPr="002502D7">
        <w:rPr>
          <w:color w:val="000000"/>
          <w:sz w:val="20"/>
          <w:szCs w:val="20"/>
        </w:rPr>
        <w:t>”</w:t>
      </w:r>
      <w:r w:rsidRPr="002502D7">
        <w:rPr>
          <w:color w:val="000000"/>
          <w:sz w:val="20"/>
          <w:szCs w:val="20"/>
        </w:rPr>
        <w:t xml:space="preserve"> możliwe jest po stwierdzeniu przez Instytucję Zarządzającą RPO WZ</w:t>
      </w:r>
      <w:r w:rsidRPr="002502D7">
        <w:rPr>
          <w:sz w:val="20"/>
          <w:szCs w:val="20"/>
        </w:rPr>
        <w:t>, że Projekt spełnia wymogi zgodności z:</w:t>
      </w:r>
    </w:p>
    <w:p w14:paraId="5A2F1649" w14:textId="77777777"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 xml:space="preserve">dyrektywą </w:t>
      </w:r>
      <w:r w:rsidRPr="002502D7">
        <w:rPr>
          <w:iCs/>
          <w:sz w:val="20"/>
          <w:szCs w:val="20"/>
        </w:rPr>
        <w:t>w sprawie oceny skutków wywieranych przez niektóre przedsięwzięcia publiczne i prywatne na środowisko</w:t>
      </w:r>
      <w:r w:rsidRPr="002502D7">
        <w:rPr>
          <w:sz w:val="20"/>
          <w:szCs w:val="20"/>
        </w:rPr>
        <w:t xml:space="preserve">, </w:t>
      </w:r>
    </w:p>
    <w:p w14:paraId="5B76DA57" w14:textId="77777777"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 xml:space="preserve">ustawą </w:t>
      </w:r>
      <w:r w:rsidR="00CA7F01" w:rsidRPr="002502D7">
        <w:rPr>
          <w:sz w:val="20"/>
          <w:szCs w:val="20"/>
        </w:rPr>
        <w:t>OOŚ,</w:t>
      </w:r>
    </w:p>
    <w:p w14:paraId="79A33270" w14:textId="77777777"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rozporządzeniem Rady Ministrów w sprawie przedsięwzięć mogących zna</w:t>
      </w:r>
      <w:r w:rsidR="00171E68" w:rsidRPr="002502D7">
        <w:rPr>
          <w:sz w:val="20"/>
          <w:szCs w:val="20"/>
        </w:rPr>
        <w:t>cząco oddziaływać na środowisko</w:t>
      </w:r>
      <w:r w:rsidR="002C74B3" w:rsidRPr="002502D7">
        <w:rPr>
          <w:sz w:val="20"/>
          <w:szCs w:val="20"/>
        </w:rPr>
        <w:t>,</w:t>
      </w:r>
    </w:p>
    <w:p w14:paraId="04D2F60A" w14:textId="77777777" w:rsidR="009816D1" w:rsidRPr="002502D7" w:rsidRDefault="009816D1" w:rsidP="006210DF">
      <w:pPr>
        <w:numPr>
          <w:ilvl w:val="0"/>
          <w:numId w:val="31"/>
        </w:numPr>
        <w:suppressAutoHyphens w:val="0"/>
        <w:autoSpaceDE w:val="0"/>
        <w:autoSpaceDN w:val="0"/>
        <w:adjustRightInd w:val="0"/>
        <w:jc w:val="both"/>
        <w:rPr>
          <w:sz w:val="20"/>
          <w:szCs w:val="20"/>
        </w:rPr>
      </w:pPr>
      <w:r w:rsidRPr="002502D7">
        <w:rPr>
          <w:sz w:val="20"/>
          <w:szCs w:val="20"/>
        </w:rPr>
        <w:t>Prawem budowlanym.</w:t>
      </w:r>
    </w:p>
    <w:p w14:paraId="2C35A125" w14:textId="77777777"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W przypadku, gdy wszystkie wymagane przez Instytucję Zarządzającą RPO WZ dokumenty niezbędne do stwierdzenia spełnienia przez Projekt wymogów określonych w </w:t>
      </w:r>
      <w:r w:rsidR="005D5F7D" w:rsidRPr="002502D7">
        <w:rPr>
          <w:sz w:val="20"/>
          <w:szCs w:val="20"/>
        </w:rPr>
        <w:t>ust. 1</w:t>
      </w:r>
      <w:r w:rsidRPr="002502D7">
        <w:rPr>
          <w:sz w:val="20"/>
          <w:szCs w:val="20"/>
        </w:rPr>
        <w:t xml:space="preserve"> nie zostały przedłożone przed podpisaniem Umowy, Beneficjent zobowiąz</w:t>
      </w:r>
      <w:r w:rsidR="00DE5610" w:rsidRPr="002502D7">
        <w:rPr>
          <w:sz w:val="20"/>
          <w:szCs w:val="20"/>
        </w:rPr>
        <w:t>uje się</w:t>
      </w:r>
      <w:r w:rsidR="00036D41" w:rsidRPr="002502D7">
        <w:rPr>
          <w:sz w:val="20"/>
          <w:szCs w:val="20"/>
        </w:rPr>
        <w:t xml:space="preserve"> </w:t>
      </w:r>
      <w:r w:rsidRPr="002502D7">
        <w:rPr>
          <w:sz w:val="20"/>
          <w:szCs w:val="20"/>
        </w:rPr>
        <w:t xml:space="preserve">przekazać kompletną dokumentację Projektu oraz wszelkie wymagane prawem pozwolenia na realizację Projektu, przygotowane w zgodności z przepisami wynikającymi z dokumentów wskazanych w </w:t>
      </w:r>
      <w:r w:rsidR="005D5F7D" w:rsidRPr="002502D7">
        <w:rPr>
          <w:sz w:val="20"/>
          <w:szCs w:val="20"/>
        </w:rPr>
        <w:t>ust. 1</w:t>
      </w:r>
      <w:r w:rsidRPr="002502D7">
        <w:rPr>
          <w:sz w:val="20"/>
          <w:szCs w:val="20"/>
        </w:rPr>
        <w:t>, do oceny przez Instytucję Zarządzającą RPO WZ, w terminie 7 dni od daty otrzymania ostatniego z ww. dokumentów, jednak nie później niż w ciągu ____ miesięcy od podpisania Umowy.</w:t>
      </w:r>
      <w:r w:rsidR="00E03186" w:rsidRPr="002502D7">
        <w:rPr>
          <w:sz w:val="20"/>
          <w:szCs w:val="20"/>
        </w:rPr>
        <w:t xml:space="preserve"> Na uzasadniony wniosek Beneficjenta wyrażony w formie pisemnej ww. terminy mogą zostać przedłużone przez Instytucję Zarządzającą RPO WZ na czas oznaczony.</w:t>
      </w:r>
    </w:p>
    <w:p w14:paraId="2073D52C" w14:textId="77777777"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Instytucja Zarządzająca RPO WZ, po otrzymaniu dokumentów, o których mowa w </w:t>
      </w:r>
      <w:r w:rsidR="005D5F7D" w:rsidRPr="002502D7">
        <w:rPr>
          <w:sz w:val="20"/>
          <w:szCs w:val="20"/>
        </w:rPr>
        <w:t>ust. 2</w:t>
      </w:r>
      <w:r w:rsidRPr="002502D7">
        <w:rPr>
          <w:sz w:val="20"/>
          <w:szCs w:val="20"/>
        </w:rPr>
        <w:t>, dokonuje ich oceny w terminie ___ dni od dnia otrzymania kompletnej dokumentacji lub wzywa Beneficjenta do uzupełnienia dokumentów w terminie przez siebie wskazanym</w:t>
      </w:r>
      <w:r w:rsidR="00A93728" w:rsidRPr="002502D7">
        <w:rPr>
          <w:sz w:val="20"/>
          <w:szCs w:val="20"/>
        </w:rPr>
        <w:t>, przy czym termin ten na uzasadniony wniosek Beneficjenta wyrażony w formie pisemnej może zostać przedłużony przez Instytucję Zarządzającą RPO WZ na czas oznaczony.</w:t>
      </w:r>
      <w:r w:rsidR="00100A42" w:rsidRPr="002502D7">
        <w:rPr>
          <w:sz w:val="20"/>
          <w:szCs w:val="20"/>
        </w:rPr>
        <w:t xml:space="preserve"> </w:t>
      </w:r>
      <w:r w:rsidRPr="002502D7">
        <w:rPr>
          <w:sz w:val="20"/>
          <w:szCs w:val="20"/>
        </w:rPr>
        <w:t>W przypadku konieczności wezwania Beneficjenta do uzupełnienia braków bieg terminu oceny zostaje przerwany.</w:t>
      </w:r>
    </w:p>
    <w:p w14:paraId="16C5AC77" w14:textId="77777777"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2502D7">
        <w:rPr>
          <w:sz w:val="20"/>
          <w:szCs w:val="20"/>
        </w:rPr>
        <w:t>ust. 1</w:t>
      </w:r>
      <w:r w:rsidRPr="002502D7">
        <w:rPr>
          <w:sz w:val="20"/>
          <w:szCs w:val="20"/>
        </w:rPr>
        <w:t>.</w:t>
      </w:r>
    </w:p>
    <w:p w14:paraId="3875FC8A" w14:textId="77777777"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Po wdrożeniu zaleceń, o których mowa w </w:t>
      </w:r>
      <w:r w:rsidR="005D5F7D" w:rsidRPr="002502D7">
        <w:rPr>
          <w:sz w:val="20"/>
          <w:szCs w:val="20"/>
        </w:rPr>
        <w:t>ust. 4</w:t>
      </w:r>
      <w:r w:rsidRPr="002502D7">
        <w:rPr>
          <w:sz w:val="20"/>
          <w:szCs w:val="20"/>
        </w:rPr>
        <w:t xml:space="preserve">, Beneficjent przekazuje dokumenty w terminie ___ dni od daty otrzymania ostatniego z dokumentów, a Instytucja Zarządzająca RPO WZ dokonuje ich ponownej oceny, na zasadach określonych w </w:t>
      </w:r>
      <w:r w:rsidR="005D5F7D" w:rsidRPr="002502D7">
        <w:rPr>
          <w:sz w:val="20"/>
          <w:szCs w:val="20"/>
        </w:rPr>
        <w:t>ust. 3</w:t>
      </w:r>
      <w:r w:rsidRPr="002502D7">
        <w:rPr>
          <w:sz w:val="20"/>
          <w:szCs w:val="20"/>
        </w:rPr>
        <w:t>.</w:t>
      </w:r>
    </w:p>
    <w:p w14:paraId="21661386" w14:textId="77777777"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O wynikach oceny, o której mowa w </w:t>
      </w:r>
      <w:r w:rsidR="005D5F7D" w:rsidRPr="002502D7">
        <w:rPr>
          <w:sz w:val="20"/>
          <w:szCs w:val="20"/>
        </w:rPr>
        <w:t>ust. 3</w:t>
      </w:r>
      <w:r w:rsidRPr="002502D7">
        <w:rPr>
          <w:sz w:val="20"/>
          <w:szCs w:val="20"/>
        </w:rPr>
        <w:t>, Instytucja Zarządzająca RPO WZ informuje Beneficjenta w formie pisemnej.</w:t>
      </w:r>
    </w:p>
    <w:p w14:paraId="6407C9E7" w14:textId="77777777"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Skutki wynikające ze stwierdzenia przez Instytucję Zarządzającą RPO WZ niezgodności z przepisami aktów prawnych wskazanych w </w:t>
      </w:r>
      <w:r w:rsidR="005D5F7D" w:rsidRPr="002502D7">
        <w:rPr>
          <w:sz w:val="20"/>
          <w:szCs w:val="20"/>
        </w:rPr>
        <w:t>ust. 1</w:t>
      </w:r>
      <w:r w:rsidRPr="002502D7">
        <w:rPr>
          <w:sz w:val="20"/>
          <w:szCs w:val="20"/>
        </w:rPr>
        <w:t>, obciążają Beneficjenta.</w:t>
      </w:r>
    </w:p>
    <w:p w14:paraId="19D99509" w14:textId="77777777" w:rsidR="004A2382" w:rsidRPr="002502D7" w:rsidRDefault="004A2382" w:rsidP="004A2382">
      <w:pPr>
        <w:numPr>
          <w:ilvl w:val="0"/>
          <w:numId w:val="27"/>
        </w:numPr>
        <w:suppressAutoHyphens w:val="0"/>
        <w:autoSpaceDE w:val="0"/>
        <w:autoSpaceDN w:val="0"/>
        <w:adjustRightInd w:val="0"/>
        <w:jc w:val="both"/>
        <w:rPr>
          <w:sz w:val="20"/>
          <w:szCs w:val="20"/>
        </w:rPr>
      </w:pPr>
      <w:r w:rsidRPr="002502D7">
        <w:rPr>
          <w:sz w:val="20"/>
          <w:szCs w:val="20"/>
        </w:rPr>
        <w:t xml:space="preserve">W przypadku, gdy tylko część Projektu realizowana jest w formule „Zaprojektuj i wybuduj” </w:t>
      </w:r>
      <w:r w:rsidR="005D5F7D" w:rsidRPr="002502D7">
        <w:rPr>
          <w:sz w:val="20"/>
          <w:szCs w:val="20"/>
        </w:rPr>
        <w:t>ust. 1-7</w:t>
      </w:r>
      <w:r w:rsidRPr="002502D7">
        <w:rPr>
          <w:sz w:val="20"/>
          <w:szCs w:val="20"/>
        </w:rPr>
        <w:t xml:space="preserve"> stosuje się odpowiednio do tej części.</w:t>
      </w:r>
    </w:p>
    <w:p w14:paraId="4B37463F" w14:textId="77777777" w:rsidR="001A621D" w:rsidRPr="002502D7" w:rsidRDefault="001A621D" w:rsidP="001A621D">
      <w:pPr>
        <w:suppressAutoHyphens w:val="0"/>
        <w:autoSpaceDE w:val="0"/>
        <w:autoSpaceDN w:val="0"/>
        <w:adjustRightInd w:val="0"/>
        <w:ind w:left="720"/>
        <w:jc w:val="both"/>
        <w:rPr>
          <w:sz w:val="20"/>
          <w:szCs w:val="20"/>
        </w:rPr>
      </w:pPr>
    </w:p>
    <w:p w14:paraId="228EBFC5" w14:textId="77777777" w:rsidR="007A118F" w:rsidRPr="002502D7" w:rsidRDefault="007A118F" w:rsidP="007A118F">
      <w:pPr>
        <w:autoSpaceDE w:val="0"/>
        <w:autoSpaceDN w:val="0"/>
        <w:adjustRightInd w:val="0"/>
        <w:ind w:left="426"/>
        <w:jc w:val="center"/>
        <w:rPr>
          <w:b/>
          <w:sz w:val="20"/>
          <w:szCs w:val="20"/>
        </w:rPr>
      </w:pPr>
      <w:r w:rsidRPr="002502D7">
        <w:rPr>
          <w:b/>
          <w:sz w:val="20"/>
          <w:szCs w:val="20"/>
        </w:rPr>
        <w:t>Stwierdzanie nieprawidłowości przed zatwierdzeniem wniosku o płatność</w:t>
      </w:r>
    </w:p>
    <w:p w14:paraId="595FBD16" w14:textId="2E89176A" w:rsidR="007A118F" w:rsidRPr="002502D7" w:rsidRDefault="007A118F" w:rsidP="007A118F">
      <w:pPr>
        <w:autoSpaceDE w:val="0"/>
        <w:autoSpaceDN w:val="0"/>
        <w:adjustRightInd w:val="0"/>
        <w:spacing w:after="240"/>
        <w:ind w:left="426"/>
        <w:jc w:val="center"/>
        <w:rPr>
          <w:b/>
          <w:sz w:val="20"/>
          <w:szCs w:val="20"/>
        </w:rPr>
      </w:pPr>
      <w:r w:rsidRPr="002502D7">
        <w:rPr>
          <w:b/>
          <w:sz w:val="20"/>
          <w:szCs w:val="20"/>
        </w:rPr>
        <w:t xml:space="preserve">§ </w:t>
      </w:r>
      <w:r w:rsidR="00715830" w:rsidRPr="002502D7">
        <w:rPr>
          <w:b/>
          <w:sz w:val="20"/>
          <w:szCs w:val="20"/>
        </w:rPr>
        <w:t>1</w:t>
      </w:r>
      <w:r w:rsidR="00570F5D">
        <w:rPr>
          <w:b/>
          <w:sz w:val="20"/>
          <w:szCs w:val="20"/>
        </w:rPr>
        <w:t>2</w:t>
      </w:r>
    </w:p>
    <w:p w14:paraId="48E5CAA3" w14:textId="5C5419D1" w:rsidR="007A118F" w:rsidRPr="002502D7" w:rsidRDefault="007A118F" w:rsidP="007A118F">
      <w:pPr>
        <w:numPr>
          <w:ilvl w:val="3"/>
          <w:numId w:val="10"/>
        </w:numPr>
        <w:suppressAutoHyphens w:val="0"/>
        <w:ind w:left="426"/>
        <w:jc w:val="both"/>
        <w:rPr>
          <w:sz w:val="20"/>
          <w:szCs w:val="20"/>
        </w:rPr>
      </w:pPr>
      <w:r w:rsidRPr="002502D7">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2502D7">
        <w:rPr>
          <w:sz w:val="20"/>
          <w:szCs w:val="20"/>
        </w:rPr>
        <w:t xml:space="preserve">, z zastrzeżeniem </w:t>
      </w:r>
      <w:r w:rsidR="005D5F7D" w:rsidRPr="002502D7">
        <w:rPr>
          <w:sz w:val="20"/>
          <w:szCs w:val="20"/>
        </w:rPr>
        <w:t>ust. 15</w:t>
      </w:r>
      <w:r w:rsidRPr="002502D7">
        <w:rPr>
          <w:sz w:val="20"/>
          <w:szCs w:val="20"/>
        </w:rPr>
        <w:t xml:space="preserve">. Postanowienia § </w:t>
      </w:r>
      <w:r w:rsidR="005F4EFF" w:rsidRPr="002502D7">
        <w:rPr>
          <w:sz w:val="20"/>
          <w:szCs w:val="20"/>
        </w:rPr>
        <w:t>1</w:t>
      </w:r>
      <w:r w:rsidR="00570F5D">
        <w:rPr>
          <w:sz w:val="20"/>
          <w:szCs w:val="20"/>
        </w:rPr>
        <w:t>6</w:t>
      </w:r>
      <w:r w:rsidRPr="002502D7">
        <w:rPr>
          <w:sz w:val="20"/>
          <w:szCs w:val="20"/>
        </w:rPr>
        <w:t xml:space="preserve"> ust. 6-7 Umowy stosuje się odpowiednio.</w:t>
      </w:r>
    </w:p>
    <w:p w14:paraId="329B9A4B"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O stwierdzeniu nieprawidłowości indywidualnej Instytucja Zarządzająca RPO WZ informuje Beneficjenta w formie pisemnej.</w:t>
      </w:r>
    </w:p>
    <w:p w14:paraId="167B093D"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odpowiedzi na informację, o której mowa w </w:t>
      </w:r>
      <w:r w:rsidR="005D5F7D" w:rsidRPr="002502D7">
        <w:rPr>
          <w:sz w:val="20"/>
          <w:szCs w:val="20"/>
        </w:rPr>
        <w:t>ust. 2</w:t>
      </w:r>
      <w:r w:rsidRPr="002502D7">
        <w:rPr>
          <w:sz w:val="20"/>
          <w:szCs w:val="20"/>
        </w:rPr>
        <w:t xml:space="preserve">, Beneficjent ma prawo do zgłoszenia, w terminie 14 dni od dnia jej otrzymania, umotywowanych pisemnych zastrzeżeń do tej informacji. </w:t>
      </w:r>
    </w:p>
    <w:p w14:paraId="091E2269"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Termin, o którym mowa w </w:t>
      </w:r>
      <w:r w:rsidR="005D5F7D" w:rsidRPr="002502D7">
        <w:rPr>
          <w:sz w:val="20"/>
          <w:szCs w:val="20"/>
        </w:rPr>
        <w:t>ust. 3</w:t>
      </w:r>
      <w:r w:rsidRPr="002502D7">
        <w:rPr>
          <w:sz w:val="20"/>
          <w:szCs w:val="20"/>
        </w:rPr>
        <w:t>, może być przedłużony przez Instytucję Zarządzającą RPO WZ na czas oznaczony, na wniosek Beneficjenta, złożony przed upływem terminu zgłoszenia zastrzeżeń.</w:t>
      </w:r>
    </w:p>
    <w:p w14:paraId="641AC0ED"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Instytucja Zarządzająca RPO WZ ma prawo poprawienia w informacji, o której mowa w </w:t>
      </w:r>
      <w:r w:rsidR="005D5F7D" w:rsidRPr="002502D7">
        <w:rPr>
          <w:sz w:val="20"/>
          <w:szCs w:val="20"/>
        </w:rPr>
        <w:t>ust. 2</w:t>
      </w:r>
      <w:r w:rsidRPr="002502D7">
        <w:rPr>
          <w:sz w:val="20"/>
          <w:szCs w:val="20"/>
        </w:rPr>
        <w:t>, w każdym czasie, z urzędu lub na wniosek Beneficjenta, oczywistych omyłek. Informację o zakresie sprostowania przekazuje się bez zbędnej zwłoki Beneficjentowi.</w:t>
      </w:r>
    </w:p>
    <w:p w14:paraId="7168396F"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Zastrzeżenia do informacji, o której mowa w </w:t>
      </w:r>
      <w:r w:rsidR="005D5F7D" w:rsidRPr="002502D7">
        <w:rPr>
          <w:sz w:val="20"/>
          <w:szCs w:val="20"/>
        </w:rPr>
        <w:t>ust. 2</w:t>
      </w:r>
      <w:r w:rsidRPr="002502D7">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2502D7">
        <w:rPr>
          <w:sz w:val="20"/>
          <w:szCs w:val="20"/>
        </w:rPr>
        <w:t>ust. 8</w:t>
      </w:r>
      <w:r w:rsidRPr="002502D7">
        <w:rPr>
          <w:sz w:val="20"/>
          <w:szCs w:val="20"/>
        </w:rPr>
        <w:t>, każdorazowo przerywa bieg terminu, o którym mowa w zdaniu pierwszym.</w:t>
      </w:r>
    </w:p>
    <w:p w14:paraId="46704266"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Zastrzeżenia, o których mowa w </w:t>
      </w:r>
      <w:r w:rsidR="005D5F7D" w:rsidRPr="002502D7">
        <w:rPr>
          <w:sz w:val="20"/>
          <w:szCs w:val="20"/>
        </w:rPr>
        <w:t>ust. 3</w:t>
      </w:r>
      <w:r w:rsidRPr="002502D7">
        <w:rPr>
          <w:sz w:val="20"/>
          <w:szCs w:val="20"/>
        </w:rPr>
        <w:t>, mogą zostać w każdym czasie wycofane. Zastrzeżenia, które zostały wycofane, pozostawia się bez rozpatrzenia.</w:t>
      </w:r>
    </w:p>
    <w:p w14:paraId="5BB00C42"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trakcie rozpatrywania zastrzeżeń, o których mowa w </w:t>
      </w:r>
      <w:r w:rsidR="005D5F7D" w:rsidRPr="002502D7">
        <w:rPr>
          <w:sz w:val="20"/>
          <w:szCs w:val="20"/>
        </w:rPr>
        <w:t>ust. 3</w:t>
      </w:r>
      <w:r w:rsidRPr="002502D7">
        <w:rPr>
          <w:sz w:val="20"/>
          <w:szCs w:val="20"/>
        </w:rPr>
        <w:t xml:space="preserve"> Instytucja Zarządzająca RPO WZ ma prawo przeprowadzić dodatkowe czynności wyjaśniające lub żądać przedstawienia dokumentów lub złożenia dodatkowych wyjaśnień w formie pisemnej.</w:t>
      </w:r>
    </w:p>
    <w:p w14:paraId="0BD32B94"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Instytucja Zarządzająca RPO WZ, po rozpatrzeniu zastrzeżeń, o których mowa w </w:t>
      </w:r>
      <w:r w:rsidR="005D5F7D" w:rsidRPr="002502D7">
        <w:rPr>
          <w:sz w:val="20"/>
          <w:szCs w:val="20"/>
        </w:rPr>
        <w:t>ust. 3</w:t>
      </w:r>
      <w:r w:rsidRPr="002502D7">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14:paraId="3F3B79F3"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wydania zaleceń lub rekomendacji, o których mowa w </w:t>
      </w:r>
      <w:r w:rsidR="005D5F7D" w:rsidRPr="002502D7">
        <w:rPr>
          <w:sz w:val="20"/>
          <w:szCs w:val="20"/>
        </w:rPr>
        <w:t>ust. 9</w:t>
      </w:r>
      <w:r w:rsidRPr="002502D7">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14:paraId="67C2270E"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Do ostatecznej informacji oraz do pisemnego stanowiska wobec zgłoszonych zastrzeżeń nie przysługuje możliwość złożenia dalszych zastrzeżeń.</w:t>
      </w:r>
    </w:p>
    <w:p w14:paraId="1E6144BD"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Beneficjent w wyznaczonym terminie informuje Instytucję Zarządzającą RPO WZ o sposobie wykonania zaleceń lub rekomendacji, o których mowa w </w:t>
      </w:r>
      <w:r w:rsidR="005D5F7D" w:rsidRPr="002502D7">
        <w:rPr>
          <w:sz w:val="20"/>
          <w:szCs w:val="20"/>
        </w:rPr>
        <w:t>ust. 9 zdanie trzecie</w:t>
      </w:r>
      <w:r w:rsidRPr="002502D7">
        <w:rPr>
          <w:sz w:val="20"/>
          <w:szCs w:val="20"/>
        </w:rPr>
        <w:t>.</w:t>
      </w:r>
    </w:p>
    <w:p w14:paraId="1496DBC8" w14:textId="216F5EBD"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przesłania informacji, o której mowa w </w:t>
      </w:r>
      <w:r w:rsidR="005D5F7D" w:rsidRPr="002502D7">
        <w:rPr>
          <w:sz w:val="20"/>
          <w:szCs w:val="20"/>
        </w:rPr>
        <w:t>ust. 2</w:t>
      </w:r>
      <w:r w:rsidRPr="002502D7">
        <w:rPr>
          <w:sz w:val="20"/>
          <w:szCs w:val="20"/>
        </w:rPr>
        <w:t xml:space="preserve">, w piśmie, o którym mowa w § </w:t>
      </w:r>
      <w:r w:rsidR="00570F5D">
        <w:rPr>
          <w:sz w:val="20"/>
          <w:szCs w:val="20"/>
        </w:rPr>
        <w:t>8</w:t>
      </w:r>
      <w:r w:rsidR="00B763B3" w:rsidRPr="002502D7">
        <w:rPr>
          <w:sz w:val="20"/>
          <w:szCs w:val="20"/>
        </w:rPr>
        <w:t xml:space="preserve"> ust. </w:t>
      </w:r>
      <w:r w:rsidR="00271193" w:rsidRPr="002502D7">
        <w:rPr>
          <w:sz w:val="20"/>
          <w:szCs w:val="20"/>
        </w:rPr>
        <w:t>7</w:t>
      </w:r>
      <w:r w:rsidRPr="002502D7">
        <w:rPr>
          <w:sz w:val="20"/>
          <w:szCs w:val="20"/>
        </w:rPr>
        <w:t xml:space="preserve"> Umowy weryfikacja tego wniosku zostaje wstrzymana do momentu zakończenia procedury opisanej w </w:t>
      </w:r>
      <w:r w:rsidR="005D5F7D" w:rsidRPr="002502D7">
        <w:rPr>
          <w:sz w:val="20"/>
          <w:szCs w:val="20"/>
        </w:rPr>
        <w:t>ust. 1-12</w:t>
      </w:r>
      <w:r w:rsidRPr="002502D7">
        <w:rPr>
          <w:sz w:val="20"/>
          <w:szCs w:val="20"/>
        </w:rPr>
        <w:t>. O wstrzymaniu weryfikacji wniosku o płatność Beneficjent informowany jest w formie pisemnej.</w:t>
      </w:r>
    </w:p>
    <w:p w14:paraId="7A7A4851" w14:textId="77777777"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przesłania informacji, o której mowa w </w:t>
      </w:r>
      <w:r w:rsidR="005D5F7D" w:rsidRPr="002502D7">
        <w:rPr>
          <w:sz w:val="20"/>
          <w:szCs w:val="20"/>
        </w:rPr>
        <w:t>ust. 2</w:t>
      </w:r>
      <w:r w:rsidRPr="002502D7">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2502D7">
        <w:rPr>
          <w:sz w:val="20"/>
          <w:szCs w:val="20"/>
        </w:rPr>
        <w:t>ust. 1-12</w:t>
      </w:r>
      <w:r w:rsidRPr="002502D7">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14:paraId="40354243" w14:textId="77777777" w:rsidR="005B2458" w:rsidRPr="002502D7" w:rsidRDefault="00FC35AB" w:rsidP="00FE4003">
      <w:pPr>
        <w:numPr>
          <w:ilvl w:val="3"/>
          <w:numId w:val="10"/>
        </w:numPr>
        <w:suppressAutoHyphens w:val="0"/>
        <w:ind w:left="426"/>
        <w:jc w:val="both"/>
        <w:rPr>
          <w:sz w:val="20"/>
          <w:szCs w:val="20"/>
        </w:rPr>
      </w:pPr>
      <w:r w:rsidRPr="002502D7">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2502D7">
        <w:rPr>
          <w:sz w:val="20"/>
          <w:szCs w:val="20"/>
        </w:rPr>
        <w:t xml:space="preserve"> </w:t>
      </w:r>
      <w:r w:rsidRPr="002502D7">
        <w:rPr>
          <w:rFonts w:eastAsiaTheme="minorHAnsi"/>
          <w:sz w:val="20"/>
          <w:szCs w:val="20"/>
          <w:lang w:eastAsia="en-US"/>
        </w:rPr>
        <w:t>kwalifikowalne nieobarczone błędem. Wydatki te mogą być przedstawione w jednym</w:t>
      </w:r>
      <w:r w:rsidRPr="002502D7">
        <w:rPr>
          <w:sz w:val="20"/>
          <w:szCs w:val="20"/>
        </w:rPr>
        <w:t xml:space="preserve"> </w:t>
      </w:r>
      <w:r w:rsidRPr="002502D7">
        <w:rPr>
          <w:rFonts w:eastAsiaTheme="minorHAnsi"/>
          <w:sz w:val="20"/>
          <w:szCs w:val="20"/>
          <w:lang w:eastAsia="en-US"/>
        </w:rPr>
        <w:t>bądź kilku wnioskach o płatność składanych w późniejszym terminie.</w:t>
      </w:r>
    </w:p>
    <w:p w14:paraId="563BE17A" w14:textId="77777777" w:rsidR="008D3D1D" w:rsidRPr="002502D7" w:rsidRDefault="008D3D1D">
      <w:pPr>
        <w:pStyle w:val="Akapitzlist"/>
        <w:ind w:left="0"/>
        <w:jc w:val="both"/>
        <w:rPr>
          <w:b/>
          <w:sz w:val="20"/>
          <w:szCs w:val="20"/>
        </w:rPr>
      </w:pPr>
    </w:p>
    <w:p w14:paraId="5245D6B1" w14:textId="77777777" w:rsidR="008554A9" w:rsidRPr="002502D7" w:rsidRDefault="00D465FE" w:rsidP="008554A9">
      <w:pPr>
        <w:suppressAutoHyphens w:val="0"/>
        <w:jc w:val="center"/>
        <w:rPr>
          <w:rFonts w:eastAsia="Calibri"/>
          <w:b/>
          <w:sz w:val="20"/>
          <w:szCs w:val="20"/>
          <w:lang w:eastAsia="en-US"/>
        </w:rPr>
      </w:pPr>
      <w:r w:rsidRPr="002502D7">
        <w:rPr>
          <w:rFonts w:eastAsia="Calibri"/>
          <w:b/>
          <w:sz w:val="20"/>
          <w:szCs w:val="20"/>
          <w:lang w:eastAsia="en-US"/>
        </w:rPr>
        <w:t>Dochód</w:t>
      </w:r>
    </w:p>
    <w:p w14:paraId="5C4A282E" w14:textId="48923D25" w:rsidR="00103E12" w:rsidRPr="002502D7" w:rsidRDefault="00D465FE" w:rsidP="008554A9">
      <w:pPr>
        <w:suppressAutoHyphens w:val="0"/>
        <w:jc w:val="center"/>
        <w:rPr>
          <w:rFonts w:eastAsia="Calibri"/>
          <w:b/>
          <w:sz w:val="20"/>
          <w:szCs w:val="20"/>
          <w:lang w:eastAsia="en-US"/>
        </w:rPr>
      </w:pPr>
      <w:r w:rsidRPr="002502D7">
        <w:rPr>
          <w:rFonts w:eastAsia="Calibri"/>
          <w:b/>
          <w:sz w:val="20"/>
          <w:szCs w:val="20"/>
          <w:lang w:eastAsia="en-US"/>
        </w:rPr>
        <w:t>§ 1</w:t>
      </w:r>
      <w:r w:rsidR="00570F5D">
        <w:rPr>
          <w:rFonts w:eastAsia="Calibri"/>
          <w:b/>
          <w:sz w:val="20"/>
          <w:szCs w:val="20"/>
          <w:lang w:eastAsia="en-US"/>
        </w:rPr>
        <w:t>3</w:t>
      </w:r>
    </w:p>
    <w:p w14:paraId="23F44B6C" w14:textId="77777777" w:rsidR="00F96B29" w:rsidRPr="002502D7" w:rsidRDefault="00F96B29" w:rsidP="008554A9">
      <w:pPr>
        <w:suppressAutoHyphens w:val="0"/>
        <w:jc w:val="center"/>
        <w:rPr>
          <w:rFonts w:eastAsia="Calibri"/>
          <w:b/>
          <w:sz w:val="20"/>
          <w:szCs w:val="20"/>
          <w:lang w:eastAsia="en-US"/>
        </w:rPr>
      </w:pPr>
    </w:p>
    <w:p w14:paraId="6DFE387C" w14:textId="77777777" w:rsidR="008D3D1D" w:rsidRPr="002502D7" w:rsidRDefault="00F96B29"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 xml:space="preserve">Beneficjent zobowiązuje się do </w:t>
      </w:r>
      <w:r w:rsidR="00912437" w:rsidRPr="002502D7">
        <w:rPr>
          <w:rFonts w:ascii="Times New Roman" w:hAnsi="Times New Roman" w:cs="Times New Roman"/>
          <w:sz w:val="20"/>
          <w:szCs w:val="20"/>
        </w:rPr>
        <w:t xml:space="preserve">wykazywania oraz </w:t>
      </w:r>
      <w:r w:rsidRPr="002502D7">
        <w:rPr>
          <w:rFonts w:ascii="Times New Roman" w:hAnsi="Times New Roman" w:cs="Times New Roman"/>
          <w:sz w:val="20"/>
          <w:szCs w:val="20"/>
        </w:rPr>
        <w:t>monitorowania</w:t>
      </w:r>
      <w:r w:rsidR="00912437" w:rsidRPr="002502D7">
        <w:rPr>
          <w:rFonts w:ascii="Times New Roman" w:hAnsi="Times New Roman" w:cs="Times New Roman"/>
          <w:sz w:val="20"/>
          <w:szCs w:val="20"/>
        </w:rPr>
        <w:t xml:space="preserve"> </w:t>
      </w:r>
      <w:r w:rsidRPr="002502D7">
        <w:rPr>
          <w:rFonts w:ascii="Times New Roman" w:hAnsi="Times New Roman" w:cs="Times New Roman"/>
          <w:sz w:val="20"/>
          <w:szCs w:val="20"/>
        </w:rPr>
        <w:t>dochodów</w:t>
      </w:r>
      <w:r w:rsidR="00912437" w:rsidRPr="002502D7">
        <w:rPr>
          <w:rFonts w:ascii="Times New Roman" w:hAnsi="Times New Roman" w:cs="Times New Roman"/>
          <w:sz w:val="20"/>
          <w:szCs w:val="20"/>
        </w:rPr>
        <w:t xml:space="preserve">, o których mowa w § 1 pkt 3 Umowy, powstałych w związku z realizacją Projektu zgodnie z </w:t>
      </w:r>
      <w:r w:rsidR="00912437" w:rsidRPr="002502D7">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2502D7">
        <w:rPr>
          <w:rFonts w:ascii="Times New Roman" w:hAnsi="Times New Roman" w:cs="Times New Roman"/>
          <w:sz w:val="20"/>
          <w:szCs w:val="20"/>
        </w:rPr>
        <w:t xml:space="preserve">, stanowiącymi załącznik nr 8 do Umowy. </w:t>
      </w:r>
    </w:p>
    <w:p w14:paraId="4CC9ED79" w14:textId="77777777" w:rsidR="008D3D1D" w:rsidRPr="002502D7" w:rsidRDefault="00F96B29"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 xml:space="preserve">Procedura wykorzystywana przez Beneficjenta do </w:t>
      </w:r>
      <w:r w:rsidR="000B1329" w:rsidRPr="002502D7">
        <w:rPr>
          <w:rFonts w:ascii="Times New Roman" w:hAnsi="Times New Roman" w:cs="Times New Roman"/>
          <w:sz w:val="20"/>
          <w:szCs w:val="20"/>
        </w:rPr>
        <w:t xml:space="preserve">wykazywania oraz </w:t>
      </w:r>
      <w:r w:rsidRPr="002502D7">
        <w:rPr>
          <w:rFonts w:ascii="Times New Roman" w:hAnsi="Times New Roman" w:cs="Times New Roman"/>
          <w:sz w:val="20"/>
          <w:szCs w:val="20"/>
        </w:rPr>
        <w:t>monitorowania dochodów zależna jest od metody, w oparciu o którą ustalony został poziom dofinansowania dla Projektu.</w:t>
      </w:r>
    </w:p>
    <w:p w14:paraId="79A821AE" w14:textId="77777777" w:rsidR="008D3D1D" w:rsidRPr="002502D7" w:rsidRDefault="002006F3"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Procedury</w:t>
      </w:r>
      <w:r w:rsidR="00F96B29" w:rsidRPr="002502D7">
        <w:rPr>
          <w:rFonts w:ascii="Times New Roman" w:hAnsi="Times New Roman" w:cs="Times New Roman"/>
          <w:sz w:val="20"/>
          <w:szCs w:val="20"/>
        </w:rPr>
        <w:t>, o któr</w:t>
      </w:r>
      <w:r w:rsidRPr="002502D7">
        <w:rPr>
          <w:rFonts w:ascii="Times New Roman" w:hAnsi="Times New Roman" w:cs="Times New Roman"/>
          <w:sz w:val="20"/>
          <w:szCs w:val="20"/>
        </w:rPr>
        <w:t>ych</w:t>
      </w:r>
      <w:r w:rsidR="00F96B29" w:rsidRPr="002502D7">
        <w:rPr>
          <w:rFonts w:ascii="Times New Roman" w:hAnsi="Times New Roman" w:cs="Times New Roman"/>
          <w:sz w:val="20"/>
          <w:szCs w:val="20"/>
        </w:rPr>
        <w:t xml:space="preserve"> mowa w </w:t>
      </w:r>
      <w:r w:rsidR="005D5F7D" w:rsidRPr="002502D7">
        <w:rPr>
          <w:rFonts w:ascii="Times New Roman" w:hAnsi="Times New Roman" w:cs="Times New Roman"/>
          <w:sz w:val="20"/>
          <w:szCs w:val="20"/>
        </w:rPr>
        <w:t>ust. 2</w:t>
      </w:r>
      <w:r w:rsidR="00F96B29" w:rsidRPr="002502D7">
        <w:rPr>
          <w:rFonts w:ascii="Times New Roman" w:hAnsi="Times New Roman" w:cs="Times New Roman"/>
          <w:sz w:val="20"/>
          <w:szCs w:val="20"/>
        </w:rPr>
        <w:t xml:space="preserve"> określone zostały w rozporządzeniu ogólnym</w:t>
      </w:r>
      <w:r w:rsidR="000B1329" w:rsidRPr="002502D7">
        <w:rPr>
          <w:rFonts w:ascii="Times New Roman" w:hAnsi="Times New Roman" w:cs="Times New Roman"/>
          <w:sz w:val="20"/>
          <w:szCs w:val="20"/>
        </w:rPr>
        <w:t xml:space="preserve">, </w:t>
      </w:r>
      <w:r w:rsidR="00F96B29" w:rsidRPr="002502D7">
        <w:rPr>
          <w:rFonts w:ascii="Times New Roman" w:hAnsi="Times New Roman" w:cs="Times New Roman"/>
          <w:i/>
          <w:sz w:val="20"/>
          <w:szCs w:val="20"/>
        </w:rPr>
        <w:t>Wytycznych Ministra Rozwoju</w:t>
      </w:r>
      <w:r w:rsidR="00FA1E27" w:rsidRPr="002502D7">
        <w:rPr>
          <w:rFonts w:ascii="Times New Roman" w:hAnsi="Times New Roman" w:cs="Times New Roman"/>
          <w:i/>
          <w:sz w:val="20"/>
          <w:szCs w:val="20"/>
        </w:rPr>
        <w:t xml:space="preserve"> i Finansów</w:t>
      </w:r>
      <w:r w:rsidR="00F96B29" w:rsidRPr="002502D7">
        <w:rPr>
          <w:rFonts w:ascii="Times New Roman" w:hAnsi="Times New Roman" w:cs="Times New Roman"/>
          <w:i/>
          <w:sz w:val="20"/>
          <w:szCs w:val="20"/>
        </w:rPr>
        <w:t xml:space="preserve"> w zakresie zagadnień związanych z przygotowaniem projektów inwestycyjnych, w tym projektów generujących dochód i projektów hybrydowych na lata 2014-2020 z dnia </w:t>
      </w:r>
      <w:r w:rsidR="00FA1E27" w:rsidRPr="002502D7">
        <w:rPr>
          <w:rFonts w:ascii="Times New Roman" w:hAnsi="Times New Roman" w:cs="Times New Roman"/>
          <w:i/>
          <w:sz w:val="20"/>
          <w:szCs w:val="20"/>
        </w:rPr>
        <w:t>17.02.2017</w:t>
      </w:r>
      <w:r w:rsidR="00F96B29" w:rsidRPr="002502D7">
        <w:rPr>
          <w:rFonts w:ascii="Times New Roman" w:hAnsi="Times New Roman" w:cs="Times New Roman"/>
          <w:i/>
          <w:sz w:val="20"/>
          <w:szCs w:val="20"/>
        </w:rPr>
        <w:t xml:space="preserve"> r.</w:t>
      </w:r>
      <w:r w:rsidR="000B1329" w:rsidRPr="002502D7">
        <w:rPr>
          <w:rFonts w:ascii="Times New Roman" w:hAnsi="Times New Roman" w:cs="Times New Roman"/>
          <w:sz w:val="20"/>
          <w:szCs w:val="20"/>
        </w:rPr>
        <w:t xml:space="preserve"> oraz </w:t>
      </w:r>
      <w:r w:rsidR="000B1329" w:rsidRPr="002502D7">
        <w:rPr>
          <w:rFonts w:ascii="Times New Roman" w:hAnsi="Times New Roman" w:cs="Times New Roman"/>
          <w:i/>
          <w:sz w:val="20"/>
          <w:szCs w:val="20"/>
        </w:rPr>
        <w:t>Wytycznych</w:t>
      </w:r>
      <w:r w:rsidR="000B1329" w:rsidRPr="002502D7">
        <w:rPr>
          <w:rFonts w:ascii="Times New Roman" w:eastAsia="Times New Roman" w:hAnsi="Times New Roman" w:cs="Times New Roman"/>
          <w:i/>
          <w:color w:val="auto"/>
          <w:sz w:val="20"/>
          <w:szCs w:val="20"/>
        </w:rPr>
        <w:t xml:space="preserve"> </w:t>
      </w:r>
      <w:r w:rsidR="000B1329" w:rsidRPr="002502D7">
        <w:rPr>
          <w:rFonts w:ascii="Times New Roman" w:hAnsi="Times New Roman" w:cs="Times New Roman"/>
          <w:i/>
          <w:sz w:val="20"/>
          <w:szCs w:val="20"/>
        </w:rPr>
        <w:t>Ministra Rozwoju w zakresie kwalifikowalności wydatków w ramach Europejskiego Funduszu Rozwoju Regionalnego, Europejskiego Funduszu Społecznego oraz Funduszu Spójności na lata 2014-</w:t>
      </w:r>
      <w:r w:rsidR="000B1329" w:rsidRPr="002502D7">
        <w:rPr>
          <w:rFonts w:ascii="Times New Roman" w:hAnsi="Times New Roman" w:cs="Times New Roman"/>
          <w:i/>
          <w:sz w:val="20"/>
          <w:szCs w:val="20"/>
        </w:rPr>
        <w:softHyphen/>
        <w:t>2020 z dn</w:t>
      </w:r>
      <w:r w:rsidR="006512F2">
        <w:rPr>
          <w:rFonts w:ascii="Times New Roman" w:hAnsi="Times New Roman" w:cs="Times New Roman"/>
          <w:i/>
          <w:sz w:val="20"/>
          <w:szCs w:val="20"/>
        </w:rPr>
        <w:t>ia 19.07</w:t>
      </w:r>
      <w:r w:rsidR="00A45DF0" w:rsidRPr="002502D7">
        <w:rPr>
          <w:rFonts w:ascii="Times New Roman" w:hAnsi="Times New Roman" w:cs="Times New Roman"/>
          <w:i/>
          <w:sz w:val="20"/>
          <w:szCs w:val="20"/>
        </w:rPr>
        <w:t>.2016</w:t>
      </w:r>
      <w:r w:rsidR="000B1329" w:rsidRPr="002502D7">
        <w:rPr>
          <w:rFonts w:ascii="Times New Roman" w:hAnsi="Times New Roman" w:cs="Times New Roman"/>
          <w:i/>
          <w:sz w:val="20"/>
          <w:szCs w:val="20"/>
        </w:rPr>
        <w:t xml:space="preserve"> r.</w:t>
      </w:r>
    </w:p>
    <w:p w14:paraId="4221118A" w14:textId="77777777" w:rsidR="008D3D1D" w:rsidRPr="002502D7" w:rsidRDefault="008D3D1D">
      <w:pPr>
        <w:suppressAutoHyphens w:val="0"/>
        <w:rPr>
          <w:rFonts w:eastAsia="Calibri"/>
          <w:b/>
          <w:sz w:val="20"/>
          <w:szCs w:val="20"/>
          <w:lang w:eastAsia="en-US"/>
        </w:rPr>
      </w:pPr>
    </w:p>
    <w:p w14:paraId="09AAA265" w14:textId="77777777"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Nieprawidłowe wykorzystanie środków i ich odzyskiwanie</w:t>
      </w:r>
    </w:p>
    <w:p w14:paraId="7224A633" w14:textId="2D408F08" w:rsidR="007A118F" w:rsidRPr="002502D7" w:rsidRDefault="007A118F" w:rsidP="007A118F">
      <w:pPr>
        <w:pStyle w:val="Default"/>
        <w:tabs>
          <w:tab w:val="left" w:pos="360"/>
        </w:tabs>
        <w:jc w:val="center"/>
        <w:rPr>
          <w:rFonts w:ascii="Times New Roman" w:hAnsi="Times New Roman" w:cs="Times New Roman"/>
          <w:b/>
          <w:sz w:val="20"/>
          <w:szCs w:val="20"/>
        </w:rPr>
      </w:pPr>
      <w:r w:rsidRPr="002502D7">
        <w:rPr>
          <w:rFonts w:ascii="Times New Roman" w:hAnsi="Times New Roman" w:cs="Times New Roman"/>
          <w:b/>
          <w:sz w:val="20"/>
          <w:szCs w:val="20"/>
        </w:rPr>
        <w:t xml:space="preserve">§ </w:t>
      </w:r>
      <w:r w:rsidR="00715830" w:rsidRPr="002502D7">
        <w:rPr>
          <w:rFonts w:ascii="Times New Roman" w:hAnsi="Times New Roman" w:cs="Times New Roman"/>
          <w:b/>
          <w:sz w:val="20"/>
          <w:szCs w:val="20"/>
        </w:rPr>
        <w:t>1</w:t>
      </w:r>
      <w:r w:rsidR="00570F5D">
        <w:rPr>
          <w:rFonts w:ascii="Times New Roman" w:hAnsi="Times New Roman" w:cs="Times New Roman"/>
          <w:b/>
          <w:sz w:val="20"/>
          <w:szCs w:val="20"/>
        </w:rPr>
        <w:t>4</w:t>
      </w:r>
    </w:p>
    <w:p w14:paraId="0308E47F" w14:textId="77777777" w:rsidR="007A118F" w:rsidRPr="002502D7" w:rsidRDefault="007A118F" w:rsidP="007A118F">
      <w:pPr>
        <w:pStyle w:val="Default"/>
        <w:tabs>
          <w:tab w:val="left" w:pos="360"/>
        </w:tabs>
        <w:jc w:val="both"/>
        <w:rPr>
          <w:rFonts w:ascii="Times New Roman" w:hAnsi="Times New Roman" w:cs="Times New Roman"/>
          <w:b/>
          <w:sz w:val="20"/>
          <w:szCs w:val="20"/>
        </w:rPr>
      </w:pPr>
    </w:p>
    <w:p w14:paraId="07329A42" w14:textId="77777777"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Jeżeli zostanie stwierdzone, że dofinansowanie w całości lub w części zostało:</w:t>
      </w:r>
    </w:p>
    <w:p w14:paraId="3B547958" w14:textId="77777777" w:rsidR="007A118F"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wykorzystane niezgodnie z przeznaczeniem,</w:t>
      </w:r>
    </w:p>
    <w:p w14:paraId="32C00B9D" w14:textId="77777777" w:rsidR="007A118F"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wykorzystane z naruszeniem procedur, o których mowa w art. 184 ustawy o finansach publicznych,</w:t>
      </w:r>
    </w:p>
    <w:p w14:paraId="0C8A4ABF" w14:textId="77777777" w:rsidR="00AE7EDE"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pobrane nienależnie lub w nadmiernej wysokości,</w:t>
      </w:r>
    </w:p>
    <w:p w14:paraId="30624A85" w14:textId="77777777" w:rsidR="008D3D1D" w:rsidRPr="002502D7" w:rsidRDefault="007A118F">
      <w:pPr>
        <w:pStyle w:val="Default"/>
        <w:tabs>
          <w:tab w:val="left" w:pos="720"/>
        </w:tabs>
        <w:ind w:left="360"/>
        <w:jc w:val="both"/>
        <w:rPr>
          <w:rFonts w:ascii="Times New Roman" w:hAnsi="Times New Roman" w:cs="Times New Roman"/>
          <w:sz w:val="20"/>
          <w:szCs w:val="20"/>
        </w:rPr>
      </w:pPr>
      <w:r w:rsidRPr="002502D7">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2502D7">
        <w:rPr>
          <w:rFonts w:ascii="Times New Roman" w:eastAsia="Times New Roman" w:hAnsi="Times New Roman" w:cs="Times New Roman"/>
          <w:color w:val="auto"/>
          <w:sz w:val="20"/>
          <w:szCs w:val="20"/>
        </w:rPr>
        <w:t xml:space="preserve"> liczonymi od dnia przekazania środków na rachunek Beneficjenta </w:t>
      </w:r>
      <w:r w:rsidR="008023D4" w:rsidRPr="002502D7">
        <w:rPr>
          <w:rFonts w:ascii="Times New Roman" w:eastAsia="Times New Roman" w:hAnsi="Times New Roman" w:cs="Times New Roman"/>
          <w:color w:val="auto"/>
          <w:sz w:val="20"/>
          <w:szCs w:val="20"/>
        </w:rPr>
        <w:t xml:space="preserve">albo rachunek Beneficjenta dotyczący zaliczki </w:t>
      </w:r>
      <w:r w:rsidRPr="002502D7">
        <w:rPr>
          <w:rFonts w:ascii="Times New Roman" w:hAnsi="Times New Roman" w:cs="Times New Roman"/>
          <w:sz w:val="20"/>
          <w:szCs w:val="20"/>
        </w:rPr>
        <w:t>w terminie 14 dni od dnia doręczenia wezwania.</w:t>
      </w:r>
    </w:p>
    <w:p w14:paraId="45D18E95" w14:textId="77777777" w:rsidR="008D3D1D" w:rsidRPr="002502D7" w:rsidRDefault="007A118F" w:rsidP="006210DF">
      <w:pPr>
        <w:numPr>
          <w:ilvl w:val="0"/>
          <w:numId w:val="74"/>
        </w:numPr>
        <w:jc w:val="both"/>
        <w:rPr>
          <w:rFonts w:eastAsia="Arial"/>
          <w:color w:val="000000"/>
          <w:sz w:val="20"/>
          <w:szCs w:val="20"/>
        </w:rPr>
      </w:pPr>
      <w:r w:rsidRPr="002502D7">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2502D7">
        <w:rPr>
          <w:rFonts w:eastAsia="Arial"/>
          <w:color w:val="000000"/>
          <w:sz w:val="20"/>
          <w:szCs w:val="20"/>
        </w:rPr>
        <w:t>ust. 1</w:t>
      </w:r>
      <w:r w:rsidRPr="002502D7">
        <w:rPr>
          <w:rFonts w:eastAsia="Arial"/>
          <w:color w:val="000000"/>
          <w:sz w:val="20"/>
          <w:szCs w:val="20"/>
        </w:rPr>
        <w:t>, jeżeli taka zgoda została wyrażona.</w:t>
      </w:r>
    </w:p>
    <w:p w14:paraId="1357C1CC" w14:textId="77777777"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bezskutecznego upływu terminu, o którym mowa w </w:t>
      </w:r>
      <w:r w:rsidR="005D5F7D" w:rsidRPr="002502D7">
        <w:rPr>
          <w:rFonts w:ascii="Times New Roman" w:hAnsi="Times New Roman" w:cs="Times New Roman"/>
          <w:sz w:val="20"/>
          <w:szCs w:val="20"/>
        </w:rPr>
        <w:t>ust. 1</w:t>
      </w:r>
      <w:r w:rsidRPr="002502D7">
        <w:rPr>
          <w:rFonts w:ascii="Times New Roman" w:hAnsi="Times New Roman" w:cs="Times New Roman"/>
          <w:sz w:val="20"/>
          <w:szCs w:val="20"/>
        </w:rPr>
        <w:t xml:space="preserve">,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14:paraId="28B27685" w14:textId="77777777"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nie wydaje się, jeżeli Beneficjent dokonał zwrotu środków przed jej wydaniem.</w:t>
      </w:r>
    </w:p>
    <w:p w14:paraId="617983C3" w14:textId="77777777"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Od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14:paraId="0DC0B991" w14:textId="77777777"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Instytucja Zarządzająca RPO WZ podejmuje czynności zmierzające do odzyskania należnych środków. </w:t>
      </w:r>
    </w:p>
    <w:p w14:paraId="359BAE77" w14:textId="77777777" w:rsidR="008D3D1D" w:rsidRPr="002502D7" w:rsidRDefault="007A118F" w:rsidP="006210DF">
      <w:pPr>
        <w:pStyle w:val="Default"/>
        <w:numPr>
          <w:ilvl w:val="0"/>
          <w:numId w:val="74"/>
        </w:numPr>
        <w:tabs>
          <w:tab w:val="left" w:pos="720"/>
        </w:tabs>
        <w:ind w:left="426" w:hanging="426"/>
        <w:jc w:val="both"/>
        <w:rPr>
          <w:rFonts w:ascii="Times New Roman" w:hAnsi="Times New Roman" w:cs="Times New Roman"/>
          <w:sz w:val="20"/>
          <w:szCs w:val="20"/>
        </w:rPr>
      </w:pPr>
      <w:r w:rsidRPr="002502D7">
        <w:rPr>
          <w:rFonts w:ascii="Times New Roman" w:hAnsi="Times New Roman" w:cs="Times New Roman"/>
          <w:sz w:val="20"/>
          <w:szCs w:val="20"/>
        </w:rPr>
        <w:t>Przez dzień zwrotu środków uznaje się dzień obciążenia rachunku bankowego Beneficjenta.</w:t>
      </w:r>
    </w:p>
    <w:p w14:paraId="3080ED50" w14:textId="77777777"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color w:val="auto"/>
          <w:sz w:val="20"/>
          <w:szCs w:val="20"/>
        </w:rPr>
        <w:t xml:space="preserve">Dokonując </w:t>
      </w:r>
      <w:r w:rsidRPr="002502D7">
        <w:rPr>
          <w:rFonts w:ascii="Times New Roman" w:hAnsi="Times New Roman" w:cs="Times New Roman"/>
          <w:sz w:val="20"/>
          <w:szCs w:val="20"/>
        </w:rPr>
        <w:t>zwrotu środków Beneficjent w tytule przelewu zamieszcza informacje dotyczące:</w:t>
      </w:r>
    </w:p>
    <w:p w14:paraId="5D1CE6FC" w14:textId="77777777"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numeru Projektu,</w:t>
      </w:r>
    </w:p>
    <w:p w14:paraId="38D631FB" w14:textId="77777777"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daty i kwoty otrzymanej płatności, której dotyczy zwrot lub numer zlecenia,</w:t>
      </w:r>
    </w:p>
    <w:p w14:paraId="0C483B42" w14:textId="77777777"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2502D7">
        <w:rPr>
          <w:rFonts w:ascii="Times New Roman" w:hAnsi="Times New Roman" w:cs="Times New Roman"/>
          <w:sz w:val="20"/>
          <w:szCs w:val="20"/>
        </w:rPr>
        <w:t>doc</w:t>
      </w:r>
      <w:r w:rsidRPr="002502D7">
        <w:rPr>
          <w:rFonts w:ascii="Times New Roman" w:hAnsi="Times New Roman" w:cs="Times New Roman"/>
          <w:sz w:val="20"/>
          <w:szCs w:val="20"/>
        </w:rPr>
        <w:t xml:space="preserve">hód z </w:t>
      </w:r>
      <w:r w:rsidR="00431B9A" w:rsidRPr="002502D7">
        <w:rPr>
          <w:rFonts w:ascii="Times New Roman" w:hAnsi="Times New Roman" w:cs="Times New Roman"/>
          <w:sz w:val="20"/>
          <w:szCs w:val="20"/>
        </w:rPr>
        <w:t>P</w:t>
      </w:r>
      <w:r w:rsidRPr="002502D7">
        <w:rPr>
          <w:rFonts w:ascii="Times New Roman" w:hAnsi="Times New Roman" w:cs="Times New Roman"/>
          <w:sz w:val="20"/>
          <w:szCs w:val="20"/>
        </w:rPr>
        <w:t>rojektu</w:t>
      </w:r>
      <w:r w:rsidR="00A72DB5" w:rsidRPr="002502D7">
        <w:rPr>
          <w:rFonts w:ascii="Times New Roman" w:hAnsi="Times New Roman" w:cs="Times New Roman"/>
          <w:sz w:val="20"/>
          <w:szCs w:val="20"/>
        </w:rPr>
        <w:t>)</w:t>
      </w:r>
      <w:r w:rsidR="0032267E" w:rsidRPr="002502D7">
        <w:rPr>
          <w:rFonts w:ascii="Times New Roman" w:hAnsi="Times New Roman" w:cs="Times New Roman"/>
          <w:sz w:val="20"/>
          <w:szCs w:val="20"/>
        </w:rPr>
        <w:t>,</w:t>
      </w:r>
    </w:p>
    <w:p w14:paraId="4A161AFB" w14:textId="77777777"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 xml:space="preserve">tytułu zwrotu, a w przypadku zwrotu na podstawie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numeru decyzji,</w:t>
      </w:r>
    </w:p>
    <w:p w14:paraId="4D15FE60" w14:textId="77777777" w:rsidR="00AE00B1"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klasyfikacji budżetowej zwracanych środków (część, dział, rozdział, paragraf).</w:t>
      </w:r>
    </w:p>
    <w:p w14:paraId="5FCC97FE" w14:textId="77777777" w:rsidR="00DF4DE0" w:rsidRPr="002502D7" w:rsidRDefault="007A118F" w:rsidP="006210DF">
      <w:pPr>
        <w:pStyle w:val="Default"/>
        <w:numPr>
          <w:ilvl w:val="0"/>
          <w:numId w:val="76"/>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2502D7">
        <w:rPr>
          <w:rStyle w:val="Znakiprzypiswdolnych"/>
          <w:rFonts w:ascii="Times New Roman" w:hAnsi="Times New Roman" w:cs="Times New Roman"/>
          <w:color w:val="auto"/>
          <w:sz w:val="20"/>
          <w:szCs w:val="20"/>
        </w:rPr>
        <w:footnoteReference w:id="43"/>
      </w:r>
      <w:r w:rsidRPr="002502D7">
        <w:rPr>
          <w:rFonts w:ascii="Times New Roman" w:hAnsi="Times New Roman" w:cs="Times New Roman"/>
          <w:sz w:val="20"/>
          <w:szCs w:val="20"/>
        </w:rPr>
        <w:t>.</w:t>
      </w:r>
    </w:p>
    <w:p w14:paraId="46EFD36C" w14:textId="20BBF089" w:rsidR="007A118F" w:rsidRPr="002502D7" w:rsidRDefault="007A118F" w:rsidP="006210DF">
      <w:pPr>
        <w:pStyle w:val="Default"/>
        <w:numPr>
          <w:ilvl w:val="0"/>
          <w:numId w:val="76"/>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2502D7">
        <w:rPr>
          <w:rFonts w:ascii="Times New Roman" w:hAnsi="Times New Roman" w:cs="Times New Roman"/>
          <w:sz w:val="20"/>
          <w:szCs w:val="20"/>
        </w:rPr>
        <w:t>1</w:t>
      </w:r>
      <w:r w:rsidR="00570F5D">
        <w:rPr>
          <w:rFonts w:ascii="Times New Roman" w:hAnsi="Times New Roman" w:cs="Times New Roman"/>
          <w:sz w:val="20"/>
          <w:szCs w:val="20"/>
        </w:rPr>
        <w:t>7</w:t>
      </w:r>
      <w:r w:rsidRPr="002502D7">
        <w:rPr>
          <w:rFonts w:ascii="Times New Roman" w:hAnsi="Times New Roman" w:cs="Times New Roman"/>
          <w:sz w:val="20"/>
          <w:szCs w:val="20"/>
        </w:rPr>
        <w:t xml:space="preserve"> Umowy.</w:t>
      </w:r>
    </w:p>
    <w:p w14:paraId="798EC281" w14:textId="77777777" w:rsidR="00D433A5" w:rsidRPr="002502D7" w:rsidRDefault="00D433A5">
      <w:pPr>
        <w:pStyle w:val="Default"/>
        <w:tabs>
          <w:tab w:val="left" w:pos="720"/>
        </w:tabs>
        <w:jc w:val="both"/>
        <w:rPr>
          <w:rFonts w:ascii="Times New Roman" w:hAnsi="Times New Roman" w:cs="Times New Roman"/>
          <w:sz w:val="20"/>
          <w:szCs w:val="20"/>
        </w:rPr>
      </w:pPr>
    </w:p>
    <w:p w14:paraId="74C8BAC2" w14:textId="77777777" w:rsidR="006C105F" w:rsidRPr="002502D7" w:rsidRDefault="006C105F" w:rsidP="00130D8C">
      <w:pPr>
        <w:pStyle w:val="Default"/>
        <w:tabs>
          <w:tab w:val="left" w:pos="720"/>
        </w:tabs>
        <w:ind w:left="426"/>
        <w:jc w:val="both"/>
        <w:rPr>
          <w:rFonts w:ascii="Times New Roman" w:hAnsi="Times New Roman" w:cs="Times New Roman"/>
          <w:sz w:val="20"/>
          <w:szCs w:val="20"/>
        </w:rPr>
      </w:pPr>
    </w:p>
    <w:p w14:paraId="53B193E5" w14:textId="65078E4F" w:rsidR="006C105F" w:rsidRPr="002502D7" w:rsidRDefault="006C105F" w:rsidP="00130D8C">
      <w:pPr>
        <w:pStyle w:val="CM1"/>
        <w:tabs>
          <w:tab w:val="left" w:pos="360"/>
        </w:tabs>
        <w:jc w:val="center"/>
        <w:rPr>
          <w:rFonts w:ascii="Times New Roman" w:hAnsi="Times New Roman"/>
          <w:b/>
          <w:sz w:val="20"/>
          <w:szCs w:val="20"/>
        </w:rPr>
      </w:pPr>
      <w:r w:rsidRPr="002502D7">
        <w:rPr>
          <w:rFonts w:ascii="Times New Roman" w:hAnsi="Times New Roman"/>
          <w:b/>
          <w:sz w:val="20"/>
          <w:szCs w:val="20"/>
        </w:rPr>
        <w:t xml:space="preserve">§ </w:t>
      </w:r>
      <w:r w:rsidR="00715830" w:rsidRPr="002502D7">
        <w:rPr>
          <w:rFonts w:ascii="Times New Roman" w:hAnsi="Times New Roman"/>
          <w:b/>
          <w:sz w:val="20"/>
          <w:szCs w:val="20"/>
        </w:rPr>
        <w:t>1</w:t>
      </w:r>
      <w:r w:rsidR="00570F5D">
        <w:rPr>
          <w:rFonts w:ascii="Times New Roman" w:hAnsi="Times New Roman"/>
          <w:b/>
          <w:sz w:val="20"/>
          <w:szCs w:val="20"/>
        </w:rPr>
        <w:t>5</w:t>
      </w:r>
    </w:p>
    <w:p w14:paraId="5E8395ED" w14:textId="77777777" w:rsidR="007119FF" w:rsidRPr="002502D7" w:rsidRDefault="007119FF" w:rsidP="00130D8C">
      <w:pPr>
        <w:pStyle w:val="Default"/>
        <w:rPr>
          <w:rFonts w:ascii="Times New Roman" w:hAnsi="Times New Roman" w:cs="Times New Roman"/>
          <w:sz w:val="20"/>
          <w:szCs w:val="20"/>
        </w:rPr>
      </w:pPr>
    </w:p>
    <w:p w14:paraId="791B87DA" w14:textId="77777777"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W przypadku niezłożenia przez Beneficjenta wniosku o płatność rozliczającego zaliczkę na kwotę lub w terminie</w:t>
      </w:r>
      <w:r w:rsidR="00570F5D">
        <w:rPr>
          <w:rFonts w:ascii="Times New Roman" w:hAnsi="Times New Roman" w:cs="Times New Roman"/>
          <w:sz w:val="20"/>
          <w:szCs w:val="20"/>
        </w:rPr>
        <w:t xml:space="preserve"> 14 dni od dnia upływu terminu</w:t>
      </w:r>
      <w:r w:rsidRPr="002502D7">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14:paraId="30379F79" w14:textId="77777777"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sytuacji, o której mowa w </w:t>
      </w:r>
      <w:r w:rsidR="005D5F7D" w:rsidRPr="002502D7">
        <w:rPr>
          <w:rFonts w:ascii="Times New Roman" w:hAnsi="Times New Roman" w:cs="Times New Roman"/>
          <w:sz w:val="20"/>
          <w:szCs w:val="20"/>
        </w:rPr>
        <w:t>ust. 1</w:t>
      </w:r>
      <w:r w:rsidRPr="002502D7">
        <w:rPr>
          <w:rFonts w:ascii="Times New Roman" w:hAnsi="Times New Roman" w:cs="Times New Roman"/>
          <w:sz w:val="20"/>
          <w:szCs w:val="20"/>
        </w:rPr>
        <w:t xml:space="preserve">, Instytucja Zarządzająca RPO WZ wzywa Beneficjenta do </w:t>
      </w:r>
      <w:r w:rsidRPr="002502D7">
        <w:rPr>
          <w:rFonts w:ascii="Times New Roman" w:hAnsi="Times New Roman" w:cs="Times New Roman"/>
          <w:bCs/>
          <w:iCs/>
          <w:sz w:val="20"/>
          <w:szCs w:val="20"/>
        </w:rPr>
        <w:t xml:space="preserve">zapłaty odsetek </w:t>
      </w:r>
      <w:r w:rsidRPr="002502D7">
        <w:rPr>
          <w:rFonts w:ascii="Times New Roman" w:hAnsi="Times New Roman" w:cs="Times New Roman"/>
          <w:sz w:val="20"/>
          <w:szCs w:val="20"/>
        </w:rPr>
        <w:t>lub wyrażenia zgody na pomniejszenie odpowiedniej kwoty z kolejnej transzy dofinansowania w terminie 14 dni od dnia doręczenia wezwania.</w:t>
      </w:r>
    </w:p>
    <w:p w14:paraId="60EDA060" w14:textId="77777777"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bezskutecznego upływu terminu, o którym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 Instytucja Zarządzająca RPO WZ, wydaje decyzję</w:t>
      </w:r>
      <w:r w:rsidRPr="002502D7">
        <w:rPr>
          <w:rFonts w:ascii="Times New Roman" w:eastAsia="Calibri" w:hAnsi="Times New Roman" w:cs="Times New Roman"/>
          <w:bCs/>
          <w:color w:val="auto"/>
          <w:sz w:val="20"/>
          <w:szCs w:val="20"/>
          <w:lang w:eastAsia="en-US"/>
        </w:rPr>
        <w:t xml:space="preserve"> </w:t>
      </w:r>
      <w:r w:rsidRPr="002502D7">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2502D7">
        <w:rPr>
          <w:rFonts w:ascii="Times New Roman" w:eastAsia="Calibri" w:hAnsi="Times New Roman" w:cs="Times New Roman"/>
          <w:bCs/>
          <w:color w:val="auto"/>
          <w:sz w:val="20"/>
          <w:szCs w:val="20"/>
          <w:lang w:eastAsia="en-US"/>
        </w:rPr>
        <w:t xml:space="preserve"> </w:t>
      </w:r>
      <w:r w:rsidRPr="002502D7">
        <w:rPr>
          <w:rFonts w:ascii="Times New Roman" w:hAnsi="Times New Roman" w:cs="Times New Roman"/>
          <w:bCs/>
          <w:sz w:val="20"/>
          <w:szCs w:val="20"/>
        </w:rPr>
        <w:t>Zwrot środków może zostać dokonany w całości lub w części przez pomniejszenie kolejnej transzy dofinansowania o kwotę podlegającą zwrotowi.</w:t>
      </w:r>
    </w:p>
    <w:p w14:paraId="172E5E4A" w14:textId="77777777"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14:paraId="68E4076F" w14:textId="77777777"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Od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14:paraId="0EFE2344" w14:textId="77777777"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Instytucja Zarządzająca RPO WZ podejmuje czynności zmierzające do odzyskania tych środków.</w:t>
      </w:r>
    </w:p>
    <w:p w14:paraId="469B976F" w14:textId="77777777" w:rsidR="007A118F" w:rsidRPr="002502D7" w:rsidRDefault="007A118F" w:rsidP="007A118F">
      <w:pPr>
        <w:pStyle w:val="Default"/>
        <w:numPr>
          <w:ilvl w:val="0"/>
          <w:numId w:val="13"/>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Przez dzień zwrotu środków uznaje się dzień obciążenia rachunku bankowego Beneficjenta.</w:t>
      </w:r>
    </w:p>
    <w:p w14:paraId="5A0D4BD9" w14:textId="77777777" w:rsidR="007A118F" w:rsidRPr="002502D7" w:rsidRDefault="007A118F" w:rsidP="007A118F">
      <w:pPr>
        <w:pStyle w:val="Default"/>
        <w:numPr>
          <w:ilvl w:val="0"/>
          <w:numId w:val="13"/>
        </w:numPr>
        <w:tabs>
          <w:tab w:val="left" w:pos="720"/>
        </w:tabs>
        <w:jc w:val="both"/>
        <w:rPr>
          <w:rFonts w:ascii="Times New Roman" w:hAnsi="Times New Roman" w:cs="Times New Roman"/>
          <w:sz w:val="20"/>
          <w:szCs w:val="20"/>
        </w:rPr>
      </w:pPr>
      <w:r w:rsidRPr="002502D7">
        <w:rPr>
          <w:rFonts w:ascii="Times New Roman" w:hAnsi="Times New Roman" w:cs="Times New Roman"/>
          <w:color w:val="auto"/>
          <w:sz w:val="20"/>
          <w:szCs w:val="20"/>
        </w:rPr>
        <w:t xml:space="preserve">Dokonując </w:t>
      </w:r>
      <w:r w:rsidRPr="002502D7">
        <w:rPr>
          <w:rFonts w:ascii="Times New Roman" w:hAnsi="Times New Roman" w:cs="Times New Roman"/>
          <w:sz w:val="20"/>
          <w:szCs w:val="20"/>
        </w:rPr>
        <w:t>zwrotu środków Beneficjent w tytule przelewu zamieszcza informacje dotyczące:</w:t>
      </w:r>
    </w:p>
    <w:p w14:paraId="4B23AB75" w14:textId="77777777"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numeru Projektu,</w:t>
      </w:r>
    </w:p>
    <w:p w14:paraId="3275895D" w14:textId="77777777"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 xml:space="preserve">daty i kwoty otrzymanej płatności, </w:t>
      </w:r>
    </w:p>
    <w:p w14:paraId="622370CD" w14:textId="77777777"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rodzaj</w:t>
      </w:r>
      <w:r w:rsidR="008E75A9" w:rsidRPr="002502D7">
        <w:rPr>
          <w:rFonts w:ascii="Times New Roman" w:hAnsi="Times New Roman" w:cs="Times New Roman"/>
          <w:sz w:val="20"/>
          <w:szCs w:val="20"/>
        </w:rPr>
        <w:t>u</w:t>
      </w:r>
      <w:r w:rsidRPr="002502D7">
        <w:rPr>
          <w:rFonts w:ascii="Times New Roman" w:hAnsi="Times New Roman" w:cs="Times New Roman"/>
          <w:sz w:val="20"/>
          <w:szCs w:val="20"/>
        </w:rPr>
        <w:t xml:space="preserve"> odsetek: umowne, karne (jak dla zaległości podatkowych) </w:t>
      </w:r>
    </w:p>
    <w:p w14:paraId="04AB5546" w14:textId="77777777"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 xml:space="preserve">tytułu zwrotu, a w przypadku zwrotu na podstawie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numeru decyzji,</w:t>
      </w:r>
    </w:p>
    <w:p w14:paraId="3BF30804" w14:textId="77777777"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klasyfikacji budżetowej zwracanych środków (część, dział, rozdział, paragraf).</w:t>
      </w:r>
    </w:p>
    <w:p w14:paraId="75875405" w14:textId="77777777" w:rsidR="007A118F" w:rsidRPr="002502D7" w:rsidRDefault="007A118F" w:rsidP="007A118F">
      <w:pPr>
        <w:pStyle w:val="Default"/>
        <w:ind w:left="348"/>
        <w:jc w:val="both"/>
        <w:rPr>
          <w:rFonts w:ascii="Times New Roman" w:hAnsi="Times New Roman" w:cs="Times New Roman"/>
          <w:sz w:val="20"/>
          <w:szCs w:val="20"/>
        </w:rPr>
      </w:pPr>
    </w:p>
    <w:p w14:paraId="63AF4A76" w14:textId="6DEB6508" w:rsidR="007A118F" w:rsidRPr="002502D7" w:rsidRDefault="007A118F" w:rsidP="007A118F">
      <w:pPr>
        <w:pStyle w:val="CM1"/>
        <w:tabs>
          <w:tab w:val="left" w:pos="360"/>
        </w:tabs>
        <w:jc w:val="center"/>
        <w:rPr>
          <w:rFonts w:ascii="Times New Roman" w:hAnsi="Times New Roman"/>
          <w:b/>
          <w:sz w:val="20"/>
          <w:szCs w:val="20"/>
        </w:rPr>
      </w:pPr>
      <w:r w:rsidRPr="002502D7">
        <w:rPr>
          <w:rFonts w:ascii="Times New Roman" w:hAnsi="Times New Roman"/>
          <w:b/>
          <w:sz w:val="20"/>
          <w:szCs w:val="20"/>
        </w:rPr>
        <w:t xml:space="preserve">§ </w:t>
      </w:r>
      <w:r w:rsidR="00715830" w:rsidRPr="002502D7">
        <w:rPr>
          <w:rFonts w:ascii="Times New Roman" w:hAnsi="Times New Roman"/>
          <w:b/>
          <w:sz w:val="20"/>
          <w:szCs w:val="20"/>
        </w:rPr>
        <w:t>1</w:t>
      </w:r>
      <w:r w:rsidR="00570F5D">
        <w:rPr>
          <w:rFonts w:ascii="Times New Roman" w:hAnsi="Times New Roman"/>
          <w:b/>
          <w:sz w:val="20"/>
          <w:szCs w:val="20"/>
        </w:rPr>
        <w:t>6</w:t>
      </w:r>
    </w:p>
    <w:p w14:paraId="56C87A71" w14:textId="77777777" w:rsidR="007A118F" w:rsidRPr="002502D7" w:rsidRDefault="007A118F" w:rsidP="007A118F">
      <w:pPr>
        <w:pStyle w:val="Default"/>
        <w:rPr>
          <w:rFonts w:ascii="Times New Roman" w:hAnsi="Times New Roman" w:cs="Times New Roman"/>
          <w:sz w:val="20"/>
          <w:szCs w:val="20"/>
        </w:rPr>
      </w:pPr>
    </w:p>
    <w:p w14:paraId="640E1844"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w:t>
      </w:r>
    </w:p>
    <w:p w14:paraId="0BC5D308"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W przypadku stwierdzenia wystąpienia nieprawidłowości indywidualnej:</w:t>
      </w:r>
    </w:p>
    <w:p w14:paraId="3F3D83B7" w14:textId="7A8FD92A" w:rsidR="007A118F" w:rsidRPr="002502D7" w:rsidRDefault="007A118F" w:rsidP="006210DF">
      <w:pPr>
        <w:pStyle w:val="Default"/>
        <w:numPr>
          <w:ilvl w:val="0"/>
          <w:numId w:val="33"/>
        </w:numPr>
        <w:jc w:val="both"/>
        <w:rPr>
          <w:rFonts w:ascii="Times New Roman" w:hAnsi="Times New Roman" w:cs="Times New Roman"/>
          <w:sz w:val="20"/>
          <w:szCs w:val="20"/>
        </w:rPr>
      </w:pPr>
      <w:r w:rsidRPr="002502D7">
        <w:rPr>
          <w:rFonts w:ascii="Times New Roman" w:hAnsi="Times New Roman" w:cs="Times New Roman"/>
          <w:sz w:val="20"/>
          <w:szCs w:val="20"/>
        </w:rPr>
        <w:t xml:space="preserve">przed zatwierdzeniem wniosku o płatność – Instytucja Zarządzająca RPO WZ podejmuje działania, o których mowa w § </w:t>
      </w:r>
      <w:r w:rsidR="00222AF3" w:rsidRPr="002502D7">
        <w:rPr>
          <w:rFonts w:ascii="Times New Roman" w:hAnsi="Times New Roman" w:cs="Times New Roman"/>
          <w:sz w:val="20"/>
          <w:szCs w:val="20"/>
        </w:rPr>
        <w:t>1</w:t>
      </w:r>
      <w:r w:rsidR="00570F5D">
        <w:rPr>
          <w:rFonts w:ascii="Times New Roman" w:hAnsi="Times New Roman" w:cs="Times New Roman"/>
          <w:sz w:val="20"/>
          <w:szCs w:val="20"/>
        </w:rPr>
        <w:t>2</w:t>
      </w:r>
      <w:r w:rsidRPr="002502D7">
        <w:rPr>
          <w:rFonts w:ascii="Times New Roman" w:hAnsi="Times New Roman" w:cs="Times New Roman"/>
          <w:sz w:val="20"/>
          <w:szCs w:val="20"/>
        </w:rPr>
        <w:t xml:space="preserve"> Umowy;</w:t>
      </w:r>
    </w:p>
    <w:p w14:paraId="35F2EAF5" w14:textId="77777777" w:rsidR="007A118F" w:rsidRPr="002502D7" w:rsidRDefault="007A118F" w:rsidP="006210DF">
      <w:pPr>
        <w:pStyle w:val="Default"/>
        <w:numPr>
          <w:ilvl w:val="0"/>
          <w:numId w:val="33"/>
        </w:numPr>
        <w:jc w:val="both"/>
        <w:rPr>
          <w:rFonts w:ascii="Times New Roman" w:hAnsi="Times New Roman" w:cs="Times New Roman"/>
          <w:sz w:val="20"/>
          <w:szCs w:val="20"/>
        </w:rPr>
      </w:pPr>
      <w:r w:rsidRPr="002502D7">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14:paraId="432C8CEC"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2502D7">
        <w:rPr>
          <w:rFonts w:ascii="Times New Roman" w:hAnsi="Times New Roman" w:cs="Times New Roman"/>
          <w:sz w:val="20"/>
          <w:szCs w:val="20"/>
        </w:rPr>
        <w:t xml:space="preserve"> WZ</w:t>
      </w:r>
      <w:r w:rsidRPr="002502D7">
        <w:rPr>
          <w:rFonts w:ascii="Times New Roman" w:hAnsi="Times New Roman" w:cs="Times New Roman"/>
          <w:sz w:val="20"/>
          <w:szCs w:val="20"/>
        </w:rPr>
        <w:t xml:space="preserve"> nie stanowi przesłanki odstąpienia od odpowiednich działań, o których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 w przypadku późniejszego stwierdzenia jej wystąpienia.</w:t>
      </w:r>
    </w:p>
    <w:p w14:paraId="1F27245C"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14:paraId="3BAAA31B"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14:paraId="1C4019CE"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Wartość korekty finansowej, o której mowa w </w:t>
      </w:r>
      <w:r w:rsidR="005D5F7D" w:rsidRPr="002502D7">
        <w:rPr>
          <w:rFonts w:ascii="Times New Roman" w:hAnsi="Times New Roman" w:cs="Times New Roman"/>
          <w:sz w:val="20"/>
          <w:szCs w:val="20"/>
        </w:rPr>
        <w:t>ust. 5</w:t>
      </w:r>
      <w:r w:rsidRPr="002502D7">
        <w:rPr>
          <w:rFonts w:ascii="Times New Roman" w:hAnsi="Times New Roman" w:cs="Times New Roman"/>
          <w:sz w:val="20"/>
          <w:szCs w:val="20"/>
        </w:rPr>
        <w:t>, może zostać obniżona, jeżeli Komisja Europejska określi możliwość obniżania tych wartości.</w:t>
      </w:r>
    </w:p>
    <w:p w14:paraId="622AA2E4"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2502D7">
        <w:rPr>
          <w:rFonts w:ascii="Times New Roman" w:hAnsi="Times New Roman" w:cs="Times New Roman"/>
          <w:sz w:val="20"/>
          <w:szCs w:val="20"/>
        </w:rPr>
        <w:t>ust. 6</w:t>
      </w:r>
      <w:r w:rsidRPr="002502D7">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14:paraId="18B7E15E" w14:textId="77777777"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Przepis </w:t>
      </w:r>
      <w:r w:rsidR="005D5F7D" w:rsidRPr="002502D7">
        <w:rPr>
          <w:rFonts w:ascii="Times New Roman" w:hAnsi="Times New Roman" w:cs="Times New Roman"/>
          <w:sz w:val="20"/>
          <w:szCs w:val="20"/>
        </w:rPr>
        <w:t>ust. 5</w:t>
      </w:r>
      <w:r w:rsidRPr="002502D7">
        <w:rPr>
          <w:rFonts w:ascii="Times New Roman" w:hAnsi="Times New Roman" w:cs="Times New Roman"/>
          <w:sz w:val="20"/>
          <w:szCs w:val="20"/>
        </w:rPr>
        <w:t xml:space="preserve"> nie narusza zasad odzyskiwania środków związanych ze stwierdzoną nieprawidłowością indywidualną, pochodzących z innych źródeł.</w:t>
      </w:r>
    </w:p>
    <w:p w14:paraId="614D9323" w14:textId="77777777" w:rsidR="00977CBD" w:rsidRPr="002502D7" w:rsidRDefault="00977CBD" w:rsidP="007A118F">
      <w:pPr>
        <w:widowControl w:val="0"/>
        <w:tabs>
          <w:tab w:val="left" w:pos="360"/>
        </w:tabs>
        <w:autoSpaceDE w:val="0"/>
        <w:jc w:val="center"/>
        <w:rPr>
          <w:rFonts w:eastAsia="Arial"/>
          <w:b/>
          <w:kern w:val="1"/>
          <w:sz w:val="20"/>
          <w:szCs w:val="20"/>
          <w:lang w:eastAsia="zh-CN"/>
        </w:rPr>
      </w:pPr>
    </w:p>
    <w:p w14:paraId="78128432" w14:textId="77777777"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Zabezpieczenie należytego wykonania Umowy</w:t>
      </w:r>
      <w:r w:rsidR="00795343" w:rsidRPr="002502D7">
        <w:rPr>
          <w:rStyle w:val="Odwoanieprzypisudolnego"/>
          <w:rFonts w:eastAsia="Arial"/>
          <w:b/>
          <w:kern w:val="1"/>
          <w:sz w:val="20"/>
          <w:szCs w:val="20"/>
          <w:lang w:eastAsia="zh-CN"/>
        </w:rPr>
        <w:footnoteReference w:id="44"/>
      </w:r>
    </w:p>
    <w:p w14:paraId="7966743D" w14:textId="7B8B2ACC" w:rsidR="008D3D1D" w:rsidRPr="002502D7" w:rsidRDefault="0074364E">
      <w:pPr>
        <w:keepNext/>
        <w:suppressAutoHyphens w:val="0"/>
        <w:jc w:val="center"/>
        <w:outlineLvl w:val="0"/>
        <w:rPr>
          <w:b/>
          <w:kern w:val="32"/>
          <w:sz w:val="20"/>
          <w:szCs w:val="20"/>
        </w:rPr>
      </w:pPr>
      <w:r w:rsidRPr="002502D7">
        <w:rPr>
          <w:b/>
          <w:kern w:val="32"/>
          <w:sz w:val="20"/>
          <w:szCs w:val="20"/>
        </w:rPr>
        <w:t>§ 1</w:t>
      </w:r>
      <w:r w:rsidR="00570F5D">
        <w:rPr>
          <w:b/>
          <w:kern w:val="32"/>
          <w:sz w:val="20"/>
          <w:szCs w:val="20"/>
        </w:rPr>
        <w:t>7</w:t>
      </w:r>
    </w:p>
    <w:p w14:paraId="6A862E96" w14:textId="77777777" w:rsidR="00564764" w:rsidRPr="002502D7" w:rsidRDefault="00564764">
      <w:pPr>
        <w:keepNext/>
        <w:suppressAutoHyphens w:val="0"/>
        <w:jc w:val="center"/>
        <w:outlineLvl w:val="0"/>
        <w:rPr>
          <w:b/>
          <w:kern w:val="32"/>
          <w:sz w:val="20"/>
          <w:szCs w:val="20"/>
        </w:rPr>
      </w:pPr>
    </w:p>
    <w:p w14:paraId="38B61605" w14:textId="77777777" w:rsidR="007A118F" w:rsidRPr="002502D7" w:rsidRDefault="007A118F" w:rsidP="007C110B">
      <w:pPr>
        <w:numPr>
          <w:ilvl w:val="0"/>
          <w:numId w:val="34"/>
        </w:numPr>
        <w:autoSpaceDE w:val="0"/>
        <w:jc w:val="both"/>
        <w:rPr>
          <w:kern w:val="1"/>
          <w:sz w:val="20"/>
          <w:szCs w:val="20"/>
          <w:lang w:eastAsia="pl-PL"/>
        </w:rPr>
      </w:pPr>
      <w:r w:rsidRPr="002502D7">
        <w:rPr>
          <w:kern w:val="1"/>
          <w:sz w:val="20"/>
          <w:szCs w:val="20"/>
          <w:lang w:eastAsia="pl-PL"/>
        </w:rPr>
        <w:t>Beneficjent</w:t>
      </w:r>
      <w:r w:rsidR="008554A9" w:rsidRPr="002502D7">
        <w:rPr>
          <w:sz w:val="20"/>
          <w:szCs w:val="20"/>
        </w:rPr>
        <w:t xml:space="preserve"> </w:t>
      </w:r>
      <w:r w:rsidR="00D465FE" w:rsidRPr="002502D7">
        <w:rPr>
          <w:kern w:val="1"/>
          <w:sz w:val="20"/>
          <w:szCs w:val="20"/>
          <w:lang w:eastAsia="pl-PL"/>
        </w:rPr>
        <w:t>niebędący jednostką sektora finansów publicznych</w:t>
      </w:r>
      <w:r w:rsidRPr="002502D7">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2502D7">
        <w:rPr>
          <w:kern w:val="1"/>
          <w:sz w:val="20"/>
          <w:szCs w:val="20"/>
          <w:lang w:eastAsia="zh-CN"/>
        </w:rPr>
        <w:t xml:space="preserve"> </w:t>
      </w:r>
      <w:r w:rsidRPr="002502D7">
        <w:rPr>
          <w:kern w:val="1"/>
          <w:sz w:val="20"/>
          <w:szCs w:val="20"/>
          <w:lang w:eastAsia="pl-PL"/>
        </w:rPr>
        <w:t>względu na to czy zamierza ubiegać się o zaliczkę, w formie ____________________________</w:t>
      </w:r>
      <w:r w:rsidR="005D68C9" w:rsidRPr="002502D7">
        <w:rPr>
          <w:rStyle w:val="Odwoanieprzypisudolnego"/>
          <w:kern w:val="1"/>
          <w:sz w:val="20"/>
          <w:szCs w:val="20"/>
          <w:lang w:eastAsia="pl-PL"/>
        </w:rPr>
        <w:footnoteReference w:id="45"/>
      </w:r>
      <w:r w:rsidRPr="002502D7">
        <w:rPr>
          <w:kern w:val="1"/>
          <w:sz w:val="20"/>
          <w:szCs w:val="20"/>
          <w:lang w:eastAsia="pl-PL"/>
        </w:rPr>
        <w:t xml:space="preserve"> .</w:t>
      </w:r>
    </w:p>
    <w:p w14:paraId="3C779C60" w14:textId="77777777" w:rsidR="007A118F" w:rsidRPr="002502D7" w:rsidRDefault="007A118F" w:rsidP="007C110B">
      <w:pPr>
        <w:numPr>
          <w:ilvl w:val="0"/>
          <w:numId w:val="34"/>
        </w:numPr>
        <w:autoSpaceDE w:val="0"/>
        <w:jc w:val="both"/>
        <w:rPr>
          <w:kern w:val="1"/>
          <w:sz w:val="20"/>
          <w:szCs w:val="20"/>
          <w:lang w:eastAsia="zh-CN"/>
        </w:rPr>
      </w:pPr>
      <w:r w:rsidRPr="002502D7">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14:paraId="53B6F18E" w14:textId="77777777" w:rsidR="007A118F" w:rsidRPr="002502D7" w:rsidRDefault="007A118F" w:rsidP="007C110B">
      <w:pPr>
        <w:numPr>
          <w:ilvl w:val="0"/>
          <w:numId w:val="34"/>
        </w:numPr>
        <w:autoSpaceDE w:val="0"/>
        <w:jc w:val="both"/>
        <w:rPr>
          <w:kern w:val="1"/>
          <w:sz w:val="20"/>
          <w:szCs w:val="20"/>
          <w:lang w:eastAsia="pl-PL"/>
        </w:rPr>
      </w:pPr>
      <w:r w:rsidRPr="002502D7">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14:paraId="2C5DB6E5" w14:textId="24F5CEC5" w:rsidR="007A118F" w:rsidRPr="002502D7" w:rsidRDefault="007A118F" w:rsidP="007C110B">
      <w:pPr>
        <w:numPr>
          <w:ilvl w:val="0"/>
          <w:numId w:val="34"/>
        </w:numPr>
        <w:autoSpaceDE w:val="0"/>
        <w:jc w:val="both"/>
        <w:rPr>
          <w:kern w:val="1"/>
          <w:sz w:val="20"/>
          <w:szCs w:val="20"/>
          <w:lang w:eastAsia="zh-CN"/>
        </w:rPr>
      </w:pPr>
      <w:r w:rsidRPr="002502D7">
        <w:rPr>
          <w:kern w:val="1"/>
          <w:sz w:val="20"/>
          <w:szCs w:val="20"/>
          <w:lang w:eastAsia="pl-PL"/>
        </w:rPr>
        <w:t xml:space="preserve">Zabezpieczenie, o którym mowa w </w:t>
      </w:r>
      <w:r w:rsidR="005D5F7D" w:rsidRPr="002502D7">
        <w:rPr>
          <w:kern w:val="1"/>
          <w:sz w:val="20"/>
          <w:szCs w:val="20"/>
          <w:lang w:eastAsia="pl-PL"/>
        </w:rPr>
        <w:t>ust. 1</w:t>
      </w:r>
      <w:r w:rsidRPr="002502D7">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2502D7">
        <w:rPr>
          <w:kern w:val="1"/>
          <w:sz w:val="20"/>
          <w:szCs w:val="20"/>
          <w:lang w:eastAsia="pl-PL"/>
        </w:rPr>
        <w:t>2</w:t>
      </w:r>
      <w:r w:rsidR="00127DFA">
        <w:rPr>
          <w:kern w:val="1"/>
          <w:sz w:val="20"/>
          <w:szCs w:val="20"/>
          <w:lang w:eastAsia="pl-PL"/>
        </w:rPr>
        <w:t>8</w:t>
      </w:r>
      <w:r w:rsidRPr="002502D7">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14:paraId="223E2EA8" w14:textId="050A1C62" w:rsidR="007A118F" w:rsidRPr="002502D7" w:rsidRDefault="007A118F" w:rsidP="007C110B">
      <w:pPr>
        <w:numPr>
          <w:ilvl w:val="0"/>
          <w:numId w:val="34"/>
        </w:numPr>
        <w:autoSpaceDE w:val="0"/>
        <w:jc w:val="both"/>
        <w:rPr>
          <w:strike/>
          <w:kern w:val="1"/>
          <w:sz w:val="20"/>
          <w:szCs w:val="20"/>
          <w:lang w:eastAsia="zh-CN"/>
        </w:rPr>
      </w:pPr>
      <w:r w:rsidRPr="002502D7">
        <w:rPr>
          <w:kern w:val="1"/>
          <w:sz w:val="20"/>
          <w:szCs w:val="20"/>
          <w:lang w:eastAsia="pl-PL"/>
        </w:rPr>
        <w:t xml:space="preserve">W przypadku prawidłowego wypełnienia przez Beneficjenta wszelkich obowiązków określonych w Umowie, z wyłączeniem obowiązków przewidzianych w § </w:t>
      </w:r>
      <w:r w:rsidR="00222AF3" w:rsidRPr="002502D7">
        <w:rPr>
          <w:kern w:val="1"/>
          <w:sz w:val="20"/>
          <w:szCs w:val="20"/>
          <w:lang w:eastAsia="pl-PL"/>
        </w:rPr>
        <w:t>2</w:t>
      </w:r>
      <w:r w:rsidR="00127DFA">
        <w:rPr>
          <w:kern w:val="1"/>
          <w:sz w:val="20"/>
          <w:szCs w:val="20"/>
          <w:lang w:eastAsia="pl-PL"/>
        </w:rPr>
        <w:t>8</w:t>
      </w:r>
      <w:r w:rsidRPr="002502D7">
        <w:rPr>
          <w:kern w:val="1"/>
          <w:sz w:val="20"/>
          <w:szCs w:val="20"/>
          <w:lang w:eastAsia="pl-PL"/>
        </w:rPr>
        <w:t xml:space="preserve"> Umowy, Instytucja Zarządzająca RPO WZ, na wniosek Beneficjenta złożony w formie pisemnej, zwróci Beneficjentowi ustanowione zabezpieczenie. </w:t>
      </w:r>
    </w:p>
    <w:p w14:paraId="4690B71A" w14:textId="77777777" w:rsidR="007A118F" w:rsidRPr="002502D7" w:rsidRDefault="007A118F" w:rsidP="007C110B">
      <w:pPr>
        <w:numPr>
          <w:ilvl w:val="0"/>
          <w:numId w:val="34"/>
        </w:numPr>
        <w:jc w:val="both"/>
        <w:rPr>
          <w:kern w:val="1"/>
          <w:sz w:val="20"/>
          <w:szCs w:val="20"/>
          <w:lang w:eastAsia="zh-CN"/>
        </w:rPr>
      </w:pPr>
      <w:r w:rsidRPr="002502D7">
        <w:rPr>
          <w:kern w:val="1"/>
          <w:sz w:val="20"/>
          <w:szCs w:val="20"/>
          <w:lang w:eastAsia="pl-PL"/>
        </w:rPr>
        <w:t>W przypadku wszczęcia postępowania administracyjnego w celu wydania decyzji, o której mowa w art. 207 ust. 9 pkt 1)</w:t>
      </w:r>
      <w:r w:rsidRPr="002502D7">
        <w:rPr>
          <w:sz w:val="20"/>
          <w:szCs w:val="20"/>
        </w:rPr>
        <w:t xml:space="preserve"> </w:t>
      </w:r>
      <w:r w:rsidRPr="002502D7">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2502D7">
        <w:rPr>
          <w:kern w:val="1"/>
          <w:sz w:val="20"/>
          <w:szCs w:val="20"/>
          <w:lang w:eastAsia="pl-PL"/>
        </w:rPr>
        <w:t xml:space="preserve"> w przypadku wszczęcia postępowania cywilnego, a także</w:t>
      </w:r>
      <w:r w:rsidRPr="002502D7">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2502D7">
        <w:rPr>
          <w:kern w:val="1"/>
          <w:sz w:val="20"/>
          <w:szCs w:val="20"/>
          <w:lang w:eastAsia="pl-PL"/>
        </w:rPr>
        <w:t>ust. 1</w:t>
      </w:r>
      <w:r w:rsidRPr="002502D7">
        <w:rPr>
          <w:kern w:val="1"/>
          <w:sz w:val="20"/>
          <w:szCs w:val="20"/>
          <w:lang w:eastAsia="pl-PL"/>
        </w:rPr>
        <w:t>, może nastąpić po prawomocnym zakończeniu tych postępowań lub po wyegzekwowaniu tych środków.</w:t>
      </w:r>
    </w:p>
    <w:p w14:paraId="38CD32A4" w14:textId="77777777" w:rsidR="007A118F" w:rsidRPr="002502D7" w:rsidRDefault="007A118F" w:rsidP="007C110B">
      <w:pPr>
        <w:numPr>
          <w:ilvl w:val="0"/>
          <w:numId w:val="34"/>
        </w:numPr>
        <w:jc w:val="both"/>
        <w:rPr>
          <w:kern w:val="1"/>
          <w:sz w:val="20"/>
          <w:szCs w:val="20"/>
          <w:lang w:eastAsia="zh-CN"/>
        </w:rPr>
      </w:pPr>
      <w:r w:rsidRPr="002502D7">
        <w:rPr>
          <w:kern w:val="1"/>
          <w:sz w:val="20"/>
          <w:szCs w:val="20"/>
          <w:lang w:eastAsia="pl-PL"/>
        </w:rPr>
        <w:t xml:space="preserve">Jeżeli Beneficjent nie wystąpi na podstawie </w:t>
      </w:r>
      <w:r w:rsidR="005D5F7D" w:rsidRPr="002502D7">
        <w:rPr>
          <w:kern w:val="1"/>
          <w:sz w:val="20"/>
          <w:szCs w:val="20"/>
          <w:lang w:eastAsia="pl-PL"/>
        </w:rPr>
        <w:t>ust. 5</w:t>
      </w:r>
      <w:r w:rsidRPr="002502D7">
        <w:rPr>
          <w:kern w:val="1"/>
          <w:sz w:val="20"/>
          <w:szCs w:val="20"/>
          <w:lang w:eastAsia="pl-PL"/>
        </w:rPr>
        <w:t xml:space="preserve"> z wnioskiem w formie pisemnej o zwrot zabezpieczenia, o którym mowa w </w:t>
      </w:r>
      <w:r w:rsidR="005D5F7D" w:rsidRPr="002502D7">
        <w:rPr>
          <w:kern w:val="1"/>
          <w:sz w:val="20"/>
          <w:szCs w:val="20"/>
          <w:lang w:eastAsia="pl-PL"/>
        </w:rPr>
        <w:t>ust. 1</w:t>
      </w:r>
      <w:r w:rsidRPr="002502D7">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14:paraId="331CA162" w14:textId="77777777" w:rsidR="007A118F" w:rsidRPr="002502D7" w:rsidRDefault="007A118F" w:rsidP="007A118F">
      <w:pPr>
        <w:keepNext/>
        <w:suppressAutoHyphens w:val="0"/>
        <w:jc w:val="center"/>
        <w:outlineLvl w:val="0"/>
        <w:rPr>
          <w:b/>
          <w:bCs/>
          <w:kern w:val="32"/>
          <w:sz w:val="20"/>
          <w:szCs w:val="20"/>
          <w:lang w:eastAsia="en-US"/>
        </w:rPr>
      </w:pPr>
      <w:r w:rsidRPr="002502D7">
        <w:rPr>
          <w:b/>
          <w:bCs/>
          <w:kern w:val="32"/>
          <w:sz w:val="20"/>
          <w:szCs w:val="20"/>
          <w:lang w:val="en-US" w:eastAsia="en-US"/>
        </w:rPr>
        <w:t>Zasady wydatkowania środków</w:t>
      </w:r>
    </w:p>
    <w:p w14:paraId="6C680457" w14:textId="6FEF93A5" w:rsidR="007A118F" w:rsidRPr="002502D7" w:rsidRDefault="007A118F" w:rsidP="007A118F">
      <w:pPr>
        <w:keepNext/>
        <w:suppressAutoHyphens w:val="0"/>
        <w:jc w:val="center"/>
        <w:outlineLvl w:val="0"/>
        <w:rPr>
          <w:b/>
          <w:bCs/>
          <w:kern w:val="32"/>
          <w:sz w:val="20"/>
          <w:szCs w:val="20"/>
          <w:lang w:eastAsia="en-US"/>
        </w:rPr>
      </w:pPr>
      <w:r w:rsidRPr="002502D7">
        <w:rPr>
          <w:b/>
          <w:bCs/>
          <w:kern w:val="32"/>
          <w:sz w:val="20"/>
          <w:szCs w:val="20"/>
          <w:lang w:eastAsia="en-US"/>
        </w:rPr>
        <w:t xml:space="preserve">§ </w:t>
      </w:r>
      <w:r w:rsidR="00FF0E3D" w:rsidRPr="002502D7">
        <w:rPr>
          <w:b/>
          <w:bCs/>
          <w:kern w:val="32"/>
          <w:sz w:val="20"/>
          <w:szCs w:val="20"/>
          <w:lang w:eastAsia="en-US"/>
        </w:rPr>
        <w:t>1</w:t>
      </w:r>
      <w:r w:rsidR="00127DFA">
        <w:rPr>
          <w:b/>
          <w:bCs/>
          <w:kern w:val="32"/>
          <w:sz w:val="20"/>
          <w:szCs w:val="20"/>
          <w:lang w:eastAsia="en-US"/>
        </w:rPr>
        <w:t>8</w:t>
      </w:r>
    </w:p>
    <w:p w14:paraId="6D7B7257" w14:textId="77777777" w:rsidR="004F3F63" w:rsidRPr="002502D7" w:rsidRDefault="004F3F63" w:rsidP="007A118F">
      <w:pPr>
        <w:keepNext/>
        <w:suppressAutoHyphens w:val="0"/>
        <w:jc w:val="center"/>
        <w:outlineLvl w:val="0"/>
        <w:rPr>
          <w:b/>
          <w:bCs/>
          <w:kern w:val="32"/>
          <w:sz w:val="20"/>
          <w:szCs w:val="20"/>
          <w:lang w:eastAsia="en-US"/>
        </w:rPr>
      </w:pPr>
    </w:p>
    <w:p w14:paraId="33DE73CF" w14:textId="77777777" w:rsidR="007A118F" w:rsidRPr="002502D7" w:rsidRDefault="007A118F" w:rsidP="007C110B">
      <w:pPr>
        <w:pStyle w:val="Akapitzlist"/>
        <w:numPr>
          <w:ilvl w:val="0"/>
          <w:numId w:val="35"/>
        </w:numPr>
        <w:suppressAutoHyphens w:val="0"/>
        <w:spacing w:after="160"/>
        <w:contextualSpacing/>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dokonywania wydatków w oparciu o ustawę o finansach publicznych w zakresie wydatkowania środków publicznych, w szczególności:</w:t>
      </w:r>
    </w:p>
    <w:p w14:paraId="780D9DF1" w14:textId="77777777" w:rsidR="007A118F" w:rsidRPr="002502D7" w:rsidRDefault="007A118F" w:rsidP="007C110B">
      <w:pPr>
        <w:pStyle w:val="Akapitzlist"/>
        <w:numPr>
          <w:ilvl w:val="0"/>
          <w:numId w:val="36"/>
        </w:numPr>
        <w:jc w:val="both"/>
        <w:rPr>
          <w:sz w:val="20"/>
          <w:szCs w:val="20"/>
        </w:rPr>
      </w:pPr>
      <w:r w:rsidRPr="002502D7">
        <w:rPr>
          <w:sz w:val="20"/>
          <w:szCs w:val="20"/>
        </w:rPr>
        <w:t>w sposób celowy i oszczędny, z zachowaniem zasady uzyskiwania najlepszych efektów przy jak najniższej kwocie wydatku,</w:t>
      </w:r>
    </w:p>
    <w:p w14:paraId="3D712D46" w14:textId="77777777" w:rsidR="007A118F" w:rsidRPr="002502D7" w:rsidRDefault="007A118F" w:rsidP="007C110B">
      <w:pPr>
        <w:pStyle w:val="Akapitzlist"/>
        <w:numPr>
          <w:ilvl w:val="0"/>
          <w:numId w:val="36"/>
        </w:numPr>
        <w:jc w:val="both"/>
        <w:rPr>
          <w:sz w:val="20"/>
          <w:szCs w:val="20"/>
        </w:rPr>
      </w:pPr>
      <w:r w:rsidRPr="002502D7">
        <w:rPr>
          <w:sz w:val="20"/>
          <w:szCs w:val="20"/>
        </w:rPr>
        <w:t>w sposób umożliwiający terminową realizację Projektu,</w:t>
      </w:r>
    </w:p>
    <w:p w14:paraId="39E2A0AF" w14:textId="77777777" w:rsidR="007A118F" w:rsidRPr="002502D7" w:rsidRDefault="007A118F" w:rsidP="007C110B">
      <w:pPr>
        <w:pStyle w:val="Akapitzlist"/>
        <w:numPr>
          <w:ilvl w:val="0"/>
          <w:numId w:val="36"/>
        </w:numPr>
        <w:jc w:val="both"/>
        <w:rPr>
          <w:sz w:val="20"/>
          <w:szCs w:val="20"/>
        </w:rPr>
      </w:pPr>
      <w:r w:rsidRPr="002502D7">
        <w:rPr>
          <w:sz w:val="20"/>
          <w:szCs w:val="20"/>
        </w:rPr>
        <w:t>w wysokości i terminach wynikających z wcześniej zaciągniętych zobowiązań.</w:t>
      </w:r>
    </w:p>
    <w:p w14:paraId="463B33A3" w14:textId="77777777" w:rsidR="007A118F" w:rsidRPr="002502D7" w:rsidRDefault="007A118F" w:rsidP="007C110B">
      <w:pPr>
        <w:pStyle w:val="Akapitzlist"/>
        <w:numPr>
          <w:ilvl w:val="0"/>
          <w:numId w:val="35"/>
        </w:numPr>
        <w:suppressAutoHyphens w:val="0"/>
        <w:spacing w:after="160"/>
        <w:contextualSpacing/>
        <w:jc w:val="both"/>
        <w:rPr>
          <w:sz w:val="20"/>
          <w:szCs w:val="20"/>
        </w:rPr>
      </w:pPr>
      <w:r w:rsidRPr="002502D7">
        <w:rPr>
          <w:sz w:val="20"/>
          <w:szCs w:val="20"/>
        </w:rPr>
        <w:t>Beneficjent zobowią</w:t>
      </w:r>
      <w:r w:rsidR="00456EA7" w:rsidRPr="002502D7">
        <w:rPr>
          <w:sz w:val="20"/>
          <w:szCs w:val="20"/>
        </w:rPr>
        <w:t>z</w:t>
      </w:r>
      <w:r w:rsidR="00DE5610" w:rsidRPr="002502D7">
        <w:rPr>
          <w:sz w:val="20"/>
          <w:szCs w:val="20"/>
        </w:rPr>
        <w:t>uje się</w:t>
      </w:r>
      <w:r w:rsidRPr="002502D7">
        <w:rPr>
          <w:sz w:val="20"/>
          <w:szCs w:val="20"/>
        </w:rPr>
        <w:t xml:space="preserve"> do gospodarowania środkami publicznymi w sposób zapewniający zachowanie dyscypliny finansów publicznych. Naruszenie dyscypliny finansów publicznych wiąże się z </w:t>
      </w:r>
      <w:r w:rsidR="00693C8E" w:rsidRPr="002502D7">
        <w:rPr>
          <w:sz w:val="20"/>
          <w:szCs w:val="20"/>
        </w:rPr>
        <w:t>odpowiedzialnością na podstawie przepisów ustawy o odpowiedzialności za naruszenie dyscypliny finansów publicznych</w:t>
      </w:r>
      <w:r w:rsidR="006E770E" w:rsidRPr="002502D7">
        <w:rPr>
          <w:sz w:val="20"/>
          <w:szCs w:val="20"/>
        </w:rPr>
        <w:t>.</w:t>
      </w:r>
    </w:p>
    <w:p w14:paraId="6838DACA" w14:textId="77777777" w:rsidR="007A118F" w:rsidRPr="002502D7" w:rsidRDefault="007A118F" w:rsidP="007C110B">
      <w:pPr>
        <w:pStyle w:val="Akapitzlist"/>
        <w:numPr>
          <w:ilvl w:val="0"/>
          <w:numId w:val="35"/>
        </w:numPr>
        <w:suppressAutoHyphens w:val="0"/>
        <w:contextualSpacing/>
        <w:jc w:val="both"/>
        <w:rPr>
          <w:i/>
          <w:sz w:val="20"/>
          <w:szCs w:val="20"/>
        </w:rPr>
      </w:pPr>
      <w:r w:rsidRPr="002502D7">
        <w:rPr>
          <w:sz w:val="20"/>
          <w:szCs w:val="20"/>
        </w:rPr>
        <w:t xml:space="preserve">Beneficjent przygotowuje i przeprowadza postępowanie o udzielenie zamówienia zgodnie z procedurami </w:t>
      </w:r>
      <w:r w:rsidR="00E55799" w:rsidRPr="002502D7">
        <w:rPr>
          <w:sz w:val="20"/>
          <w:szCs w:val="20"/>
        </w:rPr>
        <w:t xml:space="preserve">określonymi </w:t>
      </w:r>
      <w:r w:rsidR="00FC35AB" w:rsidRPr="002502D7">
        <w:rPr>
          <w:i/>
          <w:sz w:val="20"/>
          <w:szCs w:val="20"/>
        </w:rPr>
        <w:t>w Zasadach w zakresie udzielania zamówień w projektach realizowanych w ramach Regionalnego Programu Operacyjnego Województwa Zachodniopomorskiego 2014 – 2020</w:t>
      </w:r>
      <w:r w:rsidR="00E55799" w:rsidRPr="002502D7">
        <w:rPr>
          <w:sz w:val="20"/>
          <w:szCs w:val="20"/>
        </w:rPr>
        <w:t xml:space="preserve">, stanowiących załącznik nr 5 do </w:t>
      </w:r>
      <w:r w:rsidRPr="002502D7">
        <w:rPr>
          <w:sz w:val="20"/>
          <w:szCs w:val="20"/>
        </w:rPr>
        <w:t>Umow</w:t>
      </w:r>
      <w:r w:rsidRPr="002502D7">
        <w:rPr>
          <w:i/>
          <w:sz w:val="20"/>
          <w:szCs w:val="20"/>
        </w:rPr>
        <w:t>y</w:t>
      </w:r>
      <w:r w:rsidR="00E55799" w:rsidRPr="002502D7">
        <w:rPr>
          <w:sz w:val="20"/>
          <w:szCs w:val="20"/>
        </w:rPr>
        <w:t>.</w:t>
      </w:r>
    </w:p>
    <w:p w14:paraId="682E6AC5" w14:textId="77777777" w:rsidR="007A118F" w:rsidRPr="002502D7" w:rsidRDefault="00E55799" w:rsidP="007C110B">
      <w:pPr>
        <w:pStyle w:val="Akapitzlist"/>
        <w:numPr>
          <w:ilvl w:val="0"/>
          <w:numId w:val="35"/>
        </w:numPr>
        <w:suppressAutoHyphens w:val="0"/>
        <w:spacing w:after="160"/>
        <w:contextualSpacing/>
        <w:jc w:val="both"/>
        <w:rPr>
          <w:sz w:val="20"/>
          <w:szCs w:val="20"/>
        </w:rPr>
      </w:pPr>
      <w:r w:rsidRPr="002502D7">
        <w:rPr>
          <w:sz w:val="20"/>
          <w:szCs w:val="20"/>
        </w:rPr>
        <w:t>Beneficjent, na którego przepisy nie nakładają obowiązku zawierania umów w języku polskim, zobowiąz</w:t>
      </w:r>
      <w:r w:rsidR="00DE5610" w:rsidRPr="002502D7">
        <w:rPr>
          <w:sz w:val="20"/>
          <w:szCs w:val="20"/>
        </w:rPr>
        <w:t>uje się</w:t>
      </w:r>
      <w:r w:rsidRPr="002502D7">
        <w:rPr>
          <w:sz w:val="20"/>
          <w:szCs w:val="20"/>
        </w:rPr>
        <w:t>, na żądanie Instytucji Zarządzającej RPO WZ, w przypadku zawarcia z wykonawcami umowy w języku obcym, dokonać jej uwierzytelnionego tłumaczenia na język polski.</w:t>
      </w:r>
    </w:p>
    <w:p w14:paraId="57C2FD47" w14:textId="77777777" w:rsidR="007A118F" w:rsidRPr="002502D7" w:rsidRDefault="00E55799" w:rsidP="007C110B">
      <w:pPr>
        <w:pStyle w:val="Akapitzlist"/>
        <w:numPr>
          <w:ilvl w:val="0"/>
          <w:numId w:val="35"/>
        </w:numPr>
        <w:suppressAutoHyphens w:val="0"/>
        <w:spacing w:after="160"/>
        <w:contextualSpacing/>
        <w:jc w:val="both"/>
        <w:rPr>
          <w:sz w:val="20"/>
          <w:szCs w:val="20"/>
        </w:rPr>
      </w:pPr>
      <w:r w:rsidRPr="002502D7">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14:paraId="6E7B7457" w14:textId="77777777" w:rsidR="007A118F" w:rsidRPr="002502D7" w:rsidRDefault="00E55799" w:rsidP="007C110B">
      <w:pPr>
        <w:pStyle w:val="Akapitzlist"/>
        <w:numPr>
          <w:ilvl w:val="0"/>
          <w:numId w:val="35"/>
        </w:numPr>
        <w:suppressAutoHyphens w:val="0"/>
        <w:spacing w:after="160"/>
        <w:contextualSpacing/>
        <w:jc w:val="both"/>
        <w:rPr>
          <w:i/>
          <w:sz w:val="20"/>
          <w:szCs w:val="20"/>
        </w:rPr>
      </w:pPr>
      <w:r w:rsidRPr="002502D7">
        <w:rPr>
          <w:sz w:val="20"/>
          <w:szCs w:val="20"/>
        </w:rPr>
        <w:t>Szczegółowe zasady przygotowania i przeprowadzenia postępowania o udzielenie zamówienia, a także pozostałe warunki i procedury określają przepisy ustawy wdrożeniowej, P</w:t>
      </w:r>
      <w:r w:rsidR="00B5507A" w:rsidRPr="002502D7">
        <w:rPr>
          <w:sz w:val="20"/>
          <w:szCs w:val="20"/>
        </w:rPr>
        <w:t>ZP</w:t>
      </w:r>
      <w:r w:rsidRPr="002502D7">
        <w:rPr>
          <w:sz w:val="20"/>
          <w:szCs w:val="20"/>
        </w:rPr>
        <w:t xml:space="preserve">, </w:t>
      </w:r>
      <w:r w:rsidRPr="002502D7">
        <w:rPr>
          <w:i/>
          <w:sz w:val="20"/>
          <w:szCs w:val="20"/>
        </w:rPr>
        <w:t xml:space="preserve">Wytyczne </w:t>
      </w:r>
      <w:r w:rsidR="007A70D7" w:rsidRPr="002502D7">
        <w:rPr>
          <w:i/>
          <w:sz w:val="20"/>
          <w:szCs w:val="20"/>
        </w:rPr>
        <w:t xml:space="preserve">Ministra Rozwoju </w:t>
      </w:r>
      <w:r w:rsidR="006512F2">
        <w:rPr>
          <w:i/>
          <w:sz w:val="20"/>
          <w:szCs w:val="20"/>
        </w:rPr>
        <w:t xml:space="preserve">i Finansów </w:t>
      </w:r>
      <w:r w:rsidRPr="002502D7">
        <w:rPr>
          <w:i/>
          <w:sz w:val="20"/>
          <w:szCs w:val="20"/>
        </w:rPr>
        <w:t>w zakresie kwalifikowalności wydatków w zakresie Europejskiego Funduszu Rozwoju Regionalne</w:t>
      </w:r>
      <w:r w:rsidR="0012376D" w:rsidRPr="002502D7">
        <w:rPr>
          <w:i/>
          <w:sz w:val="20"/>
          <w:szCs w:val="20"/>
        </w:rPr>
        <w:t xml:space="preserve">go, Europejskiego Funduszu Społecznego </w:t>
      </w:r>
      <w:r w:rsidRPr="002502D7">
        <w:rPr>
          <w:i/>
          <w:sz w:val="20"/>
          <w:szCs w:val="20"/>
        </w:rPr>
        <w:t xml:space="preserve">oraz Funduszu Spójności na lata 2014-2020 </w:t>
      </w:r>
      <w:r w:rsidR="00A45DF0" w:rsidRPr="002502D7">
        <w:rPr>
          <w:i/>
          <w:sz w:val="20"/>
          <w:szCs w:val="20"/>
        </w:rPr>
        <w:t>z dnia 19.0</w:t>
      </w:r>
      <w:r w:rsidR="006512F2">
        <w:rPr>
          <w:i/>
          <w:sz w:val="20"/>
          <w:szCs w:val="20"/>
        </w:rPr>
        <w:t>7.2017</w:t>
      </w:r>
      <w:r w:rsidR="00A45DF0" w:rsidRPr="002502D7">
        <w:rPr>
          <w:i/>
          <w:sz w:val="20"/>
          <w:szCs w:val="20"/>
        </w:rPr>
        <w:t xml:space="preserve"> r.</w:t>
      </w:r>
      <w:r w:rsidR="00A45DF0" w:rsidRPr="002502D7">
        <w:rPr>
          <w:sz w:val="20"/>
          <w:szCs w:val="20"/>
        </w:rPr>
        <w:t xml:space="preserve"> </w:t>
      </w:r>
      <w:r w:rsidRPr="002502D7">
        <w:rPr>
          <w:sz w:val="20"/>
          <w:szCs w:val="20"/>
        </w:rPr>
        <w:t>oraz</w:t>
      </w:r>
      <w:r w:rsidRPr="002502D7">
        <w:rPr>
          <w:i/>
          <w:sz w:val="20"/>
          <w:szCs w:val="20"/>
        </w:rPr>
        <w:t xml:space="preserve"> Zasady w zakresie udzielania zamówień </w:t>
      </w:r>
      <w:r w:rsidR="00FC35AB" w:rsidRPr="002502D7">
        <w:rPr>
          <w:i/>
          <w:sz w:val="20"/>
          <w:szCs w:val="20"/>
        </w:rPr>
        <w:t>w projektach realizowanych w ramach Regionalnego Programu Operacyjnego Województwa Zachodniopomorskiego 2014 – 2020</w:t>
      </w:r>
      <w:r w:rsidR="00FC35AB" w:rsidRPr="002502D7">
        <w:rPr>
          <w:sz w:val="20"/>
          <w:szCs w:val="20"/>
        </w:rPr>
        <w:t xml:space="preserve">, stanowiące załącznik nr 5 do </w:t>
      </w:r>
      <w:r w:rsidR="00D465FE" w:rsidRPr="002502D7">
        <w:rPr>
          <w:sz w:val="20"/>
          <w:szCs w:val="20"/>
        </w:rPr>
        <w:t>Umowy</w:t>
      </w:r>
      <w:r w:rsidR="00FC35AB" w:rsidRPr="002502D7">
        <w:rPr>
          <w:sz w:val="20"/>
          <w:szCs w:val="20"/>
        </w:rPr>
        <w:t>.</w:t>
      </w:r>
    </w:p>
    <w:p w14:paraId="112B2EDC" w14:textId="77777777" w:rsidR="007A118F" w:rsidRPr="002502D7" w:rsidRDefault="00535491" w:rsidP="007A118F">
      <w:pPr>
        <w:suppressAutoHyphens w:val="0"/>
        <w:jc w:val="center"/>
        <w:rPr>
          <w:rFonts w:eastAsia="Calibri"/>
          <w:b/>
          <w:sz w:val="20"/>
          <w:szCs w:val="20"/>
          <w:lang w:eastAsia="en-US"/>
        </w:rPr>
      </w:pPr>
      <w:r w:rsidRPr="002502D7">
        <w:rPr>
          <w:rFonts w:eastAsia="Calibri"/>
          <w:b/>
          <w:sz w:val="20"/>
          <w:szCs w:val="20"/>
          <w:lang w:eastAsia="en-US"/>
        </w:rPr>
        <w:t>Kontrola P</w:t>
      </w:r>
      <w:r w:rsidR="007A118F" w:rsidRPr="002502D7">
        <w:rPr>
          <w:rFonts w:eastAsia="Calibri"/>
          <w:b/>
          <w:sz w:val="20"/>
          <w:szCs w:val="20"/>
          <w:lang w:eastAsia="en-US"/>
        </w:rPr>
        <w:t>rojektu – zasady ogólne</w:t>
      </w:r>
    </w:p>
    <w:p w14:paraId="40B16E23" w14:textId="55001C0C"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 xml:space="preserve">§ </w:t>
      </w:r>
      <w:r w:rsidR="00127DFA">
        <w:rPr>
          <w:rFonts w:eastAsia="Calibri"/>
          <w:b/>
          <w:sz w:val="20"/>
          <w:szCs w:val="20"/>
          <w:lang w:eastAsia="en-US"/>
        </w:rPr>
        <w:t>19</w:t>
      </w:r>
    </w:p>
    <w:p w14:paraId="71DB01BD" w14:textId="77777777" w:rsidR="007A118F" w:rsidRPr="002502D7" w:rsidRDefault="007A118F" w:rsidP="007A118F">
      <w:pPr>
        <w:suppressAutoHyphens w:val="0"/>
        <w:jc w:val="center"/>
        <w:rPr>
          <w:rFonts w:eastAsia="Calibri"/>
          <w:b/>
          <w:sz w:val="20"/>
          <w:szCs w:val="20"/>
          <w:lang w:eastAsia="en-US"/>
        </w:rPr>
      </w:pPr>
    </w:p>
    <w:p w14:paraId="79DEA55F"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Beneficjent zobowiąz</w:t>
      </w:r>
      <w:r w:rsidR="00DE5610" w:rsidRPr="002502D7">
        <w:rPr>
          <w:rFonts w:eastAsia="Calibri"/>
          <w:sz w:val="20"/>
          <w:szCs w:val="20"/>
          <w:lang w:eastAsia="en-US"/>
        </w:rPr>
        <w:t>uje się</w:t>
      </w:r>
      <w:r w:rsidRPr="002502D7">
        <w:rPr>
          <w:rFonts w:eastAsia="Calibri"/>
          <w:sz w:val="20"/>
          <w:szCs w:val="20"/>
          <w:lang w:eastAsia="en-US"/>
        </w:rPr>
        <w:t xml:space="preserve"> poddać</w:t>
      </w:r>
      <w:r w:rsidR="00456EA7" w:rsidRPr="002502D7">
        <w:rPr>
          <w:rFonts w:eastAsia="Calibri"/>
          <w:sz w:val="20"/>
          <w:szCs w:val="20"/>
          <w:lang w:eastAsia="en-US"/>
        </w:rPr>
        <w:t xml:space="preserve"> się</w:t>
      </w:r>
      <w:r w:rsidRPr="002502D7">
        <w:rPr>
          <w:rFonts w:eastAsia="Calibri"/>
          <w:sz w:val="20"/>
          <w:szCs w:val="20"/>
          <w:lang w:eastAsia="en-US"/>
        </w:rPr>
        <w:t xml:space="preserve"> kontrolom i audytom w zakresie realizowanej Umowy i Projektu dokonywanych przez Instytucję Zarządzającą RPO WZ i inne uprawnione podmioty.</w:t>
      </w:r>
    </w:p>
    <w:p w14:paraId="6D7B1523"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Kontrole prowadzone przez Instytucję Zarządzającą RPO WZ obejmują:</w:t>
      </w:r>
    </w:p>
    <w:p w14:paraId="25E6C1A6" w14:textId="77777777"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weryfikacje wydatków, w tym:</w:t>
      </w:r>
    </w:p>
    <w:p w14:paraId="209FC05E" w14:textId="77777777"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weryfikacje wniosków o płatność,</w:t>
      </w:r>
    </w:p>
    <w:p w14:paraId="2BA39F6E" w14:textId="77777777"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kontrole w miejscu realizacji Projektu lub w siedzibie Beneficjenta,</w:t>
      </w:r>
    </w:p>
    <w:p w14:paraId="3F280B2A" w14:textId="77777777"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kontrole krzyżowe;</w:t>
      </w:r>
    </w:p>
    <w:p w14:paraId="7E4119AE" w14:textId="77777777"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kontrole na zakończenie realizacji Projektu;</w:t>
      </w:r>
    </w:p>
    <w:p w14:paraId="228316BB" w14:textId="77777777"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kontrole trwałości Projektu.</w:t>
      </w:r>
    </w:p>
    <w:p w14:paraId="1A0BDAC7"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2502D7">
        <w:rPr>
          <w:rFonts w:eastAsia="Calibri"/>
          <w:sz w:val="20"/>
          <w:szCs w:val="20"/>
          <w:lang w:eastAsia="en-US"/>
        </w:rPr>
        <w:t>ontroli, dotyczących trwałości P</w:t>
      </w:r>
      <w:r w:rsidRPr="002502D7">
        <w:rPr>
          <w:rFonts w:eastAsia="Calibri"/>
          <w:sz w:val="20"/>
          <w:szCs w:val="20"/>
          <w:lang w:eastAsia="en-US"/>
        </w:rPr>
        <w:t>rojektu oraz pomocy publicznej</w:t>
      </w:r>
      <w:r w:rsidR="008C2B2D" w:rsidRPr="002502D7">
        <w:rPr>
          <w:rFonts w:eastAsia="Calibri"/>
          <w:sz w:val="20"/>
          <w:szCs w:val="20"/>
          <w:lang w:eastAsia="en-US"/>
        </w:rPr>
        <w:t xml:space="preserve"> </w:t>
      </w:r>
      <w:r w:rsidRPr="002502D7">
        <w:rPr>
          <w:rFonts w:eastAsia="Calibri"/>
          <w:sz w:val="20"/>
          <w:szCs w:val="20"/>
          <w:lang w:eastAsia="en-US"/>
        </w:rPr>
        <w:t xml:space="preserve">oraz podatku od towarów i usług, o którym mowa w ustawie </w:t>
      </w:r>
      <w:r w:rsidR="00737B49" w:rsidRPr="002502D7">
        <w:rPr>
          <w:rFonts w:eastAsia="Calibri"/>
          <w:sz w:val="20"/>
          <w:szCs w:val="20"/>
          <w:lang w:eastAsia="en-US"/>
        </w:rPr>
        <w:t>o VAT</w:t>
      </w:r>
      <w:r w:rsidR="00F9610E" w:rsidRPr="002502D7">
        <w:rPr>
          <w:rFonts w:eastAsia="Calibri"/>
          <w:sz w:val="20"/>
          <w:szCs w:val="20"/>
          <w:lang w:eastAsia="en-US"/>
        </w:rPr>
        <w:t>.</w:t>
      </w:r>
    </w:p>
    <w:p w14:paraId="53D4CBC6"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Kontrola lub audyt może zostać przeprowadzona w siedzibie Instytucji Zarządzającej RPO WZ, w siedzibie Beneficjenta</w:t>
      </w:r>
      <w:r w:rsidR="005D68C9" w:rsidRPr="002502D7">
        <w:rPr>
          <w:rFonts w:eastAsia="Calibri"/>
          <w:sz w:val="20"/>
          <w:szCs w:val="20"/>
          <w:lang w:eastAsia="en-US"/>
        </w:rPr>
        <w:t>, Realizatora lub Partnera</w:t>
      </w:r>
      <w:r w:rsidRPr="002502D7">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14:paraId="259A4FB6"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W wyniku kontroli mogą być wydawane zalecenia pokontrolne lub rekomendacje, a Beneficjent  zobowiąz</w:t>
      </w:r>
      <w:r w:rsidR="004441F3" w:rsidRPr="002502D7">
        <w:rPr>
          <w:rFonts w:eastAsia="Calibri"/>
          <w:sz w:val="20"/>
          <w:szCs w:val="20"/>
          <w:lang w:eastAsia="en-US"/>
        </w:rPr>
        <w:t>uje się</w:t>
      </w:r>
      <w:r w:rsidRPr="002502D7">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2502D7">
        <w:rPr>
          <w:rFonts w:eastAsia="Calibri"/>
          <w:sz w:val="20"/>
          <w:szCs w:val="20"/>
          <w:lang w:eastAsia="en-US"/>
        </w:rPr>
        <w:t>, Realizatora lub Partnera</w:t>
      </w:r>
      <w:r w:rsidRPr="002502D7">
        <w:rPr>
          <w:rFonts w:eastAsia="Calibri"/>
          <w:sz w:val="20"/>
          <w:szCs w:val="20"/>
          <w:lang w:eastAsia="en-US"/>
        </w:rPr>
        <w:t>,</w:t>
      </w:r>
      <w:r w:rsidR="000551C4" w:rsidRPr="002502D7">
        <w:rPr>
          <w:rFonts w:eastAsia="Calibri"/>
          <w:sz w:val="20"/>
          <w:szCs w:val="20"/>
          <w:lang w:eastAsia="en-US"/>
        </w:rPr>
        <w:t xml:space="preserve"> </w:t>
      </w:r>
      <w:r w:rsidRPr="002502D7">
        <w:rPr>
          <w:rFonts w:eastAsia="Calibri"/>
          <w:sz w:val="20"/>
          <w:szCs w:val="20"/>
          <w:lang w:eastAsia="en-US"/>
        </w:rPr>
        <w:t>w miejscu realizacji Projektu, jak i w miejscu bezpośrednio związanym z realizacją Projektu.</w:t>
      </w:r>
    </w:p>
    <w:p w14:paraId="2BF0B85C" w14:textId="77777777" w:rsidR="007A118F" w:rsidRPr="002502D7" w:rsidRDefault="007A118F" w:rsidP="007C110B">
      <w:pPr>
        <w:numPr>
          <w:ilvl w:val="0"/>
          <w:numId w:val="37"/>
        </w:numPr>
        <w:suppressAutoHyphens w:val="0"/>
        <w:ind w:left="284"/>
        <w:jc w:val="both"/>
        <w:rPr>
          <w:rFonts w:eastAsia="Calibri"/>
          <w:i/>
          <w:sz w:val="20"/>
          <w:szCs w:val="20"/>
          <w:lang w:eastAsia="en-US"/>
        </w:rPr>
      </w:pPr>
      <w:r w:rsidRPr="002502D7">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2502D7">
        <w:rPr>
          <w:rFonts w:eastAsia="Calibri"/>
          <w:i/>
          <w:sz w:val="20"/>
          <w:szCs w:val="20"/>
          <w:lang w:eastAsia="en-US"/>
        </w:rPr>
        <w:t>Zasadach w zakresie przeprowadzania kontroli projektów w ramach Regionalnego Programu Operacyjnego Województwa Zachodniopomorskiego 2014 – 2020</w:t>
      </w:r>
      <w:r w:rsidRPr="002502D7">
        <w:rPr>
          <w:rFonts w:eastAsia="Calibri"/>
          <w:sz w:val="20"/>
          <w:szCs w:val="20"/>
          <w:lang w:eastAsia="en-US"/>
        </w:rPr>
        <w:t xml:space="preserve">, </w:t>
      </w:r>
      <w:r w:rsidRPr="002502D7">
        <w:rPr>
          <w:sz w:val="20"/>
          <w:szCs w:val="20"/>
        </w:rPr>
        <w:t>stanowiących załącznik nr 6 do Umowy,</w:t>
      </w:r>
      <w:r w:rsidRPr="002502D7">
        <w:rPr>
          <w:rFonts w:eastAsia="Calibri"/>
          <w:sz w:val="20"/>
          <w:szCs w:val="20"/>
          <w:lang w:eastAsia="en-US"/>
        </w:rPr>
        <w:t xml:space="preserve"> ulegają wydłużeniu o okres niezbędny do sporządzenia opinii. Instytucja Zarządzająca RPO WZ informuje Beneficjenta w formie pisemnej o wystąpieniu o opinię.</w:t>
      </w:r>
    </w:p>
    <w:p w14:paraId="4CDD6096"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14:paraId="63CF390D"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Beneficjent zobowiąz</w:t>
      </w:r>
      <w:r w:rsidR="00DE5610" w:rsidRPr="002502D7">
        <w:rPr>
          <w:rFonts w:eastAsia="Calibri"/>
          <w:sz w:val="20"/>
          <w:szCs w:val="20"/>
          <w:lang w:eastAsia="en-US"/>
        </w:rPr>
        <w:t>uje się</w:t>
      </w:r>
      <w:r w:rsidRPr="002502D7">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14:paraId="1FCC8A68"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2502D7">
        <w:rPr>
          <w:rFonts w:eastAsia="Calibri"/>
          <w:sz w:val="20"/>
          <w:szCs w:val="20"/>
          <w:lang w:eastAsia="en-US"/>
        </w:rPr>
        <w:t>uje się</w:t>
      </w:r>
      <w:r w:rsidRPr="002502D7">
        <w:rPr>
          <w:rFonts w:eastAsia="Calibri"/>
          <w:sz w:val="20"/>
          <w:szCs w:val="20"/>
          <w:lang w:eastAsia="en-US"/>
        </w:rPr>
        <w:t xml:space="preserve"> do dokonania poprawek lub uzupełnień tych błędów lub braków w zakresie wskazanym przez Instytucję Zarządzającą RPO WZ.</w:t>
      </w:r>
    </w:p>
    <w:p w14:paraId="04E673BA"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Nieusunięcie przez Beneficjenta braków lub błędów w dokumentacji Projektu na zasadach określonych w </w:t>
      </w:r>
      <w:r w:rsidR="005D5F7D" w:rsidRPr="002502D7">
        <w:rPr>
          <w:rFonts w:eastAsia="Calibri"/>
          <w:sz w:val="20"/>
          <w:szCs w:val="20"/>
          <w:lang w:eastAsia="en-US"/>
        </w:rPr>
        <w:t>ust. 9</w:t>
      </w:r>
      <w:r w:rsidRPr="002502D7">
        <w:rPr>
          <w:rFonts w:eastAsia="Calibri"/>
          <w:sz w:val="20"/>
          <w:szCs w:val="20"/>
          <w:lang w:eastAsia="en-US"/>
        </w:rPr>
        <w:t xml:space="preserve"> w terminie 7 dni, może skutkować uznaniem całości lub części wydatków za niekwalifikowalne.</w:t>
      </w:r>
    </w:p>
    <w:p w14:paraId="17F2660A"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2502D7">
        <w:rPr>
          <w:rFonts w:eastAsia="Calibri"/>
          <w:sz w:val="20"/>
          <w:szCs w:val="20"/>
          <w:lang w:eastAsia="en-US"/>
        </w:rPr>
        <w:t>uje się</w:t>
      </w:r>
      <w:r w:rsidRPr="002502D7">
        <w:rPr>
          <w:rFonts w:eastAsia="Calibri"/>
          <w:sz w:val="20"/>
          <w:szCs w:val="20"/>
          <w:lang w:eastAsia="en-US"/>
        </w:rPr>
        <w:t xml:space="preserve"> do złożenia wyjaśnień oraz brakujących lub poprawionych dokumentów, w terminie 7 dni od dnia doręczenia wezwania.</w:t>
      </w:r>
    </w:p>
    <w:p w14:paraId="49413B57" w14:textId="77777777"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Szczegółowe tryby i zasady kontroli, o których mowa w </w:t>
      </w:r>
      <w:r w:rsidR="005D5F7D" w:rsidRPr="002502D7">
        <w:rPr>
          <w:rFonts w:eastAsia="Calibri"/>
          <w:sz w:val="20"/>
          <w:szCs w:val="20"/>
          <w:lang w:eastAsia="en-US"/>
        </w:rPr>
        <w:t>ust. 2</w:t>
      </w:r>
      <w:r w:rsidRPr="002502D7">
        <w:rPr>
          <w:rFonts w:eastAsia="Calibri"/>
          <w:sz w:val="20"/>
          <w:szCs w:val="20"/>
          <w:lang w:eastAsia="en-US"/>
        </w:rPr>
        <w:t xml:space="preserve"> określone są w ustawie wdrożeniowej, </w:t>
      </w:r>
      <w:r w:rsidR="006B6232" w:rsidRPr="002502D7">
        <w:rPr>
          <w:rFonts w:eastAsia="Calibri"/>
          <w:i/>
          <w:sz w:val="20"/>
          <w:szCs w:val="20"/>
          <w:lang w:eastAsia="en-US"/>
        </w:rPr>
        <w:t>Wytycznych Ministra Infrastruktury i Rozwoju w zakresie kontroli realizacji programó</w:t>
      </w:r>
      <w:r w:rsidR="00C85AD3" w:rsidRPr="002502D7">
        <w:rPr>
          <w:rFonts w:eastAsia="Calibri"/>
          <w:i/>
          <w:sz w:val="20"/>
          <w:szCs w:val="20"/>
          <w:lang w:eastAsia="en-US"/>
        </w:rPr>
        <w:t>w operacyjnych na lata 2014-2020</w:t>
      </w:r>
      <w:r w:rsidR="006B6232" w:rsidRPr="002502D7">
        <w:rPr>
          <w:rFonts w:eastAsia="Calibri"/>
          <w:i/>
          <w:sz w:val="20"/>
          <w:szCs w:val="20"/>
          <w:lang w:eastAsia="en-US"/>
        </w:rPr>
        <w:t xml:space="preserve"> z dnia 28.05.2015 r.</w:t>
      </w:r>
      <w:r w:rsidR="006B6232" w:rsidRPr="002502D7">
        <w:rPr>
          <w:rFonts w:eastAsia="Calibri"/>
          <w:sz w:val="20"/>
          <w:szCs w:val="20"/>
          <w:lang w:eastAsia="en-US"/>
        </w:rPr>
        <w:t xml:space="preserve"> </w:t>
      </w:r>
      <w:r w:rsidRPr="002502D7">
        <w:rPr>
          <w:rFonts w:eastAsia="Calibri"/>
          <w:sz w:val="20"/>
          <w:szCs w:val="20"/>
          <w:lang w:eastAsia="en-US"/>
        </w:rPr>
        <w:t xml:space="preserve">oraz </w:t>
      </w:r>
      <w:r w:rsidRPr="002502D7">
        <w:rPr>
          <w:rFonts w:eastAsia="Calibri"/>
          <w:i/>
          <w:sz w:val="20"/>
          <w:szCs w:val="20"/>
          <w:lang w:eastAsia="en-US"/>
        </w:rPr>
        <w:t>Zasadach w zakresie przeprowadzania kontroli projektów w ramach Regionalnego Programu Operacyjnego Województwa Zachodniopomorskiego 2014 – 2020</w:t>
      </w:r>
      <w:r w:rsidRPr="002502D7">
        <w:rPr>
          <w:rFonts w:eastAsia="Calibri"/>
          <w:sz w:val="20"/>
          <w:szCs w:val="20"/>
          <w:lang w:eastAsia="en-US"/>
        </w:rPr>
        <w:t xml:space="preserve">, </w:t>
      </w:r>
      <w:r w:rsidRPr="002502D7">
        <w:rPr>
          <w:sz w:val="20"/>
          <w:szCs w:val="20"/>
        </w:rPr>
        <w:t>stanowiących załącznik nr 6 do Umowy.</w:t>
      </w:r>
    </w:p>
    <w:p w14:paraId="668E4ACD" w14:textId="77777777" w:rsidR="007A118F" w:rsidRPr="002502D7" w:rsidRDefault="007A118F" w:rsidP="007A118F">
      <w:pPr>
        <w:suppressAutoHyphens w:val="0"/>
        <w:jc w:val="center"/>
        <w:rPr>
          <w:rFonts w:eastAsia="Calibri"/>
          <w:b/>
          <w:sz w:val="20"/>
          <w:szCs w:val="20"/>
          <w:lang w:eastAsia="en-US"/>
        </w:rPr>
      </w:pPr>
    </w:p>
    <w:p w14:paraId="7BD87E46" w14:textId="77777777"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Uprawnienia kontrolujących</w:t>
      </w:r>
    </w:p>
    <w:p w14:paraId="3B714189" w14:textId="0040E2FD"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 xml:space="preserve">§ </w:t>
      </w:r>
      <w:r w:rsidR="00974EBB" w:rsidRPr="002502D7">
        <w:rPr>
          <w:rFonts w:eastAsia="Calibri"/>
          <w:b/>
          <w:sz w:val="20"/>
          <w:szCs w:val="20"/>
          <w:lang w:eastAsia="en-US"/>
        </w:rPr>
        <w:t>2</w:t>
      </w:r>
      <w:r w:rsidR="00127DFA">
        <w:rPr>
          <w:rFonts w:eastAsia="Calibri"/>
          <w:b/>
          <w:sz w:val="20"/>
          <w:szCs w:val="20"/>
          <w:lang w:eastAsia="en-US"/>
        </w:rPr>
        <w:t>0</w:t>
      </w:r>
    </w:p>
    <w:p w14:paraId="02EBF339" w14:textId="77777777" w:rsidR="005D6EFE" w:rsidRPr="002502D7" w:rsidRDefault="005D6EFE" w:rsidP="007A118F">
      <w:pPr>
        <w:suppressAutoHyphens w:val="0"/>
        <w:jc w:val="center"/>
        <w:rPr>
          <w:rFonts w:eastAsia="Calibri"/>
          <w:b/>
          <w:sz w:val="20"/>
          <w:szCs w:val="20"/>
          <w:lang w:eastAsia="en-US"/>
        </w:rPr>
      </w:pPr>
    </w:p>
    <w:p w14:paraId="30DE8C01" w14:textId="77777777" w:rsidR="007A118F" w:rsidRPr="002502D7" w:rsidRDefault="007A118F" w:rsidP="007C110B">
      <w:pPr>
        <w:numPr>
          <w:ilvl w:val="0"/>
          <w:numId w:val="40"/>
        </w:numPr>
        <w:suppressAutoHyphens w:val="0"/>
        <w:ind w:left="284"/>
        <w:jc w:val="both"/>
        <w:rPr>
          <w:rFonts w:eastAsia="Calibri"/>
          <w:sz w:val="20"/>
          <w:szCs w:val="20"/>
          <w:lang w:eastAsia="en-US"/>
        </w:rPr>
      </w:pPr>
      <w:r w:rsidRPr="002502D7">
        <w:rPr>
          <w:rFonts w:eastAsia="Calibri"/>
          <w:sz w:val="20"/>
          <w:szCs w:val="20"/>
          <w:lang w:eastAsia="en-US"/>
        </w:rPr>
        <w:t>Kontrolujący w toku realizacji czynności kontrolnych w ramach kontroli ma prawo w szczególności do:</w:t>
      </w:r>
    </w:p>
    <w:p w14:paraId="64ADC1FA"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swobodnego wstępu i poruszania się w każdym miejscu bezpośrednio związanym z realizacją Projektu,</w:t>
      </w:r>
    </w:p>
    <w:p w14:paraId="78F78CD4"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14:paraId="4BE28844"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sporządzania, a w razie potrzeby żądania sporządzenia niezbędnych do kontroli kopii, odpisów lub wyciągów, zestawień lub obliczeń,</w:t>
      </w:r>
    </w:p>
    <w:p w14:paraId="4C927E3B"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dostępu do związanych z Projektem systemów teleinformatycznych,</w:t>
      </w:r>
    </w:p>
    <w:p w14:paraId="2B017BFF"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przeprowadzania oględzin obiektów i składników majątkowych w zakresie dotyczącym kontroli,</w:t>
      </w:r>
    </w:p>
    <w:p w14:paraId="72FEA1F4"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przetwarzania danych osobowych w zakresie niezbędnym do realizacji czynności kontrolnych,</w:t>
      </w:r>
    </w:p>
    <w:p w14:paraId="2D97EFF3"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żądania złożenia ustnych lub pisemnych wyjaśnień w sprawach dotyczących zakresu kontroli od Beneficjenta i osób zaangażowanych w realizację Projektu,</w:t>
      </w:r>
    </w:p>
    <w:p w14:paraId="38DCFCBE" w14:textId="77777777" w:rsidR="007A118F" w:rsidRPr="002502D7" w:rsidRDefault="007A118F" w:rsidP="007C110B">
      <w:pPr>
        <w:pStyle w:val="Akapitzlist"/>
        <w:numPr>
          <w:ilvl w:val="0"/>
          <w:numId w:val="41"/>
        </w:numPr>
        <w:rPr>
          <w:rFonts w:eastAsia="Calibri"/>
          <w:sz w:val="20"/>
          <w:szCs w:val="20"/>
          <w:lang w:eastAsia="en-US"/>
        </w:rPr>
      </w:pPr>
      <w:r w:rsidRPr="002502D7">
        <w:rPr>
          <w:rFonts w:eastAsia="Calibri"/>
          <w:sz w:val="20"/>
          <w:szCs w:val="20"/>
          <w:lang w:eastAsia="en-US"/>
        </w:rPr>
        <w:t>sporządzania adnotacji na kontrolowanych dokumentach,</w:t>
      </w:r>
    </w:p>
    <w:p w14:paraId="10D8D919" w14:textId="77777777"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utrwalania przebiegu kontroli.</w:t>
      </w:r>
    </w:p>
    <w:p w14:paraId="6A0D3FEA" w14:textId="77777777" w:rsidR="007A118F" w:rsidRPr="002502D7" w:rsidRDefault="007A118F" w:rsidP="007C110B">
      <w:pPr>
        <w:numPr>
          <w:ilvl w:val="0"/>
          <w:numId w:val="40"/>
        </w:numPr>
        <w:suppressAutoHyphens w:val="0"/>
        <w:ind w:left="284"/>
        <w:jc w:val="both"/>
        <w:rPr>
          <w:rFonts w:eastAsia="Calibri"/>
          <w:sz w:val="20"/>
          <w:szCs w:val="20"/>
          <w:lang w:eastAsia="en-US"/>
        </w:rPr>
      </w:pPr>
      <w:r w:rsidRPr="002502D7">
        <w:rPr>
          <w:rFonts w:eastAsia="Calibri"/>
          <w:sz w:val="20"/>
          <w:szCs w:val="20"/>
          <w:lang w:eastAsia="en-US"/>
        </w:rPr>
        <w:t xml:space="preserve">Utrudnianie lub uniemożliwienie realizacji uprawnień kontrolujących wskazanych w </w:t>
      </w:r>
      <w:r w:rsidR="005D5F7D" w:rsidRPr="002502D7">
        <w:rPr>
          <w:rFonts w:eastAsia="Calibri"/>
          <w:sz w:val="20"/>
          <w:szCs w:val="20"/>
          <w:lang w:eastAsia="en-US"/>
        </w:rPr>
        <w:t>ust. 1</w:t>
      </w:r>
      <w:r w:rsidRPr="002502D7">
        <w:rPr>
          <w:rFonts w:eastAsia="Calibri"/>
          <w:sz w:val="20"/>
          <w:szCs w:val="20"/>
          <w:lang w:eastAsia="en-US"/>
        </w:rPr>
        <w:t xml:space="preserve"> może być traktowane jako odmowa poddania się kontroli.</w:t>
      </w:r>
    </w:p>
    <w:p w14:paraId="1959D7D1" w14:textId="77777777" w:rsidR="007A118F" w:rsidRPr="002502D7" w:rsidRDefault="007A118F" w:rsidP="007A118F">
      <w:pPr>
        <w:suppressAutoHyphens w:val="0"/>
        <w:jc w:val="center"/>
        <w:rPr>
          <w:rFonts w:eastAsia="Calibri"/>
          <w:b/>
          <w:sz w:val="20"/>
          <w:szCs w:val="20"/>
          <w:lang w:eastAsia="en-US"/>
        </w:rPr>
      </w:pPr>
    </w:p>
    <w:p w14:paraId="26B91E4E" w14:textId="77777777"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Obowiązki Beneficjenta w zakresie kontroli</w:t>
      </w:r>
    </w:p>
    <w:p w14:paraId="26CC64B6" w14:textId="5450A33B" w:rsidR="008D3D1D" w:rsidRPr="002502D7" w:rsidRDefault="00EE5150">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2</w:t>
      </w:r>
      <w:r w:rsidR="00127DFA">
        <w:rPr>
          <w:rFonts w:ascii="Times New Roman" w:hAnsi="Times New Roman" w:cs="Times New Roman"/>
          <w:b/>
          <w:sz w:val="20"/>
          <w:szCs w:val="20"/>
        </w:rPr>
        <w:t>1</w:t>
      </w:r>
    </w:p>
    <w:p w14:paraId="0A4073CF" w14:textId="77777777" w:rsidR="007A118F" w:rsidRPr="002502D7" w:rsidRDefault="007A118F" w:rsidP="000C2F98">
      <w:pPr>
        <w:suppressAutoHyphens w:val="0"/>
        <w:rPr>
          <w:rFonts w:eastAsia="Calibri"/>
          <w:b/>
          <w:sz w:val="20"/>
          <w:szCs w:val="20"/>
          <w:lang w:eastAsia="en-US"/>
        </w:rPr>
      </w:pPr>
    </w:p>
    <w:p w14:paraId="65A78FEF" w14:textId="77777777"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Beneficjent w toku realizacji czynności kontrolnych w ramach kontroli zobowiąz</w:t>
      </w:r>
      <w:r w:rsidR="006B6232" w:rsidRPr="002502D7">
        <w:rPr>
          <w:rFonts w:eastAsia="Calibri"/>
          <w:sz w:val="20"/>
          <w:szCs w:val="20"/>
          <w:lang w:eastAsia="en-US"/>
        </w:rPr>
        <w:t>uje się</w:t>
      </w:r>
      <w:r w:rsidRPr="002502D7">
        <w:rPr>
          <w:rFonts w:eastAsia="Calibri"/>
          <w:sz w:val="20"/>
          <w:szCs w:val="20"/>
          <w:lang w:eastAsia="en-US"/>
        </w:rPr>
        <w:t xml:space="preserve"> w szczególności:</w:t>
      </w:r>
    </w:p>
    <w:p w14:paraId="6849A574" w14:textId="77777777"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obecność osób, które udzielą wyjaśnień na temat procedur, wydatków i innych zagadnień związanych z Projektem, </w:t>
      </w:r>
    </w:p>
    <w:p w14:paraId="6C5D46FA" w14:textId="3492E56E"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2502D7">
        <w:rPr>
          <w:rFonts w:eastAsia="Calibri"/>
          <w:sz w:val="20"/>
          <w:szCs w:val="20"/>
          <w:lang w:eastAsia="en-US"/>
        </w:rPr>
        <w:t>2</w:t>
      </w:r>
      <w:r w:rsidR="00CF785C">
        <w:rPr>
          <w:rFonts w:eastAsia="Calibri"/>
          <w:sz w:val="20"/>
          <w:szCs w:val="20"/>
          <w:lang w:eastAsia="en-US"/>
        </w:rPr>
        <w:t>8</w:t>
      </w:r>
      <w:r w:rsidRPr="002502D7">
        <w:rPr>
          <w:rFonts w:eastAsia="Calibri"/>
          <w:sz w:val="20"/>
          <w:szCs w:val="20"/>
          <w:lang w:eastAsia="en-US"/>
        </w:rPr>
        <w:t xml:space="preserve"> ust. 1 Umowy,</w:t>
      </w:r>
    </w:p>
    <w:p w14:paraId="5178DDFB" w14:textId="77777777"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nieograniczony dostęp do urządzeń, obiektów, pomieszczeń i terenów związanych bezpośrednio z realizacją Projektu, </w:t>
      </w:r>
    </w:p>
    <w:p w14:paraId="24E8B516" w14:textId="77777777"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zapewnić nieograniczony dostęp do związanych z Projektem systemów teleinformatycznych i wszystkich dokumentów elektronicznych związanych z Projektem,</w:t>
      </w:r>
    </w:p>
    <w:p w14:paraId="0E77CABD" w14:textId="77777777" w:rsidR="007A118F" w:rsidRPr="002502D7" w:rsidRDefault="007A118F" w:rsidP="007C110B">
      <w:pPr>
        <w:numPr>
          <w:ilvl w:val="0"/>
          <w:numId w:val="43"/>
        </w:numPr>
        <w:rPr>
          <w:rFonts w:eastAsia="Calibri"/>
          <w:sz w:val="20"/>
          <w:szCs w:val="20"/>
          <w:lang w:eastAsia="en-US"/>
        </w:rPr>
      </w:pPr>
      <w:r w:rsidRPr="002502D7">
        <w:rPr>
          <w:rFonts w:eastAsia="Calibri"/>
          <w:sz w:val="20"/>
          <w:szCs w:val="20"/>
          <w:lang w:eastAsia="en-US"/>
        </w:rPr>
        <w:t>zapewnić warunki i środki niezbędne do sprawnego przeprowadzenia kontroli,</w:t>
      </w:r>
    </w:p>
    <w:p w14:paraId="24A95B8D" w14:textId="77777777"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do sporządzania uwierzytelnionych kopii, odpisów i wyciągów z dokumentów oraz zestawień danych niezbędnych do przeprowadzenia kontroli,</w:t>
      </w:r>
    </w:p>
    <w:p w14:paraId="1029EE1E" w14:textId="77777777"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do przedstawiania na żądanie Instytucji Zarządzającej RPO WZ wszelkich informacji, dokumentów i wyjaśnień w terminie wyznaczonym przez Instytucję Zarządzającą RPO WZ.</w:t>
      </w:r>
    </w:p>
    <w:p w14:paraId="33A0A9B9" w14:textId="77777777"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Jeżeli jest to konieczne do stwierdzenia kwalifikowalności wydatków ponoszonych w ramach realizacji Projektu, Beneficjent zobowiąz</w:t>
      </w:r>
      <w:r w:rsidR="006B6232" w:rsidRPr="002502D7">
        <w:rPr>
          <w:rFonts w:eastAsia="Calibri"/>
          <w:sz w:val="20"/>
          <w:szCs w:val="20"/>
          <w:lang w:eastAsia="en-US"/>
        </w:rPr>
        <w:t>uje się</w:t>
      </w:r>
      <w:r w:rsidRPr="002502D7">
        <w:rPr>
          <w:rFonts w:eastAsia="Calibri"/>
          <w:sz w:val="20"/>
          <w:szCs w:val="20"/>
          <w:lang w:eastAsia="en-US"/>
        </w:rPr>
        <w:t xml:space="preserve"> udostępnić również dokumenty niezwiązane bezpośrednio z jego realizacją.</w:t>
      </w:r>
    </w:p>
    <w:p w14:paraId="359BFA38" w14:textId="77777777"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 xml:space="preserve">Niewykonanie któregokolwiek z obowiązków określonych w </w:t>
      </w:r>
      <w:r w:rsidR="005D5F7D" w:rsidRPr="002502D7">
        <w:rPr>
          <w:rFonts w:eastAsia="Calibri"/>
          <w:sz w:val="20"/>
          <w:szCs w:val="20"/>
          <w:lang w:eastAsia="en-US"/>
        </w:rPr>
        <w:t>ust. 1-2</w:t>
      </w:r>
      <w:r w:rsidRPr="002502D7">
        <w:rPr>
          <w:rFonts w:eastAsia="Calibri"/>
          <w:sz w:val="20"/>
          <w:szCs w:val="20"/>
          <w:lang w:eastAsia="en-US"/>
        </w:rPr>
        <w:t xml:space="preserve"> może być traktowane jako odmowa poddania się kontroli.</w:t>
      </w:r>
    </w:p>
    <w:p w14:paraId="3BDB1248" w14:textId="77777777" w:rsidR="007E239D" w:rsidRPr="002502D7" w:rsidRDefault="007E239D" w:rsidP="007E239D">
      <w:pPr>
        <w:suppressAutoHyphens w:val="0"/>
        <w:jc w:val="both"/>
        <w:rPr>
          <w:rFonts w:eastAsia="Calibri"/>
          <w:sz w:val="20"/>
          <w:szCs w:val="20"/>
          <w:lang w:eastAsia="en-US"/>
        </w:rPr>
      </w:pPr>
    </w:p>
    <w:p w14:paraId="5E592920" w14:textId="77777777" w:rsidR="007E239D" w:rsidRPr="002502D7" w:rsidRDefault="007E239D" w:rsidP="007E239D">
      <w:pPr>
        <w:suppressAutoHyphens w:val="0"/>
        <w:jc w:val="both"/>
        <w:rPr>
          <w:rFonts w:eastAsia="Calibri"/>
          <w:sz w:val="20"/>
          <w:szCs w:val="20"/>
          <w:lang w:eastAsia="en-US"/>
        </w:rPr>
      </w:pPr>
    </w:p>
    <w:p w14:paraId="1D8B89B8" w14:textId="77777777"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Informacja i promocja</w:t>
      </w:r>
    </w:p>
    <w:p w14:paraId="0D2F0A33" w14:textId="02786A68" w:rsidR="00826A6E" w:rsidRPr="002502D7" w:rsidRDefault="00826A6E" w:rsidP="00826A6E">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2</w:t>
      </w:r>
      <w:r w:rsidR="00127DFA">
        <w:rPr>
          <w:rFonts w:ascii="Times New Roman" w:hAnsi="Times New Roman" w:cs="Times New Roman"/>
          <w:b/>
          <w:sz w:val="20"/>
          <w:szCs w:val="20"/>
        </w:rPr>
        <w:t>2</w:t>
      </w:r>
    </w:p>
    <w:p w14:paraId="60A6FC66" w14:textId="77777777" w:rsidR="00826A6E" w:rsidRPr="002502D7" w:rsidRDefault="00826A6E" w:rsidP="007A118F">
      <w:pPr>
        <w:pStyle w:val="Default"/>
        <w:jc w:val="center"/>
        <w:rPr>
          <w:rFonts w:ascii="Times New Roman" w:hAnsi="Times New Roman" w:cs="Times New Roman"/>
          <w:b/>
          <w:sz w:val="20"/>
          <w:szCs w:val="20"/>
        </w:rPr>
      </w:pPr>
    </w:p>
    <w:p w14:paraId="012DC5E7"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14:paraId="540DD129"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2502D7">
        <w:rPr>
          <w:rStyle w:val="Odwoanieprzypisudolnego"/>
          <w:rFonts w:ascii="Times New Roman" w:hAnsi="Times New Roman" w:cs="Times New Roman"/>
          <w:sz w:val="20"/>
          <w:szCs w:val="20"/>
        </w:rPr>
        <w:footnoteReference w:id="46"/>
      </w:r>
      <w:r w:rsidRPr="002502D7">
        <w:rPr>
          <w:rFonts w:ascii="Times New Roman" w:hAnsi="Times New Roman" w:cs="Times New Roman"/>
          <w:sz w:val="20"/>
          <w:szCs w:val="20"/>
        </w:rPr>
        <w:t>,</w:t>
      </w:r>
      <w:r w:rsidR="009974DE" w:rsidRPr="002502D7">
        <w:rPr>
          <w:rFonts w:ascii="Times New Roman" w:hAnsi="Times New Roman" w:cs="Times New Roman"/>
          <w:sz w:val="20"/>
          <w:szCs w:val="20"/>
        </w:rPr>
        <w:t xml:space="preserve"> zgodnie z</w:t>
      </w:r>
      <w:r w:rsidRPr="002502D7">
        <w:rPr>
          <w:rFonts w:ascii="Times New Roman" w:hAnsi="Times New Roman" w:cs="Times New Roman"/>
          <w:sz w:val="20"/>
          <w:szCs w:val="20"/>
        </w:rPr>
        <w:t xml:space="preserve"> zapisami punktu 2.2. „Obowiązki beneficjentów” załącznika XII do rozporządzenia ogólnego,</w:t>
      </w:r>
      <w:r w:rsidR="009974DE" w:rsidRPr="002502D7">
        <w:rPr>
          <w:rFonts w:ascii="Times New Roman" w:hAnsi="Times New Roman" w:cs="Times New Roman"/>
          <w:sz w:val="20"/>
          <w:szCs w:val="20"/>
        </w:rPr>
        <w:t xml:space="preserve"> zgodnie z</w:t>
      </w:r>
      <w:r w:rsidRPr="002502D7">
        <w:rPr>
          <w:rFonts w:ascii="Times New Roman" w:hAnsi="Times New Roman" w:cs="Times New Roman"/>
          <w:sz w:val="20"/>
          <w:szCs w:val="20"/>
        </w:rPr>
        <w:t xml:space="preserve"> zapisami rozporządzenia wykonawczego Komisji (UE) nr 821/2014</w:t>
      </w:r>
      <w:r w:rsidR="009974DE" w:rsidRPr="002502D7">
        <w:rPr>
          <w:rFonts w:ascii="Times New Roman" w:hAnsi="Times New Roman" w:cs="Times New Roman"/>
          <w:sz w:val="20"/>
          <w:szCs w:val="20"/>
        </w:rPr>
        <w:t xml:space="preserve"> oraz zgodnie z zapisami wniosku o dofinansowanie.</w:t>
      </w:r>
    </w:p>
    <w:p w14:paraId="311DEC1C"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2502D7">
        <w:rPr>
          <w:rStyle w:val="Odwoanieprzypisudolnego"/>
          <w:rFonts w:ascii="Times New Roman" w:hAnsi="Times New Roman" w:cs="Times New Roman"/>
          <w:sz w:val="20"/>
          <w:szCs w:val="20"/>
        </w:rPr>
        <w:footnoteReference w:id="47"/>
      </w:r>
      <w:r w:rsidRPr="002502D7">
        <w:rPr>
          <w:rFonts w:ascii="Times New Roman" w:hAnsi="Times New Roman" w:cs="Times New Roman"/>
          <w:sz w:val="20"/>
          <w:szCs w:val="20"/>
        </w:rPr>
        <w:t>, w ramach RPO WZ za pomocą:</w:t>
      </w:r>
    </w:p>
    <w:p w14:paraId="42E0B9ED" w14:textId="77777777" w:rsidR="00C82994" w:rsidRPr="00C82994" w:rsidRDefault="00C82994" w:rsidP="00C82994">
      <w:pPr>
        <w:pStyle w:val="Akapitzlist"/>
        <w:numPr>
          <w:ilvl w:val="0"/>
          <w:numId w:val="62"/>
        </w:numPr>
        <w:rPr>
          <w:rFonts w:eastAsia="Arial"/>
          <w:color w:val="000000"/>
          <w:sz w:val="20"/>
          <w:szCs w:val="20"/>
        </w:rPr>
      </w:pPr>
      <w:r w:rsidRPr="00C82994">
        <w:rPr>
          <w:rFonts w:eastAsia="Arial"/>
          <w:color w:val="000000"/>
          <w:sz w:val="20"/>
          <w:szCs w:val="20"/>
        </w:rPr>
        <w:t>znaku barw Rzeczypospolitej Polskiej</w:t>
      </w:r>
    </w:p>
    <w:p w14:paraId="63F7C7C9" w14:textId="20ED2D3F"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znaku Unii Europejskiej wraz ze słownym odniesieniem do Unii Europejskiej,</w:t>
      </w:r>
    </w:p>
    <w:p w14:paraId="33B84D27" w14:textId="77777777"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odniesienia do Funduszu,</w:t>
      </w:r>
    </w:p>
    <w:p w14:paraId="4074908F" w14:textId="77777777"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znaku Funduszy Europejskich z nazwą Regionalnego Programu Operacyjnego Województwa Zachodniopomorskiego 2014-2020,</w:t>
      </w:r>
    </w:p>
    <w:p w14:paraId="52DA8B0D" w14:textId="77777777"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logo promocyjnego Województwa Zachodniopomorskiego.</w:t>
      </w:r>
    </w:p>
    <w:p w14:paraId="2515480B"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w formie elektronicznej na stronie internetowej Programu.</w:t>
      </w:r>
    </w:p>
    <w:p w14:paraId="3C798B10"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 okresie realizacji Projektu Beneficjent informuje opinię publiczną o pomocy otrzymanej z Unii Europejskiej, ze środków EFRR oraz BP</w:t>
      </w:r>
      <w:r w:rsidRPr="002502D7">
        <w:rPr>
          <w:rFonts w:ascii="Times New Roman" w:hAnsi="Times New Roman" w:cs="Times New Roman"/>
          <w:sz w:val="20"/>
          <w:szCs w:val="20"/>
          <w:vertAlign w:val="superscript"/>
        </w:rPr>
        <w:footnoteReference w:id="48"/>
      </w:r>
      <w:r w:rsidRPr="002502D7">
        <w:rPr>
          <w:rFonts w:ascii="Times New Roman" w:hAnsi="Times New Roman" w:cs="Times New Roman"/>
          <w:sz w:val="20"/>
          <w:szCs w:val="20"/>
        </w:rPr>
        <w:t xml:space="preserve">, w ramach RPO WZ m.in. przez: </w:t>
      </w:r>
    </w:p>
    <w:p w14:paraId="1DD8C014" w14:textId="77777777"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14:paraId="1F4D7BE3" w14:textId="77777777"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2502D7">
        <w:rPr>
          <w:rFonts w:ascii="Times New Roman" w:hAnsi="Times New Roman" w:cs="Times New Roman"/>
          <w:sz w:val="20"/>
          <w:szCs w:val="20"/>
          <w:vertAlign w:val="superscript"/>
        </w:rPr>
        <w:footnoteReference w:id="49"/>
      </w:r>
      <w:r w:rsidRPr="002502D7">
        <w:rPr>
          <w:rFonts w:ascii="Times New Roman" w:hAnsi="Times New Roman" w:cs="Times New Roman"/>
          <w:sz w:val="20"/>
          <w:szCs w:val="20"/>
        </w:rPr>
        <w:t>,</w:t>
      </w:r>
    </w:p>
    <w:p w14:paraId="7A9664EA" w14:textId="77777777"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14:paraId="76AA60B6"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14:paraId="014D2221"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 przypadku, gdy</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14:paraId="0722F0C8"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14:paraId="627BE340"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14:paraId="45C9F53D"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oświadcza, że wyraża zgodę na umieszczenie go w wykazie operacji zgodnie z pkt. 3.2.1. Załącznika XII do rozporządzania ogólnego.</w:t>
      </w:r>
    </w:p>
    <w:p w14:paraId="6FD2055E"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6724C9AD" w14:textId="77777777"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14:paraId="0959ECA9" w14:textId="77777777"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w zakresie obrotu oryginałem albo egzemplarzami, na których utwór utrwalono – wprowadzanie do obrotu, użyczenie lub najem oryginału albo egzemplarzy,</w:t>
      </w:r>
    </w:p>
    <w:p w14:paraId="59D8B7B4" w14:textId="77777777"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 xml:space="preserve">w zakresie rozpowszechniania utworu w sposób inny niż określony w </w:t>
      </w:r>
      <w:r w:rsidR="005D5F7D" w:rsidRPr="002502D7">
        <w:rPr>
          <w:rFonts w:ascii="Times New Roman" w:hAnsi="Times New Roman" w:cs="Times New Roman"/>
          <w:sz w:val="20"/>
          <w:szCs w:val="20"/>
        </w:rPr>
        <w:t>pkt 2</w:t>
      </w:r>
      <w:r w:rsidRPr="002502D7">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14:paraId="6A0C69F3" w14:textId="77777777"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2502D7">
        <w:rPr>
          <w:rFonts w:ascii="Times New Roman" w:hAnsi="Times New Roman" w:cs="Times New Roman"/>
          <w:sz w:val="20"/>
          <w:szCs w:val="20"/>
        </w:rPr>
        <w:t>ust. 11</w:t>
      </w:r>
      <w:r w:rsidRPr="002502D7">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14:paraId="79498F40" w14:textId="77777777" w:rsidR="00D433A5" w:rsidRPr="002502D7" w:rsidRDefault="00D433A5">
      <w:pPr>
        <w:pStyle w:val="Default"/>
        <w:rPr>
          <w:rFonts w:ascii="Times New Roman" w:hAnsi="Times New Roman" w:cs="Times New Roman"/>
          <w:b/>
          <w:sz w:val="20"/>
          <w:szCs w:val="20"/>
        </w:rPr>
      </w:pPr>
    </w:p>
    <w:p w14:paraId="160993BF" w14:textId="77777777" w:rsidR="00977CBD" w:rsidRPr="002502D7" w:rsidRDefault="00977CBD" w:rsidP="007A118F">
      <w:pPr>
        <w:pStyle w:val="Default"/>
        <w:jc w:val="center"/>
        <w:rPr>
          <w:rFonts w:ascii="Times New Roman" w:hAnsi="Times New Roman" w:cs="Times New Roman"/>
          <w:b/>
          <w:sz w:val="20"/>
          <w:szCs w:val="20"/>
        </w:rPr>
      </w:pPr>
    </w:p>
    <w:p w14:paraId="0875C5DB" w14:textId="77777777" w:rsidR="007A118F" w:rsidRPr="002502D7" w:rsidRDefault="007A118F" w:rsidP="007A118F">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Monitoring i sprawozdawczość</w:t>
      </w:r>
    </w:p>
    <w:p w14:paraId="29341044" w14:textId="6096C928" w:rsidR="007A118F" w:rsidRPr="002502D7" w:rsidRDefault="007A118F" w:rsidP="007A118F">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xml:space="preserve">§ </w:t>
      </w:r>
      <w:r w:rsidR="00FF0E3D" w:rsidRPr="002502D7">
        <w:rPr>
          <w:rFonts w:ascii="Times New Roman" w:hAnsi="Times New Roman" w:cs="Times New Roman"/>
          <w:b/>
          <w:sz w:val="20"/>
          <w:szCs w:val="20"/>
        </w:rPr>
        <w:t>2</w:t>
      </w:r>
      <w:r w:rsidR="00127DFA">
        <w:rPr>
          <w:rFonts w:ascii="Times New Roman" w:hAnsi="Times New Roman" w:cs="Times New Roman"/>
          <w:b/>
          <w:sz w:val="20"/>
          <w:szCs w:val="20"/>
        </w:rPr>
        <w:t>3</w:t>
      </w:r>
    </w:p>
    <w:p w14:paraId="4D60D2E6" w14:textId="77777777" w:rsidR="000C2F98" w:rsidRPr="002502D7" w:rsidRDefault="000C2F98" w:rsidP="007A118F">
      <w:pPr>
        <w:pStyle w:val="Default"/>
        <w:jc w:val="center"/>
        <w:rPr>
          <w:rFonts w:ascii="Times New Roman" w:hAnsi="Times New Roman" w:cs="Times New Roman"/>
          <w:b/>
          <w:sz w:val="20"/>
          <w:szCs w:val="20"/>
        </w:rPr>
      </w:pPr>
    </w:p>
    <w:p w14:paraId="1687A55D" w14:textId="77777777"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wskaźników określonych we wniosku o dofinansowanie w terminach i wielkościach tam określonych.</w:t>
      </w:r>
    </w:p>
    <w:p w14:paraId="6CDF9229" w14:textId="77777777"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i wykazania wskaźników produktu określonych we wniosku o dofinansowanie najpóźniej we wniosku o płatność końcową oraz ich utrzymania w okresie trwałości Projektu.</w:t>
      </w:r>
    </w:p>
    <w:p w14:paraId="57F723A2" w14:textId="77777777"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wskaźników rezultatu określonych we wniosku o dofinansowanie najpóźniej w okresie </w:t>
      </w:r>
      <w:r w:rsidR="007675BF" w:rsidRPr="002502D7">
        <w:rPr>
          <w:sz w:val="20"/>
          <w:szCs w:val="20"/>
        </w:rPr>
        <w:t>______</w:t>
      </w:r>
      <w:r w:rsidR="007675BF" w:rsidRPr="002502D7">
        <w:rPr>
          <w:rStyle w:val="Odwoanieprzypisudolnego"/>
          <w:sz w:val="20"/>
          <w:szCs w:val="20"/>
        </w:rPr>
        <w:footnoteReference w:id="50"/>
      </w:r>
      <w:r w:rsidRPr="002502D7">
        <w:rPr>
          <w:sz w:val="20"/>
          <w:szCs w:val="20"/>
        </w:rPr>
        <w:t xml:space="preserve"> miesięcy od zakończenia realizacji Projektu oraz ich utrzymania w okresie trwałości Projektu.</w:t>
      </w:r>
      <w:r w:rsidR="007675BF" w:rsidRPr="002502D7">
        <w:rPr>
          <w:rStyle w:val="Odwoanieprzypisudolnego"/>
          <w:sz w:val="20"/>
          <w:szCs w:val="20"/>
        </w:rPr>
        <w:footnoteReference w:id="51"/>
      </w:r>
    </w:p>
    <w:p w14:paraId="3F1ED7B1" w14:textId="77777777" w:rsidR="00A92B0D" w:rsidRPr="002502D7" w:rsidRDefault="00A92B0D" w:rsidP="007C110B">
      <w:pPr>
        <w:numPr>
          <w:ilvl w:val="0"/>
          <w:numId w:val="47"/>
        </w:numPr>
        <w:ind w:left="284"/>
        <w:jc w:val="both"/>
        <w:rPr>
          <w:sz w:val="20"/>
          <w:szCs w:val="20"/>
        </w:rPr>
      </w:pPr>
      <w:r w:rsidRPr="002502D7">
        <w:rPr>
          <w:sz w:val="20"/>
          <w:szCs w:val="20"/>
        </w:rPr>
        <w:t>Beneficjent zobowiązuje się do poinformowania Instytucji Zarządzającej RPO WZ w formie pisemnej</w:t>
      </w:r>
      <w:r w:rsidR="00EC6F0B" w:rsidRPr="002502D7">
        <w:rPr>
          <w:sz w:val="20"/>
          <w:szCs w:val="20"/>
        </w:rPr>
        <w:t>, w terminie 30 dni po upływie</w:t>
      </w:r>
      <w:r w:rsidR="00216030" w:rsidRPr="002502D7">
        <w:rPr>
          <w:sz w:val="20"/>
          <w:szCs w:val="20"/>
        </w:rPr>
        <w:t xml:space="preserve"> </w:t>
      </w:r>
      <w:r w:rsidR="007675BF" w:rsidRPr="002502D7">
        <w:rPr>
          <w:sz w:val="20"/>
          <w:szCs w:val="20"/>
        </w:rPr>
        <w:t>_____</w:t>
      </w:r>
      <w:r w:rsidR="007675BF" w:rsidRPr="002502D7">
        <w:rPr>
          <w:rStyle w:val="Odwoanieprzypisudolnego"/>
          <w:sz w:val="20"/>
          <w:szCs w:val="20"/>
        </w:rPr>
        <w:footnoteReference w:id="52"/>
      </w:r>
      <w:r w:rsidR="00EC6F0B" w:rsidRPr="002502D7">
        <w:rPr>
          <w:sz w:val="20"/>
          <w:szCs w:val="20"/>
        </w:rPr>
        <w:t xml:space="preserve"> miesięcy od zakończenia realizacji Projektu,</w:t>
      </w:r>
      <w:r w:rsidRPr="002502D7">
        <w:rPr>
          <w:sz w:val="20"/>
          <w:szCs w:val="20"/>
        </w:rPr>
        <w:t xml:space="preserve"> o rzeczywistym poziomie realizacji wskaźników, o których mowa w </w:t>
      </w:r>
      <w:r w:rsidR="005D5F7D" w:rsidRPr="002502D7">
        <w:rPr>
          <w:sz w:val="20"/>
          <w:szCs w:val="20"/>
        </w:rPr>
        <w:t>ust. 3</w:t>
      </w:r>
      <w:r w:rsidRPr="002502D7">
        <w:rPr>
          <w:sz w:val="20"/>
          <w:szCs w:val="20"/>
        </w:rPr>
        <w:t>.</w:t>
      </w:r>
      <w:r w:rsidR="007675BF" w:rsidRPr="002502D7">
        <w:rPr>
          <w:rStyle w:val="Odwoanieprzypisudolnego"/>
          <w:sz w:val="20"/>
          <w:szCs w:val="20"/>
        </w:rPr>
        <w:footnoteReference w:id="53"/>
      </w:r>
    </w:p>
    <w:p w14:paraId="1D4572FA" w14:textId="77777777" w:rsidR="007675BF" w:rsidRPr="002502D7" w:rsidRDefault="007675BF" w:rsidP="007C110B">
      <w:pPr>
        <w:numPr>
          <w:ilvl w:val="0"/>
          <w:numId w:val="47"/>
        </w:numPr>
        <w:ind w:left="284"/>
        <w:jc w:val="both"/>
        <w:rPr>
          <w:sz w:val="20"/>
          <w:szCs w:val="20"/>
        </w:rPr>
      </w:pPr>
      <w:r w:rsidRPr="002502D7">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2502D7">
        <w:rPr>
          <w:sz w:val="20"/>
          <w:szCs w:val="20"/>
        </w:rPr>
        <w:t>ust. 3</w:t>
      </w:r>
      <w:r w:rsidRPr="002502D7">
        <w:rPr>
          <w:sz w:val="20"/>
          <w:szCs w:val="20"/>
        </w:rPr>
        <w:t>.</w:t>
      </w:r>
      <w:r w:rsidRPr="002502D7">
        <w:rPr>
          <w:rStyle w:val="Odwoanieprzypisudolnego"/>
          <w:sz w:val="20"/>
          <w:szCs w:val="20"/>
        </w:rPr>
        <w:footnoteReference w:id="54"/>
      </w:r>
    </w:p>
    <w:p w14:paraId="0C5893DA" w14:textId="77777777" w:rsidR="007A118F" w:rsidRPr="002502D7" w:rsidRDefault="007A118F" w:rsidP="007C110B">
      <w:pPr>
        <w:numPr>
          <w:ilvl w:val="0"/>
          <w:numId w:val="47"/>
        </w:numPr>
        <w:ind w:left="284"/>
        <w:jc w:val="both"/>
        <w:rPr>
          <w:strike/>
          <w:sz w:val="20"/>
          <w:szCs w:val="20"/>
        </w:rPr>
      </w:pPr>
      <w:r w:rsidRPr="002502D7">
        <w:rPr>
          <w:sz w:val="20"/>
          <w:szCs w:val="20"/>
        </w:rPr>
        <w:t xml:space="preserve">W przypadku nieosiągnięcia lub nieutrzymania zadeklarowanej we wniosku o dofinansowanie wartości wskaźników rezultatu w terminach określonych w </w:t>
      </w:r>
      <w:r w:rsidR="005D5F7D" w:rsidRPr="002502D7">
        <w:rPr>
          <w:sz w:val="20"/>
          <w:szCs w:val="20"/>
        </w:rPr>
        <w:t>ust. 3</w:t>
      </w:r>
      <w:r w:rsidRPr="002502D7">
        <w:rPr>
          <w:sz w:val="20"/>
          <w:szCs w:val="20"/>
        </w:rPr>
        <w:t xml:space="preserve">, Instytucja Zarządzająca RPO WZ może proporcjonalnie obniżyć dofinansowanie. </w:t>
      </w:r>
    </w:p>
    <w:p w14:paraId="3D2CBA0F" w14:textId="77777777"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w:t>
      </w:r>
    </w:p>
    <w:p w14:paraId="77EA9D33" w14:textId="77777777" w:rsidR="007A118F" w:rsidRPr="002502D7" w:rsidRDefault="007A118F" w:rsidP="007C110B">
      <w:pPr>
        <w:numPr>
          <w:ilvl w:val="0"/>
          <w:numId w:val="48"/>
        </w:numPr>
        <w:jc w:val="both"/>
        <w:rPr>
          <w:sz w:val="20"/>
          <w:szCs w:val="20"/>
        </w:rPr>
      </w:pPr>
      <w:r w:rsidRPr="002502D7">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14:paraId="7E9D9FDD" w14:textId="77777777" w:rsidR="007A118F" w:rsidRPr="002502D7" w:rsidRDefault="007A118F" w:rsidP="007C110B">
      <w:pPr>
        <w:numPr>
          <w:ilvl w:val="0"/>
          <w:numId w:val="48"/>
        </w:numPr>
        <w:jc w:val="both"/>
        <w:rPr>
          <w:sz w:val="20"/>
          <w:szCs w:val="20"/>
        </w:rPr>
      </w:pPr>
      <w:r w:rsidRPr="002502D7">
        <w:rPr>
          <w:sz w:val="20"/>
          <w:szCs w:val="20"/>
        </w:rPr>
        <w:t>pomiaru wartości wskaźników produktu i rezultatu Projektu zakładanych we wniosku o dofinansowanie oraz informowania o ryzyku ich nieosiągnięcia,</w:t>
      </w:r>
    </w:p>
    <w:p w14:paraId="000AE8AF" w14:textId="77777777" w:rsidR="007A118F" w:rsidRPr="002502D7" w:rsidRDefault="007A118F" w:rsidP="007C110B">
      <w:pPr>
        <w:numPr>
          <w:ilvl w:val="0"/>
          <w:numId w:val="48"/>
        </w:numPr>
        <w:jc w:val="both"/>
        <w:rPr>
          <w:sz w:val="20"/>
          <w:szCs w:val="20"/>
        </w:rPr>
      </w:pPr>
      <w:r w:rsidRPr="002502D7">
        <w:rPr>
          <w:sz w:val="20"/>
          <w:szCs w:val="20"/>
        </w:rPr>
        <w:t>przedkładania na żądanie Instytucji Zarządzającej RPO WZ informacji o wskaźnikach produktu i rezultatu w okresie trwałości Projektu,</w:t>
      </w:r>
    </w:p>
    <w:p w14:paraId="3D8D3DBE" w14:textId="13AFF846" w:rsidR="007A118F" w:rsidRPr="002502D7" w:rsidRDefault="007A118F" w:rsidP="007C110B">
      <w:pPr>
        <w:numPr>
          <w:ilvl w:val="0"/>
          <w:numId w:val="48"/>
        </w:numPr>
        <w:jc w:val="both"/>
        <w:rPr>
          <w:i/>
          <w:sz w:val="20"/>
          <w:szCs w:val="20"/>
        </w:rPr>
      </w:pPr>
      <w:r w:rsidRPr="002502D7">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2502D7">
        <w:rPr>
          <w:sz w:val="20"/>
          <w:szCs w:val="20"/>
        </w:rPr>
        <w:t xml:space="preserve">§ </w:t>
      </w:r>
      <w:r w:rsidR="00127DFA">
        <w:rPr>
          <w:sz w:val="20"/>
          <w:szCs w:val="20"/>
        </w:rPr>
        <w:t>7</w:t>
      </w:r>
      <w:r w:rsidRPr="002502D7">
        <w:rPr>
          <w:sz w:val="20"/>
          <w:szCs w:val="20"/>
        </w:rPr>
        <w:t xml:space="preserve"> Umowy,</w:t>
      </w:r>
    </w:p>
    <w:p w14:paraId="6E867664" w14:textId="77777777" w:rsidR="007A118F" w:rsidRPr="002502D7" w:rsidRDefault="007A118F" w:rsidP="007C110B">
      <w:pPr>
        <w:numPr>
          <w:ilvl w:val="0"/>
          <w:numId w:val="48"/>
        </w:numPr>
        <w:jc w:val="both"/>
        <w:rPr>
          <w:sz w:val="20"/>
          <w:szCs w:val="20"/>
        </w:rPr>
      </w:pPr>
      <w:r w:rsidRPr="002502D7">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14:paraId="3778D609" w14:textId="60D45FC2" w:rsidR="007A118F" w:rsidRPr="002502D7" w:rsidRDefault="007A118F" w:rsidP="007C110B">
      <w:pPr>
        <w:numPr>
          <w:ilvl w:val="0"/>
          <w:numId w:val="47"/>
        </w:numPr>
        <w:ind w:left="284"/>
        <w:jc w:val="both"/>
        <w:rPr>
          <w:sz w:val="20"/>
          <w:szCs w:val="20"/>
        </w:rPr>
      </w:pPr>
      <w:r w:rsidRPr="002502D7">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2502D7">
        <w:rPr>
          <w:sz w:val="20"/>
          <w:szCs w:val="20"/>
        </w:rPr>
        <w:t xml:space="preserve">§ </w:t>
      </w:r>
      <w:r w:rsidR="00CF785C">
        <w:rPr>
          <w:sz w:val="20"/>
          <w:szCs w:val="20"/>
        </w:rPr>
        <w:t>7</w:t>
      </w:r>
      <w:r w:rsidRPr="002502D7">
        <w:rPr>
          <w:sz w:val="20"/>
          <w:szCs w:val="20"/>
        </w:rPr>
        <w:t xml:space="preserve"> ust. 8 Umowy. </w:t>
      </w:r>
    </w:p>
    <w:p w14:paraId="31B7ECEA" w14:textId="77777777" w:rsidR="007A118F" w:rsidRPr="002502D7" w:rsidRDefault="007A118F" w:rsidP="007C110B">
      <w:pPr>
        <w:numPr>
          <w:ilvl w:val="0"/>
          <w:numId w:val="47"/>
        </w:numPr>
        <w:ind w:left="284"/>
        <w:jc w:val="both"/>
        <w:rPr>
          <w:sz w:val="20"/>
          <w:szCs w:val="20"/>
        </w:rPr>
      </w:pPr>
      <w:r w:rsidRPr="002502D7">
        <w:rPr>
          <w:sz w:val="20"/>
          <w:szCs w:val="20"/>
        </w:rPr>
        <w:t>Wartości wskaźników produktu powinny wskazywać stan rzeczywisty i efekty faktycznie osiągnięte z uwzględnieniem stanu zaawansowania finansowego całego Projektu oraz poziomu jego finansowego rozliczenia.</w:t>
      </w:r>
    </w:p>
    <w:p w14:paraId="78089815" w14:textId="77777777" w:rsidR="00D433A5" w:rsidRPr="002502D7" w:rsidRDefault="00D433A5">
      <w:pPr>
        <w:pStyle w:val="Akapitzlist"/>
        <w:autoSpaceDE w:val="0"/>
        <w:ind w:left="0"/>
        <w:jc w:val="both"/>
        <w:rPr>
          <w:sz w:val="20"/>
          <w:szCs w:val="20"/>
        </w:rPr>
      </w:pPr>
    </w:p>
    <w:p w14:paraId="7CBF5DFA" w14:textId="77777777" w:rsidR="007A118F" w:rsidRPr="002502D7" w:rsidRDefault="007A118F" w:rsidP="007A118F">
      <w:pPr>
        <w:jc w:val="center"/>
        <w:rPr>
          <w:b/>
          <w:sz w:val="20"/>
          <w:szCs w:val="20"/>
        </w:rPr>
      </w:pPr>
      <w:r w:rsidRPr="002502D7">
        <w:rPr>
          <w:b/>
          <w:sz w:val="20"/>
          <w:szCs w:val="20"/>
        </w:rPr>
        <w:t>SL2014 – Aplikacja Główna Centralnego Systemu Teleinformatycznego</w:t>
      </w:r>
      <w:r w:rsidRPr="002502D7">
        <w:rPr>
          <w:sz w:val="20"/>
          <w:szCs w:val="20"/>
        </w:rPr>
        <w:t xml:space="preserve"> </w:t>
      </w:r>
    </w:p>
    <w:p w14:paraId="548545DE" w14:textId="4E6A7682" w:rsidR="007A118F" w:rsidRPr="002502D7" w:rsidRDefault="007A118F" w:rsidP="007A118F">
      <w:pPr>
        <w:jc w:val="center"/>
        <w:rPr>
          <w:b/>
          <w:sz w:val="20"/>
          <w:szCs w:val="20"/>
        </w:rPr>
      </w:pPr>
      <w:r w:rsidRPr="002502D7">
        <w:rPr>
          <w:b/>
          <w:sz w:val="20"/>
          <w:szCs w:val="20"/>
        </w:rPr>
        <w:t xml:space="preserve">§ </w:t>
      </w:r>
      <w:r w:rsidR="00FF0E3D" w:rsidRPr="002502D7">
        <w:rPr>
          <w:b/>
          <w:sz w:val="20"/>
          <w:szCs w:val="20"/>
        </w:rPr>
        <w:t>2</w:t>
      </w:r>
      <w:r w:rsidR="00127DFA">
        <w:rPr>
          <w:b/>
          <w:sz w:val="20"/>
          <w:szCs w:val="20"/>
        </w:rPr>
        <w:t>4</w:t>
      </w:r>
    </w:p>
    <w:p w14:paraId="17D62DD8" w14:textId="77777777" w:rsidR="007A118F" w:rsidRPr="002502D7" w:rsidRDefault="007A118F" w:rsidP="007A118F">
      <w:pPr>
        <w:jc w:val="center"/>
        <w:rPr>
          <w:b/>
          <w:sz w:val="20"/>
          <w:szCs w:val="20"/>
        </w:rPr>
      </w:pPr>
    </w:p>
    <w:p w14:paraId="0EA962EE" w14:textId="77777777"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Podstawowymi celami aplikacji SL2014 są:</w:t>
      </w:r>
    </w:p>
    <w:p w14:paraId="1345056D" w14:textId="77777777"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2502D7">
        <w:rPr>
          <w:sz w:val="20"/>
          <w:szCs w:val="20"/>
        </w:rPr>
        <w:t>umentu Sąsiedztwa, dla których I</w:t>
      </w:r>
      <w:r w:rsidRPr="002502D7">
        <w:rPr>
          <w:sz w:val="20"/>
          <w:szCs w:val="20"/>
        </w:rPr>
        <w:t xml:space="preserve">nstytucja </w:t>
      </w:r>
      <w:r w:rsidR="00C66FD0" w:rsidRPr="002502D7">
        <w:rPr>
          <w:sz w:val="20"/>
          <w:szCs w:val="20"/>
        </w:rPr>
        <w:t>Z</w:t>
      </w:r>
      <w:r w:rsidRPr="002502D7">
        <w:rPr>
          <w:sz w:val="20"/>
          <w:szCs w:val="20"/>
        </w:rPr>
        <w:t xml:space="preserve">arządzająca </w:t>
      </w:r>
      <w:r w:rsidR="00C66FD0" w:rsidRPr="002502D7">
        <w:rPr>
          <w:sz w:val="20"/>
          <w:szCs w:val="20"/>
        </w:rPr>
        <w:t>RPO WZ</w:t>
      </w:r>
      <w:r w:rsidR="000E66F7" w:rsidRPr="002502D7">
        <w:rPr>
          <w:sz w:val="20"/>
          <w:szCs w:val="20"/>
        </w:rPr>
        <w:t xml:space="preserve"> </w:t>
      </w:r>
      <w:r w:rsidRPr="002502D7">
        <w:rPr>
          <w:sz w:val="20"/>
          <w:szCs w:val="20"/>
        </w:rPr>
        <w:t>została ustanowiona na terytorium Rzeczypospolitej Polskiej;</w:t>
      </w:r>
    </w:p>
    <w:p w14:paraId="59EDEC94" w14:textId="77777777"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 xml:space="preserve">zachowanie odpowiedniego śladu audytowego w zakresie określonym w załączniku III </w:t>
      </w:r>
      <w:r w:rsidRPr="002502D7">
        <w:rPr>
          <w:bCs/>
          <w:sz w:val="20"/>
          <w:szCs w:val="20"/>
        </w:rPr>
        <w:t>Rozporządzenia KE nr 480/2014</w:t>
      </w:r>
      <w:r w:rsidRPr="002502D7">
        <w:rPr>
          <w:sz w:val="20"/>
          <w:szCs w:val="20"/>
        </w:rPr>
        <w:t>;</w:t>
      </w:r>
    </w:p>
    <w:p w14:paraId="1799DCA2" w14:textId="77777777"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umożliwienie Beneficjentom rozliczania realizowanych przez nich projektów zgodnie z wymogami rozporządzenia ogólnego.</w:t>
      </w:r>
    </w:p>
    <w:p w14:paraId="04B1F7CA" w14:textId="77777777"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 xml:space="preserve">W ramach procesów związanych z rozliczaniem Projektu SL2014 zapewnia funkcjonowanie wystandaryzowanych formularzy, obsługę procesów i komunikację w zakresie: </w:t>
      </w:r>
    </w:p>
    <w:p w14:paraId="3A7BB80E" w14:textId="77777777"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wniosków o płatność, ich weryfikacji, w tym zatwierdzania, poprawiania, odrzucania i wycofywania, zgodnie z zakresem wskazanym w załącznikach 1, 2 do </w:t>
      </w:r>
      <w:r w:rsidRPr="002502D7">
        <w:rPr>
          <w:i/>
          <w:sz w:val="20"/>
          <w:szCs w:val="20"/>
        </w:rPr>
        <w:t>Wytycznych</w:t>
      </w:r>
      <w:r w:rsidR="00EF28CA" w:rsidRPr="002502D7">
        <w:rPr>
          <w:i/>
          <w:sz w:val="20"/>
          <w:szCs w:val="20"/>
        </w:rPr>
        <w:t xml:space="preserve"> Ministra Infrastruktury i Rozwoju</w:t>
      </w:r>
      <w:r w:rsidRPr="002502D7">
        <w:rPr>
          <w:i/>
          <w:sz w:val="20"/>
          <w:szCs w:val="20"/>
        </w:rPr>
        <w:t xml:space="preserve"> w zakresie warunków gromadzenia i przekazywania danych w postaci elektronicznej na lata 2014-2020</w:t>
      </w:r>
      <w:r w:rsidR="00EF28CA" w:rsidRPr="002502D7">
        <w:rPr>
          <w:i/>
          <w:sz w:val="20"/>
          <w:szCs w:val="20"/>
        </w:rPr>
        <w:t xml:space="preserve"> z dnia 03.03.2015 r.</w:t>
      </w:r>
      <w:r w:rsidR="00EF28CA" w:rsidRPr="002502D7">
        <w:rPr>
          <w:sz w:val="20"/>
          <w:szCs w:val="20"/>
        </w:rPr>
        <w:t>;</w:t>
      </w:r>
    </w:p>
    <w:p w14:paraId="3750C95A" w14:textId="77777777"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harmonogramów </w:t>
      </w:r>
      <w:r w:rsidR="00EF28CA" w:rsidRPr="002502D7">
        <w:rPr>
          <w:sz w:val="20"/>
          <w:szCs w:val="20"/>
        </w:rPr>
        <w:t>płatności</w:t>
      </w:r>
      <w:r w:rsidRPr="002502D7">
        <w:rPr>
          <w:sz w:val="20"/>
          <w:szCs w:val="20"/>
        </w:rPr>
        <w:t xml:space="preserve">, ich weryfikacji w tym zatwierdzania, poprawiania i wycofywania, zawierających kwotę wydatków ogółem, kwalifikowalnych i dofinansowania w podziale na kwartały i lata (z możliwością rozbicia na miesiące); </w:t>
      </w:r>
    </w:p>
    <w:p w14:paraId="31495A7D" w14:textId="77777777"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zamówień, obejmującym w szczególności zakres, o którym mowa w załączniku III do rozporządzenia KE nr 480/2014; </w:t>
      </w:r>
    </w:p>
    <w:p w14:paraId="66212A40" w14:textId="77777777" w:rsidR="007A118F" w:rsidRPr="002502D7" w:rsidRDefault="007A118F" w:rsidP="009C1B43">
      <w:pPr>
        <w:numPr>
          <w:ilvl w:val="0"/>
          <w:numId w:val="26"/>
        </w:numPr>
        <w:tabs>
          <w:tab w:val="left" w:pos="426"/>
        </w:tabs>
        <w:suppressAutoHyphens w:val="0"/>
        <w:jc w:val="both"/>
        <w:rPr>
          <w:sz w:val="20"/>
          <w:szCs w:val="20"/>
        </w:rPr>
      </w:pPr>
      <w:r w:rsidRPr="002502D7">
        <w:rPr>
          <w:sz w:val="20"/>
          <w:szCs w:val="20"/>
        </w:rPr>
        <w:t xml:space="preserve">gromadzenia i przesyłania danych dotyczących osób zatrudnionych do realizacji projektów, tzw. bazy personelu, zgodnie z zakresem wskazanym w </w:t>
      </w:r>
      <w:r w:rsidR="009C1B43" w:rsidRPr="002502D7">
        <w:rPr>
          <w:i/>
          <w:sz w:val="20"/>
          <w:szCs w:val="20"/>
        </w:rPr>
        <w:t xml:space="preserve">Wytycznych Ministra Rozwoju </w:t>
      </w:r>
      <w:r w:rsidR="006512F2">
        <w:rPr>
          <w:i/>
          <w:sz w:val="20"/>
          <w:szCs w:val="20"/>
        </w:rPr>
        <w:t xml:space="preserve">i Finansów </w:t>
      </w:r>
      <w:r w:rsidR="009C1B43" w:rsidRPr="002502D7">
        <w:rPr>
          <w:i/>
          <w:sz w:val="20"/>
          <w:szCs w:val="20"/>
        </w:rPr>
        <w:t>w zakresie kwalifikowalności wydatków w ramach Europejskiego Funduszu Rozwoju Regionalnego, Europejskiego Funduszu Społecznego</w:t>
      </w:r>
      <w:r w:rsidR="007E742A" w:rsidRPr="002502D7">
        <w:rPr>
          <w:i/>
          <w:sz w:val="20"/>
          <w:szCs w:val="20"/>
        </w:rPr>
        <w:t xml:space="preserve"> oraz Funduszu Spójności</w:t>
      </w:r>
      <w:r w:rsidR="00EE5150" w:rsidRPr="002502D7">
        <w:rPr>
          <w:i/>
          <w:sz w:val="20"/>
          <w:szCs w:val="20"/>
        </w:rPr>
        <w:t xml:space="preserve"> </w:t>
      </w:r>
      <w:r w:rsidR="009C1B43" w:rsidRPr="002502D7">
        <w:rPr>
          <w:i/>
          <w:sz w:val="20"/>
          <w:szCs w:val="20"/>
        </w:rPr>
        <w:t xml:space="preserve">na </w:t>
      </w:r>
      <w:r w:rsidR="00F109A2" w:rsidRPr="002502D7">
        <w:rPr>
          <w:i/>
          <w:sz w:val="20"/>
          <w:szCs w:val="20"/>
        </w:rPr>
        <w:t>lata 2014-2020 z dnia 1</w:t>
      </w:r>
      <w:r w:rsidR="006512F2">
        <w:rPr>
          <w:i/>
          <w:sz w:val="20"/>
          <w:szCs w:val="20"/>
        </w:rPr>
        <w:t>9.07.2017</w:t>
      </w:r>
      <w:r w:rsidR="009C1B43" w:rsidRPr="002502D7">
        <w:rPr>
          <w:i/>
          <w:sz w:val="20"/>
          <w:szCs w:val="20"/>
        </w:rPr>
        <w:t xml:space="preserve"> r.</w:t>
      </w:r>
    </w:p>
    <w:p w14:paraId="215EC5F9" w14:textId="77777777"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 xml:space="preserve">W odniesieniu do pozostałych procesów, SL2014 zapewnia komunikację między Beneficjentem a Instytucją Zarządzającą RPO WZ. </w:t>
      </w:r>
    </w:p>
    <w:p w14:paraId="4BDDAA70" w14:textId="77777777"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wykorzystywania SL2014 w procesie rozliczania Projektu oraz komunikowania się z Instytucją Zarządzającą RPO WZ</w:t>
      </w:r>
      <w:r w:rsidR="005E314F" w:rsidRPr="002502D7">
        <w:rPr>
          <w:sz w:val="20"/>
          <w:szCs w:val="20"/>
        </w:rPr>
        <w:t xml:space="preserve">, a także wypełniania na bieżąco w SL2014 danych, o których mowa w </w:t>
      </w:r>
      <w:r w:rsidR="005D5F7D" w:rsidRPr="002502D7">
        <w:rPr>
          <w:sz w:val="20"/>
          <w:szCs w:val="20"/>
        </w:rPr>
        <w:t>ust. 2 pkt 3) oraz 4)</w:t>
      </w:r>
      <w:r w:rsidR="005E314F" w:rsidRPr="002502D7">
        <w:rPr>
          <w:sz w:val="20"/>
          <w:szCs w:val="20"/>
        </w:rPr>
        <w:t>.</w:t>
      </w:r>
    </w:p>
    <w:p w14:paraId="11E06162" w14:textId="77777777"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Użytkownik B wprowadza dane do SL2014 począwszy od momentu podpisania Umowy, w zakresie oraz zgodnie z aktualną Instrukcją Użytkownika B, udostępnioną przez Instytucję Zarządzającą RPO WZ.</w:t>
      </w:r>
    </w:p>
    <w:p w14:paraId="6804A625" w14:textId="77777777"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Użytkownik B zobowiąz</w:t>
      </w:r>
      <w:r w:rsidR="006B6232" w:rsidRPr="002502D7">
        <w:rPr>
          <w:sz w:val="20"/>
          <w:szCs w:val="20"/>
        </w:rPr>
        <w:t>uje się</w:t>
      </w:r>
      <w:r w:rsidRPr="002502D7">
        <w:rPr>
          <w:sz w:val="20"/>
          <w:szCs w:val="20"/>
        </w:rPr>
        <w:t xml:space="preserve"> do wprowadzania danych do SL2014 bez zbędnej zwłoki, w oparciu o rzetelne informacje zgodne ze stanem faktycznym. </w:t>
      </w:r>
    </w:p>
    <w:p w14:paraId="1566C677" w14:textId="77777777"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Wykorzystanie SL2014 obejmuje co najmniej przesyłanie:</w:t>
      </w:r>
    </w:p>
    <w:p w14:paraId="22D881B9" w14:textId="77777777"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wniosków o płatność;</w:t>
      </w:r>
    </w:p>
    <w:p w14:paraId="66F55C6A" w14:textId="77777777"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dokumentów potwierdzających kwalifikowalność wydatków ponoszonych w ramach Projektu i wykazywanych we wnioskach o płatność;</w:t>
      </w:r>
    </w:p>
    <w:p w14:paraId="6DE72FEA" w14:textId="77777777"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harmonogramu płatności;</w:t>
      </w:r>
    </w:p>
    <w:p w14:paraId="592602F1" w14:textId="77777777"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innych dokumentów związanych z realizacją Projektu, w tym niezbędnych do przeprowadzenia kontroli Projektu.</w:t>
      </w:r>
    </w:p>
    <w:p w14:paraId="224BB6C9" w14:textId="77777777" w:rsidR="007A118F" w:rsidRPr="002502D7" w:rsidRDefault="007A118F" w:rsidP="007A118F">
      <w:pPr>
        <w:numPr>
          <w:ilvl w:val="0"/>
          <w:numId w:val="9"/>
        </w:numPr>
        <w:tabs>
          <w:tab w:val="clear" w:pos="720"/>
        </w:tabs>
        <w:suppressAutoHyphens w:val="0"/>
        <w:ind w:left="426" w:hanging="426"/>
        <w:jc w:val="both"/>
        <w:rPr>
          <w:sz w:val="20"/>
          <w:szCs w:val="20"/>
        </w:rPr>
      </w:pPr>
      <w:r w:rsidRPr="002502D7">
        <w:rPr>
          <w:sz w:val="20"/>
          <w:szCs w:val="20"/>
        </w:rPr>
        <w:t xml:space="preserve">Przekazanie dokumentów, o których mowa w </w:t>
      </w:r>
      <w:r w:rsidR="005D5F7D" w:rsidRPr="002502D7">
        <w:rPr>
          <w:sz w:val="20"/>
          <w:szCs w:val="20"/>
        </w:rPr>
        <w:t>ust. 7 pkt 2) oraz 4)</w:t>
      </w:r>
      <w:r w:rsidRPr="002502D7">
        <w:rPr>
          <w:sz w:val="20"/>
          <w:szCs w:val="20"/>
        </w:rPr>
        <w:t xml:space="preserve"> drogą elektroniczną nie zwalnia Beneficjenta z obowiązku przechowywania oryginałów dokumentów i ich udostępniania podczas kontroli.</w:t>
      </w:r>
    </w:p>
    <w:p w14:paraId="4DB011B0" w14:textId="77777777" w:rsidR="007A118F" w:rsidRPr="002502D7" w:rsidRDefault="007A118F" w:rsidP="007A118F">
      <w:pPr>
        <w:numPr>
          <w:ilvl w:val="0"/>
          <w:numId w:val="9"/>
        </w:numPr>
        <w:tabs>
          <w:tab w:val="clear" w:pos="720"/>
        </w:tabs>
        <w:suppressAutoHyphens w:val="0"/>
        <w:ind w:left="426" w:hanging="426"/>
        <w:jc w:val="both"/>
        <w:rPr>
          <w:sz w:val="20"/>
          <w:szCs w:val="20"/>
        </w:rPr>
      </w:pPr>
      <w:r w:rsidRPr="002502D7">
        <w:rPr>
          <w:sz w:val="20"/>
          <w:szCs w:val="20"/>
        </w:rPr>
        <w:t>Beneficjent i Instytucja Zarządzająca RPO WZ uznają</w:t>
      </w:r>
      <w:r w:rsidR="003933E1" w:rsidRPr="002502D7">
        <w:rPr>
          <w:sz w:val="20"/>
          <w:szCs w:val="20"/>
        </w:rPr>
        <w:t xml:space="preserve"> </w:t>
      </w:r>
      <w:r w:rsidRPr="002502D7">
        <w:rPr>
          <w:sz w:val="20"/>
          <w:szCs w:val="20"/>
        </w:rPr>
        <w:t>za prawnie wiążące przyjęte w Umowie rozwiązania stosowane w zakresie komunikacji i wymiany danych w SL2014, bez możliwości kwestionowania skutków ich stosowania.</w:t>
      </w:r>
    </w:p>
    <w:p w14:paraId="76A37084" w14:textId="65513BAE"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2502D7">
        <w:rPr>
          <w:sz w:val="20"/>
          <w:szCs w:val="20"/>
        </w:rPr>
        <w:t>załącznika nr 3</w:t>
      </w:r>
      <w:r w:rsidRPr="002502D7">
        <w:rPr>
          <w:sz w:val="20"/>
          <w:szCs w:val="20"/>
        </w:rPr>
        <w:t xml:space="preserve"> nie </w:t>
      </w:r>
      <w:r w:rsidR="003933E1" w:rsidRPr="002502D7">
        <w:rPr>
          <w:sz w:val="20"/>
          <w:szCs w:val="20"/>
        </w:rPr>
        <w:t xml:space="preserve">wymaga </w:t>
      </w:r>
      <w:r w:rsidRPr="002502D7">
        <w:rPr>
          <w:sz w:val="20"/>
          <w:szCs w:val="20"/>
        </w:rPr>
        <w:t>formy aneksu do Umowy</w:t>
      </w:r>
      <w:r w:rsidR="004C4E34" w:rsidRPr="002502D7">
        <w:rPr>
          <w:sz w:val="20"/>
          <w:szCs w:val="20"/>
        </w:rPr>
        <w:t>.</w:t>
      </w:r>
    </w:p>
    <w:p w14:paraId="77206126" w14:textId="77777777"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Beneficjent zapewnia, że osoby</w:t>
      </w:r>
      <w:r w:rsidR="00685905" w:rsidRPr="002502D7">
        <w:rPr>
          <w:sz w:val="20"/>
          <w:szCs w:val="20"/>
        </w:rPr>
        <w:t xml:space="preserve"> wskazane w załączniku nr </w:t>
      </w:r>
      <w:r w:rsidR="000A19EC" w:rsidRPr="002502D7">
        <w:rPr>
          <w:sz w:val="20"/>
          <w:szCs w:val="20"/>
        </w:rPr>
        <w:t>3</w:t>
      </w:r>
      <w:r w:rsidR="00685905" w:rsidRPr="002502D7">
        <w:rPr>
          <w:sz w:val="20"/>
          <w:szCs w:val="20"/>
        </w:rPr>
        <w:t xml:space="preserve"> do </w:t>
      </w:r>
      <w:r w:rsidR="000A19EC" w:rsidRPr="002502D7">
        <w:rPr>
          <w:sz w:val="20"/>
          <w:szCs w:val="20"/>
        </w:rPr>
        <w:t>Umowy</w:t>
      </w:r>
      <w:r w:rsidRPr="002502D7">
        <w:rPr>
          <w:sz w:val="20"/>
          <w:szCs w:val="20"/>
        </w:rPr>
        <w:t>, wykorzystują profil zaufany e-PUAP lub bezpieczny podpis elektroniczny weryfikowany za pomocą ważnego kwalifikowanego certyfikatu w ramach uwierzytelniania czynności dokonywanych w ramach SL2014.</w:t>
      </w:r>
    </w:p>
    <w:p w14:paraId="303BEFE8" w14:textId="786B75F9"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 xml:space="preserve">W przypadku, gdy z powodów technicznych wykorzystanie profilu zaufanego e-PUAP nie jest możliwe, o czym Instytucja Zarządzająca RPO WZ informuje Beneficjenta na adres e-mail wskazany w § </w:t>
      </w:r>
      <w:r w:rsidR="00222AF3" w:rsidRPr="002502D7">
        <w:rPr>
          <w:sz w:val="20"/>
          <w:szCs w:val="20"/>
        </w:rPr>
        <w:t>3</w:t>
      </w:r>
      <w:r w:rsidR="00CF785C">
        <w:rPr>
          <w:sz w:val="20"/>
          <w:szCs w:val="20"/>
        </w:rPr>
        <w:t>2</w:t>
      </w:r>
      <w:r w:rsidRPr="002502D7">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14:paraId="066F6FED" w14:textId="77777777"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Beneficjent zapewnia, że wszystkie osoby</w:t>
      </w:r>
      <w:r w:rsidR="00AC2685" w:rsidRPr="002502D7">
        <w:rPr>
          <w:sz w:val="20"/>
          <w:szCs w:val="20"/>
        </w:rPr>
        <w:t xml:space="preserve"> wskazane w załączniku nr </w:t>
      </w:r>
      <w:r w:rsidR="005B4855" w:rsidRPr="002502D7">
        <w:rPr>
          <w:sz w:val="20"/>
          <w:szCs w:val="20"/>
        </w:rPr>
        <w:t>3</w:t>
      </w:r>
      <w:r w:rsidR="00AC2685" w:rsidRPr="002502D7">
        <w:rPr>
          <w:sz w:val="20"/>
          <w:szCs w:val="20"/>
        </w:rPr>
        <w:t xml:space="preserve"> do </w:t>
      </w:r>
      <w:r w:rsidR="005B4855" w:rsidRPr="002502D7">
        <w:rPr>
          <w:sz w:val="20"/>
          <w:szCs w:val="20"/>
        </w:rPr>
        <w:t>Umowy</w:t>
      </w:r>
      <w:r w:rsidR="00AC2685" w:rsidRPr="002502D7">
        <w:rPr>
          <w:sz w:val="20"/>
          <w:szCs w:val="20"/>
        </w:rPr>
        <w:t xml:space="preserve"> </w:t>
      </w:r>
      <w:r w:rsidRPr="002502D7">
        <w:rPr>
          <w:sz w:val="20"/>
          <w:szCs w:val="20"/>
        </w:rPr>
        <w:t>przestrzegają Regulaminu bezpieczeństwa informacji przetwarzanych w SL2014 oraz Instrukcji Użytkownika B udostępnionej przez Instytucję Zarządzającą RPO WZ.</w:t>
      </w:r>
    </w:p>
    <w:p w14:paraId="7C258600" w14:textId="77777777"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każdorazowego informowania Instytucji Zarządzającej RPO WZ o nieautoryzowanym dostępie do danych Beneficjenta w SL2014.</w:t>
      </w:r>
    </w:p>
    <w:p w14:paraId="4692A2F7" w14:textId="4D99C3A6"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2502D7">
        <w:rPr>
          <w:sz w:val="20"/>
          <w:szCs w:val="20"/>
        </w:rPr>
        <w:t>3</w:t>
      </w:r>
      <w:r w:rsidR="00127DFA">
        <w:rPr>
          <w:sz w:val="20"/>
          <w:szCs w:val="20"/>
        </w:rPr>
        <w:t>2</w:t>
      </w:r>
      <w:r w:rsidRPr="002502D7">
        <w:rPr>
          <w:sz w:val="20"/>
          <w:szCs w:val="20"/>
        </w:rPr>
        <w:t xml:space="preserve"> ust. 5 pkt 2) lit. b) Umowy, Beneficjent zaś zobowiąz</w:t>
      </w:r>
      <w:r w:rsidR="006B6232" w:rsidRPr="002502D7">
        <w:rPr>
          <w:sz w:val="20"/>
          <w:szCs w:val="20"/>
        </w:rPr>
        <w:t>uje się</w:t>
      </w:r>
      <w:r w:rsidRPr="002502D7">
        <w:rPr>
          <w:sz w:val="20"/>
          <w:szCs w:val="20"/>
        </w:rPr>
        <w:t xml:space="preserve"> uzupełnić dane w SL2014 w zakresie dokumentów przekazanych drogą pisemną w terminie 5 dni od otrzymania tej informacji.</w:t>
      </w:r>
    </w:p>
    <w:p w14:paraId="0282A60A" w14:textId="77777777" w:rsidR="007A118F" w:rsidRPr="002502D7" w:rsidRDefault="007A118F" w:rsidP="007A118F">
      <w:pPr>
        <w:numPr>
          <w:ilvl w:val="0"/>
          <w:numId w:val="9"/>
        </w:numPr>
        <w:tabs>
          <w:tab w:val="num" w:pos="284"/>
          <w:tab w:val="left" w:pos="357"/>
        </w:tabs>
        <w:suppressAutoHyphens w:val="0"/>
        <w:jc w:val="both"/>
        <w:rPr>
          <w:sz w:val="20"/>
          <w:szCs w:val="20"/>
        </w:rPr>
      </w:pPr>
      <w:r w:rsidRPr="002502D7">
        <w:rPr>
          <w:sz w:val="20"/>
          <w:szCs w:val="20"/>
        </w:rPr>
        <w:t>Nie mogą być przedmiotem komunikacji wyłącznie przy wykorzystaniu SL2014:</w:t>
      </w:r>
    </w:p>
    <w:p w14:paraId="69288BF9" w14:textId="77777777" w:rsidR="007A118F" w:rsidRPr="002502D7" w:rsidRDefault="00154526" w:rsidP="007C110B">
      <w:pPr>
        <w:numPr>
          <w:ilvl w:val="2"/>
          <w:numId w:val="69"/>
        </w:numPr>
        <w:tabs>
          <w:tab w:val="left" w:pos="357"/>
        </w:tabs>
        <w:suppressAutoHyphens w:val="0"/>
        <w:jc w:val="both"/>
        <w:rPr>
          <w:sz w:val="20"/>
          <w:szCs w:val="20"/>
        </w:rPr>
      </w:pPr>
      <w:r w:rsidRPr="002502D7">
        <w:rPr>
          <w:sz w:val="20"/>
          <w:szCs w:val="20"/>
        </w:rPr>
        <w:t>zmiany treści Umowy,</w:t>
      </w:r>
    </w:p>
    <w:p w14:paraId="538EAE18" w14:textId="77777777" w:rsidR="007A118F" w:rsidRPr="002502D7" w:rsidRDefault="007A118F" w:rsidP="007C110B">
      <w:pPr>
        <w:numPr>
          <w:ilvl w:val="2"/>
          <w:numId w:val="69"/>
        </w:numPr>
        <w:tabs>
          <w:tab w:val="left" w:pos="357"/>
        </w:tabs>
        <w:suppressAutoHyphens w:val="0"/>
        <w:jc w:val="both"/>
        <w:rPr>
          <w:sz w:val="20"/>
          <w:szCs w:val="20"/>
        </w:rPr>
      </w:pPr>
      <w:r w:rsidRPr="002502D7">
        <w:rPr>
          <w:sz w:val="20"/>
          <w:szCs w:val="20"/>
        </w:rPr>
        <w:t>kontrole</w:t>
      </w:r>
      <w:r w:rsidR="009C1B43" w:rsidRPr="002502D7">
        <w:rPr>
          <w:sz w:val="20"/>
          <w:szCs w:val="20"/>
        </w:rPr>
        <w:t xml:space="preserve"> w miejscu realizacji Projektu lub w siedzibie Beneficjenta,</w:t>
      </w:r>
    </w:p>
    <w:p w14:paraId="23B9A902" w14:textId="1EF38A41" w:rsidR="007A118F" w:rsidRPr="002502D7" w:rsidRDefault="007A118F" w:rsidP="007C110B">
      <w:pPr>
        <w:numPr>
          <w:ilvl w:val="2"/>
          <w:numId w:val="69"/>
        </w:numPr>
        <w:tabs>
          <w:tab w:val="left" w:pos="357"/>
        </w:tabs>
        <w:suppressAutoHyphens w:val="0"/>
        <w:jc w:val="both"/>
        <w:rPr>
          <w:sz w:val="20"/>
          <w:szCs w:val="20"/>
        </w:rPr>
      </w:pPr>
      <w:r w:rsidRPr="002502D7">
        <w:rPr>
          <w:sz w:val="20"/>
          <w:szCs w:val="20"/>
        </w:rPr>
        <w:t xml:space="preserve">dochodzenie zwrotu środków od Beneficjenta, na zasadach wskazanych w § </w:t>
      </w:r>
      <w:r w:rsidR="00222AF3" w:rsidRPr="002502D7">
        <w:rPr>
          <w:sz w:val="20"/>
          <w:szCs w:val="20"/>
        </w:rPr>
        <w:t>1</w:t>
      </w:r>
      <w:r w:rsidR="00CF785C">
        <w:rPr>
          <w:sz w:val="20"/>
          <w:szCs w:val="20"/>
        </w:rPr>
        <w:t>4</w:t>
      </w:r>
      <w:r w:rsidRPr="002502D7">
        <w:rPr>
          <w:sz w:val="20"/>
          <w:szCs w:val="20"/>
        </w:rPr>
        <w:t xml:space="preserve"> Umowy, w tym prowadzenie postępowania administracyjnego w celu wydania decyzji o zwrocie środków.</w:t>
      </w:r>
    </w:p>
    <w:p w14:paraId="249586D9" w14:textId="77777777" w:rsidR="007A118F" w:rsidRPr="002502D7" w:rsidRDefault="007A118F" w:rsidP="007A118F">
      <w:pPr>
        <w:tabs>
          <w:tab w:val="left" w:pos="357"/>
        </w:tabs>
        <w:suppressAutoHyphens w:val="0"/>
        <w:ind w:left="1080"/>
        <w:jc w:val="both"/>
        <w:rPr>
          <w:sz w:val="20"/>
          <w:szCs w:val="20"/>
        </w:rPr>
      </w:pPr>
    </w:p>
    <w:p w14:paraId="1762F37F" w14:textId="77777777" w:rsidR="007A118F" w:rsidRPr="002502D7" w:rsidRDefault="007A118F" w:rsidP="007A118F">
      <w:pPr>
        <w:jc w:val="center"/>
        <w:rPr>
          <w:b/>
          <w:sz w:val="20"/>
          <w:szCs w:val="20"/>
        </w:rPr>
      </w:pPr>
      <w:r w:rsidRPr="002502D7">
        <w:rPr>
          <w:b/>
          <w:sz w:val="20"/>
          <w:szCs w:val="20"/>
        </w:rPr>
        <w:t>Ochrona danych osobowych</w:t>
      </w:r>
    </w:p>
    <w:p w14:paraId="4A241F9C" w14:textId="000B9604" w:rsidR="008D3D1D" w:rsidRPr="002502D7" w:rsidRDefault="00EE5150">
      <w:pPr>
        <w:widowControl w:val="0"/>
        <w:tabs>
          <w:tab w:val="left" w:pos="360"/>
        </w:tabs>
        <w:autoSpaceDE w:val="0"/>
        <w:jc w:val="center"/>
        <w:rPr>
          <w:rFonts w:eastAsia="Arial"/>
          <w:b/>
          <w:kern w:val="1"/>
          <w:sz w:val="20"/>
          <w:szCs w:val="20"/>
        </w:rPr>
      </w:pPr>
      <w:r w:rsidRPr="002502D7">
        <w:rPr>
          <w:rFonts w:eastAsia="Arial"/>
          <w:b/>
          <w:kern w:val="1"/>
          <w:sz w:val="20"/>
          <w:szCs w:val="20"/>
        </w:rPr>
        <w:t>§ 2</w:t>
      </w:r>
      <w:r w:rsidR="00127DFA">
        <w:rPr>
          <w:rFonts w:eastAsia="Arial"/>
          <w:b/>
          <w:kern w:val="1"/>
          <w:sz w:val="20"/>
          <w:szCs w:val="20"/>
        </w:rPr>
        <w:t>5</w:t>
      </w:r>
    </w:p>
    <w:p w14:paraId="66DD80A8" w14:textId="77777777" w:rsidR="008D3D1D" w:rsidRPr="002502D7" w:rsidRDefault="008D3D1D">
      <w:pPr>
        <w:widowControl w:val="0"/>
        <w:tabs>
          <w:tab w:val="left" w:pos="360"/>
        </w:tabs>
        <w:autoSpaceDE w:val="0"/>
        <w:jc w:val="center"/>
        <w:rPr>
          <w:rFonts w:eastAsia="Arial"/>
          <w:kern w:val="1"/>
          <w:sz w:val="20"/>
          <w:szCs w:val="20"/>
        </w:rPr>
      </w:pPr>
    </w:p>
    <w:p w14:paraId="5A9D96D4" w14:textId="77777777" w:rsidR="007A118F" w:rsidRPr="002502D7" w:rsidRDefault="007A118F" w:rsidP="007A118F">
      <w:pPr>
        <w:widowControl w:val="0"/>
        <w:numPr>
          <w:ilvl w:val="0"/>
          <w:numId w:val="15"/>
        </w:numPr>
        <w:suppressAutoHyphens w:val="0"/>
        <w:ind w:left="380" w:right="20" w:hanging="360"/>
        <w:jc w:val="both"/>
        <w:rPr>
          <w:sz w:val="20"/>
          <w:szCs w:val="20"/>
        </w:rPr>
      </w:pPr>
      <w:r w:rsidRPr="002502D7">
        <w:rPr>
          <w:sz w:val="20"/>
          <w:szCs w:val="20"/>
        </w:rPr>
        <w:t xml:space="preserve">Na podstawie </w:t>
      </w:r>
      <w:r w:rsidR="007A672D" w:rsidRPr="002502D7">
        <w:rPr>
          <w:sz w:val="20"/>
          <w:szCs w:val="20"/>
        </w:rPr>
        <w:t>ustawy</w:t>
      </w:r>
      <w:r w:rsidR="00EE5150" w:rsidRPr="002502D7">
        <w:rPr>
          <w:sz w:val="20"/>
          <w:szCs w:val="20"/>
        </w:rPr>
        <w:t xml:space="preserve"> </w:t>
      </w:r>
      <w:r w:rsidRPr="002502D7">
        <w:rPr>
          <w:sz w:val="20"/>
          <w:szCs w:val="20"/>
        </w:rPr>
        <w:t>o ochronie danych osobowych Instytucja Zarządzająca RPO WZ powierza Beneficjentowi przetwarzanie danych osobowych w ramach zbiorów:</w:t>
      </w:r>
    </w:p>
    <w:p w14:paraId="6AB02F23" w14:textId="77777777" w:rsidR="007A118F" w:rsidRPr="002502D7" w:rsidRDefault="007A118F" w:rsidP="007A118F">
      <w:pPr>
        <w:widowControl w:val="0"/>
        <w:numPr>
          <w:ilvl w:val="0"/>
          <w:numId w:val="24"/>
        </w:numPr>
        <w:suppressAutoHyphens w:val="0"/>
        <w:jc w:val="both"/>
        <w:rPr>
          <w:sz w:val="20"/>
          <w:szCs w:val="20"/>
        </w:rPr>
      </w:pPr>
      <w:r w:rsidRPr="002502D7">
        <w:rPr>
          <w:sz w:val="20"/>
          <w:szCs w:val="20"/>
        </w:rPr>
        <w:t>Projekty RPO WZ  2014-2020, którego Administratorem jest I</w:t>
      </w:r>
      <w:r w:rsidR="00793CEC" w:rsidRPr="002502D7">
        <w:rPr>
          <w:sz w:val="20"/>
          <w:szCs w:val="20"/>
        </w:rPr>
        <w:t>nstytucja Zarządzająca</w:t>
      </w:r>
      <w:r w:rsidRPr="002502D7">
        <w:rPr>
          <w:sz w:val="20"/>
          <w:szCs w:val="20"/>
        </w:rPr>
        <w:t xml:space="preserve"> RPO WZ, </w:t>
      </w:r>
    </w:p>
    <w:p w14:paraId="040D2FAE" w14:textId="77777777" w:rsidR="007A118F" w:rsidRPr="002502D7" w:rsidRDefault="007A118F" w:rsidP="007A118F">
      <w:pPr>
        <w:widowControl w:val="0"/>
        <w:numPr>
          <w:ilvl w:val="0"/>
          <w:numId w:val="24"/>
        </w:numPr>
        <w:suppressAutoHyphens w:val="0"/>
        <w:jc w:val="both"/>
        <w:rPr>
          <w:sz w:val="20"/>
          <w:szCs w:val="20"/>
        </w:rPr>
      </w:pPr>
      <w:r w:rsidRPr="002502D7">
        <w:rPr>
          <w:sz w:val="20"/>
          <w:szCs w:val="20"/>
        </w:rPr>
        <w:t xml:space="preserve">Centralny system teleinformatyczny wspierający realizację programów operacyjnych, którego Administratorem jest minister właściwy do spraw rozwoju regionalnego. </w:t>
      </w:r>
    </w:p>
    <w:p w14:paraId="08EAD126"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Przy przetwarzaniu danych osobowych Beneficjent przestrzega zasad wskazanych w niniejszym paragrafie, ustawie </w:t>
      </w:r>
      <w:r w:rsidR="00C25218" w:rsidRPr="002502D7">
        <w:rPr>
          <w:sz w:val="20"/>
          <w:szCs w:val="20"/>
        </w:rPr>
        <w:t>o ochronie danych osobowych</w:t>
      </w:r>
      <w:r w:rsidRPr="002502D7">
        <w:rPr>
          <w:sz w:val="20"/>
          <w:szCs w:val="20"/>
        </w:rPr>
        <w:t xml:space="preserve">, rozporządzeniu </w:t>
      </w:r>
      <w:r w:rsidR="00EA2CD0" w:rsidRPr="002502D7">
        <w:rPr>
          <w:sz w:val="20"/>
          <w:szCs w:val="20"/>
        </w:rPr>
        <w:t>wykonawczym do ustawy o ochronie danych osobowych</w:t>
      </w:r>
      <w:r w:rsidRPr="002502D7">
        <w:rPr>
          <w:sz w:val="20"/>
          <w:szCs w:val="20"/>
        </w:rPr>
        <w:t>, Regulaminie bezpieczeństwa informacji przetwarzanych w CST oraz Regulaminie bezpieczeństwa informacji przetwarzanych w aplikacji głównej centralnego systemu teleinformatycznego.</w:t>
      </w:r>
    </w:p>
    <w:p w14:paraId="3366555B"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14:paraId="77E54086"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Zakres danych osobowych powierzanych przez Beneficjentów podmiotom, o których mowa w </w:t>
      </w:r>
      <w:r w:rsidR="005D5F7D" w:rsidRPr="002502D7">
        <w:rPr>
          <w:sz w:val="20"/>
          <w:szCs w:val="20"/>
        </w:rPr>
        <w:t>ust. 3</w:t>
      </w:r>
      <w:r w:rsidRPr="002502D7">
        <w:rPr>
          <w:sz w:val="20"/>
          <w:szCs w:val="20"/>
        </w:rPr>
        <w:t>, powinien być adekwatny do celu powierzenia oraz każdorazowo indywidualnie dostosowany przez Beneficjenta.</w:t>
      </w:r>
    </w:p>
    <w:p w14:paraId="30E944EC"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przed rozpoczęciem przetwarzania danych osobowych podejmie środki zabezpieczające zbiór danych, o których mowa w art. 36-39 u</w:t>
      </w:r>
      <w:r w:rsidR="0008339B" w:rsidRPr="002502D7">
        <w:rPr>
          <w:sz w:val="20"/>
          <w:szCs w:val="20"/>
        </w:rPr>
        <w:t>stawy o ochronie danych osobowych</w:t>
      </w:r>
      <w:r w:rsidRPr="002502D7">
        <w:rPr>
          <w:sz w:val="20"/>
          <w:szCs w:val="20"/>
        </w:rPr>
        <w:t xml:space="preserve"> oraz w rozporządzeniu</w:t>
      </w:r>
      <w:r w:rsidR="00EA2CD0" w:rsidRPr="002502D7">
        <w:rPr>
          <w:sz w:val="20"/>
          <w:szCs w:val="20"/>
        </w:rPr>
        <w:t xml:space="preserve"> wykonawczym do ustawy o ochronie danych osobowych.</w:t>
      </w:r>
      <w:r w:rsidRPr="002502D7">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0005EF79"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Do przetwarzania powierzonych danych osobowych mogą być dopuszczone jedynie osoby posiadające imienne upoważnienie do przetwarzania danych osobowych.</w:t>
      </w:r>
    </w:p>
    <w:p w14:paraId="7EC0B159"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Instytucja Zarządzają RPO WZ umocowuje Beneficjenta do wydawania i odwoływania imiennych upoważnień do przetwarzania danych osobowych. </w:t>
      </w:r>
    </w:p>
    <w:p w14:paraId="41608C9C"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prowadzi ewidencję osób upoważnionych do przetwarzania danych osobowych w związku z wykonywaniem Umowy.</w:t>
      </w:r>
    </w:p>
    <w:p w14:paraId="2FFF05E1"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zobowiąz</w:t>
      </w:r>
      <w:r w:rsidR="00D72E0F" w:rsidRPr="002502D7">
        <w:rPr>
          <w:sz w:val="20"/>
          <w:szCs w:val="20"/>
        </w:rPr>
        <w:t>uje się</w:t>
      </w:r>
      <w:r w:rsidRPr="002502D7">
        <w:rPr>
          <w:sz w:val="20"/>
          <w:szCs w:val="20"/>
        </w:rPr>
        <w:t xml:space="preserve"> do podjęcia wszelkich kroków służących zachowaniu w poufności danych osobowych przez osoby mające do nich dostęp.</w:t>
      </w:r>
    </w:p>
    <w:p w14:paraId="65914DF8"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niezwłocznie informuje Instytucję Zarządzającą RPO WZ o:</w:t>
      </w:r>
    </w:p>
    <w:p w14:paraId="12691D01" w14:textId="77777777" w:rsidR="007A118F" w:rsidRPr="002502D7" w:rsidRDefault="007A118F" w:rsidP="007A118F">
      <w:pPr>
        <w:widowControl w:val="0"/>
        <w:numPr>
          <w:ilvl w:val="0"/>
          <w:numId w:val="22"/>
        </w:numPr>
        <w:suppressAutoHyphens w:val="0"/>
        <w:jc w:val="both"/>
        <w:rPr>
          <w:sz w:val="20"/>
          <w:szCs w:val="20"/>
        </w:rPr>
      </w:pPr>
      <w:r w:rsidRPr="002502D7">
        <w:rPr>
          <w:sz w:val="20"/>
          <w:szCs w:val="20"/>
        </w:rPr>
        <w:t>wszelkich przypadkach naruszenia tajemnicy danych osobowych lub o ich niewłaściwym użyciu;</w:t>
      </w:r>
    </w:p>
    <w:p w14:paraId="658A7725" w14:textId="77777777" w:rsidR="007A118F" w:rsidRPr="002502D7" w:rsidRDefault="007A118F" w:rsidP="007A118F">
      <w:pPr>
        <w:widowControl w:val="0"/>
        <w:numPr>
          <w:ilvl w:val="0"/>
          <w:numId w:val="22"/>
        </w:numPr>
        <w:suppressAutoHyphens w:val="0"/>
        <w:ind w:right="20"/>
        <w:jc w:val="both"/>
        <w:rPr>
          <w:sz w:val="20"/>
          <w:szCs w:val="20"/>
        </w:rPr>
      </w:pPr>
      <w:r w:rsidRPr="002502D7">
        <w:rPr>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0C09A0BC"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zobowiąz</w:t>
      </w:r>
      <w:r w:rsidR="006B6232" w:rsidRPr="002502D7">
        <w:rPr>
          <w:sz w:val="20"/>
          <w:szCs w:val="20"/>
        </w:rPr>
        <w:t>uje się</w:t>
      </w:r>
      <w:r w:rsidR="002209DC" w:rsidRPr="002502D7">
        <w:rPr>
          <w:sz w:val="20"/>
          <w:szCs w:val="20"/>
        </w:rPr>
        <w:t xml:space="preserve"> </w:t>
      </w:r>
      <w:r w:rsidRPr="002502D7">
        <w:rPr>
          <w:sz w:val="20"/>
          <w:szCs w:val="20"/>
        </w:rPr>
        <w:t xml:space="preserve">do udzielenia Instytucji Zarządzającej RPO WZ lub Administratorowi, o którym mowa w </w:t>
      </w:r>
      <w:r w:rsidR="005D5F7D" w:rsidRPr="002502D7">
        <w:rPr>
          <w:sz w:val="20"/>
          <w:szCs w:val="20"/>
        </w:rPr>
        <w:t>ust. 1 pkt 2</w:t>
      </w:r>
      <w:r w:rsidRPr="002502D7">
        <w:rPr>
          <w:sz w:val="20"/>
          <w:szCs w:val="20"/>
        </w:rPr>
        <w:t>, wszelkich informacji na temat przetwarzania powierzonych danych osobowych.</w:t>
      </w:r>
    </w:p>
    <w:p w14:paraId="6867FB0D"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Beneficjent umożliwi Instytucji Zarządzającej RPO WZ, podmiotom przez nią upoważnionym lub Administratorowi, o którym mowa w </w:t>
      </w:r>
      <w:r w:rsidR="005D5F7D" w:rsidRPr="002502D7">
        <w:rPr>
          <w:sz w:val="20"/>
          <w:szCs w:val="20"/>
        </w:rPr>
        <w:t>ust. 1 pkt 2</w:t>
      </w:r>
      <w:r w:rsidRPr="002502D7">
        <w:rPr>
          <w:sz w:val="20"/>
          <w:szCs w:val="20"/>
        </w:rPr>
        <w:t xml:space="preserve"> dokonanie kontroli zgodności przetwarzania powierzonych danych osobowych z</w:t>
      </w:r>
      <w:r w:rsidR="00CF60C8" w:rsidRPr="002502D7">
        <w:rPr>
          <w:sz w:val="20"/>
          <w:szCs w:val="20"/>
        </w:rPr>
        <w:t xml:space="preserve"> </w:t>
      </w:r>
      <w:r w:rsidRPr="002502D7">
        <w:rPr>
          <w:sz w:val="20"/>
          <w:szCs w:val="20"/>
        </w:rPr>
        <w:t>Umową. Zawiadomienie o zamiarze przeprowadzenia kontroli powinno być przekazane podmiotowi kontrolowanemu co najmniej 7 dni przed dniem rozpoczęcia kontroli.</w:t>
      </w:r>
    </w:p>
    <w:p w14:paraId="781708BF" w14:textId="77777777"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Kontrolerzy upoważnionych instytucji, mają w szczególności prawo:</w:t>
      </w:r>
    </w:p>
    <w:p w14:paraId="26B77E3A" w14:textId="77777777" w:rsidR="007A118F" w:rsidRPr="002502D7" w:rsidRDefault="007A118F" w:rsidP="007A118F">
      <w:pPr>
        <w:widowControl w:val="0"/>
        <w:numPr>
          <w:ilvl w:val="1"/>
          <w:numId w:val="23"/>
        </w:numPr>
        <w:suppressAutoHyphens w:val="0"/>
        <w:ind w:right="20"/>
        <w:jc w:val="both"/>
        <w:rPr>
          <w:sz w:val="20"/>
          <w:szCs w:val="20"/>
        </w:rPr>
      </w:pPr>
      <w:r w:rsidRPr="002502D7">
        <w:rPr>
          <w:sz w:val="20"/>
          <w:szCs w:val="20"/>
        </w:rPr>
        <w:t>wstępu, w godzinach pracy podmiotu kontrolowanego, za okazaniem imiennego upoważnienia, do pomieszczeń, w których jest zlokalizowany</w:t>
      </w:r>
      <w:r w:rsidR="00592A13" w:rsidRPr="002502D7">
        <w:rPr>
          <w:sz w:val="20"/>
          <w:szCs w:val="20"/>
        </w:rPr>
        <w:t xml:space="preserve"> </w:t>
      </w:r>
      <w:r w:rsidRPr="002502D7">
        <w:rPr>
          <w:sz w:val="20"/>
          <w:szCs w:val="20"/>
        </w:rPr>
        <w:t xml:space="preserve">zbiór powierzonych do przetwarzania danych osobowych i przeprowadzenia niezbędnych badań lub innych czynności kontrolnych w celu oceny zgodności przetwarzania danych osobowych z </w:t>
      </w:r>
      <w:r w:rsidR="00592A13" w:rsidRPr="002502D7">
        <w:rPr>
          <w:sz w:val="20"/>
          <w:szCs w:val="20"/>
        </w:rPr>
        <w:t>U</w:t>
      </w:r>
      <w:r w:rsidRPr="002502D7">
        <w:rPr>
          <w:sz w:val="20"/>
          <w:szCs w:val="20"/>
        </w:rPr>
        <w:t>mową,</w:t>
      </w:r>
    </w:p>
    <w:p w14:paraId="68722DD7" w14:textId="77777777" w:rsidR="007A118F" w:rsidRPr="002502D7" w:rsidRDefault="007A118F" w:rsidP="007A118F">
      <w:pPr>
        <w:widowControl w:val="0"/>
        <w:numPr>
          <w:ilvl w:val="1"/>
          <w:numId w:val="23"/>
        </w:numPr>
        <w:suppressAutoHyphens w:val="0"/>
        <w:ind w:right="20"/>
        <w:jc w:val="both"/>
        <w:rPr>
          <w:sz w:val="20"/>
          <w:szCs w:val="20"/>
        </w:rPr>
      </w:pPr>
      <w:r w:rsidRPr="002502D7">
        <w:rPr>
          <w:sz w:val="20"/>
          <w:szCs w:val="20"/>
        </w:rPr>
        <w:t>żądania złożenia pisemnych lub ustnych wyjaśnień w zakresie niezbędnym do ustalenia stanu faktycznego</w:t>
      </w:r>
      <w:r w:rsidR="00BC755D" w:rsidRPr="002502D7">
        <w:rPr>
          <w:sz w:val="20"/>
          <w:szCs w:val="20"/>
        </w:rPr>
        <w:t>,</w:t>
      </w:r>
    </w:p>
    <w:p w14:paraId="7F5588D6" w14:textId="77777777" w:rsidR="00BC755D" w:rsidRPr="002502D7" w:rsidRDefault="007A118F" w:rsidP="007C110B">
      <w:pPr>
        <w:widowControl w:val="0"/>
        <w:numPr>
          <w:ilvl w:val="1"/>
          <w:numId w:val="82"/>
        </w:numPr>
        <w:suppressAutoHyphens w:val="0"/>
        <w:ind w:right="20"/>
        <w:jc w:val="both"/>
        <w:rPr>
          <w:sz w:val="20"/>
          <w:szCs w:val="20"/>
        </w:rPr>
      </w:pPr>
      <w:r w:rsidRPr="002502D7">
        <w:rPr>
          <w:sz w:val="20"/>
          <w:szCs w:val="20"/>
        </w:rPr>
        <w:t>wglądu do wszelkich dokumentów i wszelkich danych mających bezpośredni związek z przedmiotem kontroli oraz sporządzania ich kopii</w:t>
      </w:r>
      <w:r w:rsidR="00BC755D" w:rsidRPr="002502D7">
        <w:rPr>
          <w:sz w:val="20"/>
          <w:szCs w:val="20"/>
        </w:rPr>
        <w:t>,</w:t>
      </w:r>
    </w:p>
    <w:p w14:paraId="0F6F83FD" w14:textId="77777777" w:rsidR="008D3D1D" w:rsidRPr="002502D7" w:rsidRDefault="007A118F" w:rsidP="007C110B">
      <w:pPr>
        <w:widowControl w:val="0"/>
        <w:numPr>
          <w:ilvl w:val="1"/>
          <w:numId w:val="82"/>
        </w:numPr>
        <w:suppressAutoHyphens w:val="0"/>
        <w:ind w:right="20"/>
        <w:jc w:val="both"/>
        <w:rPr>
          <w:sz w:val="20"/>
          <w:szCs w:val="20"/>
        </w:rPr>
      </w:pPr>
      <w:r w:rsidRPr="002502D7">
        <w:rPr>
          <w:sz w:val="20"/>
          <w:szCs w:val="20"/>
        </w:rPr>
        <w:t>przeprowadzania oględzin urządzeń, nośników oraz systemu informatycznego służącego do przetwarzania danych osobowych.</w:t>
      </w:r>
    </w:p>
    <w:p w14:paraId="44273955" w14:textId="77777777" w:rsidR="007A118F" w:rsidRPr="002502D7" w:rsidRDefault="007A118F" w:rsidP="007A118F">
      <w:pPr>
        <w:widowControl w:val="0"/>
        <w:numPr>
          <w:ilvl w:val="0"/>
          <w:numId w:val="15"/>
        </w:numPr>
        <w:suppressAutoHyphens w:val="0"/>
        <w:ind w:left="425" w:right="23" w:hanging="425"/>
        <w:jc w:val="both"/>
        <w:rPr>
          <w:sz w:val="20"/>
          <w:szCs w:val="20"/>
        </w:rPr>
      </w:pPr>
      <w:r w:rsidRPr="002502D7">
        <w:rPr>
          <w:sz w:val="20"/>
          <w:szCs w:val="20"/>
        </w:rPr>
        <w:t>Beneficjent zobowią</w:t>
      </w:r>
      <w:r w:rsidR="00D72E0F" w:rsidRPr="002502D7">
        <w:rPr>
          <w:sz w:val="20"/>
          <w:szCs w:val="20"/>
        </w:rPr>
        <w:t>zuje się</w:t>
      </w:r>
      <w:r w:rsidRPr="002502D7">
        <w:rPr>
          <w:sz w:val="20"/>
          <w:szCs w:val="20"/>
        </w:rPr>
        <w:t xml:space="preserve"> do zastosowania zaleceń dotyczących poprawy jakości zabezpieczenia danych osobowych oraz sposobu ich przetwarzania. </w:t>
      </w:r>
    </w:p>
    <w:p w14:paraId="2FCF431A" w14:textId="77777777" w:rsidR="008D3D1D" w:rsidRPr="002502D7" w:rsidRDefault="008D3D1D">
      <w:pPr>
        <w:pStyle w:val="CM7"/>
        <w:tabs>
          <w:tab w:val="left" w:pos="360"/>
        </w:tabs>
        <w:spacing w:line="240" w:lineRule="auto"/>
        <w:rPr>
          <w:rFonts w:ascii="Times New Roman" w:hAnsi="Times New Roman"/>
          <w:b/>
          <w:sz w:val="20"/>
          <w:szCs w:val="20"/>
        </w:rPr>
      </w:pPr>
    </w:p>
    <w:p w14:paraId="3D4E1263" w14:textId="77777777"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Zmiany w Projekcie</w:t>
      </w:r>
    </w:p>
    <w:p w14:paraId="772446EA" w14:textId="5786C5FC"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FF0E3D" w:rsidRPr="002502D7">
        <w:rPr>
          <w:rFonts w:eastAsia="Arial"/>
          <w:b/>
          <w:kern w:val="1"/>
          <w:sz w:val="20"/>
          <w:szCs w:val="20"/>
          <w:lang w:eastAsia="zh-CN"/>
        </w:rPr>
        <w:t>2</w:t>
      </w:r>
      <w:r w:rsidR="00127DFA">
        <w:rPr>
          <w:rFonts w:eastAsia="Arial"/>
          <w:b/>
          <w:kern w:val="1"/>
          <w:sz w:val="20"/>
          <w:szCs w:val="20"/>
          <w:lang w:eastAsia="zh-CN"/>
        </w:rPr>
        <w:t>6</w:t>
      </w:r>
    </w:p>
    <w:p w14:paraId="45C16EE0" w14:textId="77777777" w:rsidR="007A118F" w:rsidRPr="002502D7" w:rsidRDefault="007A118F" w:rsidP="007A118F">
      <w:pPr>
        <w:widowControl w:val="0"/>
        <w:tabs>
          <w:tab w:val="left" w:pos="360"/>
        </w:tabs>
        <w:autoSpaceDE w:val="0"/>
        <w:jc w:val="center"/>
        <w:rPr>
          <w:rFonts w:eastAsia="Arial"/>
          <w:kern w:val="1"/>
          <w:sz w:val="20"/>
          <w:szCs w:val="20"/>
          <w:lang w:eastAsia="zh-CN"/>
        </w:rPr>
      </w:pPr>
    </w:p>
    <w:p w14:paraId="28C7688F" w14:textId="77777777"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14:paraId="0502FFFB" w14:textId="77777777"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zaakceptować wprowadzone zmiany,</w:t>
      </w:r>
    </w:p>
    <w:p w14:paraId="5F230557" w14:textId="77777777"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uznać wydatki poniesione w związku z wprowadzonymi zmianami w całości lub w części za niekwalifikowalne,</w:t>
      </w:r>
    </w:p>
    <w:p w14:paraId="5D90CD8B" w14:textId="77777777"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 xml:space="preserve">rozwiązać Umowę. </w:t>
      </w:r>
    </w:p>
    <w:p w14:paraId="172A3FC4" w14:textId="77777777"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W przypadku gdy</w:t>
      </w:r>
      <w:r w:rsidR="00B94DA3" w:rsidRPr="002502D7">
        <w:rPr>
          <w:kern w:val="1"/>
          <w:sz w:val="20"/>
          <w:szCs w:val="20"/>
          <w:lang w:eastAsia="zh-CN"/>
        </w:rPr>
        <w:t xml:space="preserve"> </w:t>
      </w:r>
      <w:r w:rsidRPr="002502D7">
        <w:rPr>
          <w:kern w:val="1"/>
          <w:sz w:val="20"/>
          <w:szCs w:val="20"/>
          <w:lang w:eastAsia="zh-CN"/>
        </w:rPr>
        <w:t>Umowa zawarta jest po terminie zakończenia realizacji Projektu, określonym we wniosku o dofinansowanie</w:t>
      </w:r>
      <w:r w:rsidR="0058465A" w:rsidRPr="002502D7">
        <w:rPr>
          <w:kern w:val="1"/>
          <w:sz w:val="20"/>
          <w:szCs w:val="20"/>
          <w:lang w:eastAsia="zh-CN"/>
        </w:rPr>
        <w:t>,</w:t>
      </w:r>
      <w:r w:rsidRPr="002502D7">
        <w:rPr>
          <w:kern w:val="1"/>
          <w:sz w:val="20"/>
          <w:szCs w:val="20"/>
          <w:lang w:eastAsia="zh-CN"/>
        </w:rPr>
        <w:t xml:space="preserve"> Beneficjent zobowiąz</w:t>
      </w:r>
      <w:r w:rsidR="006B6232" w:rsidRPr="002502D7">
        <w:rPr>
          <w:kern w:val="1"/>
          <w:sz w:val="20"/>
          <w:szCs w:val="20"/>
          <w:lang w:eastAsia="zh-CN"/>
        </w:rPr>
        <w:t>uje się</w:t>
      </w:r>
      <w:r w:rsidRPr="002502D7">
        <w:rPr>
          <w:kern w:val="1"/>
          <w:sz w:val="20"/>
          <w:szCs w:val="20"/>
          <w:lang w:eastAsia="zh-CN"/>
        </w:rPr>
        <w:t xml:space="preserve"> do pisemnego zgłoszenia zmian dotyczących realizacji Projektu w terminie do 30 dni od daty zawarcia Umowy. W takim przypadku </w:t>
      </w:r>
      <w:r w:rsidR="005D5F7D" w:rsidRPr="002502D7">
        <w:rPr>
          <w:kern w:val="1"/>
          <w:sz w:val="20"/>
          <w:szCs w:val="20"/>
          <w:lang w:eastAsia="zh-CN"/>
        </w:rPr>
        <w:t>ust. 1</w:t>
      </w:r>
      <w:r w:rsidRPr="002502D7">
        <w:rPr>
          <w:kern w:val="1"/>
          <w:sz w:val="20"/>
          <w:szCs w:val="20"/>
          <w:lang w:eastAsia="zh-CN"/>
        </w:rPr>
        <w:t xml:space="preserve"> stosuje się odpowiednio. </w:t>
      </w:r>
    </w:p>
    <w:p w14:paraId="4ADCF5C1" w14:textId="77777777"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 xml:space="preserve">Zgłoszeniu podlegają w szczególności wszelkie zmiany Projektu w stosunku do zapisów wniosku o dofinansowanie. </w:t>
      </w:r>
    </w:p>
    <w:p w14:paraId="19CCC5C2" w14:textId="77777777"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Beneficjent zobowią</w:t>
      </w:r>
      <w:r w:rsidR="004441F3" w:rsidRPr="002502D7">
        <w:rPr>
          <w:kern w:val="1"/>
          <w:sz w:val="20"/>
          <w:szCs w:val="20"/>
          <w:lang w:eastAsia="zh-CN"/>
        </w:rPr>
        <w:t>zuje się</w:t>
      </w:r>
      <w:r w:rsidRPr="002502D7">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14:paraId="5FCB5261" w14:textId="77777777"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W przypadku zmian w zakresie rzeczowym Projektu, skutkujących niezrealizowaniem w pełni zakresu rzeczowego określonego we wniosku o dofinansowanie</w:t>
      </w:r>
      <w:r w:rsidR="00672C47" w:rsidRPr="002502D7">
        <w:rPr>
          <w:kern w:val="1"/>
          <w:sz w:val="20"/>
          <w:szCs w:val="20"/>
          <w:lang w:eastAsia="zh-CN"/>
        </w:rPr>
        <w:t>,</w:t>
      </w:r>
      <w:r w:rsidRPr="002502D7">
        <w:rPr>
          <w:kern w:val="1"/>
          <w:sz w:val="20"/>
          <w:szCs w:val="20"/>
          <w:lang w:eastAsia="zh-CN"/>
        </w:rPr>
        <w:t xml:space="preserve"> Instytucja Zarządzająca RPO WZ może obniżyć wartość dofinansowania stosownie do niezrealizowanego zakresu rzeczowego.</w:t>
      </w:r>
    </w:p>
    <w:p w14:paraId="16244834" w14:textId="77777777"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 xml:space="preserve">W uzasadnionym przypadku, </w:t>
      </w:r>
      <w:r w:rsidRPr="002502D7">
        <w:rPr>
          <w:sz w:val="20"/>
          <w:szCs w:val="20"/>
        </w:rPr>
        <w:t>na każdym etapie realizacji Projektu lub po jego zakończeniu</w:t>
      </w:r>
      <w:r w:rsidRPr="002502D7">
        <w:rPr>
          <w:kern w:val="1"/>
          <w:sz w:val="20"/>
          <w:szCs w:val="20"/>
          <w:lang w:eastAsia="zh-CN"/>
        </w:rPr>
        <w:t>, Instytucja Zarządzająca RPO WZ może skierować wniosek o dofinansowanie do ponownej oceny przez Komisję Oce</w:t>
      </w:r>
      <w:r w:rsidR="00A50D89" w:rsidRPr="002502D7">
        <w:rPr>
          <w:kern w:val="1"/>
          <w:sz w:val="20"/>
          <w:szCs w:val="20"/>
          <w:lang w:eastAsia="zh-CN"/>
        </w:rPr>
        <w:t>ny</w:t>
      </w:r>
      <w:r w:rsidRPr="002502D7">
        <w:rPr>
          <w:kern w:val="1"/>
          <w:sz w:val="20"/>
          <w:szCs w:val="20"/>
          <w:lang w:eastAsia="zh-CN"/>
        </w:rPr>
        <w:t xml:space="preserve"> Projekt</w:t>
      </w:r>
      <w:r w:rsidR="00A50D89" w:rsidRPr="002502D7">
        <w:rPr>
          <w:kern w:val="1"/>
          <w:sz w:val="20"/>
          <w:szCs w:val="20"/>
          <w:lang w:eastAsia="zh-CN"/>
        </w:rPr>
        <w:t>ów</w:t>
      </w:r>
      <w:r w:rsidRPr="002502D7">
        <w:rPr>
          <w:kern w:val="1"/>
          <w:sz w:val="20"/>
          <w:szCs w:val="20"/>
          <w:lang w:eastAsia="zh-CN"/>
        </w:rPr>
        <w:t xml:space="preserve">, o czym informuje Beneficjenta w formie pisemnej. </w:t>
      </w:r>
    </w:p>
    <w:p w14:paraId="08F2BB20" w14:textId="77777777"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2502D7">
        <w:rPr>
          <w:kern w:val="1"/>
          <w:sz w:val="20"/>
          <w:szCs w:val="20"/>
          <w:lang w:eastAsia="zh-CN"/>
        </w:rPr>
        <w:t>y</w:t>
      </w:r>
      <w:r w:rsidRPr="002502D7">
        <w:rPr>
          <w:kern w:val="1"/>
          <w:sz w:val="20"/>
          <w:szCs w:val="20"/>
          <w:lang w:eastAsia="zh-CN"/>
        </w:rPr>
        <w:t xml:space="preserve"> Projekt</w:t>
      </w:r>
      <w:r w:rsidR="00A50D89" w:rsidRPr="002502D7">
        <w:rPr>
          <w:kern w:val="1"/>
          <w:sz w:val="20"/>
          <w:szCs w:val="20"/>
          <w:lang w:eastAsia="zh-CN"/>
        </w:rPr>
        <w:t>ów</w:t>
      </w:r>
      <w:r w:rsidRPr="002502D7">
        <w:rPr>
          <w:kern w:val="1"/>
          <w:sz w:val="20"/>
          <w:szCs w:val="20"/>
          <w:lang w:eastAsia="zh-CN"/>
        </w:rPr>
        <w:t>, oznacza to, że akceptuje zmiany. W uzasadnionych przypadkach ww. termin może zostać przedłużony przez Instytucję Zarządzającą RPO WZ, o czym Beneficjent zostanie poinformowany.</w:t>
      </w:r>
    </w:p>
    <w:p w14:paraId="630171FF" w14:textId="31E65898"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2502D7">
        <w:rPr>
          <w:kern w:val="1"/>
          <w:sz w:val="20"/>
          <w:szCs w:val="20"/>
          <w:lang w:eastAsia="zh-CN"/>
        </w:rPr>
        <w:t>,</w:t>
      </w:r>
      <w:r w:rsidRPr="002502D7">
        <w:rPr>
          <w:kern w:val="1"/>
          <w:sz w:val="20"/>
          <w:szCs w:val="20"/>
          <w:lang w:eastAsia="zh-CN"/>
        </w:rPr>
        <w:t xml:space="preserve"> kwoty powyżej 15% przypadającej na każdy wydatek</w:t>
      </w:r>
      <w:r w:rsidR="009C1B43" w:rsidRPr="002502D7">
        <w:rPr>
          <w:kern w:val="1"/>
          <w:sz w:val="20"/>
          <w:szCs w:val="20"/>
          <w:lang w:eastAsia="zh-CN"/>
        </w:rPr>
        <w:t>.</w:t>
      </w:r>
    </w:p>
    <w:p w14:paraId="497F2664" w14:textId="77777777"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Jeżeli w wyniku przeprowadzenia postępowania o udzielenie zamówienia suma wartości wydatków</w:t>
      </w:r>
      <w:r w:rsidR="00B731FA" w:rsidRPr="002502D7">
        <w:rPr>
          <w:kern w:val="1"/>
          <w:sz w:val="20"/>
          <w:szCs w:val="20"/>
          <w:lang w:eastAsia="zh-CN"/>
        </w:rPr>
        <w:t xml:space="preserve"> kwalifikowalnych</w:t>
      </w:r>
      <w:r w:rsidRPr="002502D7">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2502D7">
        <w:rPr>
          <w:kern w:val="1"/>
          <w:sz w:val="20"/>
          <w:szCs w:val="20"/>
          <w:lang w:eastAsia="zh-CN"/>
        </w:rPr>
        <w:t>,</w:t>
      </w:r>
      <w:r w:rsidRPr="002502D7">
        <w:rPr>
          <w:kern w:val="1"/>
          <w:sz w:val="20"/>
          <w:szCs w:val="20"/>
          <w:lang w:eastAsia="zh-CN"/>
        </w:rPr>
        <w:t xml:space="preserve"> Beneficjent  zobowiąz</w:t>
      </w:r>
      <w:r w:rsidR="004441F3" w:rsidRPr="002502D7">
        <w:rPr>
          <w:kern w:val="1"/>
          <w:sz w:val="20"/>
          <w:szCs w:val="20"/>
          <w:lang w:eastAsia="zh-CN"/>
        </w:rPr>
        <w:t>uje się</w:t>
      </w:r>
      <w:r w:rsidRPr="002502D7">
        <w:rPr>
          <w:kern w:val="1"/>
          <w:sz w:val="20"/>
          <w:szCs w:val="20"/>
          <w:lang w:eastAsia="zh-CN"/>
        </w:rPr>
        <w:t xml:space="preserve"> do niezwłocznego przekazania tej informacji do Instytucji Zarządzającej RPO WZ. Po uzyskaniu takiej informacji Instytucja Zarządzająca RPO WZ może obniżyć</w:t>
      </w:r>
      <w:r w:rsidR="00730F82" w:rsidRPr="002502D7">
        <w:rPr>
          <w:kern w:val="1"/>
          <w:sz w:val="20"/>
          <w:szCs w:val="20"/>
          <w:lang w:eastAsia="zh-CN"/>
        </w:rPr>
        <w:t xml:space="preserve"> </w:t>
      </w:r>
      <w:r w:rsidRPr="002502D7">
        <w:rPr>
          <w:kern w:val="1"/>
          <w:sz w:val="20"/>
          <w:szCs w:val="20"/>
          <w:lang w:eastAsia="zh-CN"/>
        </w:rPr>
        <w:t>dofinansowani</w:t>
      </w:r>
      <w:r w:rsidR="00730F82" w:rsidRPr="002502D7">
        <w:rPr>
          <w:kern w:val="1"/>
          <w:sz w:val="20"/>
          <w:szCs w:val="20"/>
          <w:lang w:eastAsia="zh-CN"/>
        </w:rPr>
        <w:t>e</w:t>
      </w:r>
      <w:r w:rsidRPr="002502D7">
        <w:rPr>
          <w:kern w:val="1"/>
          <w:sz w:val="20"/>
          <w:szCs w:val="20"/>
          <w:lang w:eastAsia="zh-CN"/>
        </w:rPr>
        <w:t xml:space="preserve"> w ramach uzyskanych oszczędności z postępowania o udzielenie zamówienia.</w:t>
      </w:r>
    </w:p>
    <w:p w14:paraId="2DF0B39B" w14:textId="77777777" w:rsidR="00EC2173" w:rsidRPr="002502D7" w:rsidRDefault="00E1295A" w:rsidP="007C110B">
      <w:pPr>
        <w:numPr>
          <w:ilvl w:val="0"/>
          <w:numId w:val="50"/>
        </w:numPr>
        <w:jc w:val="both"/>
        <w:rPr>
          <w:kern w:val="1"/>
          <w:sz w:val="20"/>
          <w:szCs w:val="20"/>
          <w:lang w:eastAsia="zh-CN"/>
        </w:rPr>
      </w:pPr>
      <w:r w:rsidRPr="002502D7">
        <w:rPr>
          <w:kern w:val="1"/>
          <w:sz w:val="20"/>
          <w:szCs w:val="20"/>
          <w:lang w:eastAsia="zh-CN"/>
        </w:rPr>
        <w:t>W przypadku, gdy wysokość</w:t>
      </w:r>
      <w:r w:rsidR="00EC2173" w:rsidRPr="002502D7">
        <w:rPr>
          <w:kern w:val="1"/>
          <w:sz w:val="20"/>
          <w:szCs w:val="20"/>
          <w:lang w:eastAsia="zh-CN"/>
        </w:rPr>
        <w:t xml:space="preserve"> wydatków kwalifikowalnych</w:t>
      </w:r>
      <w:r w:rsidR="000E7297" w:rsidRPr="002502D7">
        <w:rPr>
          <w:kern w:val="1"/>
          <w:sz w:val="20"/>
          <w:szCs w:val="20"/>
          <w:lang w:eastAsia="zh-CN"/>
        </w:rPr>
        <w:t xml:space="preserve">, o których mowa w § 2 ust. 3 Umowy, ulegnie </w:t>
      </w:r>
      <w:r w:rsidRPr="002502D7">
        <w:rPr>
          <w:kern w:val="1"/>
          <w:sz w:val="20"/>
          <w:szCs w:val="20"/>
          <w:lang w:eastAsia="zh-CN"/>
        </w:rPr>
        <w:t>zmianie</w:t>
      </w:r>
      <w:r w:rsidR="000E7297" w:rsidRPr="002502D7">
        <w:rPr>
          <w:kern w:val="1"/>
          <w:sz w:val="20"/>
          <w:szCs w:val="20"/>
          <w:lang w:eastAsia="zh-CN"/>
        </w:rPr>
        <w:t xml:space="preserve"> oraz gdy </w:t>
      </w:r>
      <w:r w:rsidR="0068629A" w:rsidRPr="002502D7">
        <w:rPr>
          <w:kern w:val="1"/>
          <w:sz w:val="20"/>
          <w:szCs w:val="20"/>
          <w:lang w:eastAsia="zh-CN"/>
        </w:rPr>
        <w:t>dofinansowanie, o którym</w:t>
      </w:r>
      <w:r w:rsidR="000E7297" w:rsidRPr="002502D7">
        <w:rPr>
          <w:kern w:val="1"/>
          <w:sz w:val="20"/>
          <w:szCs w:val="20"/>
          <w:lang w:eastAsia="zh-CN"/>
        </w:rPr>
        <w:t xml:space="preserve"> </w:t>
      </w:r>
      <w:r w:rsidR="0068629A" w:rsidRPr="002502D7">
        <w:rPr>
          <w:kern w:val="1"/>
          <w:sz w:val="20"/>
          <w:szCs w:val="20"/>
          <w:lang w:eastAsia="zh-CN"/>
        </w:rPr>
        <w:t>mowa w § 2 ust. 4 Umowy</w:t>
      </w:r>
      <w:r w:rsidR="0004431F" w:rsidRPr="002502D7">
        <w:rPr>
          <w:kern w:val="1"/>
          <w:sz w:val="20"/>
          <w:szCs w:val="20"/>
          <w:lang w:eastAsia="zh-CN"/>
        </w:rPr>
        <w:t>,</w:t>
      </w:r>
      <w:r w:rsidR="0068629A" w:rsidRPr="002502D7">
        <w:rPr>
          <w:kern w:val="1"/>
          <w:sz w:val="20"/>
          <w:szCs w:val="20"/>
          <w:lang w:eastAsia="zh-CN"/>
        </w:rPr>
        <w:t xml:space="preserve"> ustalone zostało</w:t>
      </w:r>
      <w:r w:rsidR="000E7297" w:rsidRPr="002502D7">
        <w:rPr>
          <w:kern w:val="1"/>
          <w:sz w:val="20"/>
          <w:szCs w:val="20"/>
          <w:lang w:eastAsia="zh-CN"/>
        </w:rPr>
        <w:t xml:space="preserve"> w oparciu o jedną z metod, o której mowa w </w:t>
      </w:r>
      <w:r w:rsidR="0004431F" w:rsidRPr="002502D7">
        <w:rPr>
          <w:kern w:val="1"/>
          <w:sz w:val="20"/>
          <w:szCs w:val="20"/>
          <w:lang w:eastAsia="zh-CN"/>
        </w:rPr>
        <w:t>art. 61 ust. 3 rozporządzenia ogólnego</w:t>
      </w:r>
      <w:r w:rsidR="000E7297" w:rsidRPr="002502D7">
        <w:rPr>
          <w:kern w:val="1"/>
          <w:sz w:val="20"/>
          <w:szCs w:val="20"/>
          <w:lang w:eastAsia="zh-CN"/>
        </w:rPr>
        <w:t xml:space="preserve">,  Instytucja Zarządzająca RPO WZ może zobowiązać Beneficjenta do ponownego wyliczenia </w:t>
      </w:r>
      <w:r w:rsidRPr="002502D7">
        <w:rPr>
          <w:kern w:val="1"/>
          <w:sz w:val="20"/>
          <w:szCs w:val="20"/>
          <w:lang w:eastAsia="zh-CN"/>
        </w:rPr>
        <w:t>kwoty</w:t>
      </w:r>
      <w:r w:rsidR="000E7297" w:rsidRPr="002502D7">
        <w:rPr>
          <w:kern w:val="1"/>
          <w:sz w:val="20"/>
          <w:szCs w:val="20"/>
          <w:lang w:eastAsia="zh-CN"/>
        </w:rPr>
        <w:t xml:space="preserve"> dofinansowania dla Projektu. </w:t>
      </w:r>
      <w:r w:rsidR="009067BD" w:rsidRPr="002502D7">
        <w:rPr>
          <w:kern w:val="1"/>
          <w:sz w:val="20"/>
          <w:szCs w:val="20"/>
          <w:lang w:eastAsia="zh-CN"/>
        </w:rPr>
        <w:t xml:space="preserve">Szczegółowe </w:t>
      </w:r>
      <w:r w:rsidRPr="002502D7">
        <w:rPr>
          <w:kern w:val="1"/>
          <w:sz w:val="20"/>
          <w:szCs w:val="20"/>
          <w:lang w:eastAsia="zh-CN"/>
        </w:rPr>
        <w:t>reguły dotyczące</w:t>
      </w:r>
      <w:r w:rsidR="009067BD" w:rsidRPr="002502D7">
        <w:rPr>
          <w:kern w:val="1"/>
          <w:sz w:val="20"/>
          <w:szCs w:val="20"/>
          <w:lang w:eastAsia="zh-CN"/>
        </w:rPr>
        <w:t xml:space="preserve"> ponownego wyliczania </w:t>
      </w:r>
      <w:r w:rsidRPr="002502D7">
        <w:rPr>
          <w:kern w:val="1"/>
          <w:sz w:val="20"/>
          <w:szCs w:val="20"/>
          <w:lang w:eastAsia="zh-CN"/>
        </w:rPr>
        <w:t xml:space="preserve">kwoty </w:t>
      </w:r>
      <w:r w:rsidR="009067BD" w:rsidRPr="002502D7">
        <w:rPr>
          <w:kern w:val="1"/>
          <w:sz w:val="20"/>
          <w:szCs w:val="20"/>
          <w:lang w:eastAsia="zh-CN"/>
        </w:rPr>
        <w:t xml:space="preserve">dofinansowania dla Projektu określają </w:t>
      </w:r>
      <w:r w:rsidR="009067BD" w:rsidRPr="002502D7">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2502D7">
        <w:rPr>
          <w:kern w:val="1"/>
          <w:sz w:val="20"/>
          <w:szCs w:val="20"/>
          <w:lang w:eastAsia="zh-CN"/>
        </w:rPr>
        <w:t>, stanowiące załącznik nr 8 do Umowy.</w:t>
      </w:r>
    </w:p>
    <w:p w14:paraId="0626FCA8" w14:textId="77777777" w:rsidR="007A118F" w:rsidRPr="002502D7" w:rsidRDefault="007A118F" w:rsidP="007A118F">
      <w:pPr>
        <w:jc w:val="both"/>
        <w:rPr>
          <w:sz w:val="20"/>
          <w:szCs w:val="20"/>
        </w:rPr>
      </w:pPr>
    </w:p>
    <w:p w14:paraId="20B7671D" w14:textId="77777777" w:rsidR="007A118F" w:rsidRPr="002502D7" w:rsidRDefault="007A118F" w:rsidP="007A118F">
      <w:pPr>
        <w:jc w:val="center"/>
        <w:rPr>
          <w:b/>
          <w:sz w:val="20"/>
          <w:szCs w:val="20"/>
        </w:rPr>
      </w:pPr>
      <w:r w:rsidRPr="002502D7">
        <w:rPr>
          <w:b/>
          <w:sz w:val="20"/>
          <w:szCs w:val="20"/>
        </w:rPr>
        <w:t>Trwałość Projektu</w:t>
      </w:r>
    </w:p>
    <w:p w14:paraId="36FB9236" w14:textId="6CE19D54" w:rsidR="007A118F" w:rsidRPr="002502D7" w:rsidRDefault="007A118F" w:rsidP="007A118F">
      <w:pPr>
        <w:jc w:val="center"/>
        <w:rPr>
          <w:b/>
          <w:sz w:val="20"/>
          <w:szCs w:val="20"/>
        </w:rPr>
      </w:pPr>
      <w:r w:rsidRPr="002502D7">
        <w:rPr>
          <w:b/>
          <w:sz w:val="20"/>
          <w:szCs w:val="20"/>
        </w:rPr>
        <w:t xml:space="preserve">§ </w:t>
      </w:r>
      <w:r w:rsidR="003F48A2" w:rsidRPr="002502D7">
        <w:rPr>
          <w:b/>
          <w:sz w:val="20"/>
          <w:szCs w:val="20"/>
        </w:rPr>
        <w:t>2</w:t>
      </w:r>
      <w:r w:rsidR="00CF785C">
        <w:rPr>
          <w:b/>
          <w:sz w:val="20"/>
          <w:szCs w:val="20"/>
        </w:rPr>
        <w:t>7</w:t>
      </w:r>
    </w:p>
    <w:p w14:paraId="6C24F0D0" w14:textId="77777777" w:rsidR="007A118F" w:rsidRPr="002502D7" w:rsidRDefault="007A118F" w:rsidP="007A118F">
      <w:pPr>
        <w:jc w:val="center"/>
        <w:rPr>
          <w:sz w:val="20"/>
          <w:szCs w:val="20"/>
        </w:rPr>
      </w:pPr>
    </w:p>
    <w:p w14:paraId="60375B8A" w14:textId="77777777"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Beneficjent zobowiąz</w:t>
      </w:r>
      <w:r w:rsidR="006B6232" w:rsidRPr="002502D7">
        <w:rPr>
          <w:sz w:val="20"/>
          <w:szCs w:val="20"/>
          <w:lang w:eastAsia="pl-PL"/>
        </w:rPr>
        <w:t>uje się</w:t>
      </w:r>
      <w:r w:rsidRPr="002502D7">
        <w:rPr>
          <w:sz w:val="20"/>
          <w:szCs w:val="20"/>
          <w:lang w:eastAsia="pl-PL"/>
        </w:rPr>
        <w:t xml:space="preserve"> do zachowania trwałości Projektu w rozumieniu art. 71 rozporządzenia ogólnego w okresie </w:t>
      </w:r>
      <w:r w:rsidR="00B245E4" w:rsidRPr="002502D7">
        <w:rPr>
          <w:sz w:val="20"/>
          <w:szCs w:val="20"/>
          <w:lang w:eastAsia="pl-PL"/>
        </w:rPr>
        <w:t>_____</w:t>
      </w:r>
      <w:r w:rsidRPr="002502D7">
        <w:rPr>
          <w:rStyle w:val="Odwoanieprzypisudolnego"/>
          <w:sz w:val="20"/>
          <w:szCs w:val="20"/>
          <w:lang w:eastAsia="pl-PL"/>
        </w:rPr>
        <w:footnoteReference w:id="55"/>
      </w:r>
      <w:r w:rsidRPr="002502D7">
        <w:rPr>
          <w:sz w:val="20"/>
          <w:szCs w:val="20"/>
          <w:lang w:eastAsia="pl-PL"/>
        </w:rPr>
        <w:t xml:space="preserve"> lat od daty płatności końcowej na rzecz Beneficjenta</w:t>
      </w:r>
    </w:p>
    <w:p w14:paraId="46BFA043" w14:textId="77777777"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Naruszenie trwałości Projektu następuje w sytuacji, gdy w okresie trwałości Projektu zajdzie co najmniej jedna z poniższych przesłanek:</w:t>
      </w:r>
    </w:p>
    <w:p w14:paraId="40741018" w14:textId="77777777" w:rsidR="007A118F" w:rsidRPr="002502D7" w:rsidRDefault="007A118F" w:rsidP="007C110B">
      <w:pPr>
        <w:numPr>
          <w:ilvl w:val="0"/>
          <w:numId w:val="68"/>
        </w:numPr>
        <w:jc w:val="both"/>
        <w:rPr>
          <w:sz w:val="20"/>
          <w:szCs w:val="20"/>
          <w:lang w:eastAsia="pl-PL"/>
        </w:rPr>
      </w:pPr>
      <w:r w:rsidRPr="002502D7">
        <w:rPr>
          <w:sz w:val="20"/>
          <w:szCs w:val="20"/>
          <w:lang w:eastAsia="pl-PL"/>
        </w:rPr>
        <w:t>zaprzestano działalności produkcyjnej lub przeniesiono ją poza obszar objęty Programem;</w:t>
      </w:r>
    </w:p>
    <w:p w14:paraId="3F9A35D2" w14:textId="77777777" w:rsidR="007A118F" w:rsidRPr="002502D7" w:rsidRDefault="007A118F" w:rsidP="007C110B">
      <w:pPr>
        <w:numPr>
          <w:ilvl w:val="0"/>
          <w:numId w:val="68"/>
        </w:numPr>
        <w:jc w:val="both"/>
        <w:rPr>
          <w:sz w:val="20"/>
          <w:szCs w:val="20"/>
          <w:lang w:eastAsia="pl-PL"/>
        </w:rPr>
      </w:pPr>
      <w:r w:rsidRPr="002502D7">
        <w:rPr>
          <w:sz w:val="20"/>
          <w:szCs w:val="20"/>
          <w:lang w:eastAsia="pl-PL"/>
        </w:rPr>
        <w:t>nastąpiła zmiana własności elementu współfinansowanej infrastruktury, która daje przedsiębiorstwu lub podmiotowi publicznemu nienależne korzyści;</w:t>
      </w:r>
    </w:p>
    <w:p w14:paraId="1A0F8F9C" w14:textId="77777777" w:rsidR="007A118F" w:rsidRPr="002502D7" w:rsidRDefault="007A118F" w:rsidP="007C110B">
      <w:pPr>
        <w:numPr>
          <w:ilvl w:val="0"/>
          <w:numId w:val="68"/>
        </w:numPr>
        <w:jc w:val="both"/>
        <w:rPr>
          <w:sz w:val="20"/>
          <w:szCs w:val="20"/>
          <w:lang w:eastAsia="pl-PL"/>
        </w:rPr>
      </w:pPr>
      <w:r w:rsidRPr="002502D7">
        <w:rPr>
          <w:sz w:val="20"/>
          <w:szCs w:val="20"/>
          <w:lang w:eastAsia="pl-PL"/>
        </w:rPr>
        <w:t>nastąpiła istotna zmiana wpływająca na charakter Projektu, jego cele lub warunki realizacji, która mogłaby doprowadzić do naruszenia jego pierwotnych celów.</w:t>
      </w:r>
    </w:p>
    <w:p w14:paraId="620510BD" w14:textId="77777777"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 xml:space="preserve">Za datę płatności końcowej, o której mowa w </w:t>
      </w:r>
      <w:r w:rsidR="005D5F7D" w:rsidRPr="002502D7">
        <w:rPr>
          <w:sz w:val="20"/>
          <w:szCs w:val="20"/>
          <w:lang w:eastAsia="pl-PL"/>
        </w:rPr>
        <w:t>ust. 1</w:t>
      </w:r>
      <w:r w:rsidRPr="002502D7">
        <w:rPr>
          <w:sz w:val="20"/>
          <w:szCs w:val="20"/>
          <w:lang w:eastAsia="pl-PL"/>
        </w:rPr>
        <w:t>, uznaje się:</w:t>
      </w:r>
    </w:p>
    <w:p w14:paraId="775FFDEB" w14:textId="77777777" w:rsidR="008D3D1D" w:rsidRPr="002502D7" w:rsidRDefault="007A118F" w:rsidP="007C110B">
      <w:pPr>
        <w:pStyle w:val="Akapitzlist"/>
        <w:numPr>
          <w:ilvl w:val="0"/>
          <w:numId w:val="49"/>
        </w:numPr>
        <w:rPr>
          <w:sz w:val="20"/>
          <w:szCs w:val="20"/>
          <w:lang w:eastAsia="pl-PL"/>
        </w:rPr>
      </w:pPr>
      <w:r w:rsidRPr="002502D7">
        <w:rPr>
          <w:sz w:val="20"/>
          <w:szCs w:val="20"/>
          <w:lang w:eastAsia="pl-PL"/>
        </w:rPr>
        <w:t xml:space="preserve">w przypadku, gdy w ramach rozliczenia wniosku o płatność końcową Beneficjentowi przekazywane są środki – datę </w:t>
      </w:r>
      <w:r w:rsidR="00675202" w:rsidRPr="002502D7">
        <w:rPr>
          <w:sz w:val="20"/>
          <w:szCs w:val="20"/>
          <w:lang w:eastAsia="pl-PL"/>
        </w:rPr>
        <w:t>obciążenia rachunku bankowego Płatnika lub Instytucji Zarządzającej RPO WZ</w:t>
      </w:r>
      <w:r w:rsidRPr="002502D7">
        <w:rPr>
          <w:sz w:val="20"/>
          <w:szCs w:val="20"/>
          <w:lang w:eastAsia="pl-PL"/>
        </w:rPr>
        <w:t>,</w:t>
      </w:r>
    </w:p>
    <w:p w14:paraId="389D29B7" w14:textId="77777777" w:rsidR="007A118F" w:rsidRPr="002502D7" w:rsidRDefault="007A118F" w:rsidP="007C110B">
      <w:pPr>
        <w:numPr>
          <w:ilvl w:val="0"/>
          <w:numId w:val="49"/>
        </w:numPr>
        <w:jc w:val="both"/>
        <w:rPr>
          <w:sz w:val="20"/>
          <w:szCs w:val="20"/>
          <w:lang w:eastAsia="pl-PL"/>
        </w:rPr>
      </w:pPr>
      <w:r w:rsidRPr="002502D7">
        <w:rPr>
          <w:sz w:val="20"/>
          <w:szCs w:val="20"/>
          <w:lang w:eastAsia="pl-PL"/>
        </w:rPr>
        <w:t>w pozostałych przypadkach – datę zatwierdzenia wniosku o płatność końcową.</w:t>
      </w:r>
    </w:p>
    <w:p w14:paraId="00562960" w14:textId="77777777" w:rsidR="007A118F" w:rsidRPr="002502D7" w:rsidRDefault="007A118F" w:rsidP="007A118F">
      <w:pPr>
        <w:numPr>
          <w:ilvl w:val="6"/>
          <w:numId w:val="16"/>
        </w:numPr>
        <w:tabs>
          <w:tab w:val="clear" w:pos="2520"/>
          <w:tab w:val="num" w:pos="284"/>
        </w:tabs>
        <w:ind w:left="284" w:hanging="284"/>
        <w:jc w:val="both"/>
        <w:rPr>
          <w:sz w:val="20"/>
          <w:szCs w:val="20"/>
          <w:lang w:eastAsia="pl-PL"/>
        </w:rPr>
      </w:pPr>
      <w:r w:rsidRPr="002502D7">
        <w:rPr>
          <w:sz w:val="20"/>
          <w:szCs w:val="20"/>
          <w:lang w:eastAsia="pl-PL"/>
        </w:rPr>
        <w:t xml:space="preserve">Do końca okresu trwałości Projektu, o którym mowa w </w:t>
      </w:r>
      <w:r w:rsidR="005D5F7D" w:rsidRPr="002502D7">
        <w:rPr>
          <w:sz w:val="20"/>
          <w:szCs w:val="20"/>
          <w:lang w:eastAsia="pl-PL"/>
        </w:rPr>
        <w:t>ust. 1</w:t>
      </w:r>
      <w:r w:rsidRPr="002502D7">
        <w:rPr>
          <w:sz w:val="20"/>
          <w:szCs w:val="20"/>
          <w:lang w:eastAsia="pl-PL"/>
        </w:rPr>
        <w:t xml:space="preserve"> Beneficjent niezwłocznie informuje Instytucję Zarządzająca RPO WZ o wszelkich okolicznościach mogących powodować naruszenie trwałości Projektu.</w:t>
      </w:r>
    </w:p>
    <w:p w14:paraId="047DFDD4" w14:textId="265D7EC0" w:rsidR="007A118F" w:rsidRPr="002502D7" w:rsidRDefault="007A118F" w:rsidP="007A118F">
      <w:pPr>
        <w:numPr>
          <w:ilvl w:val="6"/>
          <w:numId w:val="16"/>
        </w:numPr>
        <w:tabs>
          <w:tab w:val="clear" w:pos="2520"/>
          <w:tab w:val="num" w:pos="284"/>
        </w:tabs>
        <w:ind w:left="284" w:hanging="284"/>
        <w:jc w:val="both"/>
        <w:rPr>
          <w:sz w:val="20"/>
          <w:szCs w:val="20"/>
          <w:lang w:eastAsia="pl-PL"/>
        </w:rPr>
      </w:pPr>
      <w:r w:rsidRPr="002502D7">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2502D7">
        <w:rPr>
          <w:sz w:val="20"/>
          <w:szCs w:val="20"/>
          <w:lang w:eastAsia="pl-PL"/>
        </w:rPr>
        <w:t xml:space="preserve"> Zapisy </w:t>
      </w:r>
      <w:r w:rsidR="00FC35AB" w:rsidRPr="002502D7">
        <w:rPr>
          <w:sz w:val="20"/>
          <w:szCs w:val="20"/>
          <w:lang w:eastAsia="pl-PL"/>
        </w:rPr>
        <w:t>§ 1</w:t>
      </w:r>
      <w:r w:rsidR="00CF785C">
        <w:rPr>
          <w:sz w:val="20"/>
          <w:szCs w:val="20"/>
          <w:lang w:eastAsia="pl-PL"/>
        </w:rPr>
        <w:t>4</w:t>
      </w:r>
      <w:r w:rsidR="00ED6109" w:rsidRPr="002502D7">
        <w:rPr>
          <w:sz w:val="20"/>
          <w:szCs w:val="20"/>
          <w:lang w:eastAsia="pl-PL"/>
        </w:rPr>
        <w:t xml:space="preserve"> </w:t>
      </w:r>
      <w:r w:rsidR="00D66C1A" w:rsidRPr="002502D7">
        <w:rPr>
          <w:sz w:val="20"/>
          <w:szCs w:val="20"/>
          <w:lang w:eastAsia="pl-PL"/>
        </w:rPr>
        <w:t>Umowy</w:t>
      </w:r>
      <w:r w:rsidR="009C1B43" w:rsidRPr="002502D7">
        <w:rPr>
          <w:sz w:val="20"/>
          <w:szCs w:val="20"/>
          <w:lang w:eastAsia="pl-PL"/>
        </w:rPr>
        <w:t xml:space="preserve"> stosuje się odpowiednio.</w:t>
      </w:r>
    </w:p>
    <w:p w14:paraId="707F5919" w14:textId="77777777" w:rsidR="00F4363B" w:rsidRPr="002502D7" w:rsidRDefault="00D465FE" w:rsidP="00F4363B">
      <w:pPr>
        <w:numPr>
          <w:ilvl w:val="6"/>
          <w:numId w:val="16"/>
        </w:numPr>
        <w:tabs>
          <w:tab w:val="clear" w:pos="2520"/>
        </w:tabs>
        <w:ind w:left="284" w:hanging="284"/>
        <w:jc w:val="both"/>
        <w:rPr>
          <w:sz w:val="20"/>
          <w:szCs w:val="20"/>
          <w:lang w:eastAsia="pl-PL"/>
        </w:rPr>
      </w:pPr>
      <w:r w:rsidRPr="002502D7">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2502D7">
        <w:rPr>
          <w:sz w:val="20"/>
          <w:szCs w:val="20"/>
          <w:lang w:eastAsia="pl-PL"/>
        </w:rPr>
        <w:t>Przedmiotowego warunku nie stosuje się do MŚP.</w:t>
      </w:r>
    </w:p>
    <w:p w14:paraId="608A0D4D" w14:textId="77777777" w:rsidR="008D3D1D" w:rsidRPr="002502D7" w:rsidRDefault="008D3D1D">
      <w:pPr>
        <w:ind w:left="284"/>
        <w:jc w:val="both"/>
        <w:rPr>
          <w:sz w:val="20"/>
          <w:szCs w:val="20"/>
        </w:rPr>
      </w:pPr>
    </w:p>
    <w:p w14:paraId="2B2D285A" w14:textId="77777777"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Obowiązki Beneficjenta w zakresie przechowywania dokumentów</w:t>
      </w:r>
    </w:p>
    <w:p w14:paraId="7E71D551" w14:textId="6BD4607E"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2B2277" w:rsidRPr="002502D7">
        <w:rPr>
          <w:rFonts w:ascii="Times New Roman" w:hAnsi="Times New Roman" w:cs="Times New Roman"/>
          <w:b/>
          <w:color w:val="auto"/>
          <w:sz w:val="20"/>
          <w:szCs w:val="20"/>
        </w:rPr>
        <w:t>2</w:t>
      </w:r>
      <w:r w:rsidR="00CF785C">
        <w:rPr>
          <w:rFonts w:ascii="Times New Roman" w:hAnsi="Times New Roman" w:cs="Times New Roman"/>
          <w:b/>
          <w:color w:val="auto"/>
          <w:sz w:val="20"/>
          <w:szCs w:val="20"/>
        </w:rPr>
        <w:t>8</w:t>
      </w:r>
    </w:p>
    <w:p w14:paraId="70116F59" w14:textId="77777777" w:rsidR="007A118F" w:rsidRPr="002502D7" w:rsidRDefault="007A118F" w:rsidP="007A118F">
      <w:pPr>
        <w:pStyle w:val="Default"/>
        <w:tabs>
          <w:tab w:val="left" w:pos="360"/>
        </w:tabs>
        <w:jc w:val="center"/>
        <w:rPr>
          <w:rFonts w:ascii="Times New Roman" w:hAnsi="Times New Roman" w:cs="Times New Roman"/>
          <w:b/>
          <w:color w:val="auto"/>
          <w:sz w:val="20"/>
          <w:szCs w:val="20"/>
        </w:rPr>
      </w:pPr>
    </w:p>
    <w:p w14:paraId="67E98AF6" w14:textId="77777777"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2502D7">
        <w:rPr>
          <w:sz w:val="20"/>
          <w:szCs w:val="20"/>
        </w:rPr>
        <w:t>ust. 4</w:t>
      </w:r>
      <w:r w:rsidRPr="002502D7">
        <w:rPr>
          <w:sz w:val="20"/>
          <w:szCs w:val="20"/>
        </w:rPr>
        <w:t xml:space="preserve">. </w:t>
      </w:r>
    </w:p>
    <w:p w14:paraId="0584F349" w14:textId="77777777"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Instytucja Zarządzająca RPO WZ informuje Beneficjenta w formie pisemnej o dacie rozpoczęcia okresu, o którym mowa w </w:t>
      </w:r>
      <w:r w:rsidR="005D5F7D" w:rsidRPr="002502D7">
        <w:rPr>
          <w:sz w:val="20"/>
          <w:szCs w:val="20"/>
        </w:rPr>
        <w:t>ust. 1</w:t>
      </w:r>
      <w:r w:rsidRPr="002502D7">
        <w:rPr>
          <w:sz w:val="20"/>
          <w:szCs w:val="20"/>
        </w:rPr>
        <w:t xml:space="preserve">. </w:t>
      </w:r>
    </w:p>
    <w:p w14:paraId="5875EAEB" w14:textId="77777777"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Okres, o którym mowa w </w:t>
      </w:r>
      <w:r w:rsidR="005D5F7D" w:rsidRPr="002502D7">
        <w:rPr>
          <w:sz w:val="20"/>
          <w:szCs w:val="20"/>
        </w:rPr>
        <w:t>ust. 1</w:t>
      </w:r>
      <w:r w:rsidRPr="002502D7">
        <w:rPr>
          <w:sz w:val="20"/>
          <w:szCs w:val="20"/>
        </w:rPr>
        <w:t xml:space="preserve">, zostaje przerwany w przypadkach, o których mowa w art. 140 ust. 1 akapit czwarty rozporządzenia ogólnego, o czym Instytucja Zarządzająca RPO WZ informuje Beneficjenta w formie pisemnej. </w:t>
      </w:r>
    </w:p>
    <w:p w14:paraId="3EC22A70" w14:textId="77777777"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Beneficjent przechowuje dokumenty dotyczące udzielonej pomocy publicznej lub pomocy de minimis przez okres 10 lat od dnia otrzymania pomocy. </w:t>
      </w:r>
    </w:p>
    <w:p w14:paraId="39E2E833" w14:textId="77777777"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14:paraId="50F2BA61" w14:textId="77777777"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przechowywania dokumentacji pod adresem: __________________.</w:t>
      </w:r>
      <w:r w:rsidRPr="002502D7">
        <w:rPr>
          <w:rStyle w:val="Odwoanieprzypisudolnego"/>
          <w:sz w:val="20"/>
          <w:szCs w:val="20"/>
        </w:rPr>
        <w:footnoteReference w:id="56"/>
      </w:r>
      <w:r w:rsidRPr="002502D7">
        <w:rPr>
          <w:sz w:val="20"/>
          <w:szCs w:val="20"/>
        </w:rPr>
        <w:t xml:space="preserve"> W przypadku zmiany miejsca przechowywania dokumentów związanych z realizacją Projektu przed upływem terminu, o którym mowa w </w:t>
      </w:r>
      <w:r w:rsidR="005D5F7D" w:rsidRPr="002502D7">
        <w:rPr>
          <w:sz w:val="20"/>
          <w:szCs w:val="20"/>
        </w:rPr>
        <w:t>ust. 1</w:t>
      </w:r>
      <w:r w:rsidRPr="002502D7">
        <w:rPr>
          <w:sz w:val="20"/>
          <w:szCs w:val="20"/>
        </w:rPr>
        <w:t>, Beneficjent zobowiąz</w:t>
      </w:r>
      <w:r w:rsidR="006B6232" w:rsidRPr="002502D7">
        <w:rPr>
          <w:sz w:val="20"/>
          <w:szCs w:val="20"/>
        </w:rPr>
        <w:t>uje się</w:t>
      </w:r>
      <w:r w:rsidRPr="002502D7">
        <w:rPr>
          <w:sz w:val="20"/>
          <w:szCs w:val="20"/>
        </w:rPr>
        <w:t xml:space="preserve"> do poinformowania Instytucji Zarządzającej RPO WZ, z zachowaniem formy pisemnej, o nowym miejscu przechowywania dokumentów, w terminie 14 dni od dnia zaistnienia ww. zdarzenia.</w:t>
      </w:r>
    </w:p>
    <w:p w14:paraId="0AE4EA84" w14:textId="77777777"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przechowuje dokumentację związaną z realizacją Umowy w sposób zapewniający jej dostępność, poufność i bezpieczeństwo.</w:t>
      </w:r>
    </w:p>
    <w:p w14:paraId="0B05842D" w14:textId="77777777" w:rsidR="007E239D" w:rsidRPr="002502D7" w:rsidRDefault="007E239D" w:rsidP="007A118F">
      <w:pPr>
        <w:pStyle w:val="Default"/>
        <w:tabs>
          <w:tab w:val="left" w:pos="360"/>
        </w:tabs>
        <w:rPr>
          <w:rFonts w:ascii="Times New Roman" w:hAnsi="Times New Roman" w:cs="Times New Roman"/>
          <w:b/>
          <w:color w:val="auto"/>
          <w:sz w:val="20"/>
          <w:szCs w:val="20"/>
        </w:rPr>
      </w:pPr>
    </w:p>
    <w:p w14:paraId="6DAC6AFE" w14:textId="77777777" w:rsidR="007A118F" w:rsidRPr="002502D7" w:rsidRDefault="007A118F" w:rsidP="007A118F">
      <w:pPr>
        <w:widowControl w:val="0"/>
        <w:tabs>
          <w:tab w:val="left" w:pos="360"/>
        </w:tabs>
        <w:autoSpaceDE w:val="0"/>
        <w:jc w:val="center"/>
        <w:rPr>
          <w:rFonts w:eastAsia="Arial"/>
          <w:b/>
          <w:color w:val="000000"/>
          <w:kern w:val="1"/>
          <w:sz w:val="20"/>
          <w:szCs w:val="20"/>
          <w:lang w:eastAsia="zh-CN"/>
        </w:rPr>
      </w:pPr>
      <w:r w:rsidRPr="002502D7">
        <w:rPr>
          <w:rFonts w:eastAsia="Arial"/>
          <w:b/>
          <w:kern w:val="1"/>
          <w:sz w:val="20"/>
          <w:szCs w:val="20"/>
          <w:lang w:eastAsia="zh-CN"/>
        </w:rPr>
        <w:t>Zmiany w Umowie</w:t>
      </w:r>
    </w:p>
    <w:p w14:paraId="0A917867" w14:textId="4D86AC52"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CF785C">
        <w:rPr>
          <w:rFonts w:eastAsia="Arial"/>
          <w:b/>
          <w:kern w:val="1"/>
          <w:sz w:val="20"/>
          <w:szCs w:val="20"/>
          <w:lang w:eastAsia="zh-CN"/>
        </w:rPr>
        <w:t>29</w:t>
      </w:r>
    </w:p>
    <w:p w14:paraId="09C4D113" w14:textId="77777777" w:rsidR="007A118F" w:rsidRPr="002502D7" w:rsidRDefault="007A118F" w:rsidP="007A118F">
      <w:pPr>
        <w:widowControl w:val="0"/>
        <w:tabs>
          <w:tab w:val="left" w:pos="360"/>
        </w:tabs>
        <w:autoSpaceDE w:val="0"/>
        <w:jc w:val="center"/>
        <w:rPr>
          <w:rFonts w:eastAsia="Arial"/>
          <w:kern w:val="1"/>
          <w:sz w:val="20"/>
          <w:szCs w:val="20"/>
          <w:lang w:eastAsia="zh-CN"/>
        </w:rPr>
      </w:pPr>
    </w:p>
    <w:p w14:paraId="5E958E95" w14:textId="77777777" w:rsidR="008D3D1D" w:rsidRPr="002502D7" w:rsidRDefault="007A118F" w:rsidP="007C110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szCs w:val="20"/>
        </w:rPr>
      </w:pPr>
      <w:r w:rsidRPr="002502D7">
        <w:rPr>
          <w:kern w:val="1"/>
          <w:sz w:val="20"/>
          <w:szCs w:val="20"/>
          <w:lang w:eastAsia="zh-CN"/>
        </w:rPr>
        <w:t>Umowa</w:t>
      </w:r>
      <w:r w:rsidR="00EE5150" w:rsidRPr="002502D7">
        <w:rPr>
          <w:rFonts w:eastAsiaTheme="minorHAnsi"/>
          <w:sz w:val="20"/>
          <w:szCs w:val="20"/>
        </w:rPr>
        <w:t xml:space="preserve"> mo</w:t>
      </w:r>
      <w:r w:rsidR="00EE5150" w:rsidRPr="002502D7">
        <w:rPr>
          <w:rFonts w:eastAsia="TimesNewRoman"/>
          <w:sz w:val="20"/>
          <w:szCs w:val="20"/>
        </w:rPr>
        <w:t>ż</w:t>
      </w:r>
      <w:r w:rsidR="00EE5150" w:rsidRPr="002502D7">
        <w:rPr>
          <w:rFonts w:eastAsiaTheme="minorHAnsi"/>
          <w:sz w:val="20"/>
          <w:szCs w:val="20"/>
        </w:rPr>
        <w:t>e zosta</w:t>
      </w:r>
      <w:r w:rsidR="00EE5150" w:rsidRPr="002502D7">
        <w:rPr>
          <w:rFonts w:eastAsia="TimesNewRoman"/>
          <w:sz w:val="20"/>
          <w:szCs w:val="20"/>
        </w:rPr>
        <w:t xml:space="preserve">ć </w:t>
      </w:r>
      <w:r w:rsidR="00EE5150" w:rsidRPr="002502D7">
        <w:rPr>
          <w:rFonts w:eastAsiaTheme="minorHAnsi"/>
          <w:sz w:val="20"/>
          <w:szCs w:val="20"/>
        </w:rPr>
        <w:t xml:space="preserve">zmieniona na podstawie </w:t>
      </w:r>
      <w:r w:rsidRPr="002502D7">
        <w:rPr>
          <w:kern w:val="1"/>
          <w:sz w:val="20"/>
          <w:szCs w:val="20"/>
          <w:lang w:eastAsia="zh-CN"/>
        </w:rPr>
        <w:t>zgodnego oświadczenia woli Stron Umowy</w:t>
      </w:r>
      <w:r w:rsidR="001A2C54" w:rsidRPr="002502D7">
        <w:rPr>
          <w:kern w:val="1"/>
          <w:sz w:val="20"/>
          <w:szCs w:val="20"/>
          <w:lang w:eastAsia="zh-CN"/>
        </w:rPr>
        <w:t xml:space="preserve"> </w:t>
      </w:r>
      <w:r w:rsidR="00EE5150" w:rsidRPr="002502D7">
        <w:rPr>
          <w:rFonts w:eastAsiaTheme="minorHAnsi"/>
          <w:sz w:val="20"/>
          <w:szCs w:val="20"/>
        </w:rPr>
        <w:t>w wyniku wyst</w:t>
      </w:r>
      <w:r w:rsidR="00EE5150" w:rsidRPr="002502D7">
        <w:rPr>
          <w:rFonts w:eastAsia="TimesNewRoman"/>
          <w:sz w:val="20"/>
          <w:szCs w:val="20"/>
        </w:rPr>
        <w:t>ą</w:t>
      </w:r>
      <w:r w:rsidR="00EE5150" w:rsidRPr="002502D7">
        <w:rPr>
          <w:rFonts w:eastAsiaTheme="minorHAnsi"/>
          <w:sz w:val="20"/>
          <w:szCs w:val="20"/>
        </w:rPr>
        <w:t>pienia okoliczno</w:t>
      </w:r>
      <w:r w:rsidR="00EE5150" w:rsidRPr="002502D7">
        <w:rPr>
          <w:rFonts w:eastAsia="TimesNewRoman"/>
          <w:sz w:val="20"/>
          <w:szCs w:val="20"/>
        </w:rPr>
        <w:t>ś</w:t>
      </w:r>
      <w:r w:rsidR="00EE5150" w:rsidRPr="002502D7">
        <w:rPr>
          <w:rFonts w:eastAsiaTheme="minorHAnsi"/>
          <w:sz w:val="20"/>
          <w:szCs w:val="20"/>
        </w:rPr>
        <w:t>ci niezb</w:t>
      </w:r>
      <w:r w:rsidR="00EE5150" w:rsidRPr="002502D7">
        <w:rPr>
          <w:rFonts w:eastAsia="TimesNewRoman"/>
          <w:sz w:val="20"/>
          <w:szCs w:val="20"/>
        </w:rPr>
        <w:t>ę</w:t>
      </w:r>
      <w:r w:rsidR="00EE5150" w:rsidRPr="002502D7">
        <w:rPr>
          <w:rFonts w:eastAsiaTheme="minorHAnsi"/>
          <w:sz w:val="20"/>
          <w:szCs w:val="20"/>
        </w:rPr>
        <w:t>dnych dla zapewnienia prawidłowej realizacji Projektu.</w:t>
      </w:r>
      <w:r w:rsidRPr="002502D7">
        <w:rPr>
          <w:kern w:val="1"/>
          <w:sz w:val="20"/>
          <w:szCs w:val="20"/>
          <w:lang w:eastAsia="zh-CN"/>
        </w:rPr>
        <w:t xml:space="preserve"> </w:t>
      </w:r>
    </w:p>
    <w:p w14:paraId="2A8BCB50" w14:textId="77777777" w:rsidR="008D3D1D" w:rsidRPr="002502D7" w:rsidRDefault="00EE5150" w:rsidP="007C110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szCs w:val="20"/>
        </w:rPr>
      </w:pPr>
      <w:r w:rsidRPr="002502D7">
        <w:rPr>
          <w:rFonts w:eastAsiaTheme="minorHAnsi"/>
          <w:sz w:val="20"/>
          <w:szCs w:val="20"/>
        </w:rPr>
        <w:t xml:space="preserve">Zmiany w </w:t>
      </w:r>
      <w:r w:rsidR="007A118F" w:rsidRPr="002502D7">
        <w:rPr>
          <w:kern w:val="1"/>
          <w:sz w:val="20"/>
          <w:szCs w:val="20"/>
          <w:lang w:eastAsia="zh-CN"/>
        </w:rPr>
        <w:t>treści Umowy</w:t>
      </w:r>
      <w:r w:rsidRPr="002502D7">
        <w:rPr>
          <w:rFonts w:eastAsiaTheme="minorHAnsi"/>
          <w:sz w:val="20"/>
          <w:szCs w:val="20"/>
        </w:rPr>
        <w:t xml:space="preserve"> wymagają </w:t>
      </w:r>
      <w:r w:rsidR="007A118F" w:rsidRPr="002502D7">
        <w:rPr>
          <w:kern w:val="1"/>
          <w:sz w:val="20"/>
          <w:szCs w:val="20"/>
          <w:lang w:eastAsia="zh-CN"/>
        </w:rPr>
        <w:t>zgodnych pisemnych oświadczeń woli stron pod rygorem nieważności</w:t>
      </w:r>
      <w:r w:rsidRPr="002502D7">
        <w:rPr>
          <w:rFonts w:eastAsiaTheme="minorHAnsi"/>
          <w:sz w:val="20"/>
          <w:szCs w:val="20"/>
        </w:rPr>
        <w:t>.</w:t>
      </w:r>
    </w:p>
    <w:p w14:paraId="50038617" w14:textId="77777777" w:rsidR="008662D9" w:rsidRPr="002502D7" w:rsidRDefault="008662D9" w:rsidP="007E239D">
      <w:pPr>
        <w:widowControl w:val="0"/>
        <w:tabs>
          <w:tab w:val="left" w:pos="360"/>
        </w:tabs>
        <w:autoSpaceDE w:val="0"/>
        <w:rPr>
          <w:rFonts w:eastAsia="Arial"/>
          <w:kern w:val="1"/>
          <w:sz w:val="20"/>
          <w:szCs w:val="20"/>
          <w:lang w:eastAsia="zh-CN"/>
        </w:rPr>
      </w:pPr>
    </w:p>
    <w:p w14:paraId="323C0BE1" w14:textId="77777777" w:rsidR="007E239D" w:rsidRPr="002502D7" w:rsidRDefault="007E239D" w:rsidP="007E239D">
      <w:pPr>
        <w:widowControl w:val="0"/>
        <w:tabs>
          <w:tab w:val="left" w:pos="360"/>
        </w:tabs>
        <w:autoSpaceDE w:val="0"/>
        <w:rPr>
          <w:rFonts w:eastAsia="Arial"/>
          <w:kern w:val="1"/>
          <w:sz w:val="20"/>
          <w:szCs w:val="20"/>
          <w:lang w:eastAsia="zh-CN"/>
        </w:rPr>
      </w:pPr>
    </w:p>
    <w:p w14:paraId="44A08351" w14:textId="77777777"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Rozwiązanie Umowy</w:t>
      </w:r>
    </w:p>
    <w:p w14:paraId="5CDA8654" w14:textId="428DAB04"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974EBB" w:rsidRPr="002502D7">
        <w:rPr>
          <w:rFonts w:eastAsia="Arial"/>
          <w:b/>
          <w:kern w:val="1"/>
          <w:sz w:val="20"/>
          <w:szCs w:val="20"/>
          <w:lang w:eastAsia="zh-CN"/>
        </w:rPr>
        <w:t>3</w:t>
      </w:r>
      <w:r w:rsidR="00CF785C">
        <w:rPr>
          <w:rFonts w:eastAsia="Arial"/>
          <w:b/>
          <w:kern w:val="1"/>
          <w:sz w:val="20"/>
          <w:szCs w:val="20"/>
          <w:lang w:eastAsia="zh-CN"/>
        </w:rPr>
        <w:t>0</w:t>
      </w:r>
    </w:p>
    <w:p w14:paraId="46601E6E" w14:textId="77777777" w:rsidR="007A118F" w:rsidRPr="002502D7" w:rsidRDefault="007A118F" w:rsidP="007A118F">
      <w:pPr>
        <w:widowControl w:val="0"/>
        <w:tabs>
          <w:tab w:val="left" w:pos="360"/>
        </w:tabs>
        <w:autoSpaceDE w:val="0"/>
        <w:jc w:val="center"/>
        <w:rPr>
          <w:rFonts w:eastAsia="Arial"/>
          <w:kern w:val="1"/>
          <w:sz w:val="20"/>
          <w:szCs w:val="20"/>
          <w:lang w:eastAsia="zh-CN"/>
        </w:rPr>
      </w:pPr>
    </w:p>
    <w:p w14:paraId="707C3A99" w14:textId="77777777" w:rsidR="007A118F" w:rsidRPr="002502D7"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2502D7">
        <w:rPr>
          <w:rFonts w:eastAsia="Arial"/>
          <w:kern w:val="1"/>
          <w:sz w:val="20"/>
          <w:szCs w:val="20"/>
          <w:lang w:eastAsia="zh-CN"/>
        </w:rPr>
        <w:t>Instytucja Zarządzająca RPO WZ może rozwiązać Umowę bez wypowiedzenia, jeżeli:</w:t>
      </w:r>
    </w:p>
    <w:p w14:paraId="68E0FB36" w14:textId="77777777" w:rsidR="007A118F" w:rsidRPr="002502D7"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2502D7">
        <w:rPr>
          <w:rFonts w:eastAsia="Arial"/>
          <w:kern w:val="1"/>
          <w:sz w:val="20"/>
          <w:szCs w:val="20"/>
          <w:lang w:eastAsia="zh-CN"/>
        </w:rPr>
        <w:t>rozpocz</w:t>
      </w:r>
      <w:r w:rsidR="002209DC" w:rsidRPr="002502D7">
        <w:rPr>
          <w:rFonts w:eastAsia="Arial"/>
          <w:kern w:val="1"/>
          <w:sz w:val="20"/>
          <w:szCs w:val="20"/>
          <w:lang w:eastAsia="zh-CN"/>
        </w:rPr>
        <w:t>ęcie</w:t>
      </w:r>
      <w:r w:rsidRPr="002502D7">
        <w:rPr>
          <w:rFonts w:eastAsia="Arial"/>
          <w:kern w:val="1"/>
          <w:sz w:val="20"/>
          <w:szCs w:val="20"/>
          <w:lang w:eastAsia="zh-CN"/>
        </w:rPr>
        <w:t xml:space="preserve"> realizacji Projektu lub rozpo</w:t>
      </w:r>
      <w:r w:rsidR="002209DC" w:rsidRPr="002502D7">
        <w:rPr>
          <w:rFonts w:eastAsia="Arial"/>
          <w:kern w:val="1"/>
          <w:sz w:val="20"/>
          <w:szCs w:val="20"/>
          <w:lang w:eastAsia="zh-CN"/>
        </w:rPr>
        <w:t xml:space="preserve">częcie </w:t>
      </w:r>
      <w:r w:rsidRPr="002502D7">
        <w:rPr>
          <w:rFonts w:eastAsia="Arial"/>
          <w:kern w:val="1"/>
          <w:sz w:val="20"/>
          <w:szCs w:val="20"/>
          <w:lang w:eastAsia="zh-CN"/>
        </w:rPr>
        <w:t xml:space="preserve"> prac </w:t>
      </w:r>
      <w:r w:rsidR="002209DC" w:rsidRPr="002502D7">
        <w:rPr>
          <w:rFonts w:eastAsia="Arial"/>
          <w:kern w:val="1"/>
          <w:sz w:val="20"/>
          <w:szCs w:val="20"/>
          <w:lang w:eastAsia="zh-CN"/>
        </w:rPr>
        <w:t xml:space="preserve">nie nastąpiło </w:t>
      </w:r>
      <w:r w:rsidRPr="002502D7">
        <w:rPr>
          <w:rFonts w:eastAsia="Arial"/>
          <w:kern w:val="1"/>
          <w:sz w:val="20"/>
          <w:szCs w:val="20"/>
          <w:lang w:eastAsia="zh-CN"/>
        </w:rPr>
        <w:t>w terminie 3 miesięcy od daty określonej we wniosku o dofinansowanie lub od daty zawarcia Umowy, w zależności, od tego która data jest późniejsza,</w:t>
      </w:r>
    </w:p>
    <w:p w14:paraId="1A123BBC" w14:textId="5AA9C090"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zaprzestał realizacji Projektu, realizuje lub zrealizował go w sposób niezgodny z Umową, Regulaminem </w:t>
      </w:r>
      <w:r w:rsidR="0077101D" w:rsidRPr="002502D7">
        <w:rPr>
          <w:rFonts w:eastAsia="Arial"/>
          <w:kern w:val="1"/>
          <w:sz w:val="20"/>
          <w:szCs w:val="20"/>
          <w:lang w:eastAsia="zh-CN"/>
        </w:rPr>
        <w:t>naboru</w:t>
      </w:r>
      <w:r w:rsidRPr="002502D7">
        <w:rPr>
          <w:rFonts w:eastAsia="Arial"/>
          <w:kern w:val="1"/>
          <w:sz w:val="20"/>
          <w:szCs w:val="20"/>
          <w:lang w:eastAsia="zh-CN"/>
        </w:rPr>
        <w:t xml:space="preserve">, </w:t>
      </w:r>
      <w:r w:rsidRPr="002502D7">
        <w:rPr>
          <w:sz w:val="20"/>
          <w:szCs w:val="20"/>
        </w:rPr>
        <w:t>przepisami prawa unijnego oraz prawa krajowego</w:t>
      </w:r>
      <w:r w:rsidR="00337FB6">
        <w:rPr>
          <w:sz w:val="20"/>
          <w:szCs w:val="20"/>
        </w:rPr>
        <w:t xml:space="preserve"> lub</w:t>
      </w:r>
      <w:r w:rsidRPr="002502D7">
        <w:rPr>
          <w:sz w:val="20"/>
          <w:szCs w:val="20"/>
        </w:rPr>
        <w:t xml:space="preserve"> wytycznymi, </w:t>
      </w:r>
    </w:p>
    <w:p w14:paraId="488A4B1A" w14:textId="3D4D483A"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osiągnął zamierzonego celu </w:t>
      </w:r>
      <w:r w:rsidR="008511D0" w:rsidRPr="002502D7">
        <w:rPr>
          <w:rFonts w:eastAsia="Arial"/>
          <w:kern w:val="1"/>
          <w:sz w:val="20"/>
          <w:szCs w:val="20"/>
          <w:lang w:eastAsia="zh-CN"/>
        </w:rPr>
        <w:t>P</w:t>
      </w:r>
      <w:r w:rsidRPr="002502D7">
        <w:rPr>
          <w:rFonts w:eastAsia="Arial"/>
          <w:kern w:val="1"/>
          <w:sz w:val="20"/>
          <w:szCs w:val="20"/>
          <w:lang w:eastAsia="zh-CN"/>
        </w:rPr>
        <w:t>rojektu, określo</w:t>
      </w:r>
      <w:r w:rsidRPr="002502D7">
        <w:rPr>
          <w:rFonts w:eastAsia="Arial"/>
          <w:kern w:val="1"/>
          <w:sz w:val="20"/>
          <w:szCs w:val="20"/>
          <w:lang w:eastAsia="zh-CN"/>
        </w:rPr>
        <w:softHyphen/>
      </w:r>
      <w:r w:rsidRPr="002502D7">
        <w:rPr>
          <w:rFonts w:eastAsia="Arial"/>
          <w:kern w:val="1"/>
          <w:sz w:val="20"/>
          <w:szCs w:val="20"/>
          <w:lang w:eastAsia="zh-CN"/>
        </w:rPr>
        <w:softHyphen/>
      </w:r>
      <w:r w:rsidRPr="002502D7">
        <w:rPr>
          <w:rFonts w:eastAsia="Arial"/>
          <w:kern w:val="1"/>
          <w:sz w:val="20"/>
          <w:szCs w:val="20"/>
          <w:lang w:eastAsia="zh-CN"/>
        </w:rPr>
        <w:softHyphen/>
        <w:t xml:space="preserve">nego we wniosku o dofinansowanie, nie osiągnął lub nie utrzymał w okresie wskazanym w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2</w:t>
      </w:r>
      <w:r w:rsidR="00CF785C">
        <w:rPr>
          <w:rFonts w:eastAsia="Arial"/>
          <w:kern w:val="1"/>
          <w:sz w:val="20"/>
          <w:szCs w:val="20"/>
          <w:lang w:eastAsia="zh-CN"/>
        </w:rPr>
        <w:t>3</w:t>
      </w:r>
      <w:r w:rsidRPr="002502D7">
        <w:rPr>
          <w:rFonts w:eastAsia="Arial"/>
          <w:kern w:val="1"/>
          <w:sz w:val="20"/>
          <w:szCs w:val="20"/>
          <w:lang w:eastAsia="zh-CN"/>
        </w:rPr>
        <w:t xml:space="preserve"> ust. 2 oraz 3</w:t>
      </w:r>
      <w:r w:rsidR="00FB60E7" w:rsidRPr="002502D7">
        <w:rPr>
          <w:rFonts w:eastAsia="Arial"/>
          <w:kern w:val="1"/>
          <w:sz w:val="20"/>
          <w:szCs w:val="20"/>
          <w:lang w:eastAsia="zh-CN"/>
        </w:rPr>
        <w:t xml:space="preserve"> </w:t>
      </w:r>
      <w:r w:rsidRPr="002502D7">
        <w:rPr>
          <w:rFonts w:eastAsia="Arial"/>
          <w:kern w:val="1"/>
          <w:sz w:val="20"/>
          <w:szCs w:val="20"/>
          <w:lang w:eastAsia="zh-CN"/>
        </w:rPr>
        <w:t>Umowy, wskaźników produktu lub rezultatu,</w:t>
      </w:r>
    </w:p>
    <w:p w14:paraId="7C6FF9EF"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w określonym terminie nie usunął stwierdzonych uchybień,</w:t>
      </w:r>
    </w:p>
    <w:p w14:paraId="6ED44FB1" w14:textId="58D8B2D5"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przedłożył wniosków o płatność, o których mowa w </w:t>
      </w:r>
      <w:r w:rsidR="00FC35AB" w:rsidRPr="002502D7">
        <w:rPr>
          <w:rFonts w:eastAsia="Arial"/>
          <w:kern w:val="1"/>
          <w:sz w:val="20"/>
          <w:szCs w:val="20"/>
          <w:lang w:eastAsia="zh-CN"/>
        </w:rPr>
        <w:t xml:space="preserve">§ </w:t>
      </w:r>
      <w:r w:rsidR="00CF785C">
        <w:rPr>
          <w:rFonts w:eastAsia="Arial"/>
          <w:kern w:val="1"/>
          <w:sz w:val="20"/>
          <w:szCs w:val="20"/>
          <w:lang w:eastAsia="zh-CN"/>
        </w:rPr>
        <w:t>7</w:t>
      </w:r>
      <w:r w:rsidRPr="002502D7">
        <w:rPr>
          <w:rFonts w:eastAsia="Arial"/>
          <w:kern w:val="1"/>
          <w:sz w:val="20"/>
          <w:szCs w:val="20"/>
          <w:lang w:eastAsia="zh-CN"/>
        </w:rPr>
        <w:t xml:space="preserve"> ust. 8 Umowy lub nie poprawił albo nie uzupełnił złożonego wniosku o płatność, pomimo pisemnego wezwania Instytucji Zarządzającej RPO WZ,</w:t>
      </w:r>
    </w:p>
    <w:p w14:paraId="62021B88" w14:textId="0C518673"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stosował się do zapisów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1</w:t>
      </w:r>
      <w:r w:rsidR="00CF785C">
        <w:rPr>
          <w:rFonts w:eastAsia="Arial"/>
          <w:kern w:val="1"/>
          <w:sz w:val="20"/>
          <w:szCs w:val="20"/>
          <w:lang w:eastAsia="zh-CN"/>
        </w:rPr>
        <w:t>8</w:t>
      </w:r>
      <w:r w:rsidRPr="002502D7">
        <w:rPr>
          <w:rFonts w:eastAsia="Arial"/>
          <w:kern w:val="1"/>
          <w:sz w:val="20"/>
          <w:szCs w:val="20"/>
          <w:lang w:eastAsia="zh-CN"/>
        </w:rPr>
        <w:t xml:space="preserve"> Umowy przy dokonywaniu wydatków w ramach Projektu,</w:t>
      </w:r>
    </w:p>
    <w:p w14:paraId="05E70F58"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nie wywiązuje się z obowiązków nałożonych na niego w Umowie,</w:t>
      </w:r>
    </w:p>
    <w:p w14:paraId="0C445BC5" w14:textId="2E9FA0ED"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przedłożył w terminie kompletnej lub poprawionej dokumentacji, o której mowa w </w:t>
      </w:r>
      <w:r w:rsidR="00FC35AB" w:rsidRPr="002502D7">
        <w:rPr>
          <w:rFonts w:eastAsia="Arial"/>
          <w:kern w:val="1"/>
          <w:sz w:val="20"/>
          <w:szCs w:val="20"/>
          <w:lang w:eastAsia="zh-CN"/>
        </w:rPr>
        <w:t>§ 1</w:t>
      </w:r>
      <w:r w:rsidR="00CF785C">
        <w:rPr>
          <w:rFonts w:eastAsia="Arial"/>
          <w:kern w:val="1"/>
          <w:sz w:val="20"/>
          <w:szCs w:val="20"/>
          <w:lang w:eastAsia="zh-CN"/>
        </w:rPr>
        <w:t>1</w:t>
      </w:r>
      <w:r w:rsidRPr="002502D7">
        <w:rPr>
          <w:rFonts w:eastAsia="Arial"/>
          <w:kern w:val="1"/>
          <w:sz w:val="20"/>
          <w:szCs w:val="20"/>
          <w:lang w:eastAsia="zh-CN"/>
        </w:rPr>
        <w:t xml:space="preserve"> ust. 2 oraz 5 Umowy lub przedstawiona dokumentacja została przez Instytucję Zarządzająca RPO WZ oceniona negatywnie,</w:t>
      </w:r>
    </w:p>
    <w:p w14:paraId="35813BE8" w14:textId="7C39468C"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wykorzystał dofinansowanie w całości lub w części na cel inny niż określony w Projekcie lub niezgodnie z Umową, Regulaminem </w:t>
      </w:r>
      <w:r w:rsidR="0077101D" w:rsidRPr="002502D7">
        <w:rPr>
          <w:rFonts w:eastAsia="Arial"/>
          <w:kern w:val="1"/>
          <w:sz w:val="20"/>
          <w:szCs w:val="20"/>
          <w:lang w:eastAsia="zh-CN"/>
        </w:rPr>
        <w:t>naboru</w:t>
      </w:r>
      <w:r w:rsidRPr="002502D7">
        <w:rPr>
          <w:rFonts w:eastAsia="Arial"/>
          <w:kern w:val="1"/>
          <w:sz w:val="20"/>
          <w:szCs w:val="20"/>
          <w:lang w:eastAsia="zh-CN"/>
        </w:rPr>
        <w:t xml:space="preserve">, </w:t>
      </w:r>
      <w:r w:rsidRPr="002502D7">
        <w:rPr>
          <w:sz w:val="20"/>
          <w:szCs w:val="20"/>
        </w:rPr>
        <w:t>przepisami prawa unijnego oraz prawa krajowego</w:t>
      </w:r>
      <w:r w:rsidR="00337FB6">
        <w:rPr>
          <w:sz w:val="20"/>
          <w:szCs w:val="20"/>
        </w:rPr>
        <w:t xml:space="preserve"> lub</w:t>
      </w:r>
      <w:r w:rsidRPr="002502D7">
        <w:rPr>
          <w:sz w:val="20"/>
          <w:szCs w:val="20"/>
        </w:rPr>
        <w:t xml:space="preserve"> wytycznymi,  </w:t>
      </w:r>
    </w:p>
    <w:p w14:paraId="39E3F49F"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odmówił poddania się kontroli prowadzon</w:t>
      </w:r>
      <w:r w:rsidR="00E9308F" w:rsidRPr="002502D7">
        <w:rPr>
          <w:rFonts w:eastAsia="Arial"/>
          <w:kern w:val="1"/>
          <w:sz w:val="20"/>
          <w:szCs w:val="20"/>
          <w:lang w:eastAsia="zh-CN"/>
        </w:rPr>
        <w:t>ej</w:t>
      </w:r>
      <w:r w:rsidRPr="002502D7">
        <w:rPr>
          <w:rFonts w:eastAsia="Arial"/>
          <w:kern w:val="1"/>
          <w:sz w:val="20"/>
          <w:szCs w:val="20"/>
          <w:lang w:eastAsia="zh-CN"/>
        </w:rPr>
        <w:t xml:space="preserve"> przez Instytucję Zarządzającą RPO WZ bądź inne uprawnione podmioty, utrudniał lub uniemożliwił </w:t>
      </w:r>
      <w:r w:rsidR="00E9308F" w:rsidRPr="002502D7">
        <w:rPr>
          <w:rFonts w:eastAsia="Arial"/>
          <w:kern w:val="1"/>
          <w:sz w:val="20"/>
          <w:szCs w:val="20"/>
          <w:lang w:eastAsia="zh-CN"/>
        </w:rPr>
        <w:t>jej</w:t>
      </w:r>
      <w:r w:rsidRPr="002502D7">
        <w:rPr>
          <w:rFonts w:eastAsia="Arial"/>
          <w:kern w:val="1"/>
          <w:sz w:val="20"/>
          <w:szCs w:val="20"/>
          <w:lang w:eastAsia="zh-CN"/>
        </w:rPr>
        <w:t xml:space="preserve"> przeprowadzenie,</w:t>
      </w:r>
    </w:p>
    <w:p w14:paraId="792C3A38" w14:textId="77777777" w:rsidR="007A118F" w:rsidRPr="002502D7" w:rsidRDefault="007A118F" w:rsidP="007A118F">
      <w:pPr>
        <w:widowControl w:val="0"/>
        <w:numPr>
          <w:ilvl w:val="0"/>
          <w:numId w:val="3"/>
        </w:numPr>
        <w:autoSpaceDE w:val="0"/>
        <w:ind w:left="1068"/>
        <w:jc w:val="both"/>
        <w:rPr>
          <w:rFonts w:eastAsia="Arial"/>
          <w:kern w:val="1"/>
          <w:sz w:val="20"/>
          <w:szCs w:val="20"/>
          <w:lang w:eastAsia="zh-CN"/>
        </w:rPr>
      </w:pPr>
      <w:r w:rsidRPr="002502D7">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14:paraId="30C27AF8" w14:textId="3C546FCE"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wniósł lub nie przedłużył zabezpieczenia należytego wykonania Umowy w formie i terminie określonym w § </w:t>
      </w:r>
      <w:r w:rsidR="00222AF3" w:rsidRPr="002502D7">
        <w:rPr>
          <w:rFonts w:eastAsia="Arial"/>
          <w:kern w:val="1"/>
          <w:sz w:val="20"/>
          <w:szCs w:val="20"/>
          <w:lang w:eastAsia="zh-CN"/>
        </w:rPr>
        <w:t>1</w:t>
      </w:r>
      <w:r w:rsidR="00CF785C">
        <w:rPr>
          <w:rFonts w:eastAsia="Arial"/>
          <w:kern w:val="1"/>
          <w:sz w:val="20"/>
          <w:szCs w:val="20"/>
          <w:lang w:eastAsia="zh-CN"/>
        </w:rPr>
        <w:t>7</w:t>
      </w:r>
      <w:r w:rsidRPr="002502D7">
        <w:rPr>
          <w:rFonts w:eastAsia="Arial"/>
          <w:kern w:val="1"/>
          <w:sz w:val="20"/>
          <w:szCs w:val="20"/>
          <w:lang w:eastAsia="zh-CN"/>
        </w:rPr>
        <w:t xml:space="preserve"> Umowy, jeżeli było wymagane,</w:t>
      </w:r>
    </w:p>
    <w:p w14:paraId="2FF4430D"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14:paraId="48BD2416" w14:textId="77777777" w:rsidR="007A118F" w:rsidRPr="002502D7" w:rsidRDefault="007A118F" w:rsidP="007A118F">
      <w:pPr>
        <w:widowControl w:val="0"/>
        <w:numPr>
          <w:ilvl w:val="0"/>
          <w:numId w:val="3"/>
        </w:numPr>
        <w:autoSpaceDE w:val="0"/>
        <w:ind w:left="1068"/>
        <w:jc w:val="both"/>
        <w:rPr>
          <w:rFonts w:eastAsia="Arial"/>
          <w:kern w:val="1"/>
          <w:sz w:val="20"/>
          <w:szCs w:val="20"/>
          <w:lang w:eastAsia="zh-CN"/>
        </w:rPr>
      </w:pPr>
      <w:r w:rsidRPr="002502D7">
        <w:rPr>
          <w:rFonts w:eastAsia="Arial"/>
          <w:kern w:val="1"/>
          <w:sz w:val="20"/>
          <w:szCs w:val="20"/>
          <w:lang w:eastAsia="zh-CN"/>
        </w:rPr>
        <w:t>wobec Beneficjenta</w:t>
      </w:r>
      <w:r w:rsidR="00DE5610" w:rsidRPr="002502D7">
        <w:rPr>
          <w:rFonts w:eastAsia="Arial"/>
          <w:kern w:val="1"/>
          <w:sz w:val="20"/>
          <w:szCs w:val="20"/>
          <w:lang w:eastAsia="zh-CN"/>
        </w:rPr>
        <w:t xml:space="preserve"> lub Partnera</w:t>
      </w:r>
      <w:r w:rsidRPr="002502D7">
        <w:rPr>
          <w:rFonts w:eastAsia="Arial"/>
          <w:kern w:val="1"/>
          <w:sz w:val="20"/>
          <w:szCs w:val="20"/>
          <w:lang w:eastAsia="zh-CN"/>
        </w:rPr>
        <w:t xml:space="preserve"> został złożony wniosek o ogłoszenie upadłości, Beneficjent</w:t>
      </w:r>
      <w:r w:rsidR="00A8081E" w:rsidRPr="002502D7">
        <w:rPr>
          <w:rFonts w:eastAsia="Arial"/>
          <w:kern w:val="1"/>
          <w:sz w:val="20"/>
          <w:szCs w:val="20"/>
          <w:lang w:eastAsia="zh-CN"/>
        </w:rPr>
        <w:t>, Realizator lub Partner został</w:t>
      </w:r>
      <w:r w:rsidRPr="002502D7">
        <w:rPr>
          <w:rFonts w:eastAsia="Arial"/>
          <w:kern w:val="1"/>
          <w:sz w:val="20"/>
          <w:szCs w:val="20"/>
          <w:lang w:eastAsia="zh-CN"/>
        </w:rPr>
        <w:t xml:space="preserve"> po</w:t>
      </w:r>
      <w:r w:rsidR="00A8081E" w:rsidRPr="002502D7">
        <w:rPr>
          <w:rFonts w:eastAsia="Arial"/>
          <w:kern w:val="1"/>
          <w:sz w:val="20"/>
          <w:szCs w:val="20"/>
          <w:lang w:eastAsia="zh-CN"/>
        </w:rPr>
        <w:t>stawiony</w:t>
      </w:r>
      <w:r w:rsidRPr="002502D7">
        <w:rPr>
          <w:rFonts w:eastAsia="Arial"/>
          <w:kern w:val="1"/>
          <w:sz w:val="20"/>
          <w:szCs w:val="20"/>
          <w:lang w:eastAsia="zh-CN"/>
        </w:rPr>
        <w:t xml:space="preserve"> w stan likwidacji</w:t>
      </w:r>
      <w:r w:rsidR="00A8081E" w:rsidRPr="002502D7">
        <w:rPr>
          <w:rFonts w:eastAsia="Arial"/>
          <w:kern w:val="1"/>
          <w:sz w:val="20"/>
          <w:szCs w:val="20"/>
          <w:lang w:eastAsia="zh-CN"/>
        </w:rPr>
        <w:t>,</w:t>
      </w:r>
      <w:r w:rsidRPr="002502D7">
        <w:rPr>
          <w:rFonts w:eastAsia="Arial"/>
          <w:kern w:val="1"/>
          <w:sz w:val="20"/>
          <w:szCs w:val="20"/>
          <w:lang w:eastAsia="zh-CN"/>
        </w:rPr>
        <w:t xml:space="preserve"> podlega zarządowi komisarycznemu</w:t>
      </w:r>
      <w:r w:rsidR="00A8081E" w:rsidRPr="002502D7">
        <w:rPr>
          <w:rFonts w:eastAsia="Arial"/>
          <w:kern w:val="1"/>
          <w:sz w:val="20"/>
          <w:szCs w:val="20"/>
          <w:lang w:eastAsia="zh-CN"/>
        </w:rPr>
        <w:t>,</w:t>
      </w:r>
      <w:r w:rsidRPr="002502D7">
        <w:rPr>
          <w:rFonts w:eastAsia="Arial"/>
          <w:kern w:val="1"/>
          <w:sz w:val="20"/>
          <w:szCs w:val="20"/>
          <w:lang w:eastAsia="zh-CN"/>
        </w:rPr>
        <w:t xml:space="preserve"> zawiesił działalność lub wszczęte zostało inne postępowanie o podobnym charakterze,</w:t>
      </w:r>
    </w:p>
    <w:p w14:paraId="1B1E3C15"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po ustaniu siły wyższej nie przystąpił niezwłocznie do wykonania Umowy, w tym realizacji Projektu,</w:t>
      </w:r>
    </w:p>
    <w:p w14:paraId="71F3AE2B"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wniósł zadeklarowanego wkładu własnego, o którym mowa w § 2 ust. </w:t>
      </w:r>
      <w:r w:rsidR="00A642D8" w:rsidRPr="002502D7">
        <w:rPr>
          <w:rFonts w:eastAsia="Arial"/>
          <w:kern w:val="1"/>
          <w:sz w:val="20"/>
          <w:szCs w:val="20"/>
          <w:lang w:eastAsia="zh-CN"/>
        </w:rPr>
        <w:t xml:space="preserve">5 </w:t>
      </w:r>
      <w:r w:rsidRPr="002502D7">
        <w:rPr>
          <w:rFonts w:eastAsia="Arial"/>
          <w:kern w:val="1"/>
          <w:sz w:val="20"/>
          <w:szCs w:val="20"/>
          <w:lang w:eastAsia="zh-CN"/>
        </w:rPr>
        <w:t>Umowy,</w:t>
      </w:r>
    </w:p>
    <w:p w14:paraId="2C6D9ED5" w14:textId="0E5210EC"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CF785C">
        <w:rPr>
          <w:rFonts w:eastAsia="Arial"/>
          <w:kern w:val="1"/>
          <w:sz w:val="20"/>
          <w:szCs w:val="20"/>
          <w:lang w:eastAsia="zh-CN"/>
        </w:rPr>
        <w:t>6</w:t>
      </w:r>
      <w:r w:rsidRPr="002502D7">
        <w:rPr>
          <w:rFonts w:eastAsia="Arial"/>
          <w:kern w:val="1"/>
          <w:sz w:val="20"/>
          <w:szCs w:val="20"/>
          <w:lang w:eastAsia="zh-CN"/>
        </w:rPr>
        <w:t xml:space="preserve"> ust. 3 Umowy, bądź dokonał tych zmian pomimo braku zgody Instytucji Zarządzającej RPO WZ,</w:t>
      </w:r>
    </w:p>
    <w:p w14:paraId="04732AEC"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14:paraId="51425588" w14:textId="6532650D"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Instytucja Zarządzająca RPO WZ nie zaakceptowała zmian</w:t>
      </w:r>
      <w:r w:rsidR="00B42861" w:rsidRPr="002502D7">
        <w:rPr>
          <w:rFonts w:eastAsia="Arial"/>
          <w:kern w:val="1"/>
          <w:sz w:val="20"/>
          <w:szCs w:val="20"/>
          <w:lang w:eastAsia="zh-CN"/>
        </w:rPr>
        <w:t xml:space="preserve">, o których mowa w § </w:t>
      </w:r>
      <w:r w:rsidR="00CF785C">
        <w:rPr>
          <w:rFonts w:eastAsia="Arial"/>
          <w:kern w:val="1"/>
          <w:sz w:val="20"/>
          <w:szCs w:val="20"/>
          <w:lang w:eastAsia="zh-CN"/>
        </w:rPr>
        <w:t>4</w:t>
      </w:r>
      <w:r w:rsidR="00B42861" w:rsidRPr="002502D7">
        <w:rPr>
          <w:rFonts w:eastAsia="Arial"/>
          <w:kern w:val="1"/>
          <w:sz w:val="20"/>
          <w:szCs w:val="20"/>
          <w:lang w:eastAsia="zh-CN"/>
        </w:rPr>
        <w:t xml:space="preserve"> ust. 2 lub 3</w:t>
      </w:r>
      <w:r w:rsidR="00C126C3" w:rsidRPr="002502D7">
        <w:rPr>
          <w:rFonts w:eastAsia="Arial"/>
          <w:kern w:val="1"/>
          <w:sz w:val="20"/>
          <w:szCs w:val="20"/>
          <w:lang w:eastAsia="zh-CN"/>
        </w:rPr>
        <w:t xml:space="preserve"> Umowy</w:t>
      </w:r>
      <w:r w:rsidR="00B42861" w:rsidRPr="002502D7">
        <w:rPr>
          <w:rFonts w:eastAsia="Arial"/>
          <w:kern w:val="1"/>
          <w:sz w:val="20"/>
          <w:szCs w:val="20"/>
          <w:lang w:eastAsia="zh-CN"/>
        </w:rPr>
        <w:t>, lub zmian</w:t>
      </w:r>
      <w:r w:rsidR="00915D9C" w:rsidRPr="002502D7">
        <w:rPr>
          <w:rFonts w:eastAsia="Arial"/>
          <w:kern w:val="1"/>
          <w:sz w:val="20"/>
          <w:szCs w:val="20"/>
          <w:lang w:eastAsia="zh-CN"/>
        </w:rPr>
        <w:t xml:space="preserve"> w P</w:t>
      </w:r>
      <w:r w:rsidRPr="002502D7">
        <w:rPr>
          <w:rFonts w:eastAsia="Arial"/>
          <w:kern w:val="1"/>
          <w:sz w:val="20"/>
          <w:szCs w:val="20"/>
          <w:lang w:eastAsia="zh-CN"/>
        </w:rPr>
        <w:t xml:space="preserve">rojekcie na podstawie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2</w:t>
      </w:r>
      <w:r w:rsidR="00CF785C">
        <w:rPr>
          <w:rFonts w:eastAsia="Arial"/>
          <w:kern w:val="1"/>
          <w:sz w:val="20"/>
          <w:szCs w:val="20"/>
          <w:lang w:eastAsia="zh-CN"/>
        </w:rPr>
        <w:t>6</w:t>
      </w:r>
      <w:r w:rsidRPr="002502D7">
        <w:rPr>
          <w:rFonts w:eastAsia="Arial"/>
          <w:kern w:val="1"/>
          <w:sz w:val="20"/>
          <w:szCs w:val="20"/>
          <w:lang w:eastAsia="zh-CN"/>
        </w:rPr>
        <w:t xml:space="preserve"> ust. 1 lub 4 Umowy, </w:t>
      </w:r>
    </w:p>
    <w:p w14:paraId="78D82C47" w14:textId="77777777"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w stosunku do Beneficjenta</w:t>
      </w:r>
      <w:r w:rsidR="00E564EF" w:rsidRPr="002502D7">
        <w:rPr>
          <w:rFonts w:eastAsia="Arial"/>
          <w:kern w:val="1"/>
          <w:sz w:val="20"/>
          <w:szCs w:val="20"/>
          <w:lang w:eastAsia="zh-CN"/>
        </w:rPr>
        <w:t>,</w:t>
      </w:r>
      <w:r w:rsidR="005D68C9" w:rsidRPr="002502D7">
        <w:rPr>
          <w:rFonts w:eastAsia="Arial"/>
          <w:kern w:val="1"/>
          <w:sz w:val="20"/>
          <w:szCs w:val="20"/>
          <w:lang w:eastAsia="zh-CN"/>
        </w:rPr>
        <w:t xml:space="preserve"> Realizatora lub Partnera</w:t>
      </w:r>
      <w:r w:rsidR="00E564EF" w:rsidRPr="002502D7">
        <w:rPr>
          <w:rFonts w:eastAsia="Arial"/>
          <w:kern w:val="1"/>
          <w:sz w:val="20"/>
          <w:szCs w:val="20"/>
          <w:lang w:eastAsia="zh-CN"/>
        </w:rPr>
        <w:t>,</w:t>
      </w:r>
      <w:r w:rsidR="00DB6ED3" w:rsidRPr="002502D7">
        <w:rPr>
          <w:rFonts w:eastAsia="Arial"/>
          <w:kern w:val="1"/>
          <w:sz w:val="20"/>
          <w:szCs w:val="20"/>
          <w:lang w:eastAsia="zh-CN"/>
        </w:rPr>
        <w:t xml:space="preserve"> </w:t>
      </w:r>
      <w:r w:rsidRPr="002502D7">
        <w:rPr>
          <w:rFonts w:eastAsia="Arial"/>
          <w:kern w:val="1"/>
          <w:sz w:val="20"/>
          <w:szCs w:val="20"/>
          <w:lang w:eastAsia="zh-CN"/>
        </w:rPr>
        <w:t xml:space="preserve">lub w stosunku do osób działających w </w:t>
      </w:r>
      <w:r w:rsidR="002209DC" w:rsidRPr="002502D7">
        <w:rPr>
          <w:rFonts w:eastAsia="Arial"/>
          <w:kern w:val="1"/>
          <w:sz w:val="20"/>
          <w:szCs w:val="20"/>
          <w:lang w:eastAsia="zh-CN"/>
        </w:rPr>
        <w:t xml:space="preserve">ich </w:t>
      </w:r>
      <w:r w:rsidRPr="002502D7">
        <w:rPr>
          <w:rFonts w:eastAsia="Arial"/>
          <w:kern w:val="1"/>
          <w:sz w:val="20"/>
          <w:szCs w:val="20"/>
          <w:lang w:eastAsia="zh-CN"/>
        </w:rPr>
        <w:t>imieniu został wydany prawomocny wyrok skazujący za przestępstwo lub przestępstwo skarbowe popełnione przez Beneficjenta</w:t>
      </w:r>
      <w:r w:rsidR="00E564EF" w:rsidRPr="002502D7">
        <w:rPr>
          <w:rFonts w:eastAsia="Arial"/>
          <w:kern w:val="1"/>
          <w:sz w:val="20"/>
          <w:szCs w:val="20"/>
          <w:lang w:eastAsia="zh-CN"/>
        </w:rPr>
        <w:t xml:space="preserve">, </w:t>
      </w:r>
      <w:r w:rsidR="005D68C9" w:rsidRPr="002502D7">
        <w:rPr>
          <w:rFonts w:eastAsia="Arial"/>
          <w:kern w:val="1"/>
          <w:sz w:val="20"/>
          <w:szCs w:val="20"/>
          <w:lang w:eastAsia="zh-CN"/>
        </w:rPr>
        <w:t>Realizatora lub Partnera</w:t>
      </w:r>
      <w:r w:rsidR="00DB6ED3" w:rsidRPr="002502D7">
        <w:rPr>
          <w:rFonts w:eastAsia="Arial"/>
          <w:kern w:val="1"/>
          <w:sz w:val="20"/>
          <w:szCs w:val="20"/>
          <w:lang w:eastAsia="zh-CN"/>
        </w:rPr>
        <w:t xml:space="preserve">, </w:t>
      </w:r>
      <w:r w:rsidRPr="002502D7">
        <w:rPr>
          <w:rFonts w:eastAsia="Arial"/>
          <w:kern w:val="1"/>
          <w:sz w:val="20"/>
          <w:szCs w:val="20"/>
          <w:lang w:eastAsia="zh-CN"/>
        </w:rPr>
        <w:t xml:space="preserve">lub osoby działające w </w:t>
      </w:r>
      <w:r w:rsidR="002209DC" w:rsidRPr="002502D7">
        <w:rPr>
          <w:rFonts w:eastAsia="Arial"/>
          <w:kern w:val="1"/>
          <w:sz w:val="20"/>
          <w:szCs w:val="20"/>
          <w:lang w:eastAsia="zh-CN"/>
        </w:rPr>
        <w:t xml:space="preserve">ich </w:t>
      </w:r>
      <w:r w:rsidRPr="002502D7">
        <w:rPr>
          <w:rFonts w:eastAsia="Arial"/>
          <w:kern w:val="1"/>
          <w:sz w:val="20"/>
          <w:szCs w:val="20"/>
          <w:lang w:eastAsia="zh-CN"/>
        </w:rPr>
        <w:t>imieniu, w związku realizacją Umowy,</w:t>
      </w:r>
    </w:p>
    <w:p w14:paraId="182792E3" w14:textId="77777777" w:rsidR="002209DC" w:rsidRPr="002502D7" w:rsidRDefault="007A118F" w:rsidP="007A118F">
      <w:pPr>
        <w:widowControl w:val="0"/>
        <w:numPr>
          <w:ilvl w:val="0"/>
          <w:numId w:val="3"/>
        </w:numPr>
        <w:tabs>
          <w:tab w:val="num" w:pos="0"/>
        </w:tabs>
        <w:autoSpaceDE w:val="0"/>
        <w:ind w:left="1068"/>
        <w:jc w:val="both"/>
        <w:rPr>
          <w:kern w:val="1"/>
          <w:sz w:val="20"/>
          <w:szCs w:val="20"/>
          <w:lang w:eastAsia="pl-PL"/>
        </w:rPr>
      </w:pPr>
      <w:r w:rsidRPr="002502D7">
        <w:rPr>
          <w:kern w:val="1"/>
          <w:sz w:val="20"/>
          <w:szCs w:val="20"/>
          <w:lang w:eastAsia="pl-PL"/>
        </w:rPr>
        <w:t>Beneficjent</w:t>
      </w:r>
      <w:r w:rsidR="00DE5610" w:rsidRPr="002502D7">
        <w:rPr>
          <w:kern w:val="1"/>
          <w:sz w:val="20"/>
          <w:szCs w:val="20"/>
          <w:lang w:eastAsia="pl-PL"/>
        </w:rPr>
        <w:t>, Partner</w:t>
      </w:r>
      <w:r w:rsidRPr="002502D7">
        <w:rPr>
          <w:kern w:val="1"/>
          <w:sz w:val="20"/>
          <w:szCs w:val="20"/>
          <w:lang w:eastAsia="pl-PL"/>
        </w:rPr>
        <w:t xml:space="preserve"> lub Projekt na dzień złożenia wniosku o dofinansowanie lub na dzień podpisania Umowy nie spełniał kryteriów kwalifikujących do Działania</w:t>
      </w:r>
      <w:r w:rsidR="002209DC" w:rsidRPr="002502D7">
        <w:rPr>
          <w:kern w:val="1"/>
          <w:sz w:val="20"/>
          <w:szCs w:val="20"/>
          <w:lang w:eastAsia="pl-PL"/>
        </w:rPr>
        <w:t>,</w:t>
      </w:r>
    </w:p>
    <w:p w14:paraId="413AC1F1" w14:textId="595B8C3F" w:rsidR="007A118F" w:rsidRPr="002502D7" w:rsidRDefault="002209DC" w:rsidP="007A118F">
      <w:pPr>
        <w:widowControl w:val="0"/>
        <w:numPr>
          <w:ilvl w:val="0"/>
          <w:numId w:val="3"/>
        </w:numPr>
        <w:tabs>
          <w:tab w:val="num" w:pos="0"/>
        </w:tabs>
        <w:autoSpaceDE w:val="0"/>
        <w:ind w:left="1068"/>
        <w:jc w:val="both"/>
        <w:rPr>
          <w:kern w:val="1"/>
          <w:sz w:val="20"/>
          <w:szCs w:val="20"/>
          <w:lang w:eastAsia="pl-PL"/>
        </w:rPr>
      </w:pPr>
      <w:r w:rsidRPr="002502D7">
        <w:rPr>
          <w:kern w:val="1"/>
          <w:sz w:val="20"/>
          <w:szCs w:val="20"/>
          <w:lang w:eastAsia="pl-PL"/>
        </w:rPr>
        <w:t>Beneficjent lub Partner</w:t>
      </w:r>
      <w:r w:rsidR="007A118F" w:rsidRPr="002502D7">
        <w:rPr>
          <w:kern w:val="1"/>
          <w:sz w:val="20"/>
          <w:szCs w:val="20"/>
          <w:lang w:eastAsia="pl-PL"/>
        </w:rPr>
        <w:t xml:space="preserve"> </w:t>
      </w:r>
      <w:r w:rsidRPr="002502D7">
        <w:rPr>
          <w:kern w:val="1"/>
          <w:sz w:val="20"/>
          <w:szCs w:val="20"/>
          <w:lang w:eastAsia="pl-PL"/>
        </w:rPr>
        <w:t xml:space="preserve">w dniu podpisania Umowy </w:t>
      </w:r>
      <w:r w:rsidR="007A118F" w:rsidRPr="002502D7">
        <w:rPr>
          <w:kern w:val="1"/>
          <w:sz w:val="20"/>
          <w:szCs w:val="20"/>
          <w:lang w:eastAsia="pl-PL"/>
        </w:rPr>
        <w:t xml:space="preserve">podlegał wykluczeniu </w:t>
      </w:r>
      <w:r w:rsidR="001B4ABD" w:rsidRPr="002502D7">
        <w:rPr>
          <w:kern w:val="1"/>
          <w:sz w:val="20"/>
          <w:szCs w:val="20"/>
          <w:lang w:eastAsia="pl-PL"/>
        </w:rPr>
        <w:t xml:space="preserve">na podstawie przepisów wskazanych § </w:t>
      </w:r>
      <w:r w:rsidR="00CF785C">
        <w:rPr>
          <w:kern w:val="1"/>
          <w:sz w:val="20"/>
          <w:szCs w:val="20"/>
          <w:lang w:eastAsia="pl-PL"/>
        </w:rPr>
        <w:t>6</w:t>
      </w:r>
      <w:r w:rsidR="001B4ABD" w:rsidRPr="002502D7">
        <w:rPr>
          <w:kern w:val="1"/>
          <w:sz w:val="20"/>
          <w:szCs w:val="20"/>
          <w:lang w:eastAsia="pl-PL"/>
        </w:rPr>
        <w:t xml:space="preserve"> ust. 1</w:t>
      </w:r>
      <w:r w:rsidR="000B061C" w:rsidRPr="002502D7">
        <w:rPr>
          <w:kern w:val="1"/>
          <w:sz w:val="20"/>
          <w:szCs w:val="20"/>
          <w:lang w:eastAsia="pl-PL"/>
        </w:rPr>
        <w:t>4</w:t>
      </w:r>
      <w:r w:rsidR="001B4ABD" w:rsidRPr="002502D7">
        <w:rPr>
          <w:kern w:val="1"/>
          <w:sz w:val="20"/>
          <w:szCs w:val="20"/>
          <w:lang w:eastAsia="pl-PL"/>
        </w:rPr>
        <w:t>-</w:t>
      </w:r>
      <w:r w:rsidR="00774A9D" w:rsidRPr="002502D7">
        <w:rPr>
          <w:kern w:val="1"/>
          <w:sz w:val="20"/>
          <w:szCs w:val="20"/>
          <w:lang w:eastAsia="pl-PL"/>
        </w:rPr>
        <w:t>1</w:t>
      </w:r>
      <w:r w:rsidR="000B061C" w:rsidRPr="002502D7">
        <w:rPr>
          <w:kern w:val="1"/>
          <w:sz w:val="20"/>
          <w:szCs w:val="20"/>
          <w:lang w:eastAsia="pl-PL"/>
        </w:rPr>
        <w:t>6</w:t>
      </w:r>
      <w:r w:rsidR="001B4ABD" w:rsidRPr="002502D7">
        <w:rPr>
          <w:kern w:val="1"/>
          <w:sz w:val="20"/>
          <w:szCs w:val="20"/>
          <w:lang w:eastAsia="pl-PL"/>
        </w:rPr>
        <w:t xml:space="preserve"> </w:t>
      </w:r>
      <w:r w:rsidR="00E9646F" w:rsidRPr="002502D7">
        <w:rPr>
          <w:kern w:val="1"/>
          <w:sz w:val="20"/>
          <w:szCs w:val="20"/>
          <w:lang w:eastAsia="pl-PL"/>
        </w:rPr>
        <w:t>Umowy</w:t>
      </w:r>
      <w:r w:rsidR="000E49F1" w:rsidRPr="002502D7">
        <w:rPr>
          <w:rStyle w:val="Odwoanieprzypisudolnego"/>
          <w:kern w:val="1"/>
          <w:sz w:val="20"/>
          <w:szCs w:val="20"/>
          <w:lang w:eastAsia="pl-PL"/>
        </w:rPr>
        <w:footnoteReference w:id="57"/>
      </w:r>
      <w:r w:rsidR="00F42E85" w:rsidRPr="002502D7">
        <w:rPr>
          <w:kern w:val="1"/>
          <w:sz w:val="20"/>
          <w:szCs w:val="20"/>
          <w:lang w:eastAsia="pl-PL"/>
        </w:rPr>
        <w:t>.</w:t>
      </w:r>
    </w:p>
    <w:p w14:paraId="062F0C3A" w14:textId="77777777" w:rsidR="007A118F" w:rsidRPr="002502D7"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2502D7">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14:paraId="55F4C018" w14:textId="77777777" w:rsidR="007A118F" w:rsidRPr="002502D7"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2502D7">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2502D7">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14:paraId="297A4D4F" w14:textId="282035A3" w:rsidR="007A118F" w:rsidRPr="002502D7"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2502D7">
        <w:rPr>
          <w:rFonts w:eastAsia="Arial"/>
          <w:color w:val="000000"/>
          <w:kern w:val="1"/>
          <w:sz w:val="20"/>
          <w:szCs w:val="20"/>
          <w:lang w:eastAsia="pl-PL"/>
        </w:rPr>
        <w:t>Niezależnie od formy lub przyczyny rozwiązania Umowy, Beneficjent zobowiąz</w:t>
      </w:r>
      <w:r w:rsidR="006B6232" w:rsidRPr="002502D7">
        <w:rPr>
          <w:rFonts w:eastAsia="Arial"/>
          <w:color w:val="000000"/>
          <w:kern w:val="1"/>
          <w:sz w:val="20"/>
          <w:szCs w:val="20"/>
          <w:lang w:eastAsia="pl-PL"/>
        </w:rPr>
        <w:t>uje się</w:t>
      </w:r>
      <w:r w:rsidRPr="002502D7">
        <w:rPr>
          <w:rFonts w:eastAsia="Arial"/>
          <w:color w:val="000000"/>
          <w:kern w:val="1"/>
          <w:sz w:val="20"/>
          <w:szCs w:val="20"/>
          <w:lang w:eastAsia="pl-PL"/>
        </w:rPr>
        <w:t xml:space="preserve"> do przechowywania i archiwizowania dokumentacji związanej z realizacją Projektu, zgodnie z zapisami</w:t>
      </w:r>
      <w:r w:rsidRPr="002502D7">
        <w:rPr>
          <w:rFonts w:eastAsia="Arial"/>
          <w:kern w:val="1"/>
          <w:sz w:val="20"/>
          <w:szCs w:val="20"/>
          <w:lang w:eastAsia="zh-CN"/>
        </w:rPr>
        <w:t xml:space="preserve"> </w:t>
      </w:r>
      <w:r w:rsidR="00FC35AB" w:rsidRPr="002502D7">
        <w:rPr>
          <w:rFonts w:eastAsia="Arial"/>
          <w:kern w:val="1"/>
          <w:sz w:val="20"/>
          <w:szCs w:val="20"/>
          <w:lang w:eastAsia="zh-CN"/>
        </w:rPr>
        <w:t xml:space="preserve">§ </w:t>
      </w:r>
      <w:r w:rsidR="00664539" w:rsidRPr="002502D7">
        <w:rPr>
          <w:rFonts w:eastAsia="Arial"/>
          <w:kern w:val="1"/>
          <w:sz w:val="20"/>
          <w:szCs w:val="20"/>
          <w:lang w:eastAsia="zh-CN"/>
        </w:rPr>
        <w:t>2</w:t>
      </w:r>
      <w:r w:rsidR="00CF785C">
        <w:rPr>
          <w:rFonts w:eastAsia="Arial"/>
          <w:kern w:val="1"/>
          <w:sz w:val="20"/>
          <w:szCs w:val="20"/>
          <w:lang w:eastAsia="zh-CN"/>
        </w:rPr>
        <w:t>8</w:t>
      </w:r>
      <w:r w:rsidRPr="002502D7">
        <w:rPr>
          <w:rFonts w:eastAsia="Arial"/>
          <w:kern w:val="1"/>
          <w:sz w:val="20"/>
          <w:szCs w:val="20"/>
          <w:lang w:eastAsia="zh-CN"/>
        </w:rPr>
        <w:t xml:space="preserve"> Umowy.</w:t>
      </w:r>
    </w:p>
    <w:p w14:paraId="53F49B73" w14:textId="77777777" w:rsidR="007A118F" w:rsidRPr="002502D7" w:rsidRDefault="007A118F" w:rsidP="007E239D">
      <w:pPr>
        <w:pStyle w:val="Default"/>
        <w:tabs>
          <w:tab w:val="left" w:pos="426"/>
          <w:tab w:val="left" w:pos="851"/>
        </w:tabs>
        <w:jc w:val="both"/>
        <w:rPr>
          <w:rFonts w:ascii="Times New Roman" w:hAnsi="Times New Roman" w:cs="Times New Roman"/>
          <w:color w:val="auto"/>
          <w:sz w:val="20"/>
          <w:szCs w:val="20"/>
        </w:rPr>
      </w:pPr>
    </w:p>
    <w:p w14:paraId="69FC7D1E" w14:textId="77777777" w:rsidR="007E239D" w:rsidRPr="002502D7" w:rsidRDefault="007E239D" w:rsidP="007E239D">
      <w:pPr>
        <w:pStyle w:val="Default"/>
        <w:tabs>
          <w:tab w:val="left" w:pos="426"/>
          <w:tab w:val="left" w:pos="851"/>
        </w:tabs>
        <w:jc w:val="both"/>
        <w:rPr>
          <w:rFonts w:ascii="Times New Roman" w:hAnsi="Times New Roman" w:cs="Times New Roman"/>
          <w:color w:val="auto"/>
          <w:sz w:val="20"/>
          <w:szCs w:val="20"/>
        </w:rPr>
      </w:pPr>
    </w:p>
    <w:p w14:paraId="1658C8C9" w14:textId="77777777" w:rsidR="007A118F" w:rsidRPr="002502D7" w:rsidRDefault="007A118F" w:rsidP="007A118F">
      <w:pPr>
        <w:pStyle w:val="Default"/>
        <w:jc w:val="center"/>
        <w:rPr>
          <w:rFonts w:ascii="Times New Roman" w:hAnsi="Times New Roman" w:cs="Times New Roman"/>
          <w:b/>
          <w:bCs/>
          <w:sz w:val="20"/>
          <w:szCs w:val="20"/>
        </w:rPr>
      </w:pPr>
      <w:r w:rsidRPr="002502D7">
        <w:rPr>
          <w:rFonts w:ascii="Times New Roman" w:hAnsi="Times New Roman" w:cs="Times New Roman"/>
          <w:b/>
          <w:bCs/>
          <w:sz w:val="20"/>
          <w:szCs w:val="20"/>
        </w:rPr>
        <w:t>Siła wyższa</w:t>
      </w:r>
    </w:p>
    <w:p w14:paraId="671B752C" w14:textId="76B68581" w:rsidR="007A118F" w:rsidRPr="002502D7" w:rsidRDefault="007A118F" w:rsidP="007A118F">
      <w:pPr>
        <w:pStyle w:val="Default"/>
        <w:jc w:val="center"/>
        <w:rPr>
          <w:rFonts w:ascii="Times New Roman" w:hAnsi="Times New Roman" w:cs="Times New Roman"/>
          <w:b/>
          <w:bCs/>
          <w:sz w:val="20"/>
          <w:szCs w:val="20"/>
        </w:rPr>
      </w:pPr>
      <w:r w:rsidRPr="002502D7">
        <w:rPr>
          <w:rFonts w:ascii="Times New Roman" w:hAnsi="Times New Roman" w:cs="Times New Roman"/>
          <w:b/>
          <w:bCs/>
          <w:sz w:val="20"/>
          <w:szCs w:val="20"/>
        </w:rPr>
        <w:t xml:space="preserve">§ </w:t>
      </w:r>
      <w:r w:rsidR="00974EBB" w:rsidRPr="002502D7">
        <w:rPr>
          <w:rFonts w:ascii="Times New Roman" w:hAnsi="Times New Roman" w:cs="Times New Roman"/>
          <w:b/>
          <w:bCs/>
          <w:sz w:val="20"/>
          <w:szCs w:val="20"/>
        </w:rPr>
        <w:t>3</w:t>
      </w:r>
      <w:r w:rsidR="00CF785C">
        <w:rPr>
          <w:rFonts w:ascii="Times New Roman" w:hAnsi="Times New Roman" w:cs="Times New Roman"/>
          <w:b/>
          <w:bCs/>
          <w:sz w:val="20"/>
          <w:szCs w:val="20"/>
        </w:rPr>
        <w:t>1</w:t>
      </w:r>
    </w:p>
    <w:p w14:paraId="236B14FE" w14:textId="77777777" w:rsidR="00B724AC" w:rsidRPr="002502D7" w:rsidRDefault="00B724AC" w:rsidP="007A118F">
      <w:pPr>
        <w:pStyle w:val="Default"/>
        <w:jc w:val="center"/>
        <w:rPr>
          <w:rFonts w:ascii="Times New Roman" w:hAnsi="Times New Roman" w:cs="Times New Roman"/>
          <w:b/>
          <w:bCs/>
          <w:sz w:val="20"/>
          <w:szCs w:val="20"/>
        </w:rPr>
      </w:pPr>
    </w:p>
    <w:p w14:paraId="5E111F5A" w14:textId="77777777"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14:paraId="51EC99AF" w14:textId="77777777"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14:paraId="7CD0AE2E" w14:textId="77777777"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Każda ze Stron Umowy zobowiązuje się</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do niezwłocznego pisemnego zawiadomienia drugiej ze Stron Umowy</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o zajściu przypadku siły wyższej wraz z uzasadnieniem. O ile</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druga ze Stron Umowy</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nie wskaże inaczej na piśmie, Strona Umowy, która dokonała</w:t>
      </w:r>
      <w:r w:rsidR="00EA2CD0" w:rsidRPr="002502D7">
        <w:rPr>
          <w:rFonts w:ascii="Times New Roman" w:hAnsi="Times New Roman" w:cs="Times New Roman"/>
          <w:sz w:val="20"/>
          <w:szCs w:val="20"/>
        </w:rPr>
        <w:t xml:space="preserve"> zawiadomienia o wystąpieniu siły wyższej </w:t>
      </w:r>
      <w:r w:rsidRPr="002502D7">
        <w:rPr>
          <w:rFonts w:ascii="Times New Roman" w:hAnsi="Times New Roman" w:cs="Times New Roman"/>
          <w:sz w:val="20"/>
          <w:szCs w:val="20"/>
        </w:rPr>
        <w:t>będzie kontynuowała</w:t>
      </w:r>
      <w:r w:rsidR="00F95F1F" w:rsidRPr="002502D7">
        <w:rPr>
          <w:rFonts w:ascii="Times New Roman" w:hAnsi="Times New Roman" w:cs="Times New Roman"/>
          <w:sz w:val="20"/>
          <w:szCs w:val="20"/>
        </w:rPr>
        <w:t xml:space="preserve"> </w:t>
      </w:r>
      <w:r w:rsidRPr="002502D7">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14:paraId="6CB71238" w14:textId="77777777"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W przypadku ustania siły wyższej, Strony Umowy niezwłocznie przystąpią do realizacji swoich obowiązków wynikających z niniejszej Umowy.</w:t>
      </w:r>
    </w:p>
    <w:p w14:paraId="4642E3C2" w14:textId="77777777" w:rsidR="008D3D1D" w:rsidRPr="002502D7" w:rsidRDefault="00EE5150">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dalsza realizacja Projektu nie jest możliwa z powodu działania siły wyższej, </w:t>
      </w:r>
      <w:r w:rsidR="00DB1677" w:rsidRPr="002502D7">
        <w:rPr>
          <w:rFonts w:ascii="Times New Roman" w:hAnsi="Times New Roman" w:cs="Times New Roman"/>
          <w:sz w:val="20"/>
          <w:szCs w:val="20"/>
        </w:rPr>
        <w:t>U</w:t>
      </w:r>
      <w:r w:rsidR="007A118F" w:rsidRPr="002502D7">
        <w:rPr>
          <w:rFonts w:ascii="Times New Roman" w:hAnsi="Times New Roman" w:cs="Times New Roman"/>
          <w:sz w:val="20"/>
          <w:szCs w:val="20"/>
        </w:rPr>
        <w:t>mowa</w:t>
      </w:r>
      <w:r w:rsidRPr="002502D7">
        <w:rPr>
          <w:rFonts w:ascii="Times New Roman" w:hAnsi="Times New Roman" w:cs="Times New Roman"/>
          <w:sz w:val="20"/>
          <w:szCs w:val="20"/>
        </w:rPr>
        <w:t xml:space="preserve"> może zostać </w:t>
      </w:r>
      <w:r w:rsidR="007A118F" w:rsidRPr="002502D7">
        <w:rPr>
          <w:rFonts w:ascii="Times New Roman" w:hAnsi="Times New Roman" w:cs="Times New Roman"/>
          <w:sz w:val="20"/>
          <w:szCs w:val="20"/>
        </w:rPr>
        <w:t>rozwiązana</w:t>
      </w:r>
      <w:r w:rsidRPr="002502D7">
        <w:rPr>
          <w:rFonts w:ascii="Times New Roman" w:hAnsi="Times New Roman" w:cs="Times New Roman"/>
          <w:sz w:val="20"/>
          <w:szCs w:val="20"/>
        </w:rPr>
        <w:t xml:space="preserve"> na wniosek Beneficjenta. W takim przypadku Beneficjent </w:t>
      </w:r>
      <w:r w:rsidR="007A118F" w:rsidRPr="002502D7">
        <w:rPr>
          <w:rFonts w:ascii="Times New Roman" w:hAnsi="Times New Roman" w:cs="Times New Roman"/>
          <w:sz w:val="20"/>
          <w:szCs w:val="20"/>
        </w:rPr>
        <w:t>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w:t>
      </w:r>
      <w:r w:rsidR="001D2D63" w:rsidRPr="002502D7">
        <w:rPr>
          <w:rFonts w:ascii="Times New Roman" w:hAnsi="Times New Roman" w:cs="Times New Roman"/>
          <w:sz w:val="20"/>
          <w:szCs w:val="20"/>
        </w:rPr>
        <w:t xml:space="preserve">do </w:t>
      </w:r>
      <w:r w:rsidRPr="002502D7">
        <w:rPr>
          <w:rFonts w:ascii="Times New Roman" w:hAnsi="Times New Roman" w:cs="Times New Roman"/>
          <w:sz w:val="20"/>
          <w:szCs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14:paraId="0F28553B" w14:textId="77777777" w:rsidR="007A118F" w:rsidRPr="002502D7" w:rsidRDefault="007A118F" w:rsidP="007A118F">
      <w:pPr>
        <w:pStyle w:val="Default"/>
        <w:jc w:val="both"/>
        <w:rPr>
          <w:rFonts w:ascii="Times New Roman" w:hAnsi="Times New Roman" w:cs="Times New Roman"/>
          <w:color w:val="auto"/>
          <w:sz w:val="20"/>
          <w:szCs w:val="20"/>
        </w:rPr>
      </w:pPr>
    </w:p>
    <w:p w14:paraId="195A846A" w14:textId="77777777"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Postanowienia końcowe</w:t>
      </w:r>
    </w:p>
    <w:p w14:paraId="40969107" w14:textId="532C9727"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BA4A8D" w:rsidRPr="002502D7">
        <w:rPr>
          <w:rFonts w:ascii="Times New Roman" w:hAnsi="Times New Roman" w:cs="Times New Roman"/>
          <w:b/>
          <w:color w:val="auto"/>
          <w:sz w:val="20"/>
          <w:szCs w:val="20"/>
        </w:rPr>
        <w:t>3</w:t>
      </w:r>
      <w:r w:rsidR="00CF785C">
        <w:rPr>
          <w:rFonts w:ascii="Times New Roman" w:hAnsi="Times New Roman" w:cs="Times New Roman"/>
          <w:b/>
          <w:color w:val="auto"/>
          <w:sz w:val="20"/>
          <w:szCs w:val="20"/>
        </w:rPr>
        <w:t>2</w:t>
      </w:r>
    </w:p>
    <w:p w14:paraId="6B468E0F" w14:textId="77777777" w:rsidR="007A118F" w:rsidRPr="002502D7" w:rsidRDefault="007A118F" w:rsidP="007A118F">
      <w:pPr>
        <w:pStyle w:val="Default"/>
        <w:tabs>
          <w:tab w:val="left" w:pos="360"/>
        </w:tabs>
        <w:jc w:val="center"/>
        <w:rPr>
          <w:rFonts w:ascii="Times New Roman" w:hAnsi="Times New Roman" w:cs="Times New Roman"/>
          <w:b/>
          <w:color w:val="auto"/>
          <w:sz w:val="20"/>
          <w:szCs w:val="20"/>
        </w:rPr>
      </w:pPr>
    </w:p>
    <w:p w14:paraId="0CC4D176" w14:textId="70AFA595"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wytycznych i informacji Instytucji Zarządzającej RPO WZ, dostępnych na stronie internetowej Programu. </w:t>
      </w:r>
    </w:p>
    <w:p w14:paraId="75A440A7" w14:textId="77777777"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14:paraId="39514DFD" w14:textId="77777777"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 xml:space="preserve">Instytucja Zarządzająca RPO WZ zobowiązuje się do stosowania w szczególności przepisów ustawy </w:t>
      </w:r>
      <w:r w:rsidR="0072019E" w:rsidRPr="002502D7">
        <w:rPr>
          <w:sz w:val="20"/>
          <w:szCs w:val="20"/>
        </w:rPr>
        <w:t>o ochronie danych osobowych i ustawy o dostępie do informacji publicznej</w:t>
      </w:r>
      <w:r w:rsidR="00F95F1F" w:rsidRPr="002502D7">
        <w:rPr>
          <w:sz w:val="20"/>
          <w:szCs w:val="20"/>
        </w:rPr>
        <w:t>,</w:t>
      </w:r>
      <w:r w:rsidR="0072019E" w:rsidRPr="002502D7">
        <w:rPr>
          <w:sz w:val="20"/>
          <w:szCs w:val="20"/>
        </w:rPr>
        <w:t xml:space="preserve"> </w:t>
      </w:r>
      <w:r w:rsidRPr="002502D7">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14:paraId="7F29BE8B" w14:textId="77777777"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2502D7">
        <w:rPr>
          <w:bCs/>
          <w:sz w:val="20"/>
          <w:szCs w:val="20"/>
        </w:rPr>
        <w:t>.</w:t>
      </w:r>
    </w:p>
    <w:p w14:paraId="7F7FE051" w14:textId="77777777" w:rsidR="007A118F" w:rsidRPr="002502D7" w:rsidRDefault="007A118F" w:rsidP="007C110B">
      <w:pPr>
        <w:pStyle w:val="Default"/>
        <w:numPr>
          <w:ilvl w:val="0"/>
          <w:numId w:val="52"/>
        </w:numPr>
        <w:ind w:left="426"/>
        <w:jc w:val="both"/>
        <w:rPr>
          <w:rFonts w:ascii="Times New Roman" w:hAnsi="Times New Roman" w:cs="Times New Roman"/>
          <w:sz w:val="20"/>
          <w:szCs w:val="20"/>
        </w:rPr>
      </w:pPr>
      <w:r w:rsidRPr="002502D7">
        <w:rPr>
          <w:rFonts w:ascii="Times New Roman" w:hAnsi="Times New Roman" w:cs="Times New Roman"/>
          <w:sz w:val="20"/>
          <w:szCs w:val="20"/>
        </w:rPr>
        <w:t>Strony Umowy podają</w:t>
      </w:r>
      <w:r w:rsidR="00CB3E0D" w:rsidRPr="002502D7">
        <w:rPr>
          <w:rFonts w:ascii="Times New Roman" w:hAnsi="Times New Roman" w:cs="Times New Roman"/>
          <w:sz w:val="20"/>
          <w:szCs w:val="20"/>
        </w:rPr>
        <w:t xml:space="preserve"> </w:t>
      </w:r>
      <w:r w:rsidRPr="002502D7">
        <w:rPr>
          <w:rFonts w:ascii="Times New Roman" w:hAnsi="Times New Roman" w:cs="Times New Roman"/>
          <w:sz w:val="20"/>
          <w:szCs w:val="20"/>
        </w:rPr>
        <w:t>następujące adresy do korespondencji w trakcie trwania Umowy</w:t>
      </w:r>
      <w:r w:rsidR="00837E89" w:rsidRPr="002502D7">
        <w:rPr>
          <w:rFonts w:ascii="Times New Roman" w:hAnsi="Times New Roman" w:cs="Times New Roman"/>
          <w:sz w:val="20"/>
          <w:szCs w:val="20"/>
        </w:rPr>
        <w:t>:</w:t>
      </w:r>
    </w:p>
    <w:p w14:paraId="67CD6D26" w14:textId="77777777" w:rsidR="007A118F" w:rsidRPr="002502D7" w:rsidRDefault="007A118F" w:rsidP="007C110B">
      <w:pPr>
        <w:pStyle w:val="Default"/>
        <w:numPr>
          <w:ilvl w:val="0"/>
          <w:numId w:val="63"/>
        </w:numPr>
        <w:jc w:val="both"/>
        <w:rPr>
          <w:rFonts w:ascii="Times New Roman" w:hAnsi="Times New Roman" w:cs="Times New Roman"/>
          <w:bCs/>
          <w:sz w:val="20"/>
          <w:szCs w:val="20"/>
        </w:rPr>
      </w:pPr>
      <w:r w:rsidRPr="002502D7">
        <w:rPr>
          <w:rFonts w:ascii="Times New Roman" w:hAnsi="Times New Roman" w:cs="Times New Roman"/>
          <w:bCs/>
          <w:sz w:val="20"/>
          <w:szCs w:val="20"/>
        </w:rPr>
        <w:t>Instytucja Zarządzająca RPO WZ: ul.</w:t>
      </w:r>
      <w:r w:rsidR="009C1B43" w:rsidRPr="002502D7">
        <w:rPr>
          <w:rFonts w:ascii="Times New Roman" w:hAnsi="Times New Roman" w:cs="Times New Roman"/>
          <w:bCs/>
          <w:sz w:val="20"/>
          <w:szCs w:val="20"/>
        </w:rPr>
        <w:t xml:space="preserve"> Ks. Kardynała Stefana</w:t>
      </w:r>
      <w:r w:rsidRPr="002502D7">
        <w:rPr>
          <w:rFonts w:ascii="Times New Roman" w:hAnsi="Times New Roman" w:cs="Times New Roman"/>
          <w:bCs/>
          <w:sz w:val="20"/>
          <w:szCs w:val="20"/>
        </w:rPr>
        <w:t xml:space="preserve"> Wyszyńskiego 30, Szczecin 70-203,</w:t>
      </w:r>
    </w:p>
    <w:p w14:paraId="4EE13008" w14:textId="77777777" w:rsidR="007A118F" w:rsidRPr="002502D7" w:rsidRDefault="007A118F" w:rsidP="007C110B">
      <w:pPr>
        <w:pStyle w:val="Default"/>
        <w:numPr>
          <w:ilvl w:val="0"/>
          <w:numId w:val="63"/>
        </w:numPr>
        <w:jc w:val="both"/>
        <w:rPr>
          <w:rFonts w:ascii="Times New Roman" w:hAnsi="Times New Roman" w:cs="Times New Roman"/>
          <w:bCs/>
          <w:sz w:val="20"/>
          <w:szCs w:val="20"/>
        </w:rPr>
      </w:pPr>
      <w:r w:rsidRPr="002502D7">
        <w:rPr>
          <w:rFonts w:ascii="Times New Roman" w:hAnsi="Times New Roman" w:cs="Times New Roman"/>
          <w:bCs/>
          <w:sz w:val="20"/>
          <w:szCs w:val="20"/>
        </w:rPr>
        <w:t>Beneficjent:</w:t>
      </w:r>
    </w:p>
    <w:p w14:paraId="2FFC8BF5" w14:textId="77777777" w:rsidR="007A118F" w:rsidRPr="002502D7" w:rsidRDefault="007A118F" w:rsidP="007C110B">
      <w:pPr>
        <w:pStyle w:val="Default"/>
        <w:numPr>
          <w:ilvl w:val="0"/>
          <w:numId w:val="64"/>
        </w:numPr>
        <w:jc w:val="both"/>
        <w:rPr>
          <w:rFonts w:ascii="Times New Roman" w:hAnsi="Times New Roman" w:cs="Times New Roman"/>
          <w:bCs/>
          <w:sz w:val="20"/>
          <w:szCs w:val="20"/>
        </w:rPr>
      </w:pPr>
      <w:r w:rsidRPr="002502D7">
        <w:rPr>
          <w:rFonts w:ascii="Times New Roman" w:hAnsi="Times New Roman" w:cs="Times New Roman"/>
          <w:bCs/>
          <w:sz w:val="20"/>
          <w:szCs w:val="20"/>
        </w:rPr>
        <w:t>komunikacja tradycyjna –</w:t>
      </w:r>
      <w:r w:rsidR="00446804" w:rsidRPr="002502D7">
        <w:rPr>
          <w:rFonts w:ascii="Times New Roman" w:hAnsi="Times New Roman" w:cs="Times New Roman"/>
          <w:bCs/>
          <w:sz w:val="20"/>
          <w:szCs w:val="20"/>
        </w:rPr>
        <w:t xml:space="preserve"> </w:t>
      </w:r>
      <w:r w:rsidRPr="002502D7">
        <w:rPr>
          <w:rFonts w:ascii="Times New Roman" w:hAnsi="Times New Roman" w:cs="Times New Roman"/>
          <w:bCs/>
          <w:sz w:val="20"/>
          <w:szCs w:val="20"/>
        </w:rPr>
        <w:t>___________________________,</w:t>
      </w:r>
    </w:p>
    <w:p w14:paraId="069202CF" w14:textId="77777777" w:rsidR="007A118F" w:rsidRPr="002502D7" w:rsidRDefault="00F769A6" w:rsidP="007C110B">
      <w:pPr>
        <w:pStyle w:val="Default"/>
        <w:numPr>
          <w:ilvl w:val="0"/>
          <w:numId w:val="64"/>
        </w:numPr>
        <w:jc w:val="both"/>
        <w:rPr>
          <w:rFonts w:ascii="Times New Roman" w:hAnsi="Times New Roman" w:cs="Times New Roman"/>
          <w:bCs/>
          <w:sz w:val="20"/>
          <w:szCs w:val="20"/>
        </w:rPr>
      </w:pPr>
      <w:r w:rsidRPr="002502D7">
        <w:rPr>
          <w:rFonts w:ascii="Times New Roman" w:hAnsi="Times New Roman" w:cs="Times New Roman"/>
          <w:bCs/>
          <w:sz w:val="20"/>
          <w:szCs w:val="20"/>
        </w:rPr>
        <w:t xml:space="preserve">komunikacja elektroniczna </w:t>
      </w:r>
      <w:r w:rsidR="007A118F" w:rsidRPr="002502D7">
        <w:rPr>
          <w:rFonts w:ascii="Times New Roman" w:hAnsi="Times New Roman" w:cs="Times New Roman"/>
          <w:bCs/>
          <w:sz w:val="20"/>
          <w:szCs w:val="20"/>
        </w:rPr>
        <w:t>– ________________________.</w:t>
      </w:r>
    </w:p>
    <w:p w14:paraId="2A8279A5" w14:textId="77777777"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 xml:space="preserve">Zmiana adresu, o którym mowa w </w:t>
      </w:r>
      <w:r w:rsidR="005D5F7D" w:rsidRPr="002502D7">
        <w:rPr>
          <w:rFonts w:ascii="Times New Roman" w:hAnsi="Times New Roman" w:cs="Times New Roman"/>
          <w:bCs/>
          <w:sz w:val="20"/>
          <w:szCs w:val="20"/>
        </w:rPr>
        <w:t>ust. 5</w:t>
      </w:r>
      <w:r w:rsidRPr="002502D7">
        <w:rPr>
          <w:rFonts w:ascii="Times New Roman" w:hAnsi="Times New Roman" w:cs="Times New Roman"/>
          <w:bCs/>
          <w:sz w:val="20"/>
          <w:szCs w:val="20"/>
        </w:rPr>
        <w:t>, przez którąkolwiek ze stron Umowy wymaga pisemnego poinformowania drugiej Strony.</w:t>
      </w:r>
    </w:p>
    <w:p w14:paraId="6A817C7D" w14:textId="77777777"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 xml:space="preserve">W przypadku zmiany adresu, o którym mowa w </w:t>
      </w:r>
      <w:r w:rsidR="005D5F7D" w:rsidRPr="002502D7">
        <w:rPr>
          <w:rFonts w:ascii="Times New Roman" w:hAnsi="Times New Roman" w:cs="Times New Roman"/>
          <w:bCs/>
          <w:sz w:val="20"/>
          <w:szCs w:val="20"/>
        </w:rPr>
        <w:t>ust. 5</w:t>
      </w:r>
      <w:r w:rsidRPr="002502D7">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14:paraId="0491C78B" w14:textId="77777777"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14:paraId="67A0C3D6" w14:textId="77777777" w:rsidR="007A118F" w:rsidRPr="002502D7" w:rsidRDefault="007A118F" w:rsidP="007C110B">
      <w:pPr>
        <w:pStyle w:val="Default"/>
        <w:numPr>
          <w:ilvl w:val="0"/>
          <w:numId w:val="52"/>
        </w:numPr>
        <w:ind w:left="426"/>
        <w:jc w:val="both"/>
        <w:rPr>
          <w:rFonts w:ascii="Times New Roman" w:hAnsi="Times New Roman" w:cs="Times New Roman"/>
          <w:sz w:val="20"/>
          <w:szCs w:val="20"/>
        </w:rPr>
      </w:pPr>
      <w:r w:rsidRPr="002502D7">
        <w:rPr>
          <w:rFonts w:ascii="Times New Roman" w:hAnsi="Times New Roman" w:cs="Times New Roman"/>
          <w:sz w:val="20"/>
          <w:szCs w:val="20"/>
        </w:rPr>
        <w:t xml:space="preserve">Strony ustalają, że: </w:t>
      </w:r>
    </w:p>
    <w:p w14:paraId="1D85C641" w14:textId="77777777"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przewidują w szczególności następujące formy komunikacji: </w:t>
      </w:r>
    </w:p>
    <w:p w14:paraId="30137977"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listem poleconym,</w:t>
      </w:r>
    </w:p>
    <w:p w14:paraId="76279980"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pocztą kurierską, </w:t>
      </w:r>
    </w:p>
    <w:p w14:paraId="6838CA72"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pocztą elektroniczną, </w:t>
      </w:r>
    </w:p>
    <w:p w14:paraId="65BB567F"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faksem, </w:t>
      </w:r>
    </w:p>
    <w:p w14:paraId="5EF2333B"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za pośrednictwem systemu SL2014, </w:t>
      </w:r>
    </w:p>
    <w:p w14:paraId="0CA44A42"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za pomocą autoryzacji e-PUAP, </w:t>
      </w:r>
    </w:p>
    <w:p w14:paraId="15C18811"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przez swoich pracowników, </w:t>
      </w:r>
    </w:p>
    <w:p w14:paraId="3C8DAF98" w14:textId="77777777"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przez inne upoważnione osoby lub organy,</w:t>
      </w:r>
    </w:p>
    <w:p w14:paraId="229635A2" w14:textId="77777777"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za dzień złożenia dokumentów w Instytucji Zarządzającej RPO WZ przekazanych w formie wskazanej w </w:t>
      </w:r>
      <w:r w:rsidR="005D5F7D" w:rsidRPr="002502D7">
        <w:rPr>
          <w:rFonts w:ascii="Times New Roman" w:hAnsi="Times New Roman" w:cs="Times New Roman"/>
          <w:sz w:val="20"/>
          <w:szCs w:val="20"/>
        </w:rPr>
        <w:t>ust. 9 pkt 1) lit. a)</w:t>
      </w:r>
      <w:r w:rsidRPr="002502D7">
        <w:rPr>
          <w:rFonts w:ascii="Times New Roman" w:hAnsi="Times New Roman" w:cs="Times New Roman"/>
          <w:sz w:val="20"/>
          <w:szCs w:val="20"/>
        </w:rPr>
        <w:t xml:space="preserve"> przyjmuje się dzień ich nadania</w:t>
      </w:r>
      <w:r w:rsidRPr="002502D7">
        <w:rPr>
          <w:rStyle w:val="Odwoanieprzypisudolnego"/>
          <w:rFonts w:ascii="Times New Roman" w:hAnsi="Times New Roman" w:cs="Times New Roman"/>
          <w:sz w:val="20"/>
          <w:szCs w:val="20"/>
        </w:rPr>
        <w:footnoteReference w:id="58"/>
      </w:r>
      <w:r w:rsidRPr="002502D7">
        <w:rPr>
          <w:rFonts w:ascii="Times New Roman" w:hAnsi="Times New Roman" w:cs="Times New Roman"/>
          <w:sz w:val="20"/>
          <w:szCs w:val="20"/>
        </w:rPr>
        <w:t xml:space="preserve"> przez Beneficjenta do Instytucji</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sz w:val="20"/>
          <w:szCs w:val="20"/>
        </w:rPr>
        <w:t>Zarządzającej  RPO WZ,</w:t>
      </w:r>
    </w:p>
    <w:p w14:paraId="77945267" w14:textId="77777777"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2502D7">
        <w:rPr>
          <w:rFonts w:ascii="Times New Roman" w:hAnsi="Times New Roman" w:cs="Times New Roman"/>
          <w:sz w:val="20"/>
          <w:szCs w:val="20"/>
        </w:rPr>
        <w:t>ust. 5 pkt 2) lit. a)</w:t>
      </w:r>
      <w:r w:rsidRPr="002502D7">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14:paraId="102A2F5C" w14:textId="77777777"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14:paraId="3D678C4D" w14:textId="77777777"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bCs/>
          <w:sz w:val="20"/>
          <w:szCs w:val="20"/>
        </w:rPr>
        <w:t>Wszystkie oświadczenia, które składa Beneficjent podpisując Umowę,</w:t>
      </w:r>
      <w:r w:rsidRPr="002502D7">
        <w:rPr>
          <w:rFonts w:ascii="Times New Roman" w:eastAsia="Times New Roman" w:hAnsi="Times New Roman" w:cs="Times New Roman"/>
          <w:color w:val="auto"/>
          <w:sz w:val="20"/>
          <w:szCs w:val="20"/>
          <w:lang w:eastAsia="pl-PL"/>
        </w:rPr>
        <w:t xml:space="preserve"> </w:t>
      </w:r>
      <w:r w:rsidRPr="002502D7">
        <w:rPr>
          <w:rFonts w:ascii="Times New Roman" w:hAnsi="Times New Roman" w:cs="Times New Roman"/>
          <w:bCs/>
          <w:sz w:val="20"/>
          <w:szCs w:val="20"/>
        </w:rPr>
        <w:t xml:space="preserve">są zgodne z prawdą i ze stanem faktycznym a Beneficjent jest świadomy odpowiedzialności karnej na podstawie </w:t>
      </w:r>
      <w:r w:rsidR="00FA55C4" w:rsidRPr="002502D7">
        <w:rPr>
          <w:rFonts w:ascii="Times New Roman" w:hAnsi="Times New Roman" w:cs="Times New Roman"/>
          <w:bCs/>
          <w:sz w:val="20"/>
          <w:szCs w:val="20"/>
        </w:rPr>
        <w:t>Kodeksu karnego.</w:t>
      </w:r>
    </w:p>
    <w:p w14:paraId="487E426F" w14:textId="77777777"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sz w:val="20"/>
          <w:szCs w:val="20"/>
        </w:rPr>
        <w:t xml:space="preserve">Umowa została sporządzona </w:t>
      </w:r>
      <w:r w:rsidR="00FB3841" w:rsidRPr="002502D7">
        <w:rPr>
          <w:rFonts w:ascii="Times New Roman" w:hAnsi="Times New Roman" w:cs="Times New Roman"/>
          <w:sz w:val="20"/>
          <w:szCs w:val="20"/>
        </w:rPr>
        <w:t xml:space="preserve">w dwóch jednobrzmiących egzemplarzach – po jednym dla </w:t>
      </w:r>
      <w:r w:rsidRPr="002502D7">
        <w:rPr>
          <w:rFonts w:ascii="Times New Roman" w:hAnsi="Times New Roman" w:cs="Times New Roman"/>
          <w:sz w:val="20"/>
          <w:szCs w:val="20"/>
        </w:rPr>
        <w:t>każdej ze Stron</w:t>
      </w:r>
      <w:r w:rsidRPr="002502D7">
        <w:rPr>
          <w:rFonts w:ascii="Times New Roman" w:hAnsi="Times New Roman" w:cs="Times New Roman"/>
          <w:bCs/>
          <w:sz w:val="20"/>
          <w:szCs w:val="20"/>
        </w:rPr>
        <w:t>.</w:t>
      </w:r>
    </w:p>
    <w:p w14:paraId="2EC77BB6" w14:textId="77777777"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sz w:val="20"/>
          <w:szCs w:val="20"/>
        </w:rPr>
        <w:t xml:space="preserve">Umowa wchodzi w życie z dniem podpisania przez obie Strony Umowy. </w:t>
      </w:r>
    </w:p>
    <w:p w14:paraId="35E1B15C" w14:textId="77777777" w:rsidR="006939BE" w:rsidRPr="002502D7" w:rsidRDefault="007A118F" w:rsidP="007C110B">
      <w:pPr>
        <w:numPr>
          <w:ilvl w:val="0"/>
          <w:numId w:val="52"/>
        </w:numPr>
        <w:ind w:left="284"/>
        <w:jc w:val="both"/>
        <w:rPr>
          <w:rFonts w:eastAsia="Arial"/>
          <w:bCs/>
          <w:color w:val="000000"/>
          <w:sz w:val="20"/>
          <w:szCs w:val="20"/>
        </w:rPr>
      </w:pPr>
      <w:r w:rsidRPr="002502D7">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14:paraId="2E5DF1C3" w14:textId="77777777" w:rsidR="00D433A5" w:rsidRPr="002502D7" w:rsidRDefault="00D433A5">
      <w:pPr>
        <w:pStyle w:val="Default"/>
        <w:ind w:left="360"/>
        <w:jc w:val="both"/>
        <w:rPr>
          <w:rFonts w:ascii="Times New Roman" w:hAnsi="Times New Roman" w:cs="Times New Roman"/>
          <w:bCs/>
          <w:sz w:val="20"/>
          <w:szCs w:val="20"/>
        </w:rPr>
      </w:pPr>
    </w:p>
    <w:p w14:paraId="6510896C" w14:textId="77777777"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Rozstrzyganie sporów</w:t>
      </w:r>
    </w:p>
    <w:p w14:paraId="4674EE4B" w14:textId="1D702CFB"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BA4A8D" w:rsidRPr="002502D7">
        <w:rPr>
          <w:rFonts w:ascii="Times New Roman" w:hAnsi="Times New Roman"/>
          <w:b/>
          <w:sz w:val="20"/>
          <w:szCs w:val="20"/>
        </w:rPr>
        <w:t>3</w:t>
      </w:r>
      <w:r w:rsidR="00CF785C">
        <w:rPr>
          <w:rFonts w:ascii="Times New Roman" w:hAnsi="Times New Roman"/>
          <w:b/>
          <w:sz w:val="20"/>
          <w:szCs w:val="20"/>
        </w:rPr>
        <w:t>3</w:t>
      </w:r>
    </w:p>
    <w:p w14:paraId="0EE688F8" w14:textId="77777777" w:rsidR="007A118F" w:rsidRPr="002502D7" w:rsidRDefault="007A118F" w:rsidP="007A118F">
      <w:pPr>
        <w:pStyle w:val="Default"/>
        <w:rPr>
          <w:rFonts w:ascii="Times New Roman" w:hAnsi="Times New Roman" w:cs="Times New Roman"/>
          <w:sz w:val="20"/>
          <w:szCs w:val="20"/>
        </w:rPr>
      </w:pPr>
    </w:p>
    <w:p w14:paraId="3D213DC7" w14:textId="77777777"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Wszelkie wątpliwości związane z realizacją Umowy wyjaśniane będą przez Strony Umowy w formie pisemnej. </w:t>
      </w:r>
    </w:p>
    <w:p w14:paraId="3F4BD129" w14:textId="77777777"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14:paraId="5AA3F1E0" w14:textId="77777777" w:rsidR="00E20249" w:rsidRPr="002502D7" w:rsidRDefault="007A118F" w:rsidP="00E20249">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14:paraId="5E83125D" w14:textId="77777777" w:rsidR="007A118F" w:rsidRPr="002502D7" w:rsidRDefault="007A118F" w:rsidP="00E20249">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2502D7">
        <w:rPr>
          <w:rFonts w:ascii="Times New Roman" w:hAnsi="Times New Roman" w:cs="Times New Roman"/>
          <w:color w:val="auto"/>
          <w:sz w:val="20"/>
          <w:szCs w:val="20"/>
        </w:rPr>
        <w:t>według siedziby</w:t>
      </w:r>
      <w:r w:rsidRPr="002502D7">
        <w:rPr>
          <w:rFonts w:ascii="Times New Roman" w:hAnsi="Times New Roman" w:cs="Times New Roman"/>
          <w:color w:val="auto"/>
          <w:sz w:val="20"/>
          <w:szCs w:val="20"/>
        </w:rPr>
        <w:t xml:space="preserve"> </w:t>
      </w:r>
      <w:r w:rsidR="00FB3841" w:rsidRPr="002502D7">
        <w:rPr>
          <w:rFonts w:ascii="Times New Roman" w:hAnsi="Times New Roman" w:cs="Times New Roman"/>
          <w:color w:val="auto"/>
          <w:sz w:val="20"/>
          <w:szCs w:val="20"/>
        </w:rPr>
        <w:t xml:space="preserve">Instytucji Zarządzającej RPO WZ </w:t>
      </w:r>
      <w:r w:rsidRPr="002502D7">
        <w:rPr>
          <w:rFonts w:ascii="Times New Roman" w:hAnsi="Times New Roman" w:cs="Times New Roman"/>
          <w:color w:val="auto"/>
          <w:sz w:val="20"/>
          <w:szCs w:val="20"/>
        </w:rPr>
        <w:t>sądu po</w:t>
      </w:r>
      <w:r w:rsidR="003375EE" w:rsidRPr="002502D7">
        <w:rPr>
          <w:rFonts w:ascii="Times New Roman" w:hAnsi="Times New Roman" w:cs="Times New Roman"/>
          <w:color w:val="auto"/>
          <w:sz w:val="20"/>
          <w:szCs w:val="20"/>
        </w:rPr>
        <w:t>wszechnego</w:t>
      </w:r>
      <w:r w:rsidRPr="002502D7">
        <w:rPr>
          <w:rFonts w:ascii="Times New Roman" w:hAnsi="Times New Roman" w:cs="Times New Roman"/>
          <w:color w:val="auto"/>
          <w:sz w:val="20"/>
          <w:szCs w:val="20"/>
        </w:rPr>
        <w:t xml:space="preserve">. </w:t>
      </w:r>
    </w:p>
    <w:p w14:paraId="65645A84" w14:textId="77777777"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braku porozumienia, o którym mowa w </w:t>
      </w:r>
      <w:r w:rsidR="005D5F7D" w:rsidRPr="002502D7">
        <w:rPr>
          <w:rFonts w:ascii="Times New Roman" w:hAnsi="Times New Roman" w:cs="Times New Roman"/>
          <w:color w:val="auto"/>
          <w:sz w:val="20"/>
          <w:szCs w:val="20"/>
        </w:rPr>
        <w:t>ust. 3</w:t>
      </w:r>
      <w:r w:rsidRPr="002502D7">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14:paraId="55F166E6" w14:textId="77777777" w:rsidR="008D3D1D" w:rsidRPr="002502D7" w:rsidRDefault="008D3D1D">
      <w:pPr>
        <w:pStyle w:val="Default"/>
        <w:ind w:left="360"/>
        <w:jc w:val="both"/>
        <w:rPr>
          <w:rFonts w:ascii="Times New Roman" w:hAnsi="Times New Roman" w:cs="Times New Roman"/>
          <w:bCs/>
          <w:sz w:val="20"/>
          <w:szCs w:val="20"/>
        </w:rPr>
      </w:pPr>
    </w:p>
    <w:p w14:paraId="29056371" w14:textId="77777777" w:rsidR="007A118F" w:rsidRPr="002502D7" w:rsidRDefault="00F76A0C"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Załączniki do </w:t>
      </w:r>
      <w:r w:rsidR="00BD670B" w:rsidRPr="002502D7">
        <w:rPr>
          <w:rFonts w:ascii="Times New Roman" w:hAnsi="Times New Roman"/>
          <w:b/>
          <w:sz w:val="20"/>
          <w:szCs w:val="20"/>
        </w:rPr>
        <w:t>U</w:t>
      </w:r>
      <w:r w:rsidR="007A118F" w:rsidRPr="002502D7">
        <w:rPr>
          <w:rFonts w:ascii="Times New Roman" w:hAnsi="Times New Roman"/>
          <w:b/>
          <w:sz w:val="20"/>
          <w:szCs w:val="20"/>
        </w:rPr>
        <w:t>mowy</w:t>
      </w:r>
    </w:p>
    <w:p w14:paraId="4EC4B061" w14:textId="737A69BB"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BA4A8D" w:rsidRPr="002502D7">
        <w:rPr>
          <w:rFonts w:ascii="Times New Roman" w:hAnsi="Times New Roman"/>
          <w:b/>
          <w:sz w:val="20"/>
          <w:szCs w:val="20"/>
        </w:rPr>
        <w:t>3</w:t>
      </w:r>
      <w:r w:rsidR="00CF785C">
        <w:rPr>
          <w:rFonts w:ascii="Times New Roman" w:hAnsi="Times New Roman"/>
          <w:b/>
          <w:sz w:val="20"/>
          <w:szCs w:val="20"/>
        </w:rPr>
        <w:t>4</w:t>
      </w:r>
    </w:p>
    <w:p w14:paraId="6AAF5A45" w14:textId="77777777" w:rsidR="007A118F" w:rsidRPr="002502D7" w:rsidRDefault="007A118F" w:rsidP="007A118F">
      <w:pPr>
        <w:pStyle w:val="Default"/>
        <w:rPr>
          <w:rFonts w:ascii="Times New Roman" w:hAnsi="Times New Roman" w:cs="Times New Roman"/>
          <w:sz w:val="20"/>
          <w:szCs w:val="20"/>
        </w:rPr>
      </w:pPr>
    </w:p>
    <w:p w14:paraId="6426EB85" w14:textId="77777777" w:rsidR="007A118F" w:rsidRDefault="007A118F" w:rsidP="007A118F">
      <w:pPr>
        <w:pStyle w:val="CM22"/>
        <w:spacing w:after="0"/>
        <w:jc w:val="both"/>
        <w:rPr>
          <w:rFonts w:ascii="Times New Roman" w:hAnsi="Times New Roman"/>
          <w:sz w:val="20"/>
          <w:szCs w:val="20"/>
        </w:rPr>
      </w:pPr>
      <w:r w:rsidRPr="002502D7">
        <w:rPr>
          <w:rFonts w:ascii="Times New Roman" w:hAnsi="Times New Roman"/>
          <w:sz w:val="20"/>
          <w:szCs w:val="20"/>
        </w:rPr>
        <w:t>Integralną część niniej</w:t>
      </w:r>
      <w:r w:rsidR="000D4272">
        <w:rPr>
          <w:rFonts w:ascii="Times New Roman" w:hAnsi="Times New Roman"/>
          <w:sz w:val="20"/>
          <w:szCs w:val="20"/>
        </w:rPr>
        <w:t>szej Umowy stanowią załączniki:</w:t>
      </w:r>
    </w:p>
    <w:p w14:paraId="44264115" w14:textId="77777777" w:rsidR="000D4272" w:rsidRPr="000D4272" w:rsidRDefault="000D4272" w:rsidP="000D4272">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2502D7" w14:paraId="149FA58B" w14:textId="77777777" w:rsidTr="007E239D">
        <w:tc>
          <w:tcPr>
            <w:tcW w:w="1951" w:type="dxa"/>
            <w:tcBorders>
              <w:top w:val="single" w:sz="4" w:space="0" w:color="auto"/>
              <w:left w:val="single" w:sz="4" w:space="0" w:color="auto"/>
              <w:bottom w:val="single" w:sz="4" w:space="0" w:color="auto"/>
              <w:right w:val="single" w:sz="4" w:space="0" w:color="auto"/>
            </w:tcBorders>
            <w:vAlign w:val="center"/>
            <w:hideMark/>
          </w:tcPr>
          <w:p w14:paraId="0A9B8E76" w14:textId="77777777"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14:paraId="0CB4F174" w14:textId="77777777" w:rsidR="00D433A5" w:rsidRPr="002502D7" w:rsidRDefault="007A118F">
            <w:pPr>
              <w:pStyle w:val="Default"/>
              <w:jc w:val="both"/>
              <w:rPr>
                <w:rFonts w:ascii="Times New Roman" w:hAnsi="Times New Roman" w:cs="Times New Roman"/>
                <w:sz w:val="20"/>
                <w:szCs w:val="20"/>
              </w:rPr>
            </w:pPr>
            <w:r w:rsidRPr="002502D7">
              <w:rPr>
                <w:rFonts w:ascii="Times New Roman" w:hAnsi="Times New Roman" w:cs="Times New Roman"/>
                <w:sz w:val="20"/>
                <w:szCs w:val="20"/>
              </w:rPr>
              <w:t>Dokument wskazujący na umocowanie osób upoważnionych do reprezentowa</w:t>
            </w:r>
            <w:r w:rsidR="00BD670B" w:rsidRPr="002502D7">
              <w:rPr>
                <w:rFonts w:ascii="Times New Roman" w:hAnsi="Times New Roman" w:cs="Times New Roman"/>
                <w:sz w:val="20"/>
                <w:szCs w:val="20"/>
              </w:rPr>
              <w:t>nia Beneficjenta do podpisania U</w:t>
            </w:r>
            <w:r w:rsidR="00335027">
              <w:rPr>
                <w:rFonts w:ascii="Times New Roman" w:hAnsi="Times New Roman" w:cs="Times New Roman"/>
                <w:sz w:val="20"/>
                <w:szCs w:val="20"/>
              </w:rPr>
              <w:t>mowy</w:t>
            </w:r>
          </w:p>
        </w:tc>
      </w:tr>
      <w:tr w:rsidR="007A118F" w:rsidRPr="002502D7" w14:paraId="65311098" w14:textId="77777777" w:rsidTr="007E239D">
        <w:tc>
          <w:tcPr>
            <w:tcW w:w="1951" w:type="dxa"/>
            <w:tcBorders>
              <w:top w:val="single" w:sz="4" w:space="0" w:color="auto"/>
              <w:left w:val="single" w:sz="4" w:space="0" w:color="auto"/>
              <w:bottom w:val="single" w:sz="4" w:space="0" w:color="auto"/>
              <w:right w:val="single" w:sz="4" w:space="0" w:color="auto"/>
            </w:tcBorders>
            <w:vAlign w:val="center"/>
            <w:hideMark/>
          </w:tcPr>
          <w:p w14:paraId="4B9E7407" w14:textId="77777777"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14:paraId="18D602AB" w14:textId="77777777" w:rsidR="00D433A5" w:rsidRPr="002502D7" w:rsidRDefault="007A118F" w:rsidP="005320B9">
            <w:pPr>
              <w:pStyle w:val="Default"/>
              <w:jc w:val="both"/>
              <w:rPr>
                <w:rFonts w:ascii="Times New Roman" w:hAnsi="Times New Roman" w:cs="Times New Roman"/>
                <w:sz w:val="20"/>
                <w:szCs w:val="20"/>
              </w:rPr>
            </w:pPr>
            <w:r w:rsidRPr="002502D7">
              <w:rPr>
                <w:rFonts w:ascii="Times New Roman" w:hAnsi="Times New Roman" w:cs="Times New Roman"/>
                <w:sz w:val="20"/>
                <w:szCs w:val="20"/>
              </w:rPr>
              <w:t xml:space="preserve">Wniosek o dofinansowanie Projektu nr </w:t>
            </w:r>
            <w:r w:rsidR="005320B9" w:rsidRPr="002502D7">
              <w:rPr>
                <w:rFonts w:ascii="Times New Roman" w:hAnsi="Times New Roman" w:cs="Times New Roman"/>
                <w:sz w:val="20"/>
                <w:szCs w:val="20"/>
              </w:rPr>
              <w:t>_____________________</w:t>
            </w:r>
          </w:p>
        </w:tc>
      </w:tr>
      <w:tr w:rsidR="007A118F" w:rsidRPr="002502D7" w14:paraId="07C98FB4" w14:textId="77777777" w:rsidTr="007E239D">
        <w:tc>
          <w:tcPr>
            <w:tcW w:w="1951" w:type="dxa"/>
            <w:tcBorders>
              <w:top w:val="single" w:sz="4" w:space="0" w:color="auto"/>
              <w:left w:val="single" w:sz="4" w:space="0" w:color="auto"/>
              <w:bottom w:val="single" w:sz="4" w:space="0" w:color="auto"/>
              <w:right w:val="single" w:sz="4" w:space="0" w:color="auto"/>
            </w:tcBorders>
            <w:vAlign w:val="center"/>
            <w:hideMark/>
          </w:tcPr>
          <w:p w14:paraId="26567315" w14:textId="77777777"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14:paraId="5D89BAA1" w14:textId="77777777" w:rsidR="00D433A5" w:rsidRPr="002502D7" w:rsidRDefault="007A118F">
            <w:pPr>
              <w:pStyle w:val="Default"/>
              <w:jc w:val="both"/>
              <w:rPr>
                <w:rFonts w:ascii="Times New Roman" w:hAnsi="Times New Roman" w:cs="Times New Roman"/>
                <w:sz w:val="20"/>
                <w:szCs w:val="20"/>
              </w:rPr>
            </w:pPr>
            <w:r w:rsidRPr="002502D7">
              <w:rPr>
                <w:rFonts w:ascii="Times New Roman" w:hAnsi="Times New Roman" w:cs="Times New Roman"/>
                <w:sz w:val="20"/>
                <w:szCs w:val="20"/>
              </w:rPr>
              <w:t>Wnioski osób upraw</w:t>
            </w:r>
            <w:r w:rsidR="00335027">
              <w:rPr>
                <w:rFonts w:ascii="Times New Roman" w:hAnsi="Times New Roman" w:cs="Times New Roman"/>
                <w:sz w:val="20"/>
                <w:szCs w:val="20"/>
              </w:rPr>
              <w:t>nionych do korzystania z SL2014</w:t>
            </w:r>
          </w:p>
        </w:tc>
      </w:tr>
      <w:tr w:rsidR="007A118F" w:rsidRPr="002502D7" w14:paraId="2064B25E" w14:textId="77777777" w:rsidTr="007E239D">
        <w:tc>
          <w:tcPr>
            <w:tcW w:w="1951" w:type="dxa"/>
            <w:tcBorders>
              <w:top w:val="single" w:sz="4" w:space="0" w:color="auto"/>
              <w:left w:val="single" w:sz="4" w:space="0" w:color="auto"/>
              <w:bottom w:val="single" w:sz="4" w:space="0" w:color="auto"/>
              <w:right w:val="single" w:sz="4" w:space="0" w:color="auto"/>
            </w:tcBorders>
            <w:vAlign w:val="center"/>
            <w:hideMark/>
          </w:tcPr>
          <w:p w14:paraId="5A9A9E5E" w14:textId="77777777"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14:paraId="78BA5BE7" w14:textId="77777777" w:rsidR="00D433A5" w:rsidRPr="002502D7" w:rsidRDefault="00DE274A" w:rsidP="000D5E4D">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2502D7" w:rsidDel="00DE274A">
              <w:rPr>
                <w:rFonts w:ascii="Times New Roman" w:hAnsi="Times New Roman" w:cs="Times New Roman"/>
                <w:sz w:val="20"/>
                <w:szCs w:val="20"/>
              </w:rPr>
              <w:t xml:space="preserve"> </w:t>
            </w:r>
            <w:r w:rsidR="00CD51E8" w:rsidRPr="002502D7">
              <w:rPr>
                <w:rFonts w:ascii="Times New Roman" w:hAnsi="Times New Roman" w:cs="Times New Roman"/>
                <w:sz w:val="20"/>
                <w:szCs w:val="20"/>
              </w:rPr>
              <w:t xml:space="preserve">(wersja </w:t>
            </w:r>
            <w:r w:rsidR="005320B9" w:rsidRPr="002502D7">
              <w:rPr>
                <w:rFonts w:ascii="Times New Roman" w:hAnsi="Times New Roman" w:cs="Times New Roman"/>
                <w:sz w:val="20"/>
                <w:szCs w:val="20"/>
              </w:rPr>
              <w:t>_____</w:t>
            </w:r>
            <w:r w:rsidR="00CD51E8" w:rsidRPr="002502D7">
              <w:rPr>
                <w:rFonts w:ascii="Times New Roman" w:hAnsi="Times New Roman" w:cs="Times New Roman"/>
                <w:sz w:val="20"/>
                <w:szCs w:val="20"/>
              </w:rPr>
              <w:t>)</w:t>
            </w:r>
          </w:p>
        </w:tc>
      </w:tr>
      <w:tr w:rsidR="007A118F" w:rsidRPr="002502D7" w14:paraId="19162D4B" w14:textId="77777777" w:rsidTr="007E239D">
        <w:tc>
          <w:tcPr>
            <w:tcW w:w="1951" w:type="dxa"/>
            <w:tcBorders>
              <w:top w:val="single" w:sz="4" w:space="0" w:color="auto"/>
              <w:left w:val="single" w:sz="4" w:space="0" w:color="auto"/>
              <w:bottom w:val="single" w:sz="4" w:space="0" w:color="auto"/>
              <w:right w:val="single" w:sz="4" w:space="0" w:color="auto"/>
            </w:tcBorders>
            <w:vAlign w:val="center"/>
            <w:hideMark/>
          </w:tcPr>
          <w:p w14:paraId="521B86F4" w14:textId="77777777"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14:paraId="0515316F" w14:textId="77777777" w:rsidR="00D433A5" w:rsidRPr="002502D7" w:rsidRDefault="00D465FE" w:rsidP="009C15CE">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udzielania zamówień w projektach realizowanych w ramach Regionalnego Programu Operacyjnego Województwa Zachodniopomorskiego 2014</w:t>
            </w:r>
            <w:r w:rsidR="009C15CE">
              <w:rPr>
                <w:rFonts w:ascii="Times New Roman" w:hAnsi="Times New Roman" w:cs="Times New Roman"/>
                <w:sz w:val="20"/>
                <w:szCs w:val="20"/>
              </w:rPr>
              <w:t>-</w:t>
            </w:r>
            <w:r w:rsidRPr="002502D7">
              <w:rPr>
                <w:rFonts w:ascii="Times New Roman" w:hAnsi="Times New Roman" w:cs="Times New Roman"/>
                <w:sz w:val="20"/>
                <w:szCs w:val="20"/>
              </w:rPr>
              <w:t>2020</w:t>
            </w:r>
            <w:r w:rsidR="00CD51E8" w:rsidRPr="002502D7">
              <w:rPr>
                <w:rFonts w:ascii="Times New Roman" w:hAnsi="Times New Roman" w:cs="Times New Roman"/>
                <w:sz w:val="20"/>
                <w:szCs w:val="20"/>
              </w:rPr>
              <w:t xml:space="preserve"> (wersja </w:t>
            </w:r>
            <w:r w:rsidR="00423B73" w:rsidRPr="002502D7">
              <w:rPr>
                <w:rFonts w:ascii="Times New Roman" w:hAnsi="Times New Roman" w:cs="Times New Roman"/>
                <w:sz w:val="20"/>
                <w:szCs w:val="20"/>
              </w:rPr>
              <w:t>______</w:t>
            </w:r>
            <w:r w:rsidR="00CD51E8" w:rsidRPr="002502D7">
              <w:rPr>
                <w:rFonts w:ascii="Times New Roman" w:hAnsi="Times New Roman" w:cs="Times New Roman"/>
                <w:sz w:val="20"/>
                <w:szCs w:val="20"/>
              </w:rPr>
              <w:t>)</w:t>
            </w:r>
          </w:p>
        </w:tc>
      </w:tr>
      <w:tr w:rsidR="007A118F" w:rsidRPr="002502D7" w14:paraId="377EEDFF" w14:textId="77777777" w:rsidTr="007E239D">
        <w:tc>
          <w:tcPr>
            <w:tcW w:w="1951" w:type="dxa"/>
            <w:tcBorders>
              <w:top w:val="single" w:sz="4" w:space="0" w:color="auto"/>
              <w:left w:val="single" w:sz="4" w:space="0" w:color="auto"/>
              <w:bottom w:val="single" w:sz="4" w:space="0" w:color="auto"/>
              <w:right w:val="single" w:sz="4" w:space="0" w:color="auto"/>
            </w:tcBorders>
            <w:vAlign w:val="center"/>
            <w:hideMark/>
          </w:tcPr>
          <w:p w14:paraId="02D4520B" w14:textId="77777777"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14:paraId="265C2187" w14:textId="77777777" w:rsidR="00D433A5" w:rsidRPr="002502D7" w:rsidRDefault="007A118F" w:rsidP="00CB055D">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przeprowadzania kontroli projektów w ramach Regionalnego Programu Operacyjnego Wojewódz</w:t>
            </w:r>
            <w:r w:rsidR="009C15CE">
              <w:rPr>
                <w:rFonts w:ascii="Times New Roman" w:hAnsi="Times New Roman" w:cs="Times New Roman"/>
                <w:sz w:val="20"/>
                <w:szCs w:val="20"/>
              </w:rPr>
              <w:t>twa Zachodniopomorskiego 2014-</w:t>
            </w:r>
            <w:r w:rsidRPr="002502D7">
              <w:rPr>
                <w:rFonts w:ascii="Times New Roman" w:hAnsi="Times New Roman" w:cs="Times New Roman"/>
                <w:sz w:val="20"/>
                <w:szCs w:val="20"/>
              </w:rPr>
              <w:t>2020</w:t>
            </w:r>
            <w:r w:rsidR="00CB055D" w:rsidRPr="002502D7">
              <w:rPr>
                <w:rFonts w:ascii="Times New Roman" w:hAnsi="Times New Roman" w:cs="Times New Roman"/>
                <w:sz w:val="20"/>
                <w:szCs w:val="20"/>
              </w:rPr>
              <w:t xml:space="preserve"> (wersja _______</w:t>
            </w:r>
            <w:r w:rsidR="00CD51E8" w:rsidRPr="002502D7">
              <w:rPr>
                <w:rFonts w:ascii="Times New Roman" w:hAnsi="Times New Roman" w:cs="Times New Roman"/>
                <w:sz w:val="20"/>
                <w:szCs w:val="20"/>
              </w:rPr>
              <w:t>)</w:t>
            </w:r>
          </w:p>
        </w:tc>
      </w:tr>
      <w:tr w:rsidR="00F55C7B" w:rsidRPr="002502D7" w14:paraId="7A150AB4" w14:textId="77777777" w:rsidTr="007E239D">
        <w:tc>
          <w:tcPr>
            <w:tcW w:w="1951" w:type="dxa"/>
            <w:tcBorders>
              <w:top w:val="single" w:sz="4" w:space="0" w:color="auto"/>
              <w:left w:val="single" w:sz="4" w:space="0" w:color="auto"/>
              <w:bottom w:val="single" w:sz="4" w:space="0" w:color="auto"/>
              <w:right w:val="single" w:sz="4" w:space="0" w:color="auto"/>
            </w:tcBorders>
            <w:vAlign w:val="center"/>
            <w:hideMark/>
          </w:tcPr>
          <w:p w14:paraId="1B7D11BA" w14:textId="77777777" w:rsidR="00F55C7B" w:rsidRPr="002502D7" w:rsidRDefault="00F55C7B"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7</w:t>
            </w:r>
          </w:p>
          <w:p w14:paraId="281DC7FE" w14:textId="77777777" w:rsidR="00F55C7B" w:rsidRPr="002502D7"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14:paraId="198E1053" w14:textId="77777777" w:rsidR="00F55C7B" w:rsidRPr="002502D7" w:rsidRDefault="00F55C7B" w:rsidP="00C21812">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2502D7">
              <w:rPr>
                <w:rFonts w:ascii="Times New Roman" w:hAnsi="Times New Roman" w:cs="Times New Roman"/>
                <w:sz w:val="20"/>
                <w:szCs w:val="20"/>
              </w:rPr>
              <w:t xml:space="preserve"> (</w:t>
            </w:r>
            <w:r w:rsidR="0033418B" w:rsidRPr="002502D7">
              <w:rPr>
                <w:rFonts w:ascii="Times New Roman" w:hAnsi="Times New Roman" w:cs="Times New Roman"/>
                <w:sz w:val="20"/>
                <w:szCs w:val="20"/>
              </w:rPr>
              <w:t xml:space="preserve">wersja </w:t>
            </w:r>
            <w:r w:rsidR="00C21812" w:rsidRPr="002502D7">
              <w:rPr>
                <w:rFonts w:ascii="Times New Roman" w:hAnsi="Times New Roman" w:cs="Times New Roman"/>
                <w:sz w:val="20"/>
                <w:szCs w:val="20"/>
              </w:rPr>
              <w:t>______</w:t>
            </w:r>
            <w:r w:rsidR="00CD51E8" w:rsidRPr="002502D7">
              <w:rPr>
                <w:rFonts w:ascii="Times New Roman" w:hAnsi="Times New Roman" w:cs="Times New Roman"/>
                <w:sz w:val="20"/>
                <w:szCs w:val="20"/>
              </w:rPr>
              <w:t>)</w:t>
            </w:r>
          </w:p>
        </w:tc>
      </w:tr>
      <w:tr w:rsidR="007A5CEE" w:rsidRPr="002502D7" w14:paraId="687503F0" w14:textId="77777777" w:rsidTr="007E239D">
        <w:tc>
          <w:tcPr>
            <w:tcW w:w="1951" w:type="dxa"/>
            <w:tcBorders>
              <w:top w:val="single" w:sz="4" w:space="0" w:color="auto"/>
              <w:left w:val="single" w:sz="4" w:space="0" w:color="auto"/>
              <w:bottom w:val="single" w:sz="4" w:space="0" w:color="auto"/>
              <w:right w:val="single" w:sz="4" w:space="0" w:color="auto"/>
            </w:tcBorders>
            <w:vAlign w:val="center"/>
          </w:tcPr>
          <w:p w14:paraId="14489155" w14:textId="77777777" w:rsidR="007A5CEE" w:rsidRPr="002502D7" w:rsidRDefault="007A5CEE"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14:paraId="3EFC19C2" w14:textId="77777777" w:rsidR="007A5CEE" w:rsidRPr="002502D7" w:rsidRDefault="007A5CEE" w:rsidP="00C21812">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sidRPr="002502D7">
              <w:rPr>
                <w:rFonts w:ascii="Times New Roman" w:hAnsi="Times New Roman" w:cs="Times New Roman"/>
                <w:sz w:val="20"/>
                <w:szCs w:val="20"/>
              </w:rPr>
              <w:t xml:space="preserve"> </w:t>
            </w:r>
            <w:r w:rsidR="00335027">
              <w:rPr>
                <w:rFonts w:ascii="Times New Roman" w:hAnsi="Times New Roman" w:cs="Times New Roman"/>
                <w:sz w:val="20"/>
                <w:szCs w:val="20"/>
              </w:rPr>
              <w:t>(wersja ______)</w:t>
            </w:r>
          </w:p>
        </w:tc>
      </w:tr>
    </w:tbl>
    <w:p w14:paraId="6C24ED92" w14:textId="77777777" w:rsidR="00522DA9" w:rsidRPr="002502D7" w:rsidRDefault="00522DA9" w:rsidP="00130D8C">
      <w:pPr>
        <w:pStyle w:val="Default"/>
        <w:rPr>
          <w:rFonts w:ascii="Times New Roman" w:hAnsi="Times New Roman" w:cs="Times New Roman"/>
          <w:sz w:val="20"/>
          <w:szCs w:val="20"/>
        </w:rPr>
      </w:pPr>
    </w:p>
    <w:p w14:paraId="5FBADCA5" w14:textId="77777777" w:rsidR="00D433A5" w:rsidRPr="002502D7" w:rsidRDefault="00D433A5">
      <w:pPr>
        <w:pStyle w:val="Default"/>
        <w:rPr>
          <w:rFonts w:ascii="Times New Roman" w:hAnsi="Times New Roman" w:cs="Times New Roman"/>
          <w:sz w:val="20"/>
          <w:szCs w:val="20"/>
        </w:rPr>
      </w:pPr>
    </w:p>
    <w:p w14:paraId="1EAF8148" w14:textId="77777777" w:rsidR="007A118F" w:rsidRPr="002502D7" w:rsidRDefault="007A118F" w:rsidP="007A118F">
      <w:pPr>
        <w:pStyle w:val="Default"/>
        <w:jc w:val="both"/>
        <w:rPr>
          <w:rFonts w:ascii="Times New Roman" w:hAnsi="Times New Roman" w:cs="Times New Roman"/>
          <w:sz w:val="20"/>
          <w:szCs w:val="20"/>
        </w:rPr>
      </w:pPr>
    </w:p>
    <w:p w14:paraId="4DFF6ABE" w14:textId="77777777" w:rsidR="007A118F" w:rsidRPr="002502D7" w:rsidRDefault="007A118F" w:rsidP="007A118F">
      <w:pPr>
        <w:pStyle w:val="Default"/>
        <w:jc w:val="both"/>
        <w:rPr>
          <w:rFonts w:ascii="Times New Roman" w:hAnsi="Times New Roman" w:cs="Times New Roman"/>
          <w:color w:val="auto"/>
          <w:sz w:val="20"/>
          <w:szCs w:val="20"/>
        </w:rPr>
      </w:pPr>
    </w:p>
    <w:p w14:paraId="5AAECEB8" w14:textId="77777777" w:rsidR="007A118F" w:rsidRPr="007E742A" w:rsidRDefault="007A118F" w:rsidP="007A118F">
      <w:pPr>
        <w:pStyle w:val="CM24"/>
        <w:spacing w:after="0"/>
        <w:jc w:val="both"/>
        <w:rPr>
          <w:rFonts w:ascii="Times New Roman" w:hAnsi="Times New Roman"/>
          <w:sz w:val="20"/>
          <w:szCs w:val="20"/>
        </w:rPr>
      </w:pPr>
      <w:r w:rsidRPr="002502D7">
        <w:rPr>
          <w:rFonts w:ascii="Times New Roman" w:hAnsi="Times New Roman"/>
          <w:sz w:val="20"/>
          <w:szCs w:val="20"/>
          <w:u w:val="single"/>
        </w:rPr>
        <w:t>W imieniu Instytucji Zarządzającej RPO WZ:</w:t>
      </w:r>
      <w:r w:rsidRPr="002502D7">
        <w:rPr>
          <w:rFonts w:ascii="Times New Roman" w:hAnsi="Times New Roman"/>
          <w:sz w:val="20"/>
          <w:szCs w:val="20"/>
        </w:rPr>
        <w:tab/>
      </w:r>
      <w:r w:rsidRPr="002502D7">
        <w:rPr>
          <w:rFonts w:ascii="Times New Roman" w:hAnsi="Times New Roman"/>
          <w:sz w:val="20"/>
          <w:szCs w:val="20"/>
        </w:rPr>
        <w:tab/>
      </w:r>
      <w:r w:rsidRPr="002502D7">
        <w:rPr>
          <w:rFonts w:ascii="Times New Roman" w:hAnsi="Times New Roman"/>
          <w:sz w:val="20"/>
          <w:szCs w:val="20"/>
        </w:rPr>
        <w:tab/>
      </w:r>
      <w:r w:rsidR="008609AF" w:rsidRPr="002502D7">
        <w:rPr>
          <w:rFonts w:ascii="Times New Roman" w:hAnsi="Times New Roman"/>
          <w:sz w:val="20"/>
          <w:szCs w:val="20"/>
        </w:rPr>
        <w:t xml:space="preserve">                            </w:t>
      </w:r>
      <w:r w:rsidRPr="002502D7">
        <w:rPr>
          <w:rFonts w:ascii="Times New Roman" w:hAnsi="Times New Roman"/>
          <w:sz w:val="20"/>
          <w:szCs w:val="20"/>
          <w:u w:val="single"/>
        </w:rPr>
        <w:t>W imieniu Beneficjenta:</w:t>
      </w:r>
      <w:r w:rsidRPr="007E742A">
        <w:rPr>
          <w:rFonts w:ascii="Times New Roman" w:hAnsi="Times New Roman"/>
          <w:sz w:val="20"/>
          <w:szCs w:val="20"/>
          <w:u w:val="single"/>
        </w:rPr>
        <w:t xml:space="preserve"> </w:t>
      </w:r>
    </w:p>
    <w:p w14:paraId="7F3D3E8F" w14:textId="77777777" w:rsidR="00D433A5" w:rsidRPr="007E742A" w:rsidRDefault="00D433A5">
      <w:pPr>
        <w:rPr>
          <w:sz w:val="20"/>
          <w:szCs w:val="20"/>
        </w:rPr>
      </w:pPr>
    </w:p>
    <w:sectPr w:rsidR="00D433A5" w:rsidRPr="007E742A"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F630D" w14:textId="77777777" w:rsidR="00C82994" w:rsidRDefault="00C82994" w:rsidP="007A118F">
      <w:r>
        <w:separator/>
      </w:r>
    </w:p>
  </w:endnote>
  <w:endnote w:type="continuationSeparator" w:id="0">
    <w:p w14:paraId="38E56556" w14:textId="77777777" w:rsidR="00C82994" w:rsidRDefault="00C82994"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6FE0F" w14:textId="77777777" w:rsidR="00C82994" w:rsidRDefault="00C82994">
    <w:pPr>
      <w:pStyle w:val="Stopka"/>
      <w:ind w:right="360"/>
    </w:pPr>
    <w:r>
      <w:rPr>
        <w:noProof/>
        <w:lang w:eastAsia="pl-PL"/>
      </w:rPr>
      <mc:AlternateContent>
        <mc:Choice Requires="wps">
          <w:drawing>
            <wp:anchor distT="0" distB="0" distL="0" distR="0" simplePos="0" relativeHeight="251660288" behindDoc="0" locked="0" layoutInCell="1" allowOverlap="1" wp14:anchorId="211ADBF4" wp14:editId="1E74EF4B">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C23A8" w14:textId="5DDA2556" w:rsidR="00C82994" w:rsidRDefault="00C82994">
                          <w:pPr>
                            <w:pStyle w:val="Stopka"/>
                          </w:pPr>
                          <w:r>
                            <w:rPr>
                              <w:rStyle w:val="Numerstrony"/>
                            </w:rPr>
                            <w:fldChar w:fldCharType="begin"/>
                          </w:r>
                          <w:r>
                            <w:rPr>
                              <w:rStyle w:val="Numerstrony"/>
                            </w:rPr>
                            <w:instrText xml:space="preserve"> PAGE </w:instrText>
                          </w:r>
                          <w:r>
                            <w:rPr>
                              <w:rStyle w:val="Numerstrony"/>
                            </w:rPr>
                            <w:fldChar w:fldCharType="separate"/>
                          </w:r>
                          <w:r w:rsidR="006000C1">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ADBF4"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14:paraId="041C23A8" w14:textId="5DDA2556" w:rsidR="00C82994" w:rsidRDefault="00C82994">
                    <w:pPr>
                      <w:pStyle w:val="Stopka"/>
                    </w:pPr>
                    <w:r>
                      <w:rPr>
                        <w:rStyle w:val="Numerstrony"/>
                      </w:rPr>
                      <w:fldChar w:fldCharType="begin"/>
                    </w:r>
                    <w:r>
                      <w:rPr>
                        <w:rStyle w:val="Numerstrony"/>
                      </w:rPr>
                      <w:instrText xml:space="preserve"> PAGE </w:instrText>
                    </w:r>
                    <w:r>
                      <w:rPr>
                        <w:rStyle w:val="Numerstrony"/>
                      </w:rPr>
                      <w:fldChar w:fldCharType="separate"/>
                    </w:r>
                    <w:r w:rsidR="006000C1">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C0945" w14:textId="77777777" w:rsidR="00C82994" w:rsidRDefault="00C82994" w:rsidP="007A118F">
      <w:r>
        <w:separator/>
      </w:r>
    </w:p>
  </w:footnote>
  <w:footnote w:type="continuationSeparator" w:id="0">
    <w:p w14:paraId="136DDAD6" w14:textId="77777777" w:rsidR="00C82994" w:rsidRDefault="00C82994" w:rsidP="007A118F">
      <w:r>
        <w:continuationSeparator/>
      </w:r>
    </w:p>
  </w:footnote>
  <w:footnote w:id="1">
    <w:p w14:paraId="070CC6F3" w14:textId="77777777" w:rsidR="00C82994" w:rsidRPr="007E742A" w:rsidRDefault="00C82994" w:rsidP="00EA2CD2">
      <w:pPr>
        <w:pStyle w:val="Tekstprzypisudolnego"/>
        <w:contextualSpacing/>
        <w:jc w:val="both"/>
        <w:rPr>
          <w:rStyle w:val="Odwoanieprzypisudolnego"/>
          <w:sz w:val="16"/>
          <w:szCs w:val="16"/>
          <w:vertAlign w:val="baseline"/>
        </w:rPr>
      </w:pPr>
      <w:r w:rsidRPr="007E742A">
        <w:rPr>
          <w:rStyle w:val="Odwoanieprzypisudolnego"/>
          <w:sz w:val="16"/>
          <w:szCs w:val="16"/>
        </w:rPr>
        <w:footnoteRef/>
      </w:r>
      <w:r w:rsidRPr="007E742A">
        <w:rPr>
          <w:rStyle w:val="Odwoanieprzypisudolnego"/>
          <w:sz w:val="16"/>
          <w:szCs w:val="16"/>
        </w:rPr>
        <w:t xml:space="preserve"> </w:t>
      </w:r>
      <w:r w:rsidRPr="007E742A">
        <w:rPr>
          <w:rStyle w:val="Odwoanieprzypisudolnego"/>
          <w:sz w:val="16"/>
          <w:szCs w:val="16"/>
          <w:vertAlign w:val="baseline"/>
        </w:rPr>
        <w:t>Niniejszy wzór Umowy o dofinansowanie określa minimalny zakres praw i obowiązków Stron w związku z przyznaniem dofinansowania w ramach RPO WZ i może zostać przez Instytucję Zarządzającą RPO WZ zmieniony</w:t>
      </w:r>
      <w:r w:rsidRPr="007E742A">
        <w:rPr>
          <w:sz w:val="16"/>
          <w:szCs w:val="16"/>
        </w:rPr>
        <w:t xml:space="preserve"> </w:t>
      </w:r>
      <w:r w:rsidRPr="007E742A">
        <w:rPr>
          <w:rStyle w:val="Odwoanieprzypisudolnego"/>
          <w:sz w:val="16"/>
          <w:szCs w:val="16"/>
          <w:vertAlign w:val="baseline"/>
        </w:rPr>
        <w:t xml:space="preserve">lub uzupełniony, w tym w szczególności w zakresie niezbędnym dla zachowania zgodności jego zapisów z treścią przepisów prawa wspólnotowego lub krajowego, wytycznych i zasad RPO WZ. </w:t>
      </w:r>
    </w:p>
  </w:footnote>
  <w:footnote w:id="2">
    <w:p w14:paraId="1038FC52" w14:textId="77777777" w:rsidR="00C82994" w:rsidRPr="00C67C9D" w:rsidRDefault="00C82994" w:rsidP="00EA2CD2">
      <w:pPr>
        <w:pStyle w:val="Tekstprzypisudolnego"/>
        <w:contextualSpacing/>
        <w:jc w:val="both"/>
        <w:rPr>
          <w:rStyle w:val="Odwoanieprzypisudolnego"/>
          <w:sz w:val="16"/>
          <w:szCs w:val="16"/>
        </w:rPr>
      </w:pPr>
      <w:r w:rsidRPr="007E742A">
        <w:rPr>
          <w:rStyle w:val="Odwoanieprzypisudolnego"/>
          <w:sz w:val="16"/>
          <w:szCs w:val="16"/>
        </w:rPr>
        <w:footnoteRef/>
      </w:r>
      <w:r w:rsidRPr="007E742A">
        <w:rPr>
          <w:rStyle w:val="Odwoanieprzypisudolnego"/>
          <w:sz w:val="16"/>
          <w:szCs w:val="16"/>
        </w:rPr>
        <w:t xml:space="preserve"> </w:t>
      </w:r>
      <w:r w:rsidRPr="007E742A">
        <w:rPr>
          <w:rStyle w:val="Odwoanieprzypisudolnego"/>
          <w:sz w:val="16"/>
          <w:szCs w:val="16"/>
          <w:vertAlign w:val="baseline"/>
        </w:rPr>
        <w:t>Należy wpisać właściwy dokument, wskazujący na umocowanie do działania na rzecz i w imieniu Beneficjenta, jeżeli dotyczy.</w:t>
      </w:r>
    </w:p>
  </w:footnote>
  <w:footnote w:id="3">
    <w:p w14:paraId="7534976C" w14:textId="77777777" w:rsidR="00C82994" w:rsidRDefault="00C82994">
      <w:pPr>
        <w:pStyle w:val="Tekstprzypisudolnego"/>
      </w:pPr>
      <w:r>
        <w:rPr>
          <w:rStyle w:val="Odwoanieprzypisudolnego"/>
        </w:rPr>
        <w:footnoteRef/>
      </w:r>
      <w:r>
        <w:t xml:space="preserve"> </w:t>
      </w:r>
      <w:r w:rsidRPr="007047CF">
        <w:rPr>
          <w:sz w:val="18"/>
        </w:rPr>
        <w:t>Usunąć jeśli nie dotyczy</w:t>
      </w:r>
    </w:p>
  </w:footnote>
  <w:footnote w:id="4">
    <w:p w14:paraId="7DA20EEE" w14:textId="77777777" w:rsidR="00C82994" w:rsidRDefault="00C82994">
      <w:pPr>
        <w:pStyle w:val="Tekstprzypisudolnego"/>
      </w:pPr>
      <w:r>
        <w:rPr>
          <w:rStyle w:val="Odwoanieprzypisudolnego"/>
        </w:rPr>
        <w:footnoteRef/>
      </w:r>
      <w:r>
        <w:t xml:space="preserve"> </w:t>
      </w:r>
      <w:r w:rsidRPr="007047CF">
        <w:rPr>
          <w:sz w:val="18"/>
        </w:rPr>
        <w:t>Usunąć jeśli nie dotyczy</w:t>
      </w:r>
    </w:p>
  </w:footnote>
  <w:footnote w:id="5">
    <w:p w14:paraId="4D23B4AD" w14:textId="77777777" w:rsidR="00C82994" w:rsidRDefault="00C82994">
      <w:pPr>
        <w:pStyle w:val="Tekstprzypisudolnego"/>
      </w:pPr>
      <w:r>
        <w:rPr>
          <w:rStyle w:val="Odwoanieprzypisudolnego"/>
        </w:rPr>
        <w:footnoteRef/>
      </w:r>
      <w:r>
        <w:t xml:space="preserve"> </w:t>
      </w:r>
      <w:r w:rsidRPr="007047CF">
        <w:rPr>
          <w:sz w:val="18"/>
        </w:rPr>
        <w:t>Usunąć jeśli nie dotyczy</w:t>
      </w:r>
    </w:p>
  </w:footnote>
  <w:footnote w:id="6">
    <w:p w14:paraId="6DD72032" w14:textId="77777777" w:rsidR="00C82994" w:rsidRDefault="00C82994">
      <w:pPr>
        <w:pStyle w:val="Tekstprzypisudolnego"/>
      </w:pPr>
      <w:r>
        <w:rPr>
          <w:rStyle w:val="Odwoanieprzypisudolnego"/>
        </w:rPr>
        <w:footnoteRef/>
      </w:r>
      <w:r>
        <w:t xml:space="preserve"> </w:t>
      </w:r>
      <w:r w:rsidRPr="007047CF">
        <w:rPr>
          <w:sz w:val="18"/>
        </w:rPr>
        <w:t>Usunąć jeśli nie dotyczy</w:t>
      </w:r>
    </w:p>
  </w:footnote>
  <w:footnote w:id="7">
    <w:p w14:paraId="70FB05B6" w14:textId="77777777" w:rsidR="00C82994" w:rsidRDefault="00C82994">
      <w:pPr>
        <w:pStyle w:val="Tekstprzypisudolnego"/>
      </w:pPr>
      <w:r>
        <w:rPr>
          <w:rStyle w:val="Odwoanieprzypisudolnego"/>
        </w:rPr>
        <w:footnoteRef/>
      </w:r>
      <w:r>
        <w:t xml:space="preserve"> </w:t>
      </w:r>
      <w:r w:rsidRPr="006000C1">
        <w:rPr>
          <w:sz w:val="18"/>
        </w:rPr>
        <w:t>Usunąć jeśli nie dotyczy</w:t>
      </w:r>
    </w:p>
  </w:footnote>
  <w:footnote w:id="8">
    <w:p w14:paraId="6682AD67" w14:textId="1535F9C1" w:rsidR="00C82994" w:rsidRDefault="00C82994">
      <w:pPr>
        <w:pStyle w:val="Tekstprzypisudolnego"/>
      </w:pPr>
      <w:r>
        <w:rPr>
          <w:rStyle w:val="Odwoanieprzypisudolnego"/>
        </w:rPr>
        <w:footnoteRef/>
      </w:r>
      <w:r>
        <w:t xml:space="preserve"> </w:t>
      </w:r>
      <w:r w:rsidRPr="006000C1">
        <w:rPr>
          <w:sz w:val="18"/>
        </w:rPr>
        <w:t>Usunąć jeśli nie dotyczy</w:t>
      </w:r>
    </w:p>
  </w:footnote>
  <w:footnote w:id="9">
    <w:p w14:paraId="69171884" w14:textId="77777777" w:rsidR="00C82994" w:rsidRPr="00DF1DB6" w:rsidRDefault="00C82994" w:rsidP="00C01A49">
      <w:pPr>
        <w:pStyle w:val="Tekstprzypisudolnego"/>
        <w:jc w:val="both"/>
        <w:rPr>
          <w:rStyle w:val="Odwoanieprzypisudolnego"/>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Jeżeli dotyczy – należy wpisać odpowiedni numer referencyjny pomocy udzielanej Beneficjentowi, który nadawany jest przez Komisję Europejską.</w:t>
      </w:r>
    </w:p>
  </w:footnote>
  <w:footnote w:id="10">
    <w:p w14:paraId="36147478"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1">
    <w:p w14:paraId="49C4E461"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2">
    <w:p w14:paraId="217A2D57"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3">
    <w:p w14:paraId="672A1CBF"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4">
    <w:p w14:paraId="559DC9CA"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5">
    <w:p w14:paraId="215334A2"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6">
    <w:p w14:paraId="1016F40F" w14:textId="77777777"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7">
    <w:p w14:paraId="5B9DA8AE" w14:textId="77777777"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8">
    <w:p w14:paraId="4A5D151E" w14:textId="77777777"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9">
    <w:p w14:paraId="70000E0A" w14:textId="77777777"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20">
    <w:p w14:paraId="4D279649"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1">
    <w:p w14:paraId="02BD43B8"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2">
    <w:p w14:paraId="31DB8B1D" w14:textId="77777777"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3">
    <w:p w14:paraId="4E74A3E4" w14:textId="77777777" w:rsidR="00C82994" w:rsidRPr="00CF3E97" w:rsidRDefault="00C82994" w:rsidP="00C01A49">
      <w:pPr>
        <w:pStyle w:val="Tekstprzypisudolnego"/>
        <w:jc w:val="both"/>
        <w:rPr>
          <w:rStyle w:val="Odwoanieprzypisudolnego"/>
          <w:sz w:val="16"/>
          <w:szCs w:val="16"/>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24">
    <w:p w14:paraId="6BC02FD3" w14:textId="77777777" w:rsidR="00C82994" w:rsidRDefault="00C82994"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t>
      </w:r>
      <w:r w:rsidRPr="00DF1DB6">
        <w:rPr>
          <w:rStyle w:val="Odwoanieprzypisudolnego"/>
          <w:sz w:val="16"/>
          <w:szCs w:val="16"/>
          <w:vertAlign w:val="baseline"/>
        </w:rPr>
        <w:t>Wstawić właściwe.</w:t>
      </w:r>
    </w:p>
  </w:footnote>
  <w:footnote w:id="25">
    <w:p w14:paraId="46F7B53A" w14:textId="77777777" w:rsidR="00C82994" w:rsidRPr="00042223" w:rsidRDefault="00C82994" w:rsidP="00C01A49">
      <w:pPr>
        <w:pStyle w:val="Tekstprzypisudolnego"/>
        <w:jc w:val="both"/>
        <w:rPr>
          <w:rStyle w:val="Odwoanieprzypisudolnego"/>
          <w:sz w:val="16"/>
          <w:szCs w:val="16"/>
          <w:vertAlign w:val="baseline"/>
        </w:rPr>
      </w:pPr>
      <w:r w:rsidRPr="00C01A49">
        <w:rPr>
          <w:rStyle w:val="Odwoanieprzypisudolnego"/>
          <w:sz w:val="16"/>
          <w:szCs w:val="16"/>
        </w:rPr>
        <w:footnoteRef/>
      </w:r>
      <w:r w:rsidRPr="00C01A49">
        <w:rPr>
          <w:rStyle w:val="Odwoanieprzypisudolnego"/>
          <w:sz w:val="16"/>
          <w:szCs w:val="16"/>
        </w:rPr>
        <w:t xml:space="preserve"> </w:t>
      </w:r>
      <w:r w:rsidRPr="00042223">
        <w:rPr>
          <w:rStyle w:val="Odwoanieprzypisudolnego"/>
          <w:sz w:val="16"/>
          <w:szCs w:val="16"/>
          <w:vertAlign w:val="baseline"/>
        </w:rPr>
        <w:t>Jeśli dotyczy.</w:t>
      </w:r>
    </w:p>
  </w:footnote>
  <w:footnote w:id="26">
    <w:p w14:paraId="27F04A6A" w14:textId="77777777"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Należy podać pełny tytuł Projektu, zgodny z wnioskiem o dofinansowanie.</w:t>
      </w:r>
    </w:p>
  </w:footnote>
  <w:footnote w:id="27">
    <w:p w14:paraId="48637DE7" w14:textId="77777777"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28">
    <w:p w14:paraId="2BE1E601" w14:textId="77777777"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vertAlign w:val="baseline"/>
        </w:rPr>
        <w:t xml:space="preserve"> Wypełnić jeśli dotyczy.</w:t>
      </w:r>
    </w:p>
  </w:footnote>
  <w:footnote w:id="29">
    <w:p w14:paraId="14417B19" w14:textId="77777777"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0">
    <w:p w14:paraId="2F1C338B" w14:textId="77777777"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1">
    <w:p w14:paraId="67F21D95" w14:textId="77777777"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2">
    <w:p w14:paraId="7FF62600" w14:textId="77777777" w:rsidR="00C82994" w:rsidRPr="00042223" w:rsidRDefault="00C82994" w:rsidP="0046539E">
      <w:pPr>
        <w:pStyle w:val="Tekstprzypisudolnego"/>
        <w:jc w:val="both"/>
      </w:pPr>
      <w:r w:rsidRPr="00042223">
        <w:rPr>
          <w:rStyle w:val="Odwoanieprzypisudolnego"/>
          <w:sz w:val="16"/>
          <w:szCs w:val="16"/>
        </w:rPr>
        <w:footnoteRef/>
      </w:r>
      <w:r w:rsidRPr="00042223">
        <w:rPr>
          <w:rStyle w:val="Odwoanieprzypisudolnego"/>
          <w:sz w:val="16"/>
          <w:szCs w:val="16"/>
          <w:vertAlign w:val="baseline"/>
        </w:rPr>
        <w:t xml:space="preserve"> Jeśli dotyczy (należy wpisać nazwę, adres, NIP, numer REGON).</w:t>
      </w:r>
    </w:p>
  </w:footnote>
  <w:footnote w:id="33">
    <w:p w14:paraId="211CC3F0" w14:textId="77777777" w:rsidR="00C82994" w:rsidRDefault="00C82994" w:rsidP="00C01A49">
      <w:pPr>
        <w:pStyle w:val="Tekstprzypisudolnego"/>
        <w:jc w:val="both"/>
      </w:pPr>
      <w:r w:rsidRPr="00042223">
        <w:rPr>
          <w:rStyle w:val="Odwoanieprzypisudolnego"/>
          <w:sz w:val="16"/>
          <w:szCs w:val="16"/>
        </w:rPr>
        <w:footnoteRef/>
      </w:r>
      <w:r w:rsidRPr="00042223">
        <w:rPr>
          <w:rStyle w:val="Odwoanieprzypisudolnego"/>
          <w:sz w:val="16"/>
          <w:szCs w:val="16"/>
          <w:vertAlign w:val="baseline"/>
        </w:rPr>
        <w:t xml:space="preserve"> Jeśli dotyczy (należy wpisać nazwę, adres, NIP, numer REGON, numer KRS).</w:t>
      </w:r>
    </w:p>
  </w:footnote>
  <w:footnote w:id="34">
    <w:p w14:paraId="6795A46E" w14:textId="77777777" w:rsidR="00C82994" w:rsidRPr="00FD4BF3" w:rsidRDefault="00C82994" w:rsidP="00C01A49">
      <w:pPr>
        <w:pStyle w:val="Tekstprzypisudolnego"/>
        <w:jc w:val="both"/>
      </w:pPr>
      <w:r w:rsidRPr="00FD4BF3">
        <w:rPr>
          <w:rStyle w:val="Odwoanieprzypisudolnego"/>
          <w:sz w:val="16"/>
          <w:szCs w:val="16"/>
        </w:rPr>
        <w:footnoteRef/>
      </w:r>
      <w:r w:rsidRPr="00FD4BF3">
        <w:rPr>
          <w:rStyle w:val="Odwoanieprzypisudolnego"/>
          <w:sz w:val="16"/>
          <w:szCs w:val="16"/>
          <w:vertAlign w:val="baseline"/>
        </w:rPr>
        <w:t xml:space="preserve"> Nie dotyczy wydatków rozliczanych metodą uproszczoną.</w:t>
      </w:r>
    </w:p>
  </w:footnote>
  <w:footnote w:id="35">
    <w:p w14:paraId="72D1EC6B" w14:textId="77777777"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rStyle w:val="Odwoanieprzypisudolnego"/>
          <w:sz w:val="16"/>
          <w:szCs w:val="16"/>
        </w:rPr>
        <w:t xml:space="preserve"> </w:t>
      </w:r>
      <w:r w:rsidRPr="00FD4BF3">
        <w:rPr>
          <w:rStyle w:val="Odwoanieprzypisudolnego"/>
          <w:sz w:val="16"/>
          <w:szCs w:val="16"/>
          <w:vertAlign w:val="baseline"/>
        </w:rPr>
        <w:t>Jeśli dotyczy.</w:t>
      </w:r>
    </w:p>
  </w:footnote>
  <w:footnote w:id="36">
    <w:p w14:paraId="7A67CA9D" w14:textId="77777777"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rStyle w:val="Odwoanieprzypisudolnego"/>
          <w:sz w:val="16"/>
          <w:szCs w:val="16"/>
          <w:vertAlign w:val="baseline"/>
        </w:rPr>
        <w:t xml:space="preserve"> Jeśli dotyczy.</w:t>
      </w:r>
    </w:p>
  </w:footnote>
  <w:footnote w:id="37">
    <w:p w14:paraId="7AD4F213" w14:textId="77777777" w:rsidR="00C82994" w:rsidRPr="00FD4BF3" w:rsidRDefault="00C82994" w:rsidP="005A3A24">
      <w:pPr>
        <w:pStyle w:val="Tekstprzypisudolnego"/>
        <w:jc w:val="both"/>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Dotyczy projektów, w ramach których podatek od towarów i usług jest chociaż w części wydatkiem kwalifikowalnym.</w:t>
      </w:r>
    </w:p>
  </w:footnote>
  <w:footnote w:id="38">
    <w:p w14:paraId="5657CBA5" w14:textId="77777777"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Jeśli dotyczy.</w:t>
      </w:r>
    </w:p>
  </w:footnote>
  <w:footnote w:id="39">
    <w:p w14:paraId="012C65D1" w14:textId="77777777" w:rsidR="00C82994" w:rsidRPr="00FD4BF3" w:rsidRDefault="00C82994" w:rsidP="00BD3725">
      <w:pPr>
        <w:pStyle w:val="Tekstprzypisudolnego"/>
        <w:jc w:val="both"/>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Jeśli dotyczy.</w:t>
      </w:r>
    </w:p>
  </w:footnote>
  <w:footnote w:id="40">
    <w:p w14:paraId="1F4AB37B" w14:textId="77777777" w:rsidR="00C82994" w:rsidRPr="00CC7B51" w:rsidRDefault="00C82994">
      <w:pPr>
        <w:pStyle w:val="Tekstprzypisudolnego"/>
        <w:rPr>
          <w:sz w:val="16"/>
          <w:szCs w:val="16"/>
        </w:rPr>
      </w:pPr>
      <w:r w:rsidRPr="00CC7B51">
        <w:rPr>
          <w:rStyle w:val="Odwoanieprzypisudolnego"/>
          <w:sz w:val="16"/>
          <w:szCs w:val="16"/>
        </w:rPr>
        <w:footnoteRef/>
      </w:r>
      <w:r w:rsidRPr="00CC7B51">
        <w:rPr>
          <w:sz w:val="16"/>
          <w:szCs w:val="16"/>
        </w:rPr>
        <w:t xml:space="preserve"> Wstawić właściwe.</w:t>
      </w:r>
    </w:p>
  </w:footnote>
  <w:footnote w:id="41">
    <w:p w14:paraId="0FD44423" w14:textId="77777777"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Należy wskazać umowę zawartą w wyniku rozstrzygnięcia zamówienia publicznego, w stosunku do którego przed podpisaniem Umowy stwierdzono  naruszenie przepisów ustawy z dnia 29 stycznia 2004 r. Prawo zamówień publicznych.</w:t>
      </w:r>
    </w:p>
  </w:footnote>
  <w:footnote w:id="42">
    <w:p w14:paraId="5D46B882" w14:textId="6D43004A" w:rsidR="00C82994" w:rsidRDefault="00C82994" w:rsidP="00C01A49">
      <w:pPr>
        <w:pStyle w:val="Tekstprzypisudolnego"/>
        <w:jc w:val="both"/>
      </w:pPr>
      <w:r w:rsidRPr="00FD4BF3">
        <w:rPr>
          <w:rStyle w:val="Odwoanieprzypisudolnego"/>
          <w:sz w:val="16"/>
          <w:szCs w:val="16"/>
        </w:rPr>
        <w:footnoteRef/>
      </w:r>
      <w:r w:rsidRPr="00FD4BF3">
        <w:rPr>
          <w:sz w:val="16"/>
          <w:szCs w:val="16"/>
        </w:rPr>
        <w:t xml:space="preserve"> </w:t>
      </w:r>
      <w:r>
        <w:rPr>
          <w:sz w:val="16"/>
          <w:szCs w:val="16"/>
        </w:rPr>
        <w:t>przekreślić jj</w:t>
      </w:r>
      <w:r w:rsidRPr="00FD4BF3">
        <w:rPr>
          <w:rStyle w:val="Odwoanieprzypisudolnego"/>
          <w:sz w:val="16"/>
          <w:szCs w:val="16"/>
          <w:vertAlign w:val="baseline"/>
        </w:rPr>
        <w:t>śli</w:t>
      </w:r>
      <w:r>
        <w:rPr>
          <w:sz w:val="16"/>
          <w:szCs w:val="16"/>
        </w:rPr>
        <w:t xml:space="preserve"> nie</w:t>
      </w:r>
      <w:r w:rsidRPr="00FD4BF3">
        <w:rPr>
          <w:rStyle w:val="Odwoanieprzypisudolnego"/>
          <w:sz w:val="16"/>
          <w:szCs w:val="16"/>
          <w:vertAlign w:val="baseline"/>
        </w:rPr>
        <w:t xml:space="preserve"> dotyczy.</w:t>
      </w:r>
    </w:p>
  </w:footnote>
  <w:footnote w:id="43">
    <w:p w14:paraId="7D2147D9" w14:textId="77777777" w:rsidR="00C82994" w:rsidRPr="00A51048" w:rsidRDefault="00C82994"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w:t>
      </w:r>
      <w:r w:rsidRPr="00294F6B">
        <w:rPr>
          <w:rStyle w:val="Odwoanieprzypisudolnego"/>
          <w:sz w:val="16"/>
          <w:szCs w:val="16"/>
          <w:vertAlign w:val="baseline"/>
        </w:rPr>
        <w:t>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44">
    <w:p w14:paraId="00CE58A8" w14:textId="77777777" w:rsidR="00C82994" w:rsidRPr="00294F6B" w:rsidRDefault="00C82994" w:rsidP="00616D78">
      <w:pPr>
        <w:pStyle w:val="Tekstprzypisudolnego"/>
        <w:jc w:val="both"/>
        <w:rPr>
          <w:rStyle w:val="Odwoanieprzypisudolnego"/>
          <w:vertAlign w:val="baseline"/>
        </w:rPr>
      </w:pPr>
      <w:r w:rsidRPr="00294F6B">
        <w:rPr>
          <w:rStyle w:val="Odwoanieprzypisudolnego"/>
          <w:sz w:val="16"/>
          <w:szCs w:val="16"/>
        </w:rPr>
        <w:footnoteRef/>
      </w:r>
      <w:r w:rsidRPr="00294F6B">
        <w:rPr>
          <w:rStyle w:val="Odwoanieprzypisudolnego"/>
          <w:sz w:val="16"/>
          <w:szCs w:val="16"/>
          <w:vertAlign w:val="baseline"/>
        </w:rPr>
        <w:t xml:space="preserve"> Nie ma zastosowania w przypadku, gdy Beneficjentem jest jednostka sektora finansów publicznych, fundacja, której jedynym fundatorem jest Skarb Państwa oraz Bank Gospodarstwa Krajowego.</w:t>
      </w:r>
    </w:p>
  </w:footnote>
  <w:footnote w:id="45">
    <w:p w14:paraId="072BCC39" w14:textId="77777777" w:rsidR="00C82994" w:rsidRPr="00BD3725" w:rsidRDefault="00C82994">
      <w:pPr>
        <w:pStyle w:val="Tekstprzypisudolnego"/>
        <w:rPr>
          <w:rStyle w:val="Odwoanieprzypisudolnego"/>
          <w:sz w:val="16"/>
          <w:szCs w:val="16"/>
        </w:rPr>
      </w:pPr>
      <w:r w:rsidRPr="00294F6B">
        <w:rPr>
          <w:rStyle w:val="Odwoanieprzypisudolnego"/>
          <w:sz w:val="16"/>
          <w:szCs w:val="16"/>
        </w:rPr>
        <w:footnoteRef/>
      </w:r>
      <w:r w:rsidRPr="00294F6B">
        <w:rPr>
          <w:rStyle w:val="Odwoanieprzypisudolnego"/>
          <w:sz w:val="16"/>
          <w:szCs w:val="16"/>
          <w:vertAlign w:val="baseline"/>
        </w:rPr>
        <w:t xml:space="preserve"> Wstawić właściwe.</w:t>
      </w:r>
    </w:p>
  </w:footnote>
  <w:footnote w:id="46">
    <w:p w14:paraId="36465A1C" w14:textId="77777777"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Dostępnym na stronie: http://www.funduszeeuropejskie.gov.pl.</w:t>
      </w:r>
    </w:p>
  </w:footnote>
  <w:footnote w:id="47">
    <w:p w14:paraId="43FBBA61" w14:textId="77777777"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Jeżeli dotyczy.</w:t>
      </w:r>
    </w:p>
  </w:footnote>
  <w:footnote w:id="48">
    <w:p w14:paraId="2B29E113" w14:textId="77777777"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Jeżeli dotyczy.</w:t>
      </w:r>
    </w:p>
  </w:footnote>
  <w:footnote w:id="49">
    <w:p w14:paraId="00AC5479" w14:textId="77777777" w:rsidR="00C82994" w:rsidRPr="00757F14" w:rsidRDefault="00C82994" w:rsidP="00616D78">
      <w:pPr>
        <w:pStyle w:val="Tekstprzypisudolnego"/>
        <w:jc w:val="both"/>
        <w:rPr>
          <w:sz w:val="16"/>
          <w:szCs w:val="16"/>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0">
    <w:p w14:paraId="6E314CC4" w14:textId="77777777"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Wstawić właściwe.</w:t>
      </w:r>
    </w:p>
  </w:footnote>
  <w:footnote w:id="51">
    <w:p w14:paraId="745AFEDA" w14:textId="77777777"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2">
    <w:p w14:paraId="61EFDC1E" w14:textId="77777777"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Wstawić właściwe.</w:t>
      </w:r>
    </w:p>
  </w:footnote>
  <w:footnote w:id="53">
    <w:p w14:paraId="49DC4C88" w14:textId="77777777"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4">
    <w:p w14:paraId="2370CAE2" w14:textId="77777777" w:rsidR="00C82994" w:rsidRPr="00643546" w:rsidRDefault="00C82994" w:rsidP="00616D78">
      <w:pPr>
        <w:pStyle w:val="Tekstprzypisudolnego"/>
        <w:jc w:val="both"/>
        <w:rPr>
          <w:sz w:val="16"/>
          <w:szCs w:val="16"/>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5">
    <w:p w14:paraId="392412E6" w14:textId="77777777" w:rsidR="00C82994" w:rsidRPr="00294F6B" w:rsidRDefault="00C82994" w:rsidP="00616D78">
      <w:pPr>
        <w:pStyle w:val="Tekstprzypisudolnego"/>
        <w:jc w:val="both"/>
        <w:rPr>
          <w:rStyle w:val="Odwoanieprzypisudolnego"/>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Wstawić właściwe.</w:t>
      </w:r>
    </w:p>
  </w:footnote>
  <w:footnote w:id="56">
    <w:p w14:paraId="37F5D061" w14:textId="77777777" w:rsidR="00C82994" w:rsidRPr="00CC7B51" w:rsidRDefault="00C82994" w:rsidP="00616D78">
      <w:pPr>
        <w:pStyle w:val="Tekstprzypisudolnego"/>
        <w:jc w:val="both"/>
        <w:rPr>
          <w:sz w:val="16"/>
          <w:szCs w:val="16"/>
        </w:rPr>
      </w:pPr>
      <w:r w:rsidRPr="00CC7B51">
        <w:rPr>
          <w:rStyle w:val="Odwoanieprzypisudolnego"/>
          <w:sz w:val="16"/>
          <w:szCs w:val="16"/>
        </w:rPr>
        <w:footnoteRef/>
      </w:r>
      <w:r w:rsidRPr="00CC7B51">
        <w:rPr>
          <w:rStyle w:val="Odwoanieprzypisudolnego"/>
          <w:sz w:val="16"/>
          <w:szCs w:val="16"/>
          <w:vertAlign w:val="baseline"/>
        </w:rPr>
        <w:t xml:space="preserve"> Wstawić właściwe.</w:t>
      </w:r>
    </w:p>
  </w:footnote>
  <w:footnote w:id="57">
    <w:p w14:paraId="6C47F65F" w14:textId="77777777" w:rsidR="00C82994" w:rsidRPr="00CC7B51" w:rsidRDefault="00C82994" w:rsidP="00616D78">
      <w:pPr>
        <w:pStyle w:val="Tekstprzypisudolnego"/>
        <w:jc w:val="both"/>
      </w:pPr>
      <w:r w:rsidRPr="00CC7B51">
        <w:rPr>
          <w:rStyle w:val="Odwoanieprzypisudolnego"/>
          <w:sz w:val="16"/>
          <w:szCs w:val="16"/>
        </w:rPr>
        <w:footnoteRef/>
      </w:r>
      <w:r w:rsidRPr="00CC7B51">
        <w:rPr>
          <w:rStyle w:val="Odwoanieprzypisudolnego"/>
          <w:sz w:val="16"/>
          <w:szCs w:val="16"/>
        </w:rPr>
        <w:t xml:space="preserve"> </w:t>
      </w:r>
      <w:r w:rsidRPr="00CC7B51">
        <w:rPr>
          <w:rStyle w:val="Odwoanieprzypisudolnego"/>
          <w:sz w:val="16"/>
          <w:szCs w:val="16"/>
          <w:vertAlign w:val="baseline"/>
        </w:rPr>
        <w:t>Jeśli dotyczy.</w:t>
      </w:r>
    </w:p>
  </w:footnote>
  <w:footnote w:id="58">
    <w:p w14:paraId="1FC39240" w14:textId="77777777" w:rsidR="00C82994" w:rsidRPr="00CC7B51" w:rsidRDefault="00C82994" w:rsidP="00616D78">
      <w:pPr>
        <w:pStyle w:val="Tekstprzypisudolnego"/>
        <w:jc w:val="both"/>
        <w:rPr>
          <w:sz w:val="16"/>
          <w:szCs w:val="16"/>
        </w:rPr>
      </w:pPr>
      <w:r w:rsidRPr="00CC7B51">
        <w:rPr>
          <w:rStyle w:val="Odwoanieprzypisudolnego"/>
          <w:sz w:val="16"/>
          <w:szCs w:val="16"/>
        </w:rPr>
        <w:footnoteRef/>
      </w:r>
      <w:r w:rsidRPr="00CC7B51">
        <w:rPr>
          <w:rStyle w:val="Odwoanieprzypisudolnego"/>
          <w:sz w:val="16"/>
          <w:szCs w:val="16"/>
        </w:rPr>
        <w:t xml:space="preserve"> </w:t>
      </w:r>
      <w:r w:rsidRPr="00CC7B51">
        <w:rPr>
          <w:rStyle w:val="Odwoanieprzypisudolnego"/>
          <w:sz w:val="16"/>
          <w:szCs w:val="16"/>
          <w:vertAlign w:val="baseline"/>
        </w:rPr>
        <w:t>Nadanie w polskiej placówce pocztowej operatora wyznaczonego w rozumieniu ustawy z dnia 23 listopada 2012 r. - Prawo pocztowe (</w:t>
      </w:r>
      <w:r w:rsidRPr="002E248D">
        <w:rPr>
          <w:rStyle w:val="Odwoanieprzypisudolnego"/>
          <w:sz w:val="16"/>
          <w:szCs w:val="16"/>
          <w:vertAlign w:val="baseline"/>
        </w:rPr>
        <w:t>Dz.U. z 201</w:t>
      </w:r>
      <w:r>
        <w:rPr>
          <w:rStyle w:val="Odwoanieprzypisudolnego"/>
          <w:sz w:val="16"/>
          <w:szCs w:val="16"/>
          <w:vertAlign w:val="baseline"/>
        </w:rPr>
        <w:t>7</w:t>
      </w:r>
      <w:r w:rsidRPr="002E248D">
        <w:rPr>
          <w:rStyle w:val="Odwoanieprzypisudolnego"/>
          <w:sz w:val="16"/>
          <w:szCs w:val="16"/>
          <w:vertAlign w:val="baseline"/>
        </w:rPr>
        <w:t xml:space="preserve"> r. poz. 1</w:t>
      </w:r>
      <w:r>
        <w:rPr>
          <w:sz w:val="16"/>
          <w:szCs w:val="16"/>
        </w:rPr>
        <w:t>481</w:t>
      </w:r>
      <w:r w:rsidRPr="002E248D">
        <w:rPr>
          <w:rStyle w:val="Odwoanieprzypisudolnego"/>
          <w:sz w:val="16"/>
          <w:szCs w:val="16"/>
          <w:vertAlign w:val="baseline"/>
        </w:rPr>
        <w:t xml:space="preserve"> j.t.</w:t>
      </w:r>
      <w:r w:rsidRPr="00CC7B51">
        <w:rPr>
          <w:rStyle w:val="Odwoanieprzypisudolnego"/>
          <w:sz w:val="16"/>
          <w:szCs w:val="16"/>
          <w:vertAlign w:val="baseli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15:restartNumberingAfterBreak="0">
    <w:nsid w:val="00000013"/>
    <w:multiLevelType w:val="singleLevel"/>
    <w:tmpl w:val="04150011"/>
    <w:lvl w:ilvl="0">
      <w:start w:val="1"/>
      <w:numFmt w:val="decimal"/>
      <w:lvlText w:val="%1)"/>
      <w:lvlJc w:val="left"/>
      <w:pPr>
        <w:ind w:left="720" w:hanging="360"/>
      </w:pPr>
      <w:rPr>
        <w:strike w:val="0"/>
      </w:rPr>
    </w:lvl>
  </w:abstractNum>
  <w:abstractNum w:abstractNumId="4" w15:restartNumberingAfterBreak="0">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15:restartNumberingAfterBreak="0">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15:restartNumberingAfterBreak="0">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15:restartNumberingAfterBreak="0">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15:restartNumberingAfterBreak="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15:restartNumberingAfterBreak="0">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15:restartNumberingAfterBreak="0">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5B5F8C"/>
    <w:multiLevelType w:val="multilevel"/>
    <w:tmpl w:val="8A463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15:restartNumberingAfterBreak="0">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8" w15:restartNumberingAfterBreak="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E27BAE"/>
    <w:multiLevelType w:val="hybridMultilevel"/>
    <w:tmpl w:val="535EB9C6"/>
    <w:lvl w:ilvl="0" w:tplc="8E0E1EC6">
      <w:start w:val="1"/>
      <w:numFmt w:val="lowerLetter"/>
      <w:lvlText w:val="%1)"/>
      <w:lvlJc w:val="left"/>
      <w:pPr>
        <w:ind w:left="1440" w:hanging="360"/>
      </w:pPr>
      <w:rPr>
        <w:rFonts w:ascii="Times New Roman" w:eastAsia="Arial" w:hAnsi="Times New Roman" w:cs="Times New Roman"/>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3" w15:restartNumberingAfterBreak="0">
    <w:nsid w:val="492B3D90"/>
    <w:multiLevelType w:val="hybridMultilevel"/>
    <w:tmpl w:val="E2C0A22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4" w15:restartNumberingAfterBreak="0">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15:restartNumberingAfterBreak="0">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15:restartNumberingAfterBreak="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7" w15:restartNumberingAfterBreak="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0" w15:restartNumberingAfterBreak="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15:restartNumberingAfterBreak="0">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15:restartNumberingAfterBreak="0">
    <w:nsid w:val="792D7CCF"/>
    <w:multiLevelType w:val="hybridMultilevel"/>
    <w:tmpl w:val="C3F88F0C"/>
    <w:lvl w:ilvl="0" w:tplc="6D34D80C">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15:restartNumberingAfterBreak="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15:restartNumberingAfterBreak="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49"/>
  </w:num>
  <w:num w:numId="8">
    <w:abstractNumId w:val="55"/>
  </w:num>
  <w:num w:numId="9">
    <w:abstractNumId w:val="44"/>
  </w:num>
  <w:num w:numId="10">
    <w:abstractNumId w:val="16"/>
  </w:num>
  <w:num w:numId="11">
    <w:abstractNumId w:val="31"/>
  </w:num>
  <w:num w:numId="12">
    <w:abstractNumId w:val="51"/>
  </w:num>
  <w:num w:numId="13">
    <w:abstractNumId w:val="62"/>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39"/>
  </w:num>
  <w:num w:numId="18">
    <w:abstractNumId w:val="18"/>
  </w:num>
  <w:num w:numId="19">
    <w:abstractNumId w:val="78"/>
  </w:num>
  <w:num w:numId="20">
    <w:abstractNumId w:val="84"/>
  </w:num>
  <w:num w:numId="21">
    <w:abstractNumId w:val="58"/>
  </w:num>
  <w:num w:numId="22">
    <w:abstractNumId w:val="81"/>
  </w:num>
  <w:num w:numId="23">
    <w:abstractNumId w:val="74"/>
  </w:num>
  <w:num w:numId="24">
    <w:abstractNumId w:val="22"/>
  </w:num>
  <w:num w:numId="25">
    <w:abstractNumId w:val="15"/>
  </w:num>
  <w:num w:numId="26">
    <w:abstractNumId w:val="57"/>
  </w:num>
  <w:num w:numId="27">
    <w:abstractNumId w:val="76"/>
  </w:num>
  <w:num w:numId="28">
    <w:abstractNumId w:val="80"/>
  </w:num>
  <w:num w:numId="29">
    <w:abstractNumId w:val="50"/>
  </w:num>
  <w:num w:numId="30">
    <w:abstractNumId w:val="29"/>
  </w:num>
  <w:num w:numId="31">
    <w:abstractNumId w:val="63"/>
  </w:num>
  <w:num w:numId="32">
    <w:abstractNumId w:val="73"/>
  </w:num>
  <w:num w:numId="33">
    <w:abstractNumId w:val="33"/>
  </w:num>
  <w:num w:numId="34">
    <w:abstractNumId w:val="10"/>
  </w:num>
  <w:num w:numId="35">
    <w:abstractNumId w:val="67"/>
  </w:num>
  <w:num w:numId="36">
    <w:abstractNumId w:val="85"/>
  </w:num>
  <w:num w:numId="37">
    <w:abstractNumId w:val="27"/>
  </w:num>
  <w:num w:numId="38">
    <w:abstractNumId w:val="14"/>
  </w:num>
  <w:num w:numId="39">
    <w:abstractNumId w:val="25"/>
  </w:num>
  <w:num w:numId="40">
    <w:abstractNumId w:val="37"/>
  </w:num>
  <w:num w:numId="41">
    <w:abstractNumId w:val="41"/>
  </w:num>
  <w:num w:numId="42">
    <w:abstractNumId w:val="28"/>
  </w:num>
  <w:num w:numId="43">
    <w:abstractNumId w:val="45"/>
  </w:num>
  <w:num w:numId="44">
    <w:abstractNumId w:val="42"/>
  </w:num>
  <w:num w:numId="45">
    <w:abstractNumId w:val="59"/>
  </w:num>
  <w:num w:numId="46">
    <w:abstractNumId w:val="21"/>
  </w:num>
  <w:num w:numId="47">
    <w:abstractNumId w:val="32"/>
  </w:num>
  <w:num w:numId="48">
    <w:abstractNumId w:val="12"/>
  </w:num>
  <w:num w:numId="49">
    <w:abstractNumId w:val="23"/>
  </w:num>
  <w:num w:numId="50">
    <w:abstractNumId w:val="9"/>
  </w:num>
  <w:num w:numId="51">
    <w:abstractNumId w:val="11"/>
  </w:num>
  <w:num w:numId="52">
    <w:abstractNumId w:val="13"/>
  </w:num>
  <w:num w:numId="53">
    <w:abstractNumId w:val="30"/>
  </w:num>
  <w:num w:numId="54">
    <w:abstractNumId w:val="19"/>
  </w:num>
  <w:num w:numId="55">
    <w:abstractNumId w:val="54"/>
  </w:num>
  <w:num w:numId="56">
    <w:abstractNumId w:val="36"/>
  </w:num>
  <w:num w:numId="57">
    <w:abstractNumId w:val="24"/>
  </w:num>
  <w:num w:numId="58">
    <w:abstractNumId w:val="60"/>
  </w:num>
  <w:num w:numId="59">
    <w:abstractNumId w:val="61"/>
  </w:num>
  <w:num w:numId="60">
    <w:abstractNumId w:val="72"/>
  </w:num>
  <w:num w:numId="61">
    <w:abstractNumId w:val="26"/>
  </w:num>
  <w:num w:numId="62">
    <w:abstractNumId w:val="75"/>
  </w:num>
  <w:num w:numId="63">
    <w:abstractNumId w:val="83"/>
  </w:num>
  <w:num w:numId="64">
    <w:abstractNumId w:val="64"/>
  </w:num>
  <w:num w:numId="65">
    <w:abstractNumId w:val="68"/>
  </w:num>
  <w:num w:numId="66">
    <w:abstractNumId w:val="82"/>
  </w:num>
  <w:num w:numId="67">
    <w:abstractNumId w:val="3"/>
  </w:num>
  <w:num w:numId="68">
    <w:abstractNumId w:val="47"/>
  </w:num>
  <w:num w:numId="69">
    <w:abstractNumId w:val="65"/>
  </w:num>
  <w:num w:numId="70">
    <w:abstractNumId w:val="70"/>
  </w:num>
  <w:num w:numId="71">
    <w:abstractNumId w:val="38"/>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num>
  <w:num w:numId="75">
    <w:abstractNumId w:val="56"/>
  </w:num>
  <w:num w:numId="76">
    <w:abstractNumId w:val="46"/>
  </w:num>
  <w:num w:numId="77">
    <w:abstractNumId w:val="40"/>
  </w:num>
  <w:num w:numId="78">
    <w:abstractNumId w:val="34"/>
  </w:num>
  <w:num w:numId="79">
    <w:abstractNumId w:val="77"/>
  </w:num>
  <w:num w:numId="80">
    <w:abstractNumId w:val="69"/>
  </w:num>
  <w:num w:numId="81">
    <w:abstractNumId w:val="66"/>
  </w:num>
  <w:num w:numId="82">
    <w:abstractNumId w:val="20"/>
  </w:num>
  <w:num w:numId="83">
    <w:abstractNumId w:val="53"/>
  </w:num>
  <w:num w:numId="84">
    <w:abstractNumId w:val="79"/>
  </w:num>
  <w:num w:numId="85">
    <w:abstractNumId w:val="52"/>
  </w:num>
  <w:num w:numId="86">
    <w:abstractNumId w:val="17"/>
  </w:num>
  <w:num w:numId="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223"/>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272"/>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68"/>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27DFA"/>
    <w:rsid w:val="00130D8C"/>
    <w:rsid w:val="00130F0B"/>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50"/>
    <w:rsid w:val="00235682"/>
    <w:rsid w:val="002356DB"/>
    <w:rsid w:val="00236002"/>
    <w:rsid w:val="00237884"/>
    <w:rsid w:val="00240A1B"/>
    <w:rsid w:val="00240B04"/>
    <w:rsid w:val="002410D6"/>
    <w:rsid w:val="0024225D"/>
    <w:rsid w:val="0024257B"/>
    <w:rsid w:val="00242E5E"/>
    <w:rsid w:val="002431FD"/>
    <w:rsid w:val="00243D3B"/>
    <w:rsid w:val="00244D75"/>
    <w:rsid w:val="00245309"/>
    <w:rsid w:val="00245AD3"/>
    <w:rsid w:val="00245DCC"/>
    <w:rsid w:val="00246437"/>
    <w:rsid w:val="002502D7"/>
    <w:rsid w:val="00253549"/>
    <w:rsid w:val="00256614"/>
    <w:rsid w:val="00256F9C"/>
    <w:rsid w:val="002571C9"/>
    <w:rsid w:val="00260AA0"/>
    <w:rsid w:val="0026174F"/>
    <w:rsid w:val="00261833"/>
    <w:rsid w:val="00261DE9"/>
    <w:rsid w:val="00262436"/>
    <w:rsid w:val="002627AF"/>
    <w:rsid w:val="00262964"/>
    <w:rsid w:val="00262987"/>
    <w:rsid w:val="00266029"/>
    <w:rsid w:val="00266B32"/>
    <w:rsid w:val="00266FB5"/>
    <w:rsid w:val="00270C4B"/>
    <w:rsid w:val="00271193"/>
    <w:rsid w:val="00272DA1"/>
    <w:rsid w:val="00273446"/>
    <w:rsid w:val="00275174"/>
    <w:rsid w:val="00275698"/>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4F6B"/>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027"/>
    <w:rsid w:val="00335997"/>
    <w:rsid w:val="00335EB9"/>
    <w:rsid w:val="00337142"/>
    <w:rsid w:val="003375EE"/>
    <w:rsid w:val="00337FB6"/>
    <w:rsid w:val="0034012E"/>
    <w:rsid w:val="003405D3"/>
    <w:rsid w:val="003416C1"/>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778B1"/>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409D"/>
    <w:rsid w:val="004341E6"/>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1E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513C"/>
    <w:rsid w:val="004B66EE"/>
    <w:rsid w:val="004B6C4A"/>
    <w:rsid w:val="004B6D0B"/>
    <w:rsid w:val="004B741D"/>
    <w:rsid w:val="004B7C2A"/>
    <w:rsid w:val="004C0147"/>
    <w:rsid w:val="004C0BA2"/>
    <w:rsid w:val="004C18AE"/>
    <w:rsid w:val="004C227C"/>
    <w:rsid w:val="004C2305"/>
    <w:rsid w:val="004C24E1"/>
    <w:rsid w:val="004C4921"/>
    <w:rsid w:val="004C4E34"/>
    <w:rsid w:val="004D17F6"/>
    <w:rsid w:val="004D1945"/>
    <w:rsid w:val="004D2422"/>
    <w:rsid w:val="004D35FC"/>
    <w:rsid w:val="004D4A47"/>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0F5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5E63"/>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4467"/>
    <w:rsid w:val="005E5141"/>
    <w:rsid w:val="005E51E4"/>
    <w:rsid w:val="005E59A6"/>
    <w:rsid w:val="005E5AF5"/>
    <w:rsid w:val="005E603F"/>
    <w:rsid w:val="005E685A"/>
    <w:rsid w:val="005E6D31"/>
    <w:rsid w:val="005E74B8"/>
    <w:rsid w:val="005F0A93"/>
    <w:rsid w:val="005F37E4"/>
    <w:rsid w:val="005F4D0C"/>
    <w:rsid w:val="005F4EFF"/>
    <w:rsid w:val="006000C1"/>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0DF"/>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2F2"/>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50DF"/>
    <w:rsid w:val="00757571"/>
    <w:rsid w:val="00757F14"/>
    <w:rsid w:val="00760E78"/>
    <w:rsid w:val="007616A3"/>
    <w:rsid w:val="00761B39"/>
    <w:rsid w:val="00761D2C"/>
    <w:rsid w:val="00762683"/>
    <w:rsid w:val="007675BF"/>
    <w:rsid w:val="00767F67"/>
    <w:rsid w:val="00770A7E"/>
    <w:rsid w:val="0077101D"/>
    <w:rsid w:val="00772089"/>
    <w:rsid w:val="00774717"/>
    <w:rsid w:val="00774A9D"/>
    <w:rsid w:val="00774DB1"/>
    <w:rsid w:val="00775BCB"/>
    <w:rsid w:val="00776A47"/>
    <w:rsid w:val="00777179"/>
    <w:rsid w:val="0077742C"/>
    <w:rsid w:val="0078310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6B9B"/>
    <w:rsid w:val="007B7197"/>
    <w:rsid w:val="007C02AF"/>
    <w:rsid w:val="007C0D5E"/>
    <w:rsid w:val="007C110B"/>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42A"/>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FDF"/>
    <w:rsid w:val="008925D4"/>
    <w:rsid w:val="008926DE"/>
    <w:rsid w:val="00892759"/>
    <w:rsid w:val="00893E85"/>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DAC"/>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A4A"/>
    <w:rsid w:val="009B105D"/>
    <w:rsid w:val="009B3F9B"/>
    <w:rsid w:val="009B5F2B"/>
    <w:rsid w:val="009B6C60"/>
    <w:rsid w:val="009B6F28"/>
    <w:rsid w:val="009C0CDE"/>
    <w:rsid w:val="009C1497"/>
    <w:rsid w:val="009C15CE"/>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815"/>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56D1"/>
    <w:rsid w:val="00A16CE5"/>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43F9"/>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994"/>
    <w:rsid w:val="00C82CF6"/>
    <w:rsid w:val="00C8316D"/>
    <w:rsid w:val="00C84E40"/>
    <w:rsid w:val="00C85AD3"/>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C7B51"/>
    <w:rsid w:val="00CD099B"/>
    <w:rsid w:val="00CD1711"/>
    <w:rsid w:val="00CD49F2"/>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85C"/>
    <w:rsid w:val="00CF7E5E"/>
    <w:rsid w:val="00D004D5"/>
    <w:rsid w:val="00D01C14"/>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27F9C"/>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1DB6"/>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5227"/>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3C39"/>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0839"/>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1E27"/>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B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222FB9"/>
  <w15:docId w15:val="{D97ADDD4-7D44-4DC4-8DFC-E149E8AC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76FD-9CF7-43E8-83FC-B73CD3EF495E}">
  <ds:schemaRefs>
    <ds:schemaRef ds:uri="http://schemas.openxmlformats.org/officeDocument/2006/bibliography"/>
  </ds:schemaRefs>
</ds:datastoreItem>
</file>

<file path=customXml/itemProps2.xml><?xml version="1.0" encoding="utf-8"?>
<ds:datastoreItem xmlns:ds="http://schemas.openxmlformats.org/officeDocument/2006/customXml" ds:itemID="{6071BD16-96B4-4F61-9152-4F9DF2C05577}">
  <ds:schemaRefs>
    <ds:schemaRef ds:uri="http://schemas.openxmlformats.org/officeDocument/2006/bibliography"/>
  </ds:schemaRefs>
</ds:datastoreItem>
</file>

<file path=customXml/itemProps3.xml><?xml version="1.0" encoding="utf-8"?>
<ds:datastoreItem xmlns:ds="http://schemas.openxmlformats.org/officeDocument/2006/customXml" ds:itemID="{73C8D942-15A9-42AB-A1DF-44CC7E0D929B}">
  <ds:schemaRefs>
    <ds:schemaRef ds:uri="http://schemas.openxmlformats.org/officeDocument/2006/bibliography"/>
  </ds:schemaRefs>
</ds:datastoreItem>
</file>

<file path=customXml/itemProps4.xml><?xml version="1.0" encoding="utf-8"?>
<ds:datastoreItem xmlns:ds="http://schemas.openxmlformats.org/officeDocument/2006/customXml" ds:itemID="{CBB187CB-C568-4374-9942-2FC0A5B0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19489</Words>
  <Characters>116937</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Mateusz Wagemann</cp:lastModifiedBy>
  <cp:revision>2</cp:revision>
  <cp:lastPrinted>2016-07-20T10:51:00Z</cp:lastPrinted>
  <dcterms:created xsi:type="dcterms:W3CDTF">2018-01-18T08:40:00Z</dcterms:created>
  <dcterms:modified xsi:type="dcterms:W3CDTF">2018-01-18T08:40:00Z</dcterms:modified>
</cp:coreProperties>
</file>