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B54B69">
        <w:rPr>
          <w:rFonts w:ascii="Arial" w:eastAsia="Times New Roman" w:hAnsi="Arial" w:cs="Arial"/>
          <w:b/>
          <w:sz w:val="20"/>
          <w:szCs w:val="20"/>
          <w:lang w:eastAsia="en-US"/>
        </w:rPr>
        <w:t>26</w:t>
      </w:r>
      <w:r w:rsidR="00E661AB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B54B69">
        <w:rPr>
          <w:rFonts w:ascii="Arial" w:eastAsia="Times New Roman" w:hAnsi="Arial" w:cs="Arial"/>
          <w:b/>
          <w:sz w:val="20"/>
          <w:szCs w:val="20"/>
          <w:lang w:eastAsia="en-US"/>
        </w:rPr>
        <w:t>10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.2021 </w:t>
      </w:r>
      <w:proofErr w:type="spellStart"/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proofErr w:type="spellEnd"/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Pr="00B54B69" w:rsidRDefault="00B54B69" w:rsidP="00B54B69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54B69">
        <w:rPr>
          <w:rFonts w:ascii="Arial" w:eastAsia="Times New Roman" w:hAnsi="Arial" w:cs="Arial"/>
          <w:b/>
          <w:sz w:val="20"/>
          <w:szCs w:val="20"/>
        </w:rPr>
        <w:t>SZKOLENIE PN. „DZIECKO Z NIEPEŁNOSPRAWNOŚCIĄ INTELEKTUALNĄ – JAK WSPOMAGAĆ W ROZWOJU I WYRÓWNYWAĆ SZANSE?”(USŁUGA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B54B69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>26</w:t>
      </w:r>
      <w:r w:rsidR="00C1200B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>października</w:t>
      </w:r>
      <w:r w:rsidR="008D2E16" w:rsidRPr="00B1617F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284BDC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B54B69" w:rsidRPr="00B54B69">
        <w:rPr>
          <w:rFonts w:ascii="Arial" w:eastAsia="Calibri" w:hAnsi="Arial" w:cs="Arial"/>
          <w:sz w:val="20"/>
          <w:szCs w:val="20"/>
        </w:rPr>
        <w:t>szkolenia fakultatywnego pn. „Dziecko z niepełnosprawnością intelektualną – jak wspomagać w rozwoju i wyrównywać szanse?” dla Liderów Klubów Rodzica Zastępczego (lokalnych, samopomocowych grup edukacyjno-wspierających dla rodziców zastępczych) według standardów wskazanych przez Zamawiającego</w:t>
      </w:r>
      <w:r w:rsidR="00B54B69">
        <w:rPr>
          <w:rFonts w:ascii="Arial" w:eastAsia="Calibri" w:hAnsi="Arial" w:cs="Arial"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284BDC" w:rsidRDefault="00284BDC" w:rsidP="00284B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Pr="000A50C9">
              <w:rPr>
                <w:rFonts w:ascii="Arial" w:eastAsia="Calibri" w:hAnsi="Arial" w:cs="Arial"/>
                <w:b/>
                <w:sz w:val="20"/>
                <w:szCs w:val="20"/>
              </w:rPr>
              <w:t>Dziecko z niepełnosprawnością intelektualną – jak wspomagać w rozwoju i wyrównywać szanse?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  <w:r w:rsidR="002F3D9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(2 trenerów)</w:t>
            </w:r>
          </w:p>
        </w:tc>
        <w:tc>
          <w:tcPr>
            <w:tcW w:w="482" w:type="pct"/>
            <w:vAlign w:val="center"/>
          </w:tcPr>
          <w:p w:rsidR="00284BDC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B1617F" w:rsidRDefault="00501796" w:rsidP="00B161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1617F">
        <w:rPr>
          <w:rFonts w:ascii="Arial" w:eastAsia="Calibri" w:hAnsi="Arial" w:cs="Arial"/>
          <w:b/>
          <w:bCs/>
          <w:sz w:val="20"/>
          <w:szCs w:val="20"/>
        </w:rPr>
        <w:t>Z</w:t>
      </w:r>
      <w:r w:rsidR="00C32434" w:rsidRPr="00B1617F">
        <w:rPr>
          <w:rFonts w:ascii="Arial" w:eastAsia="Calibri" w:hAnsi="Arial" w:cs="Arial"/>
          <w:b/>
          <w:bCs/>
          <w:sz w:val="20"/>
          <w:szCs w:val="20"/>
        </w:rPr>
        <w:t>godnie z zapytaniem ofertowym</w:t>
      </w:r>
      <w:r w:rsidR="00B54B69">
        <w:rPr>
          <w:rFonts w:ascii="Arial" w:eastAsia="Calibri" w:hAnsi="Arial" w:cs="Arial"/>
          <w:b/>
          <w:bCs/>
          <w:sz w:val="20"/>
          <w:szCs w:val="20"/>
        </w:rPr>
        <w:t xml:space="preserve"> należy</w:t>
      </w:r>
      <w:r w:rsidR="00B1617F" w:rsidRPr="00B1617F">
        <w:rPr>
          <w:rFonts w:ascii="Arial" w:eastAsia="Calibri" w:hAnsi="Arial" w:cs="Arial"/>
          <w:b/>
          <w:bCs/>
          <w:sz w:val="20"/>
          <w:szCs w:val="20"/>
        </w:rPr>
        <w:t xml:space="preserve"> wskazać cenę godziny</w:t>
      </w:r>
      <w:r w:rsidR="00B1617F">
        <w:rPr>
          <w:rFonts w:ascii="Arial" w:eastAsia="Calibri" w:hAnsi="Arial" w:cs="Arial"/>
          <w:b/>
          <w:bCs/>
          <w:sz w:val="20"/>
          <w:szCs w:val="20"/>
        </w:rPr>
        <w:t xml:space="preserve"> szkolenia</w:t>
      </w:r>
      <w:r w:rsidR="00B1617F" w:rsidRPr="00B1617F">
        <w:rPr>
          <w:rFonts w:ascii="Arial" w:eastAsia="Calibri" w:hAnsi="Arial" w:cs="Arial"/>
          <w:b/>
          <w:bCs/>
          <w:sz w:val="20"/>
          <w:szCs w:val="20"/>
        </w:rPr>
        <w:t xml:space="preserve"> oraz całości szkolenia dla dwóch trenerów.</w:t>
      </w:r>
    </w:p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54B6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B54B69" w:rsidRPr="00B54B69" w:rsidRDefault="00B54B69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:rsidR="00C1200B" w:rsidRDefault="00501796" w:rsidP="00B54B69">
      <w:pPr>
        <w:spacing w:after="12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69" w:rsidRDefault="00B54B69" w:rsidP="00D04600">
      <w:pPr>
        <w:spacing w:after="0" w:line="240" w:lineRule="auto"/>
      </w:pPr>
      <w:r>
        <w:separator/>
      </w:r>
    </w:p>
  </w:endnote>
  <w:end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Stopka"/>
      <w:jc w:val="right"/>
      <w:rPr>
        <w:rFonts w:asciiTheme="majorHAnsi" w:hAnsiTheme="majorHAnsi"/>
        <w:sz w:val="28"/>
        <w:szCs w:val="28"/>
      </w:rPr>
    </w:pPr>
  </w:p>
  <w:p w:rsidR="00B54B69" w:rsidRDefault="00B54B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69" w:rsidRDefault="00B54B69" w:rsidP="00D04600">
      <w:pPr>
        <w:spacing w:after="0" w:line="240" w:lineRule="auto"/>
      </w:pPr>
      <w:r>
        <w:separator/>
      </w:r>
    </w:p>
  </w:footnote>
  <w:foot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4B69" w:rsidRDefault="00B54B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8522C1"/>
    <w:rsid w:val="008C1D23"/>
    <w:rsid w:val="008D2E16"/>
    <w:rsid w:val="008E3D02"/>
    <w:rsid w:val="008E6CA0"/>
    <w:rsid w:val="00905204"/>
    <w:rsid w:val="009168C8"/>
    <w:rsid w:val="009828D1"/>
    <w:rsid w:val="009A4685"/>
    <w:rsid w:val="009A596A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54B69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13</cp:revision>
  <dcterms:created xsi:type="dcterms:W3CDTF">2021-04-02T06:35:00Z</dcterms:created>
  <dcterms:modified xsi:type="dcterms:W3CDTF">2021-10-25T12:16:00Z</dcterms:modified>
</cp:coreProperties>
</file>