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B1617F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30</w:t>
      </w:r>
      <w:r w:rsidR="00E661AB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B1617F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09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284BDC" w:rsidRDefault="00284BDC" w:rsidP="00284BDC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SZKOLENIA FAKULTATYWNE DLA LIDERÓW KLUBÓW RODZICA ZASTĘPCZEGO (USŁUGA TRENERSKA)</w:t>
      </w:r>
    </w:p>
    <w:p w:rsidR="00F061AF" w:rsidRDefault="00F061AF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B1617F" w:rsidRPr="00B1617F">
        <w:rPr>
          <w:rFonts w:ascii="Arial" w:eastAsia="Calibri" w:hAnsi="Arial" w:cs="Arial"/>
          <w:sz w:val="20"/>
          <w:szCs w:val="20"/>
          <w:lang w:eastAsia="en-US"/>
        </w:rPr>
        <w:t>30</w:t>
      </w:r>
      <w:r w:rsidR="00C1200B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1617F" w:rsidRPr="00B1617F">
        <w:rPr>
          <w:rFonts w:ascii="Arial" w:eastAsia="Calibri" w:hAnsi="Arial" w:cs="Arial"/>
          <w:sz w:val="20"/>
          <w:szCs w:val="20"/>
          <w:lang w:eastAsia="en-US"/>
        </w:rPr>
        <w:t>września</w:t>
      </w:r>
      <w:r w:rsidR="008D2E16" w:rsidRPr="00B1617F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przeprowadzeni</w:t>
      </w:r>
      <w:r w:rsidR="00284BDC">
        <w:rPr>
          <w:rFonts w:ascii="Arial" w:eastAsia="Calibri" w:hAnsi="Arial" w:cs="Arial"/>
          <w:sz w:val="20"/>
          <w:szCs w:val="20"/>
        </w:rPr>
        <w:t>a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szkoleń fakultatywnych dla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C1200B" w:rsidRPr="000230D0" w:rsidTr="00284BDC">
        <w:tc>
          <w:tcPr>
            <w:tcW w:w="1363" w:type="pct"/>
            <w:vAlign w:val="center"/>
          </w:tcPr>
          <w:p w:rsidR="00C1200B" w:rsidRPr="008522C1" w:rsidRDefault="00501796" w:rsidP="00284BD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CZĘŚĆ 1: 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="00D30C71">
              <w:rPr>
                <w:rFonts w:ascii="Arial" w:eastAsia="Calibri" w:hAnsi="Arial" w:cs="Arial"/>
                <w:b/>
                <w:sz w:val="20"/>
                <w:szCs w:val="20"/>
              </w:rPr>
              <w:t>M</w:t>
            </w:r>
            <w:r w:rsidR="00284BDC" w:rsidRPr="009452B1">
              <w:rPr>
                <w:rFonts w:ascii="Arial" w:eastAsia="Calibri" w:hAnsi="Arial" w:cs="Arial"/>
                <w:b/>
                <w:sz w:val="20"/>
                <w:szCs w:val="20"/>
              </w:rPr>
              <w:t>etody wychowawcze sprzyjające budowaniu relacji w rodzinie zastępczej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” (2 trenerów)</w:t>
            </w:r>
          </w:p>
        </w:tc>
        <w:tc>
          <w:tcPr>
            <w:tcW w:w="482" w:type="pct"/>
            <w:vAlign w:val="center"/>
          </w:tcPr>
          <w:p w:rsidR="00C1200B" w:rsidRPr="00517138" w:rsidRDefault="00284BDC" w:rsidP="00F061A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759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284BDC">
        <w:tc>
          <w:tcPr>
            <w:tcW w:w="1363" w:type="pct"/>
            <w:vAlign w:val="center"/>
          </w:tcPr>
          <w:p w:rsidR="00C1200B" w:rsidRPr="00284BDC" w:rsidRDefault="00501796" w:rsidP="00284B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CZĘŚĆ 2: 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="00284BDC" w:rsidRPr="007D423C">
              <w:rPr>
                <w:rFonts w:ascii="Arial" w:eastAsia="Calibri" w:hAnsi="Arial" w:cs="Arial"/>
                <w:b/>
                <w:sz w:val="20"/>
                <w:szCs w:val="20"/>
              </w:rPr>
              <w:t xml:space="preserve">Być silnym i szczęśliwym dla dzieci - radzenie sobie ze stresem 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="00284BDC" w:rsidRPr="007D423C">
              <w:rPr>
                <w:rFonts w:ascii="Arial" w:eastAsia="Calibri" w:hAnsi="Arial" w:cs="Arial"/>
                <w:b/>
                <w:sz w:val="20"/>
                <w:szCs w:val="20"/>
              </w:rPr>
              <w:t>i przeciwdziałanie wypaleniu rodzica zastępczego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” (2 trenerów)</w:t>
            </w:r>
          </w:p>
        </w:tc>
        <w:tc>
          <w:tcPr>
            <w:tcW w:w="482" w:type="pct"/>
            <w:vAlign w:val="center"/>
          </w:tcPr>
          <w:p w:rsidR="00C1200B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759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284BDC" w:rsidRDefault="00501796" w:rsidP="00284B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CZĘŚĆ 3: 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="00284BDC" w:rsidRPr="000A50C9">
              <w:rPr>
                <w:rFonts w:ascii="Arial" w:eastAsia="Calibri" w:hAnsi="Arial" w:cs="Arial"/>
                <w:b/>
                <w:sz w:val="20"/>
                <w:szCs w:val="20"/>
              </w:rPr>
              <w:t>Dziecko z niepełnosprawnością intelektualną – jak wspomagać w rozwoju i wyrównywać szanse?</w:t>
            </w:r>
            <w:r w:rsidR="00284BDC">
              <w:rPr>
                <w:rFonts w:ascii="Arial" w:eastAsia="Calibri" w:hAnsi="Arial" w:cs="Arial"/>
                <w:b/>
                <w:sz w:val="20"/>
                <w:szCs w:val="20"/>
              </w:rPr>
              <w:t>” (2 trenerów)</w:t>
            </w:r>
          </w:p>
        </w:tc>
        <w:tc>
          <w:tcPr>
            <w:tcW w:w="482" w:type="pct"/>
            <w:vAlign w:val="center"/>
          </w:tcPr>
          <w:p w:rsidR="00284BDC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B1617F" w:rsidRDefault="00501796" w:rsidP="00B161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1617F">
        <w:rPr>
          <w:rFonts w:ascii="Arial" w:eastAsia="Calibri" w:hAnsi="Arial" w:cs="Arial"/>
          <w:b/>
          <w:bCs/>
          <w:sz w:val="20"/>
          <w:szCs w:val="20"/>
        </w:rPr>
        <w:t>Z</w:t>
      </w:r>
      <w:r w:rsidR="00C32434" w:rsidRPr="00B1617F">
        <w:rPr>
          <w:rFonts w:ascii="Arial" w:eastAsia="Calibri" w:hAnsi="Arial" w:cs="Arial"/>
          <w:b/>
          <w:bCs/>
          <w:sz w:val="20"/>
          <w:szCs w:val="20"/>
        </w:rPr>
        <w:t>godnie z zapytaniem ofertowym Z</w:t>
      </w:r>
      <w:r w:rsidRPr="00B1617F">
        <w:rPr>
          <w:rFonts w:ascii="Arial" w:eastAsia="Calibri" w:hAnsi="Arial" w:cs="Arial"/>
          <w:b/>
          <w:bCs/>
          <w:sz w:val="20"/>
          <w:szCs w:val="20"/>
        </w:rPr>
        <w:t xml:space="preserve">amawiający dopuszcza składanie ofert na poszczególne części </w:t>
      </w:r>
      <w:proofErr w:type="spellStart"/>
      <w:r w:rsidRPr="00B1617F">
        <w:rPr>
          <w:rFonts w:ascii="Arial" w:eastAsia="Calibri" w:hAnsi="Arial" w:cs="Arial"/>
          <w:b/>
          <w:bCs/>
          <w:sz w:val="20"/>
          <w:szCs w:val="20"/>
        </w:rPr>
        <w:t>zamówienia</w:t>
      </w:r>
      <w:proofErr w:type="spellEnd"/>
      <w:r w:rsidRPr="00B1617F">
        <w:rPr>
          <w:rFonts w:ascii="Arial" w:eastAsia="Calibri" w:hAnsi="Arial" w:cs="Arial"/>
          <w:b/>
          <w:bCs/>
          <w:sz w:val="20"/>
          <w:szCs w:val="20"/>
        </w:rPr>
        <w:t>.</w:t>
      </w:r>
      <w:r w:rsidR="00B1617F" w:rsidRPr="00B1617F">
        <w:rPr>
          <w:rFonts w:ascii="Arial" w:eastAsia="Calibri" w:hAnsi="Arial" w:cs="Arial"/>
          <w:b/>
          <w:bCs/>
          <w:sz w:val="20"/>
          <w:szCs w:val="20"/>
        </w:rPr>
        <w:t xml:space="preserve"> Należy wskazać cenę godziny</w:t>
      </w:r>
      <w:r w:rsidR="00B1617F">
        <w:rPr>
          <w:rFonts w:ascii="Arial" w:eastAsia="Calibri" w:hAnsi="Arial" w:cs="Arial"/>
          <w:b/>
          <w:bCs/>
          <w:sz w:val="20"/>
          <w:szCs w:val="20"/>
        </w:rPr>
        <w:t xml:space="preserve"> szkolenia</w:t>
      </w:r>
      <w:r w:rsidR="00B1617F" w:rsidRPr="00B1617F">
        <w:rPr>
          <w:rFonts w:ascii="Arial" w:eastAsia="Calibri" w:hAnsi="Arial" w:cs="Arial"/>
          <w:b/>
          <w:bCs/>
          <w:sz w:val="20"/>
          <w:szCs w:val="20"/>
        </w:rPr>
        <w:t xml:space="preserve"> oraz całości szkolenia dla dwóch trenerów.</w:t>
      </w:r>
    </w:p>
    <w:p w:rsidR="00501796" w:rsidRPr="00717357" w:rsidRDefault="00501796" w:rsidP="00501796">
      <w:pPr>
        <w:rPr>
          <w:rFonts w:ascii="Arial" w:eastAsia="Times New Roman" w:hAnsi="Arial" w:cs="Arial"/>
          <w:sz w:val="18"/>
          <w:szCs w:val="20"/>
        </w:rPr>
      </w:pPr>
      <w:r w:rsidRPr="00717357">
        <w:rPr>
          <w:rFonts w:ascii="Arial" w:eastAsia="Times New Roman" w:hAnsi="Arial" w:cs="Arial"/>
          <w:sz w:val="18"/>
          <w:szCs w:val="20"/>
        </w:rPr>
        <w:t>* niepotrzebne skreślić</w:t>
      </w:r>
    </w:p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CZĘŚĆ 1: ………………………………………………………………………………………………………………………</w:t>
      </w:r>
    </w:p>
    <w:p w:rsidR="00501796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CZĘŚĆ 2: ………………………………………………………………………………………………………………………</w:t>
      </w:r>
    </w:p>
    <w:p w:rsidR="00501796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CZĘŚĆ 3: ………………………………………………………………………………………………………………………</w:t>
      </w:r>
    </w:p>
    <w:p w:rsidR="00C1200B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67389" w:rsidRPr="000230D0" w:rsidRDefault="00A67389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C1200B">
      <w:headerReference w:type="default" r:id="rId7"/>
      <w:footerReference w:type="default" r:id="rId8"/>
      <w:pgSz w:w="11906" w:h="16838"/>
      <w:pgMar w:top="1527" w:right="99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AF" w:rsidRDefault="00F061AF" w:rsidP="00D04600">
      <w:pPr>
        <w:spacing w:after="0" w:line="240" w:lineRule="auto"/>
      </w:pPr>
      <w:r>
        <w:separator/>
      </w:r>
    </w:p>
  </w:endnote>
  <w:end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8E6CA0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8E6CA0" w:rsidRPr="007A164A">
          <w:rPr>
            <w:sz w:val="20"/>
            <w:szCs w:val="20"/>
          </w:rPr>
          <w:fldChar w:fldCharType="separate"/>
        </w:r>
        <w:r w:rsidR="00B1617F" w:rsidRPr="00B1617F">
          <w:rPr>
            <w:rFonts w:asciiTheme="majorHAnsi" w:hAnsiTheme="majorHAnsi"/>
            <w:noProof/>
            <w:sz w:val="20"/>
            <w:szCs w:val="20"/>
          </w:rPr>
          <w:t>2</w:t>
        </w:r>
        <w:r w:rsidR="008E6CA0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AF" w:rsidRDefault="00F061AF" w:rsidP="00D04600">
      <w:pPr>
        <w:spacing w:after="0" w:line="240" w:lineRule="auto"/>
      </w:pPr>
      <w:r>
        <w:separator/>
      </w:r>
    </w:p>
  </w:footnote>
  <w:foot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71DFE"/>
    <w:rsid w:val="00284BDC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8522C1"/>
    <w:rsid w:val="008C1D23"/>
    <w:rsid w:val="008D2E16"/>
    <w:rsid w:val="008E3D02"/>
    <w:rsid w:val="008E6CA0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11</cp:revision>
  <dcterms:created xsi:type="dcterms:W3CDTF">2021-04-02T06:35:00Z</dcterms:created>
  <dcterms:modified xsi:type="dcterms:W3CDTF">2021-09-29T12:08:00Z</dcterms:modified>
</cp:coreProperties>
</file>