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A6E9F" w14:textId="77777777" w:rsidR="004400DE" w:rsidRPr="000B1039" w:rsidRDefault="004400DE" w:rsidP="004400DE">
      <w:pPr>
        <w:tabs>
          <w:tab w:val="left" w:pos="7230"/>
        </w:tabs>
        <w:spacing w:line="276" w:lineRule="auto"/>
        <w:jc w:val="center"/>
        <w:rPr>
          <w:rFonts w:ascii="Myriad Pro" w:hAnsi="Myriad Pro"/>
          <w:b/>
          <w:bCs/>
        </w:rPr>
      </w:pPr>
      <w:r w:rsidRPr="000B1039">
        <w:rPr>
          <w:rFonts w:ascii="Myriad Pro" w:hAnsi="Myriad Pro"/>
          <w:b/>
          <w:bCs/>
        </w:rPr>
        <w:t>Umowa o nieodpłatne  korzystanie z programu komputerowego do  elektronicznego zarządzania dokumentacją, zwanego EZD PUW</w:t>
      </w:r>
    </w:p>
    <w:p w14:paraId="65629237" w14:textId="77777777" w:rsidR="004400DE" w:rsidRPr="000B1039" w:rsidRDefault="004400DE" w:rsidP="004400DE">
      <w:pPr>
        <w:tabs>
          <w:tab w:val="left" w:pos="7230"/>
        </w:tabs>
        <w:spacing w:line="276" w:lineRule="auto"/>
        <w:rPr>
          <w:rFonts w:ascii="Myriad Pro" w:hAnsi="Myriad Pro"/>
        </w:rPr>
      </w:pPr>
    </w:p>
    <w:p w14:paraId="11903AA0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zawarta w dniu …...................................................w …………………………………</w:t>
      </w:r>
    </w:p>
    <w:p w14:paraId="6525BC27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  <w:bCs/>
        </w:rPr>
      </w:pPr>
      <w:r w:rsidRPr="000B1039">
        <w:rPr>
          <w:rFonts w:ascii="Myriad Pro" w:hAnsi="Myriad Pro"/>
        </w:rPr>
        <w:t xml:space="preserve">pomiędzy: </w:t>
      </w:r>
    </w:p>
    <w:p w14:paraId="73B00E90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</w:p>
    <w:p w14:paraId="442BA7D1" w14:textId="13B6576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  <w:r w:rsidRPr="000B1039">
        <w:rPr>
          <w:rFonts w:ascii="Myriad Pro" w:hAnsi="Myriad Pro"/>
          <w:b/>
        </w:rPr>
        <w:t>Skarbem Państwa</w:t>
      </w:r>
      <w:r w:rsidR="00B62ABA">
        <w:rPr>
          <w:rFonts w:ascii="Myriad Pro" w:hAnsi="Myriad Pro"/>
          <w:b/>
        </w:rPr>
        <w:t xml:space="preserve"> </w:t>
      </w:r>
      <w:r w:rsidRPr="000B1039">
        <w:rPr>
          <w:rFonts w:ascii="Myriad Pro" w:hAnsi="Myriad Pro"/>
          <w:b/>
        </w:rPr>
        <w:t>-</w:t>
      </w:r>
      <w:r w:rsidR="00B62ABA">
        <w:rPr>
          <w:rFonts w:ascii="Myriad Pro" w:hAnsi="Myriad Pro"/>
          <w:b/>
        </w:rPr>
        <w:t xml:space="preserve"> </w:t>
      </w:r>
      <w:r w:rsidRPr="000B1039">
        <w:rPr>
          <w:rFonts w:ascii="Myriad Pro" w:hAnsi="Myriad Pro"/>
          <w:b/>
        </w:rPr>
        <w:t>Podlaskim Urzędem Wojewódzkim w Białymstoku, zwanym dalej PUW,  reprezentowanym przez;</w:t>
      </w:r>
    </w:p>
    <w:p w14:paraId="59D1E05B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  <w:r w:rsidRPr="000B1039">
        <w:rPr>
          <w:rFonts w:ascii="Myriad Pro" w:hAnsi="Myriad Pro"/>
          <w:b/>
        </w:rPr>
        <w:t xml:space="preserve"> Pana Bohdana Paszkowskiego -  Wojewodę Podlaskiego, </w:t>
      </w:r>
    </w:p>
    <w:p w14:paraId="6398DE52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</w:p>
    <w:p w14:paraId="7A95D2C4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  <w:r w:rsidRPr="000B1039">
        <w:rPr>
          <w:rFonts w:ascii="Myriad Pro" w:hAnsi="Myriad Pro"/>
          <w:b/>
        </w:rPr>
        <w:t>oraz</w:t>
      </w:r>
    </w:p>
    <w:p w14:paraId="60C3A761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</w:p>
    <w:p w14:paraId="4CF92FF2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  <w:r w:rsidRPr="000B1039">
        <w:rPr>
          <w:rFonts w:ascii="Myriad Pro" w:hAnsi="Myriad Pro"/>
          <w:b/>
        </w:rPr>
        <w:t xml:space="preserve">Województwem Opolskim, reprezentowanym przez Zarząd: </w:t>
      </w:r>
    </w:p>
    <w:p w14:paraId="0EB12C7C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  <w:r w:rsidRPr="000B1039">
        <w:rPr>
          <w:rFonts w:ascii="Myriad Pro" w:hAnsi="Myriad Pro"/>
          <w:b/>
        </w:rPr>
        <w:t>…………………………….</w:t>
      </w:r>
    </w:p>
    <w:p w14:paraId="3E045528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</w:p>
    <w:p w14:paraId="4743BDA4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 xml:space="preserve">a </w:t>
      </w:r>
    </w:p>
    <w:p w14:paraId="0CCF1BD1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</w:p>
    <w:p w14:paraId="006ACF3C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  <w:r w:rsidRPr="000B1039">
        <w:rPr>
          <w:rFonts w:ascii="Myriad Pro" w:hAnsi="Myriad Pro"/>
          <w:b/>
        </w:rPr>
        <w:t>Województwem Zachodniopomorskim, reprezentowanym przez Zarząd:</w:t>
      </w:r>
    </w:p>
    <w:p w14:paraId="1C9CEE04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  <w:r w:rsidRPr="000B1039">
        <w:rPr>
          <w:rFonts w:ascii="Myriad Pro" w:hAnsi="Myriad Pro"/>
          <w:b/>
        </w:rPr>
        <w:t>……………………..</w:t>
      </w:r>
    </w:p>
    <w:p w14:paraId="4B63D24A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</w:p>
    <w:p w14:paraId="4F87471F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  <w:bCs/>
        </w:rPr>
      </w:pPr>
      <w:r w:rsidRPr="000B1039">
        <w:rPr>
          <w:rFonts w:ascii="Myriad Pro" w:hAnsi="Myriad Pro"/>
          <w:bCs/>
        </w:rPr>
        <w:t xml:space="preserve">zwanych dalej </w:t>
      </w:r>
      <w:r w:rsidRPr="000B1039">
        <w:rPr>
          <w:rFonts w:ascii="Myriad Pro" w:hAnsi="Myriad Pro"/>
          <w:b/>
          <w:bCs/>
        </w:rPr>
        <w:t>Stronami.</w:t>
      </w:r>
    </w:p>
    <w:p w14:paraId="13C05784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  <w:bCs/>
        </w:rPr>
      </w:pPr>
    </w:p>
    <w:p w14:paraId="54EA21F8" w14:textId="77777777" w:rsidR="004400DE" w:rsidRPr="000B1039" w:rsidRDefault="004400DE" w:rsidP="004400DE">
      <w:pPr>
        <w:widowControl/>
        <w:tabs>
          <w:tab w:val="left" w:pos="7230"/>
        </w:tabs>
        <w:spacing w:line="276" w:lineRule="auto"/>
        <w:ind w:firstLine="708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 xml:space="preserve">Na podstawie art. 13a ustawy </w:t>
      </w:r>
      <w:r w:rsidRPr="000B1039">
        <w:rPr>
          <w:rFonts w:ascii="Myriad Pro" w:eastAsiaTheme="minorHAnsi" w:hAnsi="Myriad Pro"/>
        </w:rPr>
        <w:t>z dnia 17 lutego 2005 r. o informatyzacji działalności podmiotów realizujących zadania publiczne (Dz. U. z 2017 r. poz. 570 z późn. zm.),</w:t>
      </w:r>
      <w:r w:rsidRPr="000B1039">
        <w:rPr>
          <w:rFonts w:ascii="Myriad Pro" w:hAnsi="Myriad Pro"/>
        </w:rPr>
        <w:t xml:space="preserve"> Strony postanawiają co następuje:</w:t>
      </w:r>
    </w:p>
    <w:p w14:paraId="3525F7B8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  <w:bCs/>
        </w:rPr>
      </w:pPr>
    </w:p>
    <w:p w14:paraId="0C9D1268" w14:textId="77777777" w:rsidR="004400DE" w:rsidRPr="000B1039" w:rsidRDefault="004400DE" w:rsidP="004400DE">
      <w:pPr>
        <w:tabs>
          <w:tab w:val="left" w:pos="7230"/>
        </w:tabs>
        <w:spacing w:line="276" w:lineRule="auto"/>
        <w:jc w:val="center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</w:rPr>
        <w:t xml:space="preserve">             </w:t>
      </w:r>
      <w:r w:rsidRPr="000B1039">
        <w:rPr>
          <w:rFonts w:ascii="Myriad Pro" w:hAnsi="Myriad Pro"/>
          <w:b/>
          <w:bCs/>
        </w:rPr>
        <w:t>§ 1.</w:t>
      </w:r>
    </w:p>
    <w:p w14:paraId="00D7DAFB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eastAsiaTheme="minorHAnsi" w:hAnsi="Myriad Pro"/>
        </w:rPr>
      </w:pPr>
      <w:r w:rsidRPr="000B1039">
        <w:rPr>
          <w:rFonts w:ascii="Myriad Pro" w:eastAsiaTheme="minorHAnsi" w:hAnsi="Myriad Pro"/>
        </w:rPr>
        <w:t xml:space="preserve">Przedmiotem umowy jest </w:t>
      </w:r>
      <w:r w:rsidRPr="000B1039">
        <w:rPr>
          <w:rFonts w:ascii="Myriad Pro" w:hAnsi="Myriad Pro"/>
          <w:bCs/>
        </w:rPr>
        <w:t>ustalenie zasad nieodpłatnego korzystania z programu komputerowego do elektronicznego zarządzania dokumentacją, zwanego dalej EZD PUW, opracowanego przez pracowników w ramach wykonywania obowiązków ze stosunku pracy świadczonej na rzecz Podlaskiego Urzędu Wojewódzkiego w Białymstoku.</w:t>
      </w:r>
    </w:p>
    <w:p w14:paraId="73F86F53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</w:p>
    <w:p w14:paraId="1CD3C070" w14:textId="77777777" w:rsidR="004400DE" w:rsidRPr="00A122D7" w:rsidRDefault="004400DE" w:rsidP="004400DE">
      <w:pPr>
        <w:tabs>
          <w:tab w:val="left" w:pos="7230"/>
        </w:tabs>
        <w:spacing w:line="276" w:lineRule="auto"/>
        <w:ind w:firstLine="708"/>
        <w:jc w:val="center"/>
        <w:rPr>
          <w:rFonts w:ascii="Myriad Pro" w:hAnsi="Myriad Pro"/>
          <w:b/>
          <w:bCs/>
        </w:rPr>
      </w:pPr>
      <w:r w:rsidRPr="000B1039">
        <w:rPr>
          <w:rFonts w:ascii="Myriad Pro" w:hAnsi="Myriad Pro"/>
          <w:b/>
          <w:bCs/>
        </w:rPr>
        <w:t>§ 2.</w:t>
      </w:r>
    </w:p>
    <w:p w14:paraId="028A3C51" w14:textId="77777777" w:rsidR="004400DE" w:rsidRPr="000B1039" w:rsidRDefault="004400DE" w:rsidP="004400DE">
      <w:pPr>
        <w:pStyle w:val="Akapitzlist"/>
        <w:numPr>
          <w:ilvl w:val="0"/>
          <w:numId w:val="23"/>
        </w:num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 xml:space="preserve">Wojewoda Podlaski oświadcza, że wyłączne i nieograniczone autorskie prawa majątkowe w rozumieniu ustawy z dnia 4 lutego 1994 r. o prawie autorskim i prawach pokrewnych (Dz. U. z 2018 r. poz. 1191, z późn. zm.), do EZD PUW oraz dokumentacji technicznej EZD, przysługują PUW. </w:t>
      </w:r>
    </w:p>
    <w:p w14:paraId="0C38A8AD" w14:textId="77777777" w:rsidR="004400DE" w:rsidRPr="00A122D7" w:rsidRDefault="004400DE" w:rsidP="004400DE">
      <w:pPr>
        <w:pStyle w:val="Akapitzlist"/>
        <w:numPr>
          <w:ilvl w:val="0"/>
          <w:numId w:val="23"/>
        </w:num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Prawa autorskie, które przysługują PUW obejmują: cały kod źródłowy EZD PUW, rozwiązania technologiczne, wszystkie opisy, w tym dokumentację dot. EZD PUW.</w:t>
      </w:r>
    </w:p>
    <w:p w14:paraId="74AB9FA2" w14:textId="77777777" w:rsidR="004400DE" w:rsidRPr="000B1039" w:rsidRDefault="004400DE" w:rsidP="004400DE">
      <w:pPr>
        <w:widowControl/>
        <w:tabs>
          <w:tab w:val="left" w:pos="7230"/>
        </w:tabs>
        <w:spacing w:line="276" w:lineRule="auto"/>
        <w:jc w:val="both"/>
        <w:rPr>
          <w:rFonts w:ascii="Myriad Pro" w:hAnsi="Myriad Pro"/>
        </w:rPr>
      </w:pPr>
    </w:p>
    <w:p w14:paraId="7717EFD1" w14:textId="77777777" w:rsidR="004400DE" w:rsidRDefault="004400DE" w:rsidP="004400DE">
      <w:pPr>
        <w:tabs>
          <w:tab w:val="left" w:pos="7230"/>
        </w:tabs>
        <w:spacing w:line="276" w:lineRule="auto"/>
        <w:ind w:firstLine="708"/>
        <w:jc w:val="center"/>
        <w:rPr>
          <w:rFonts w:ascii="Myriad Pro" w:hAnsi="Myriad Pro"/>
        </w:rPr>
      </w:pPr>
      <w:r w:rsidRPr="000B1039">
        <w:rPr>
          <w:rFonts w:ascii="Myriad Pro" w:hAnsi="Myriad Pro"/>
          <w:b/>
        </w:rPr>
        <w:t>§ 3</w:t>
      </w:r>
      <w:r w:rsidRPr="000B1039">
        <w:rPr>
          <w:rFonts w:ascii="Myriad Pro" w:hAnsi="Myriad Pro"/>
        </w:rPr>
        <w:t>.</w:t>
      </w:r>
    </w:p>
    <w:p w14:paraId="6C581E15" w14:textId="77777777" w:rsidR="004400DE" w:rsidRPr="001C5740" w:rsidRDefault="004400DE" w:rsidP="004400DE">
      <w:pPr>
        <w:pStyle w:val="Akapitzlist"/>
        <w:numPr>
          <w:ilvl w:val="0"/>
          <w:numId w:val="24"/>
        </w:num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1C5740">
        <w:rPr>
          <w:rFonts w:ascii="Myriad Pro" w:hAnsi="Myriad Pro"/>
        </w:rPr>
        <w:t>PUW przekazuje Województwu Zachodniopomorskiemu nieodpłatnie</w:t>
      </w:r>
      <w:r w:rsidRPr="001C5740">
        <w:rPr>
          <w:rFonts w:ascii="Myriad Pro" w:hAnsi="Myriad Pro"/>
          <w:b/>
        </w:rPr>
        <w:t xml:space="preserve"> </w:t>
      </w:r>
      <w:r w:rsidRPr="001C5740">
        <w:rPr>
          <w:rFonts w:ascii="Myriad Pro" w:hAnsi="Myriad Pro"/>
        </w:rPr>
        <w:t>EZD PUW</w:t>
      </w:r>
      <w:r w:rsidRPr="001C5740">
        <w:rPr>
          <w:rFonts w:ascii="Myriad Pro" w:hAnsi="Myriad Pro"/>
          <w:b/>
        </w:rPr>
        <w:t xml:space="preserve"> </w:t>
      </w:r>
      <w:r w:rsidRPr="001C5740">
        <w:rPr>
          <w:rFonts w:ascii="Myriad Pro" w:hAnsi="Myriad Pro"/>
        </w:rPr>
        <w:t xml:space="preserve">do celów związanych z  realizacją zadań publicznych, bez prawa do dokonywania  zasadniczych modyfikacji EZD PUW.  </w:t>
      </w:r>
    </w:p>
    <w:p w14:paraId="0B8700E5" w14:textId="77777777" w:rsidR="004400DE" w:rsidRPr="00AC79BF" w:rsidRDefault="004400DE" w:rsidP="004400DE">
      <w:pPr>
        <w:pStyle w:val="Akapitzlist"/>
        <w:numPr>
          <w:ilvl w:val="0"/>
          <w:numId w:val="24"/>
        </w:num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AC79BF">
        <w:rPr>
          <w:rFonts w:ascii="Myriad Pro" w:hAnsi="Myriad Pro"/>
        </w:rPr>
        <w:lastRenderedPageBreak/>
        <w:t>Województwo Zachodniopomorskie zobowiązuje się do wykorzystywania EZD PUW do celów związanych z realizacją zadań i usług o charakterze publicznym, a nie do prowadzenia działalności komercyjnej.</w:t>
      </w:r>
    </w:p>
    <w:p w14:paraId="553A0F02" w14:textId="77777777" w:rsidR="004400DE" w:rsidRPr="000B1039" w:rsidRDefault="004400DE" w:rsidP="004400DE">
      <w:pPr>
        <w:pStyle w:val="Akapitzlist"/>
        <w:numPr>
          <w:ilvl w:val="0"/>
          <w:numId w:val="24"/>
        </w:num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Przekazanie EZD PUW następuje na czas nieoznaczony, począwszy od dnia zawarcia niniejszej umowy.</w:t>
      </w:r>
    </w:p>
    <w:p w14:paraId="2F5E93F3" w14:textId="77777777" w:rsidR="004400DE" w:rsidRPr="000B1039" w:rsidRDefault="004400DE" w:rsidP="004400DE">
      <w:pPr>
        <w:pStyle w:val="Akapitzlist"/>
        <w:numPr>
          <w:ilvl w:val="0"/>
          <w:numId w:val="24"/>
        </w:num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Korzystanie z EZD PUW przez Województwo Zachodniopomorskie nie będzie naruszać praw osób trzecich.</w:t>
      </w:r>
    </w:p>
    <w:p w14:paraId="5A5E8B0C" w14:textId="77777777" w:rsidR="004400DE" w:rsidRPr="000B1039" w:rsidRDefault="004400DE" w:rsidP="004400DE">
      <w:pPr>
        <w:tabs>
          <w:tab w:val="left" w:pos="0"/>
          <w:tab w:val="left" w:pos="4253"/>
          <w:tab w:val="left" w:pos="7230"/>
        </w:tabs>
        <w:spacing w:line="276" w:lineRule="auto"/>
        <w:rPr>
          <w:rFonts w:ascii="Myriad Pro" w:hAnsi="Myriad Pro"/>
          <w:bCs/>
        </w:rPr>
      </w:pPr>
    </w:p>
    <w:p w14:paraId="780926EB" w14:textId="77777777" w:rsidR="004400DE" w:rsidRDefault="004400DE" w:rsidP="004400DE">
      <w:pPr>
        <w:tabs>
          <w:tab w:val="left" w:pos="0"/>
          <w:tab w:val="left" w:pos="284"/>
          <w:tab w:val="left" w:pos="7230"/>
        </w:tabs>
        <w:spacing w:line="276" w:lineRule="auto"/>
        <w:jc w:val="center"/>
        <w:rPr>
          <w:rFonts w:ascii="Myriad Pro" w:hAnsi="Myriad Pro"/>
        </w:rPr>
      </w:pPr>
      <w:r>
        <w:rPr>
          <w:rFonts w:ascii="Myriad Pro" w:hAnsi="Myriad Pro"/>
          <w:b/>
        </w:rPr>
        <w:t xml:space="preserve">          </w:t>
      </w:r>
      <w:r w:rsidRPr="000B1039">
        <w:rPr>
          <w:rFonts w:ascii="Myriad Pro" w:hAnsi="Myriad Pro"/>
          <w:b/>
        </w:rPr>
        <w:t>§ 4.</w:t>
      </w:r>
    </w:p>
    <w:p w14:paraId="1227043A" w14:textId="77777777" w:rsidR="004400DE" w:rsidRPr="001C5740" w:rsidRDefault="004400DE" w:rsidP="00B62ABA">
      <w:pPr>
        <w:pStyle w:val="Akapitzlist"/>
        <w:numPr>
          <w:ilvl w:val="0"/>
          <w:numId w:val="34"/>
        </w:numPr>
        <w:tabs>
          <w:tab w:val="left" w:pos="0"/>
          <w:tab w:val="left" w:pos="284"/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1C5740">
        <w:rPr>
          <w:rFonts w:ascii="Myriad Pro" w:hAnsi="Myriad Pro"/>
        </w:rPr>
        <w:t xml:space="preserve">PUW zezwala Województwu Zachodniopomorskiemu na: </w:t>
      </w:r>
    </w:p>
    <w:p w14:paraId="7DD9EC79" w14:textId="77777777" w:rsidR="004400DE" w:rsidRPr="000B1039" w:rsidRDefault="004400DE" w:rsidP="004400DE">
      <w:pPr>
        <w:pStyle w:val="Akapitzlist"/>
        <w:keepLines/>
        <w:widowControl/>
        <w:numPr>
          <w:ilvl w:val="1"/>
          <w:numId w:val="25"/>
        </w:numPr>
        <w:tabs>
          <w:tab w:val="left" w:pos="900"/>
          <w:tab w:val="left" w:pos="7230"/>
        </w:tabs>
        <w:suppressAutoHyphens/>
        <w:autoSpaceDN/>
        <w:adjustRightInd/>
        <w:spacing w:line="276" w:lineRule="auto"/>
        <w:ind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użytkowanie  EZD PUW zgodnie z jego  przeznaczeniem, wyłącznie na własny użytek Urzędu Marszałkowskiego Województwa Zachodniopomorskiego;</w:t>
      </w:r>
    </w:p>
    <w:p w14:paraId="2C51E222" w14:textId="44517A16" w:rsidR="004400DE" w:rsidRPr="000B1039" w:rsidRDefault="004400DE" w:rsidP="004400DE">
      <w:pPr>
        <w:pStyle w:val="Akapitzlist"/>
        <w:keepLines/>
        <w:widowControl/>
        <w:numPr>
          <w:ilvl w:val="1"/>
          <w:numId w:val="25"/>
        </w:numPr>
        <w:tabs>
          <w:tab w:val="left" w:pos="900"/>
          <w:tab w:val="left" w:pos="7230"/>
        </w:tabs>
        <w:suppressAutoHyphens/>
        <w:autoSpaceDN/>
        <w:adjustRightInd/>
        <w:spacing w:line="276" w:lineRule="auto"/>
        <w:ind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sporządzanie przez Województwo Zachodniopomorskie nieograniczonej liczby kopii, jeżeli jest to niezbędne do korzystania z EZD PUW, z zastrzeżeniem, iż kopie będą wykorzystywane tylko na potrzeby jednostk</w:t>
      </w:r>
      <w:r w:rsidR="00AA33F6">
        <w:rPr>
          <w:rFonts w:ascii="Myriad Pro" w:hAnsi="Myriad Pro"/>
        </w:rPr>
        <w:t>i wymienionej</w:t>
      </w:r>
      <w:r w:rsidRPr="000B1039">
        <w:rPr>
          <w:rFonts w:ascii="Myriad Pro" w:hAnsi="Myriad Pro"/>
        </w:rPr>
        <w:t xml:space="preserve"> w pkt 1 i</w:t>
      </w:r>
      <w:r w:rsidR="00AA33F6">
        <w:rPr>
          <w:rFonts w:ascii="Myriad Pro" w:hAnsi="Myriad Pro"/>
        </w:rPr>
        <w:t> </w:t>
      </w:r>
      <w:bookmarkStart w:id="0" w:name="_GoBack"/>
      <w:bookmarkEnd w:id="0"/>
      <w:r w:rsidRPr="000B1039">
        <w:rPr>
          <w:rFonts w:ascii="Myriad Pro" w:hAnsi="Myriad Pro"/>
        </w:rPr>
        <w:t>nie będą przekazywane osobom trzecim;</w:t>
      </w:r>
    </w:p>
    <w:p w14:paraId="5C5CF5B6" w14:textId="77777777" w:rsidR="004400DE" w:rsidRPr="000B1039" w:rsidRDefault="004400DE" w:rsidP="004400DE">
      <w:pPr>
        <w:pStyle w:val="Akapitzlist"/>
        <w:keepLines/>
        <w:widowControl/>
        <w:numPr>
          <w:ilvl w:val="1"/>
          <w:numId w:val="25"/>
        </w:numPr>
        <w:tabs>
          <w:tab w:val="left" w:pos="900"/>
          <w:tab w:val="left" w:pos="7230"/>
        </w:tabs>
        <w:suppressAutoHyphens/>
        <w:autoSpaceDN/>
        <w:adjustRightInd/>
        <w:spacing w:line="276" w:lineRule="auto"/>
        <w:ind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testowanie funkcjonowania EZD PUW w celu poznania idei i zasad;</w:t>
      </w:r>
    </w:p>
    <w:p w14:paraId="754B2C44" w14:textId="25A8B4D1" w:rsidR="004400DE" w:rsidRPr="000B1039" w:rsidRDefault="004400DE" w:rsidP="004400DE">
      <w:pPr>
        <w:pStyle w:val="Akapitzlist"/>
        <w:keepLines/>
        <w:widowControl/>
        <w:numPr>
          <w:ilvl w:val="1"/>
          <w:numId w:val="25"/>
        </w:numPr>
        <w:tabs>
          <w:tab w:val="left" w:pos="900"/>
          <w:tab w:val="left" w:pos="7230"/>
        </w:tabs>
        <w:suppressAutoHyphens/>
        <w:autoSpaceDN/>
        <w:adjustRightInd/>
        <w:spacing w:line="276" w:lineRule="auto"/>
        <w:ind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 xml:space="preserve">udostępnianie EZD PUW wyłącznie osobom wskazanym przez Województwo Zachodniopomorskie. </w:t>
      </w:r>
    </w:p>
    <w:p w14:paraId="5FEE3525" w14:textId="77777777" w:rsidR="004400DE" w:rsidRPr="001C5740" w:rsidRDefault="004400DE" w:rsidP="004400DE">
      <w:pPr>
        <w:pStyle w:val="Akapitzlist"/>
        <w:keepLines/>
        <w:widowControl/>
        <w:numPr>
          <w:ilvl w:val="0"/>
          <w:numId w:val="25"/>
        </w:numPr>
        <w:tabs>
          <w:tab w:val="left" w:pos="900"/>
          <w:tab w:val="left" w:pos="7230"/>
        </w:tabs>
        <w:suppressAutoHyphens/>
        <w:autoSpaceDN/>
        <w:adjustRightInd/>
        <w:spacing w:line="276" w:lineRule="auto"/>
        <w:ind w:right="23"/>
        <w:jc w:val="both"/>
        <w:rPr>
          <w:rFonts w:ascii="Myriad Pro" w:hAnsi="Myriad Pro"/>
        </w:rPr>
      </w:pPr>
      <w:r w:rsidRPr="001C5740">
        <w:rPr>
          <w:rFonts w:ascii="Myriad Pro" w:hAnsi="Myriad Pro"/>
        </w:rPr>
        <w:t xml:space="preserve">Województwo Zachodniopomorskie nie może: </w:t>
      </w:r>
    </w:p>
    <w:p w14:paraId="5079C3CD" w14:textId="77777777" w:rsidR="004400DE" w:rsidRPr="000B1039" w:rsidRDefault="004400DE" w:rsidP="004400DE">
      <w:pPr>
        <w:pStyle w:val="Akapitzlist"/>
        <w:keepLines/>
        <w:widowControl/>
        <w:numPr>
          <w:ilvl w:val="0"/>
          <w:numId w:val="20"/>
        </w:numPr>
        <w:tabs>
          <w:tab w:val="left" w:pos="851"/>
          <w:tab w:val="left" w:pos="7230"/>
        </w:tabs>
        <w:suppressAutoHyphens/>
        <w:autoSpaceDN/>
        <w:adjustRightInd/>
        <w:spacing w:line="276" w:lineRule="auto"/>
        <w:ind w:left="1134"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odsprzedawać, wynajmować, wydzierżawiać, użyczać, pożyczać lub w jakikolwiek inny sposób rozpowszechniać EZD PUW oraz dokumentacji dot. EZD PUW udostępnionej przez PUW;</w:t>
      </w:r>
    </w:p>
    <w:p w14:paraId="6A5976DF" w14:textId="77777777" w:rsidR="004400DE" w:rsidRPr="000B1039" w:rsidRDefault="004400DE" w:rsidP="004400DE">
      <w:pPr>
        <w:pStyle w:val="Akapitzlist"/>
        <w:keepLines/>
        <w:widowControl/>
        <w:numPr>
          <w:ilvl w:val="0"/>
          <w:numId w:val="20"/>
        </w:numPr>
        <w:tabs>
          <w:tab w:val="left" w:pos="851"/>
          <w:tab w:val="left" w:pos="7230"/>
        </w:tabs>
        <w:suppressAutoHyphens/>
        <w:autoSpaceDN/>
        <w:adjustRightInd/>
        <w:spacing w:line="276" w:lineRule="auto"/>
        <w:ind w:left="1134"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 xml:space="preserve">dekompilować, zmieniać lub w jakikolwiek inny sposób ingerować w EZD PUW; </w:t>
      </w:r>
    </w:p>
    <w:p w14:paraId="05323C55" w14:textId="77777777" w:rsidR="004400DE" w:rsidRPr="000B1039" w:rsidRDefault="004400DE" w:rsidP="004400DE">
      <w:pPr>
        <w:pStyle w:val="Akapitzlist"/>
        <w:keepLines/>
        <w:widowControl/>
        <w:numPr>
          <w:ilvl w:val="0"/>
          <w:numId w:val="20"/>
        </w:numPr>
        <w:tabs>
          <w:tab w:val="left" w:pos="851"/>
          <w:tab w:val="left" w:pos="7230"/>
        </w:tabs>
        <w:suppressAutoHyphens/>
        <w:autoSpaceDN/>
        <w:adjustRightInd/>
        <w:spacing w:line="276" w:lineRule="auto"/>
        <w:ind w:left="1134"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podejmować prób odtworzenia kodu źródłowego;</w:t>
      </w:r>
    </w:p>
    <w:p w14:paraId="73412AE5" w14:textId="77777777" w:rsidR="004400DE" w:rsidRPr="000B1039" w:rsidRDefault="004400DE" w:rsidP="004400DE">
      <w:pPr>
        <w:pStyle w:val="Akapitzlist"/>
        <w:keepLines/>
        <w:widowControl/>
        <w:numPr>
          <w:ilvl w:val="0"/>
          <w:numId w:val="20"/>
        </w:numPr>
        <w:tabs>
          <w:tab w:val="left" w:pos="851"/>
          <w:tab w:val="left" w:pos="7230"/>
        </w:tabs>
        <w:suppressAutoHyphens/>
        <w:autoSpaceDN/>
        <w:adjustRightInd/>
        <w:spacing w:line="276" w:lineRule="auto"/>
        <w:ind w:left="1134"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tworzyć programu pochodnego;</w:t>
      </w:r>
    </w:p>
    <w:p w14:paraId="26177EDE" w14:textId="77777777" w:rsidR="004400DE" w:rsidRPr="000B1039" w:rsidRDefault="004400DE" w:rsidP="004400DE">
      <w:pPr>
        <w:pStyle w:val="Akapitzlist"/>
        <w:keepLines/>
        <w:widowControl/>
        <w:numPr>
          <w:ilvl w:val="0"/>
          <w:numId w:val="20"/>
        </w:numPr>
        <w:tabs>
          <w:tab w:val="left" w:pos="851"/>
          <w:tab w:val="left" w:pos="7230"/>
        </w:tabs>
        <w:suppressAutoHyphens/>
        <w:autoSpaceDN/>
        <w:adjustRightInd/>
        <w:spacing w:line="276" w:lineRule="auto"/>
        <w:ind w:left="1134"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dokonywać tłumaczeń;</w:t>
      </w:r>
    </w:p>
    <w:p w14:paraId="6E6ABEDF" w14:textId="77777777" w:rsidR="004400DE" w:rsidRPr="000B1039" w:rsidRDefault="004400DE" w:rsidP="004400DE">
      <w:pPr>
        <w:pStyle w:val="Akapitzlist"/>
        <w:keepLines/>
        <w:widowControl/>
        <w:numPr>
          <w:ilvl w:val="0"/>
          <w:numId w:val="20"/>
        </w:numPr>
        <w:tabs>
          <w:tab w:val="left" w:pos="851"/>
          <w:tab w:val="left" w:pos="7230"/>
        </w:tabs>
        <w:suppressAutoHyphens/>
        <w:autoSpaceDN/>
        <w:adjustRightInd/>
        <w:spacing w:line="276" w:lineRule="auto"/>
        <w:ind w:left="1134"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 xml:space="preserve">wprowadzać zmian do dokumentacji dot. EZD PUW udostępnionej przez PUW; </w:t>
      </w:r>
    </w:p>
    <w:p w14:paraId="10296202" w14:textId="77777777" w:rsidR="004400DE" w:rsidRPr="000B1039" w:rsidRDefault="004400DE" w:rsidP="004400DE">
      <w:pPr>
        <w:pStyle w:val="Akapitzlist"/>
        <w:keepLines/>
        <w:widowControl/>
        <w:numPr>
          <w:ilvl w:val="0"/>
          <w:numId w:val="20"/>
        </w:numPr>
        <w:tabs>
          <w:tab w:val="left" w:pos="851"/>
          <w:tab w:val="left" w:pos="7230"/>
        </w:tabs>
        <w:suppressAutoHyphens/>
        <w:autoSpaceDN/>
        <w:adjustRightInd/>
        <w:spacing w:line="276" w:lineRule="auto"/>
        <w:ind w:left="1134" w:right="23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usuwać znaków autorskich w EZD PUW i jego kopiach.</w:t>
      </w:r>
    </w:p>
    <w:p w14:paraId="1EA196E8" w14:textId="5543B4D4" w:rsidR="004400DE" w:rsidRPr="001C5740" w:rsidRDefault="004400DE" w:rsidP="004400DE">
      <w:pPr>
        <w:pStyle w:val="Akapitzlist"/>
        <w:numPr>
          <w:ilvl w:val="0"/>
          <w:numId w:val="25"/>
        </w:numPr>
        <w:tabs>
          <w:tab w:val="left" w:pos="0"/>
          <w:tab w:val="left" w:pos="4253"/>
          <w:tab w:val="left" w:pos="7230"/>
        </w:tabs>
        <w:spacing w:line="276" w:lineRule="auto"/>
        <w:jc w:val="both"/>
        <w:rPr>
          <w:rFonts w:ascii="Myriad Pro" w:hAnsi="Myriad Pro"/>
          <w:bCs/>
        </w:rPr>
      </w:pPr>
      <w:r w:rsidRPr="001C5740">
        <w:rPr>
          <w:rFonts w:ascii="Myriad Pro" w:hAnsi="Myriad Pro"/>
        </w:rPr>
        <w:t>Województwo Zachodniopomorskie nie jest uprawnione do przekazywania EZD PUW innym podmiotom lub osobom trzecim, z wyjątkiem jednostek organizacyjnych Województwa Zachodniopomorskiego nieposiadających osobowości prawnej, innym niż wymienione w ust. 1 pkt 1 i po wcześniejszym uzyskaniu zgody Wojewody Podlaskiego, na zasadach określonych w niniejszej umowie.</w:t>
      </w:r>
    </w:p>
    <w:p w14:paraId="38271441" w14:textId="77777777" w:rsidR="004400DE" w:rsidRPr="001C5740" w:rsidRDefault="004400DE" w:rsidP="004400DE">
      <w:pPr>
        <w:pStyle w:val="Akapitzlist"/>
        <w:keepLines/>
        <w:widowControl/>
        <w:numPr>
          <w:ilvl w:val="0"/>
          <w:numId w:val="25"/>
        </w:numPr>
        <w:tabs>
          <w:tab w:val="left" w:pos="900"/>
          <w:tab w:val="left" w:pos="7230"/>
        </w:tabs>
        <w:suppressAutoHyphens/>
        <w:autoSpaceDN/>
        <w:adjustRightInd/>
        <w:spacing w:line="276" w:lineRule="auto"/>
        <w:ind w:right="23"/>
        <w:jc w:val="both"/>
        <w:rPr>
          <w:rFonts w:ascii="Myriad Pro" w:hAnsi="Myriad Pro"/>
          <w:color w:val="000000" w:themeColor="text1"/>
        </w:rPr>
      </w:pPr>
      <w:r w:rsidRPr="001C5740">
        <w:rPr>
          <w:rFonts w:ascii="Myriad Pro" w:hAnsi="Myriad Pro"/>
        </w:rPr>
        <w:t xml:space="preserve">Województwo Zachodniopomorskie </w:t>
      </w:r>
      <w:r w:rsidRPr="001C5740">
        <w:rPr>
          <w:rFonts w:ascii="Myriad Pro" w:hAnsi="Myriad Pro"/>
          <w:color w:val="000000" w:themeColor="text1"/>
        </w:rPr>
        <w:t>zobowiązane jest do współdziałania z PUW w zakresie niezbędnym dla ochrony EZD PUW, oraz niezwłocznie po jego zawiadomieniu przez PUW o konieczności podjęcia określonych działań, zmierzających do ochrony.</w:t>
      </w:r>
    </w:p>
    <w:p w14:paraId="4E40D083" w14:textId="77777777" w:rsidR="004400DE" w:rsidRPr="000B1039" w:rsidRDefault="004400DE" w:rsidP="004400DE">
      <w:pPr>
        <w:tabs>
          <w:tab w:val="left" w:pos="7230"/>
        </w:tabs>
        <w:spacing w:line="276" w:lineRule="auto"/>
        <w:ind w:firstLine="708"/>
        <w:jc w:val="both"/>
        <w:rPr>
          <w:rFonts w:ascii="Myriad Pro" w:hAnsi="Myriad Pro"/>
          <w:b/>
          <w:bCs/>
        </w:rPr>
      </w:pPr>
    </w:p>
    <w:p w14:paraId="278C15B2" w14:textId="77777777" w:rsidR="004400DE" w:rsidRDefault="004400DE" w:rsidP="004400DE">
      <w:pPr>
        <w:tabs>
          <w:tab w:val="left" w:pos="7230"/>
        </w:tabs>
        <w:spacing w:line="276" w:lineRule="auto"/>
        <w:ind w:firstLine="708"/>
        <w:jc w:val="center"/>
        <w:rPr>
          <w:rFonts w:ascii="Myriad Pro" w:hAnsi="Myriad Pro"/>
          <w:bCs/>
        </w:rPr>
      </w:pPr>
      <w:r w:rsidRPr="000B1039">
        <w:rPr>
          <w:rFonts w:ascii="Myriad Pro" w:hAnsi="Myriad Pro"/>
          <w:b/>
          <w:bCs/>
        </w:rPr>
        <w:t>§ 5</w:t>
      </w:r>
    </w:p>
    <w:p w14:paraId="44291AEA" w14:textId="77777777" w:rsidR="004400DE" w:rsidRPr="001C5740" w:rsidRDefault="004400DE" w:rsidP="004400DE">
      <w:pPr>
        <w:pStyle w:val="Akapitzlist"/>
        <w:numPr>
          <w:ilvl w:val="0"/>
          <w:numId w:val="26"/>
        </w:num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1C5740">
        <w:rPr>
          <w:rFonts w:ascii="Myriad Pro" w:hAnsi="Myriad Pro"/>
        </w:rPr>
        <w:t>PUW zastrzega sobie prawo do gromadzenia danych liczbowych z bazy danych kopii EZD PUW do celów statystycznych, generowanych i przekazywanych przez Województwo Zachodniopomorskie w oparciu o komunikację internetową, przy zachowaniu zasad poufności.</w:t>
      </w:r>
    </w:p>
    <w:p w14:paraId="77FA6742" w14:textId="77777777" w:rsidR="004400DE" w:rsidRPr="001C5740" w:rsidRDefault="004400DE" w:rsidP="004400DE">
      <w:pPr>
        <w:pStyle w:val="Akapitzlist"/>
        <w:numPr>
          <w:ilvl w:val="0"/>
          <w:numId w:val="26"/>
        </w:num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1C5740">
        <w:rPr>
          <w:rFonts w:ascii="Myriad Pro" w:hAnsi="Myriad Pro"/>
        </w:rPr>
        <w:lastRenderedPageBreak/>
        <w:t xml:space="preserve">Dane liczbowe, o których mowa w ust. 1 nie będą zawierały żadnych danych osobowych lub danych wrażliwych przetwarzanych przez Województwo Zachodniopomorskie.  </w:t>
      </w:r>
    </w:p>
    <w:p w14:paraId="5C585087" w14:textId="77777777" w:rsidR="004400DE" w:rsidRPr="000B1039" w:rsidRDefault="004400DE" w:rsidP="004400DE">
      <w:pPr>
        <w:pStyle w:val="Akapitzlist"/>
        <w:tabs>
          <w:tab w:val="left" w:pos="7230"/>
        </w:tabs>
        <w:spacing w:line="276" w:lineRule="auto"/>
        <w:ind w:left="0" w:firstLine="708"/>
        <w:jc w:val="both"/>
        <w:rPr>
          <w:rFonts w:ascii="Myriad Pro" w:hAnsi="Myriad Pro"/>
          <w:b/>
          <w:bCs/>
        </w:rPr>
      </w:pPr>
    </w:p>
    <w:p w14:paraId="43162721" w14:textId="77777777" w:rsidR="004400DE" w:rsidRDefault="004400DE" w:rsidP="004400DE">
      <w:pPr>
        <w:pStyle w:val="Akapitzlist"/>
        <w:tabs>
          <w:tab w:val="left" w:pos="7230"/>
        </w:tabs>
        <w:spacing w:line="276" w:lineRule="auto"/>
        <w:ind w:left="0" w:firstLine="708"/>
        <w:jc w:val="center"/>
        <w:rPr>
          <w:rFonts w:ascii="Myriad Pro" w:hAnsi="Myriad Pro"/>
          <w:bCs/>
        </w:rPr>
      </w:pPr>
      <w:r w:rsidRPr="000B1039">
        <w:rPr>
          <w:rFonts w:ascii="Myriad Pro" w:hAnsi="Myriad Pro"/>
          <w:b/>
          <w:bCs/>
        </w:rPr>
        <w:t>§ 6</w:t>
      </w:r>
      <w:r w:rsidRPr="000B1039">
        <w:rPr>
          <w:rFonts w:ascii="Myriad Pro" w:hAnsi="Myriad Pro"/>
          <w:bCs/>
        </w:rPr>
        <w:t>.</w:t>
      </w:r>
    </w:p>
    <w:p w14:paraId="43E7FFE5" w14:textId="77777777" w:rsidR="004400DE" w:rsidRPr="000B1039" w:rsidRDefault="004400DE" w:rsidP="004400DE">
      <w:pPr>
        <w:pStyle w:val="Akapitzlist"/>
        <w:tabs>
          <w:tab w:val="left" w:pos="7230"/>
        </w:tabs>
        <w:spacing w:line="276" w:lineRule="auto"/>
        <w:ind w:left="0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Województwo Zachodniopomorskie przyjmuje do wiadomości, że EZD PUW jest programem komputerowym, na funkcjonowanie którego wpływ mogą mieć różne czynniki pozostające poza programem komputerowym, w tym współgranie z innymi programami komputerowymi, w tym także sterownikami poszczególnych podzespołów komputerów, jak i przeglądarkami www, współgranie z innymi urządzeniami, w tym sieciami lokalnymi czy siecią Internet. Województwo Zachodniopomorskie w związku z powyższym przyjmuje do wiadomości, iż mogą zachodzić okoliczności wpływające na działanie EZD PUW, wynikające z wyżej wymienionych okoliczności i oświadcza, że z tego tytułu nie będzie wnosił żadnych roszczeń przeciwko PUW.</w:t>
      </w:r>
    </w:p>
    <w:p w14:paraId="3650C50A" w14:textId="77777777" w:rsidR="004400DE" w:rsidRPr="000B1039" w:rsidRDefault="004400DE" w:rsidP="004400DE">
      <w:pPr>
        <w:tabs>
          <w:tab w:val="left" w:pos="7230"/>
        </w:tabs>
        <w:spacing w:line="276" w:lineRule="auto"/>
        <w:ind w:firstLine="708"/>
        <w:jc w:val="both"/>
        <w:rPr>
          <w:rFonts w:ascii="Myriad Pro" w:hAnsi="Myriad Pro"/>
          <w:b/>
        </w:rPr>
      </w:pPr>
    </w:p>
    <w:p w14:paraId="53A3EA19" w14:textId="77777777" w:rsidR="004400DE" w:rsidRDefault="004400DE" w:rsidP="004400DE">
      <w:pPr>
        <w:tabs>
          <w:tab w:val="left" w:pos="7230"/>
        </w:tabs>
        <w:spacing w:line="276" w:lineRule="auto"/>
        <w:ind w:firstLine="708"/>
        <w:jc w:val="center"/>
        <w:rPr>
          <w:rFonts w:ascii="Myriad Pro" w:hAnsi="Myriad Pro"/>
        </w:rPr>
      </w:pPr>
      <w:r w:rsidRPr="000B1039">
        <w:rPr>
          <w:rFonts w:ascii="Myriad Pro" w:hAnsi="Myriad Pro"/>
          <w:b/>
        </w:rPr>
        <w:t>§ 7.</w:t>
      </w:r>
    </w:p>
    <w:p w14:paraId="52589646" w14:textId="77777777" w:rsidR="004400DE" w:rsidRPr="00A648C3" w:rsidRDefault="004400DE" w:rsidP="004400DE">
      <w:pPr>
        <w:pStyle w:val="Akapitzlist"/>
        <w:numPr>
          <w:ilvl w:val="0"/>
          <w:numId w:val="27"/>
        </w:numPr>
        <w:tabs>
          <w:tab w:val="left" w:pos="7230"/>
        </w:tabs>
        <w:spacing w:line="276" w:lineRule="auto"/>
        <w:jc w:val="both"/>
        <w:rPr>
          <w:rFonts w:ascii="Myriad Pro" w:hAnsi="Myriad Pro"/>
          <w:lang w:eastAsia="pl-PL"/>
        </w:rPr>
      </w:pPr>
      <w:r w:rsidRPr="00A648C3">
        <w:rPr>
          <w:rFonts w:ascii="Myriad Pro" w:hAnsi="Myriad Pro"/>
          <w:lang w:eastAsia="pl-PL"/>
        </w:rPr>
        <w:t>Do zadań PUW w związku z realizacją niniejszej umowy należy w szczególności:</w:t>
      </w:r>
    </w:p>
    <w:p w14:paraId="2B89E96D" w14:textId="77777777" w:rsidR="004400DE" w:rsidRPr="000B1039" w:rsidRDefault="004400DE" w:rsidP="004400DE">
      <w:pPr>
        <w:pStyle w:val="Akapitzlist"/>
        <w:widowControl/>
        <w:numPr>
          <w:ilvl w:val="0"/>
          <w:numId w:val="28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  <w:lang w:eastAsia="pl-PL"/>
        </w:rPr>
      </w:pPr>
      <w:r w:rsidRPr="000B1039">
        <w:rPr>
          <w:rFonts w:ascii="Myriad Pro" w:hAnsi="Myriad Pro"/>
          <w:lang w:eastAsia="pl-PL"/>
        </w:rPr>
        <w:t xml:space="preserve">udostępnienie </w:t>
      </w:r>
      <w:r w:rsidRPr="000B1039">
        <w:rPr>
          <w:rFonts w:ascii="Myriad Pro" w:hAnsi="Myriad Pro"/>
        </w:rPr>
        <w:t xml:space="preserve">Województwu Zachodniopomorskiemu </w:t>
      </w:r>
      <w:r w:rsidRPr="000B1039">
        <w:rPr>
          <w:rFonts w:ascii="Myriad Pro" w:hAnsi="Myriad Pro"/>
          <w:lang w:eastAsia="pl-PL"/>
        </w:rPr>
        <w:t>EZD PUW w zakresie umożliwiającym bieżącą pracę w systemie, bez dostępu do kodów źródłowych;</w:t>
      </w:r>
    </w:p>
    <w:p w14:paraId="64CCC6F3" w14:textId="77777777" w:rsidR="004400DE" w:rsidRPr="000B1039" w:rsidRDefault="004400DE" w:rsidP="004400DE">
      <w:pPr>
        <w:pStyle w:val="Akapitzlist"/>
        <w:widowControl/>
        <w:numPr>
          <w:ilvl w:val="0"/>
          <w:numId w:val="28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  <w:lang w:eastAsia="pl-PL"/>
        </w:rPr>
      </w:pPr>
      <w:r w:rsidRPr="000B1039">
        <w:rPr>
          <w:rFonts w:ascii="Myriad Pro" w:hAnsi="Myriad Pro"/>
          <w:lang w:eastAsia="pl-PL"/>
        </w:rPr>
        <w:t xml:space="preserve">dostarczanie aktualizacji EZD PUW, zwłaszcza w przypadku zmiany przepisów prawa lub zidentyfikowania błędów w EZD PUW; </w:t>
      </w:r>
    </w:p>
    <w:p w14:paraId="1EF935A4" w14:textId="77777777" w:rsidR="004400DE" w:rsidRPr="000B1039" w:rsidRDefault="004400DE" w:rsidP="004400DE">
      <w:pPr>
        <w:pStyle w:val="Akapitzlist"/>
        <w:widowControl/>
        <w:numPr>
          <w:ilvl w:val="0"/>
          <w:numId w:val="28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  <w:lang w:eastAsia="pl-PL"/>
        </w:rPr>
      </w:pPr>
      <w:r w:rsidRPr="000B1039">
        <w:rPr>
          <w:rFonts w:ascii="Myriad Pro" w:hAnsi="Myriad Pro"/>
          <w:lang w:eastAsia="pl-PL"/>
        </w:rPr>
        <w:t>świadczenie zdalnej pomocy serwisowej w przypadku awarii systemu EZD PUW, w sytuacji, gdy służby informatyczne  Województwa Zachodniopomorskiego oraz Województwa Opolskiego nie będą w stanie udzielić wsparcia technicznego.</w:t>
      </w:r>
    </w:p>
    <w:p w14:paraId="598B947E" w14:textId="77777777" w:rsidR="004400DE" w:rsidRPr="00A648C3" w:rsidRDefault="004400DE" w:rsidP="004400DE">
      <w:pPr>
        <w:pStyle w:val="Akapitzlist"/>
        <w:widowControl/>
        <w:numPr>
          <w:ilvl w:val="0"/>
          <w:numId w:val="27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A648C3">
        <w:rPr>
          <w:rFonts w:ascii="Myriad Pro" w:hAnsi="Myriad Pro"/>
        </w:rPr>
        <w:t xml:space="preserve">Do zadań Województwa Opolskiego </w:t>
      </w:r>
      <w:r w:rsidRPr="00A648C3">
        <w:rPr>
          <w:rFonts w:ascii="Myriad Pro" w:hAnsi="Myriad Pro"/>
          <w:lang w:eastAsia="pl-PL"/>
        </w:rPr>
        <w:t>w związku z realizacją niniejszej umowy należy w szczególności:</w:t>
      </w:r>
    </w:p>
    <w:p w14:paraId="5ACC7D4A" w14:textId="77777777" w:rsidR="004400DE" w:rsidRPr="000B1039" w:rsidRDefault="004400DE" w:rsidP="004400DE">
      <w:pPr>
        <w:pStyle w:val="Akapitzlist"/>
        <w:widowControl/>
        <w:numPr>
          <w:ilvl w:val="0"/>
          <w:numId w:val="29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  <w:lang w:eastAsia="pl-PL"/>
        </w:rPr>
      </w:pPr>
      <w:r w:rsidRPr="000B1039">
        <w:rPr>
          <w:rFonts w:ascii="Myriad Pro" w:hAnsi="Myriad Pro"/>
          <w:lang w:eastAsia="pl-PL"/>
        </w:rPr>
        <w:t xml:space="preserve">wspieranie prac organizacyjnych przy wdrożeniu w </w:t>
      </w:r>
      <w:r w:rsidRPr="000B1039">
        <w:rPr>
          <w:rFonts w:ascii="Myriad Pro" w:hAnsi="Myriad Pro"/>
        </w:rPr>
        <w:t xml:space="preserve">Województwie Zachodniopomorskim </w:t>
      </w:r>
      <w:r w:rsidRPr="000B1039">
        <w:rPr>
          <w:rFonts w:ascii="Myriad Pro" w:hAnsi="Myriad Pro"/>
          <w:lang w:eastAsia="pl-PL"/>
        </w:rPr>
        <w:t>EZD PUW;</w:t>
      </w:r>
    </w:p>
    <w:p w14:paraId="71EF5FB7" w14:textId="77777777" w:rsidR="004400DE" w:rsidRPr="000B1039" w:rsidRDefault="004400DE" w:rsidP="004400DE">
      <w:pPr>
        <w:pStyle w:val="Akapitzlist"/>
        <w:numPr>
          <w:ilvl w:val="0"/>
          <w:numId w:val="29"/>
        </w:numPr>
        <w:tabs>
          <w:tab w:val="left" w:pos="7230"/>
        </w:tabs>
        <w:spacing w:line="276" w:lineRule="auto"/>
        <w:jc w:val="both"/>
        <w:rPr>
          <w:rFonts w:ascii="Myriad Pro" w:hAnsi="Myriad Pro"/>
          <w:lang w:eastAsia="pl-PL"/>
        </w:rPr>
      </w:pPr>
      <w:r w:rsidRPr="000B1039">
        <w:rPr>
          <w:rFonts w:ascii="Myriad Pro" w:hAnsi="Myriad Pro"/>
          <w:lang w:eastAsia="pl-PL"/>
        </w:rPr>
        <w:t>prezentowanie dobrych praktyk w zakresie wdrażania i funkcjonowania w PUW EZD PUW;</w:t>
      </w:r>
    </w:p>
    <w:p w14:paraId="0737D589" w14:textId="77777777" w:rsidR="004400DE" w:rsidRPr="000B1039" w:rsidRDefault="004400DE" w:rsidP="004400DE">
      <w:pPr>
        <w:pStyle w:val="Akapitzlist"/>
        <w:widowControl/>
        <w:numPr>
          <w:ilvl w:val="0"/>
          <w:numId w:val="29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  <w:lang w:eastAsia="pl-PL"/>
        </w:rPr>
      </w:pPr>
      <w:r w:rsidRPr="000B1039">
        <w:rPr>
          <w:rFonts w:ascii="Myriad Pro" w:hAnsi="Myriad Pro"/>
        </w:rPr>
        <w:t>udostępnienie procedur (w tym technicznych) oraz dokumentacji wdrożeniowej EZD PUW na potrzeby Województwa Zachodniopomorskiego;</w:t>
      </w:r>
    </w:p>
    <w:p w14:paraId="0407AB89" w14:textId="77777777" w:rsidR="004400DE" w:rsidRPr="000B1039" w:rsidRDefault="004400DE" w:rsidP="004400DE">
      <w:pPr>
        <w:pStyle w:val="Akapitzlist"/>
        <w:widowControl/>
        <w:numPr>
          <w:ilvl w:val="0"/>
          <w:numId w:val="29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  <w:lang w:eastAsia="pl-PL"/>
        </w:rPr>
      </w:pPr>
      <w:r w:rsidRPr="000B1039">
        <w:rPr>
          <w:rFonts w:ascii="Myriad Pro" w:hAnsi="Myriad Pro"/>
          <w:lang w:eastAsia="pl-PL"/>
        </w:rPr>
        <w:t xml:space="preserve">bieżące udzielanie przez wyznaczone osoby merytorycznej i technicznej pomocy, niezbędnej do zapewnienia prawidłowego przebiegu wdrożenia i  korzystania z systemu EZD PUW w </w:t>
      </w:r>
      <w:r w:rsidRPr="000B1039">
        <w:rPr>
          <w:rFonts w:ascii="Myriad Pro" w:hAnsi="Myriad Pro"/>
        </w:rPr>
        <w:t>Województwie Zachodniopomorskim</w:t>
      </w:r>
      <w:r w:rsidRPr="000B1039">
        <w:rPr>
          <w:rFonts w:ascii="Myriad Pro" w:hAnsi="Myriad Pro"/>
          <w:lang w:eastAsia="pl-PL"/>
        </w:rPr>
        <w:t>;</w:t>
      </w:r>
    </w:p>
    <w:p w14:paraId="354C542D" w14:textId="77777777" w:rsidR="004400DE" w:rsidRPr="000B1039" w:rsidRDefault="004400DE" w:rsidP="004400DE">
      <w:pPr>
        <w:pStyle w:val="Akapitzlist"/>
        <w:widowControl/>
        <w:numPr>
          <w:ilvl w:val="0"/>
          <w:numId w:val="29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  <w:lang w:eastAsia="pl-PL"/>
        </w:rPr>
      </w:pPr>
      <w:r w:rsidRPr="000B1039">
        <w:rPr>
          <w:rFonts w:ascii="Myriad Pro" w:hAnsi="Myriad Pro"/>
          <w:lang w:eastAsia="pl-PL"/>
        </w:rPr>
        <w:t>świadczenie pomocy serwisowej w przypadku awarii systemu EZD PUW;</w:t>
      </w:r>
    </w:p>
    <w:p w14:paraId="4C461F09" w14:textId="77777777" w:rsidR="004400DE" w:rsidRPr="000B1039" w:rsidRDefault="004400DE" w:rsidP="004400DE">
      <w:pPr>
        <w:pStyle w:val="Akapitzlist"/>
        <w:widowControl/>
        <w:numPr>
          <w:ilvl w:val="0"/>
          <w:numId w:val="29"/>
        </w:numPr>
        <w:tabs>
          <w:tab w:val="left" w:pos="1134"/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  <w:lang w:eastAsia="pl-PL"/>
        </w:rPr>
      </w:pPr>
      <w:r w:rsidRPr="000B1039">
        <w:rPr>
          <w:rFonts w:ascii="Myriad Pro" w:hAnsi="Myriad Pro"/>
        </w:rPr>
        <w:t>wyznaczenie osób/komórek organizacyjnych odpowiedzialnych za realizację zadań określonych w punktach 1-5 , zwanych dalej Zespołem Województwa Opolskiego ds. EZD PUW</w:t>
      </w:r>
      <w:r w:rsidRPr="000B1039">
        <w:rPr>
          <w:rFonts w:ascii="Myriad Pro" w:hAnsi="Myriad Pro"/>
          <w:lang w:eastAsia="pl-PL"/>
        </w:rPr>
        <w:t>.</w:t>
      </w:r>
    </w:p>
    <w:p w14:paraId="39216A32" w14:textId="77777777" w:rsidR="004400DE" w:rsidRPr="000B1039" w:rsidRDefault="004400DE" w:rsidP="004400DE">
      <w:pPr>
        <w:pStyle w:val="Akapitzlist"/>
        <w:tabs>
          <w:tab w:val="left" w:pos="7230"/>
        </w:tabs>
        <w:spacing w:line="276" w:lineRule="auto"/>
        <w:ind w:left="1425"/>
        <w:jc w:val="both"/>
        <w:rPr>
          <w:rFonts w:ascii="Myriad Pro" w:hAnsi="Myriad Pro"/>
          <w:lang w:eastAsia="pl-PL"/>
        </w:rPr>
      </w:pPr>
    </w:p>
    <w:p w14:paraId="51F3D668" w14:textId="77777777" w:rsidR="004400DE" w:rsidRDefault="004400DE" w:rsidP="004400DE">
      <w:pPr>
        <w:tabs>
          <w:tab w:val="left" w:pos="7230"/>
        </w:tabs>
        <w:spacing w:line="276" w:lineRule="auto"/>
        <w:ind w:firstLine="708"/>
        <w:jc w:val="center"/>
        <w:rPr>
          <w:rFonts w:ascii="Myriad Pro" w:hAnsi="Myriad Pro"/>
        </w:rPr>
      </w:pPr>
      <w:r w:rsidRPr="000B1039">
        <w:rPr>
          <w:rFonts w:ascii="Myriad Pro" w:hAnsi="Myriad Pro"/>
          <w:b/>
        </w:rPr>
        <w:t>§ 8.</w:t>
      </w:r>
    </w:p>
    <w:p w14:paraId="1275303F" w14:textId="77777777" w:rsidR="004400DE" w:rsidRPr="000B1039" w:rsidRDefault="004400DE" w:rsidP="004400DE">
      <w:pPr>
        <w:tabs>
          <w:tab w:val="left" w:pos="7230"/>
        </w:tabs>
        <w:spacing w:line="276" w:lineRule="auto"/>
        <w:ind w:firstLine="708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 xml:space="preserve">Do zadań Województwa Zachodniopomorskiego w związku </w:t>
      </w:r>
      <w:r w:rsidRPr="000B1039">
        <w:rPr>
          <w:rFonts w:ascii="Myriad Pro" w:hAnsi="Myriad Pro"/>
          <w:lang w:eastAsia="pl-PL"/>
        </w:rPr>
        <w:t>z realizacją niniejszej umowy należy</w:t>
      </w:r>
      <w:r w:rsidRPr="000B1039">
        <w:rPr>
          <w:rFonts w:ascii="Myriad Pro" w:hAnsi="Myriad Pro"/>
        </w:rPr>
        <w:t>:</w:t>
      </w:r>
    </w:p>
    <w:p w14:paraId="34C899E8" w14:textId="77777777" w:rsidR="004400DE" w:rsidRPr="000B1039" w:rsidRDefault="004400DE" w:rsidP="004400DE">
      <w:pPr>
        <w:widowControl/>
        <w:numPr>
          <w:ilvl w:val="0"/>
          <w:numId w:val="30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lastRenderedPageBreak/>
        <w:t>przeprowadzenie niezbędnych prac w celu przygotowania się do wdrożenia EZD PUW jako podstawowego sposobu wykonywania czynności kancelaryjnych oraz dokumentowania przebiegu załatwiania i rozstrzygania spraw;</w:t>
      </w:r>
    </w:p>
    <w:p w14:paraId="0EC53BE4" w14:textId="77777777" w:rsidR="004400DE" w:rsidRPr="000B1039" w:rsidRDefault="004400DE" w:rsidP="004400DE">
      <w:pPr>
        <w:widowControl/>
        <w:numPr>
          <w:ilvl w:val="0"/>
          <w:numId w:val="30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 xml:space="preserve">wyznaczenie osób/komórek organizacyjnych odpowiedzialnych za koordynację wdrożenia i funkcjonowania EZD PUW w jednostkach organizacyjnych Województwa Zachodniopomorskiego oraz współpracę z Zespołem Województwa Opolskiego ds. EZD PUW; </w:t>
      </w:r>
    </w:p>
    <w:p w14:paraId="3F974ECE" w14:textId="77777777" w:rsidR="004400DE" w:rsidRPr="000B1039" w:rsidRDefault="004400DE" w:rsidP="004400DE">
      <w:pPr>
        <w:widowControl/>
        <w:numPr>
          <w:ilvl w:val="0"/>
          <w:numId w:val="30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wprowadzenie przepisów wewnętrznych związanych z wdrożeniem i funkcjonowaniem  EZD PUW w jednostkach organizacyjnych Województwa Zachodniopomorskiego oraz opracowanie procedur wewnętrznych dotyczących postępowania z dokumentacją;</w:t>
      </w:r>
    </w:p>
    <w:p w14:paraId="2AB6F86C" w14:textId="77777777" w:rsidR="004400DE" w:rsidRPr="000B1039" w:rsidRDefault="004400DE" w:rsidP="004400DE">
      <w:pPr>
        <w:widowControl/>
        <w:numPr>
          <w:ilvl w:val="0"/>
          <w:numId w:val="30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zapewnienie zaplecza technicznego, niezbędnego do wdrożenia i utrzymania EZD PUW;</w:t>
      </w:r>
    </w:p>
    <w:p w14:paraId="48651AEE" w14:textId="77777777" w:rsidR="004400DE" w:rsidRPr="000B1039" w:rsidRDefault="004400DE" w:rsidP="004400DE">
      <w:pPr>
        <w:widowControl/>
        <w:numPr>
          <w:ilvl w:val="0"/>
          <w:numId w:val="30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 xml:space="preserve">poniesienie kosztów związanych z wdrożeniem i utrzymaniem  EZD PUW, w tym kosztów wizyt roboczych realizowanych przez przedstawicieli PUW oraz Województwa Opolskiego; </w:t>
      </w:r>
    </w:p>
    <w:p w14:paraId="69C6F22D" w14:textId="77777777" w:rsidR="004400DE" w:rsidRPr="000B1039" w:rsidRDefault="004400DE" w:rsidP="004400DE">
      <w:pPr>
        <w:widowControl/>
        <w:numPr>
          <w:ilvl w:val="0"/>
          <w:numId w:val="30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>instalacja bazy danych oraz zasilenie bazy danymi startowymi, przy wsparciu Zespołu  Województwa Opolskiego ds. EZD PUW;</w:t>
      </w:r>
    </w:p>
    <w:p w14:paraId="1045A0C3" w14:textId="77777777" w:rsidR="004400DE" w:rsidRPr="000B1039" w:rsidRDefault="004400DE" w:rsidP="004400DE">
      <w:pPr>
        <w:widowControl/>
        <w:numPr>
          <w:ilvl w:val="0"/>
          <w:numId w:val="30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</w:rPr>
        <w:t xml:space="preserve"> zapewnienie serwisowania EZD PUW przez służby informatyczne Województwa Zachodniopomorskiego przy wsparciu Zespołu Województwa Opolskiego ds. EZD PUW.</w:t>
      </w:r>
    </w:p>
    <w:p w14:paraId="5A350858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</w:p>
    <w:p w14:paraId="3F8DF7F4" w14:textId="77777777" w:rsidR="004400DE" w:rsidRDefault="004400DE" w:rsidP="004400DE">
      <w:pPr>
        <w:tabs>
          <w:tab w:val="left" w:pos="7230"/>
        </w:tabs>
        <w:spacing w:line="276" w:lineRule="auto"/>
        <w:ind w:firstLine="360"/>
        <w:jc w:val="center"/>
        <w:rPr>
          <w:rFonts w:ascii="Myriad Pro" w:hAnsi="Myriad Pro"/>
        </w:rPr>
      </w:pPr>
      <w:r>
        <w:rPr>
          <w:rFonts w:ascii="Myriad Pro" w:hAnsi="Myriad Pro"/>
          <w:b/>
        </w:rPr>
        <w:t xml:space="preserve">  </w:t>
      </w:r>
      <w:r w:rsidRPr="000B1039">
        <w:rPr>
          <w:rFonts w:ascii="Myriad Pro" w:hAnsi="Myriad Pro"/>
          <w:b/>
        </w:rPr>
        <w:t>§ 9</w:t>
      </w:r>
      <w:r w:rsidRPr="000B1039">
        <w:rPr>
          <w:rFonts w:ascii="Myriad Pro" w:hAnsi="Myriad Pro"/>
        </w:rPr>
        <w:t>.</w:t>
      </w:r>
    </w:p>
    <w:p w14:paraId="446E1944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0B1039">
        <w:rPr>
          <w:rFonts w:ascii="Myriad Pro" w:hAnsi="Myriad Pro"/>
          <w:lang w:eastAsia="pl-PL"/>
        </w:rPr>
        <w:t xml:space="preserve">Strony zgodnie ustalają, iż zawarcie niniejszej umowy nie powoduje powstania  zobowiązań finansowych </w:t>
      </w:r>
      <w:r w:rsidRPr="000B1039">
        <w:rPr>
          <w:rFonts w:ascii="Myriad Pro" w:hAnsi="Myriad Pro"/>
        </w:rPr>
        <w:t xml:space="preserve">Województwa Zachodniopomorskiego wobec </w:t>
      </w:r>
      <w:r w:rsidRPr="000B1039">
        <w:rPr>
          <w:rFonts w:ascii="Myriad Pro" w:hAnsi="Myriad Pro"/>
          <w:lang w:eastAsia="pl-PL"/>
        </w:rPr>
        <w:t xml:space="preserve"> PUW, ani wobec Województwa Opolskiego.</w:t>
      </w:r>
    </w:p>
    <w:p w14:paraId="4ECC266F" w14:textId="77777777" w:rsidR="004400DE" w:rsidRPr="000B1039" w:rsidRDefault="004400DE" w:rsidP="004400DE">
      <w:pPr>
        <w:tabs>
          <w:tab w:val="left" w:pos="7230"/>
        </w:tabs>
        <w:spacing w:line="276" w:lineRule="auto"/>
        <w:contextualSpacing/>
        <w:jc w:val="both"/>
        <w:rPr>
          <w:rFonts w:ascii="Myriad Pro" w:hAnsi="Myriad Pro"/>
        </w:rPr>
      </w:pPr>
    </w:p>
    <w:p w14:paraId="08EB5D46" w14:textId="77777777" w:rsidR="004400DE" w:rsidRDefault="004400DE" w:rsidP="004400DE">
      <w:pPr>
        <w:tabs>
          <w:tab w:val="left" w:pos="7230"/>
        </w:tabs>
        <w:spacing w:line="276" w:lineRule="auto"/>
        <w:ind w:firstLine="360"/>
        <w:contextualSpacing/>
        <w:jc w:val="center"/>
        <w:rPr>
          <w:rFonts w:ascii="Myriad Pro" w:hAnsi="Myriad Pro"/>
        </w:rPr>
      </w:pPr>
      <w:r>
        <w:rPr>
          <w:rFonts w:ascii="Myriad Pro" w:hAnsi="Myriad Pro"/>
          <w:b/>
        </w:rPr>
        <w:t xml:space="preserve">  </w:t>
      </w:r>
      <w:r w:rsidRPr="000B1039">
        <w:rPr>
          <w:rFonts w:ascii="Myriad Pro" w:hAnsi="Myriad Pro"/>
          <w:b/>
        </w:rPr>
        <w:t>§ 10</w:t>
      </w:r>
      <w:r w:rsidRPr="000B1039">
        <w:rPr>
          <w:rFonts w:ascii="Myriad Pro" w:hAnsi="Myriad Pro"/>
        </w:rPr>
        <w:t>.</w:t>
      </w:r>
    </w:p>
    <w:p w14:paraId="4865FDF4" w14:textId="77777777" w:rsidR="004400DE" w:rsidRPr="00A460C1" w:rsidRDefault="004400DE" w:rsidP="004400DE">
      <w:pPr>
        <w:widowControl/>
        <w:numPr>
          <w:ilvl w:val="0"/>
          <w:numId w:val="31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A460C1">
        <w:rPr>
          <w:rFonts w:ascii="Myriad Pro" w:hAnsi="Myriad Pro"/>
        </w:rPr>
        <w:t>Strony zgodnie oświadczają, iż za moment przekazania EZD PUW uważają podpisanie przez osobę upoważnioną ze strony Województwa Zachodniopomorskiego protokołu odbioru systemu.</w:t>
      </w:r>
    </w:p>
    <w:p w14:paraId="0BCC43F9" w14:textId="77777777" w:rsidR="004400DE" w:rsidRPr="00A460C1" w:rsidRDefault="004400DE" w:rsidP="004400DE">
      <w:pPr>
        <w:widowControl/>
        <w:numPr>
          <w:ilvl w:val="0"/>
          <w:numId w:val="31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A460C1">
        <w:rPr>
          <w:rFonts w:ascii="Myriad Pro" w:hAnsi="Myriad Pro"/>
        </w:rPr>
        <w:t xml:space="preserve">Województwo Zachodniopomorskie zobowiązuje się do zabezpieczenia EZD PUW od momentu jego odbioru, w tym zabezpieczenia przed nieuprawnionym dostępem osób trzecich. </w:t>
      </w:r>
    </w:p>
    <w:p w14:paraId="36586220" w14:textId="77777777" w:rsidR="004400DE" w:rsidRPr="00A460C1" w:rsidRDefault="004400DE" w:rsidP="004400DE">
      <w:pPr>
        <w:widowControl/>
        <w:numPr>
          <w:ilvl w:val="0"/>
          <w:numId w:val="31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A460C1">
        <w:rPr>
          <w:rFonts w:ascii="Myriad Pro" w:hAnsi="Myriad Pro"/>
        </w:rPr>
        <w:t>Województwo Zachodniopomorskie jest zobowiązane do utrzymywania całości programu oraz jego elementów w tajemnicy.</w:t>
      </w:r>
    </w:p>
    <w:p w14:paraId="77B94814" w14:textId="77777777" w:rsidR="004400DE" w:rsidRPr="00A460C1" w:rsidRDefault="004400DE" w:rsidP="004400DE">
      <w:pPr>
        <w:widowControl/>
        <w:numPr>
          <w:ilvl w:val="0"/>
          <w:numId w:val="31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A460C1">
        <w:rPr>
          <w:rFonts w:ascii="Myriad Pro" w:hAnsi="Myriad Pro"/>
        </w:rPr>
        <w:t>EZD PUW udostępniany jest w sposób ustalony przez PUW, na urządzaniach jednostek organizacyjnych Województwa Zachodniopomorskiego, nie wcześniej niż po podpisaniu protokołu odbioru, o którym mowa w ust. 1.</w:t>
      </w:r>
    </w:p>
    <w:p w14:paraId="1A0F1B08" w14:textId="77777777" w:rsidR="004400DE" w:rsidRPr="000B1039" w:rsidRDefault="004400DE" w:rsidP="004400DE">
      <w:pPr>
        <w:tabs>
          <w:tab w:val="left" w:pos="7230"/>
        </w:tabs>
        <w:spacing w:line="276" w:lineRule="auto"/>
        <w:ind w:firstLine="360"/>
        <w:jc w:val="both"/>
        <w:rPr>
          <w:rFonts w:ascii="Myriad Pro" w:hAnsi="Myriad Pro"/>
          <w:bCs/>
        </w:rPr>
      </w:pPr>
    </w:p>
    <w:p w14:paraId="508CCDCF" w14:textId="77777777" w:rsidR="004400DE" w:rsidRDefault="004400DE" w:rsidP="004400DE">
      <w:pPr>
        <w:widowControl/>
        <w:tabs>
          <w:tab w:val="left" w:pos="7230"/>
        </w:tabs>
        <w:spacing w:line="276" w:lineRule="auto"/>
        <w:ind w:firstLine="708"/>
        <w:jc w:val="center"/>
        <w:rPr>
          <w:rFonts w:ascii="Myriad Pro" w:hAnsi="Myriad Pro"/>
          <w:b/>
          <w:bCs/>
        </w:rPr>
      </w:pPr>
      <w:r w:rsidRPr="000B1039">
        <w:rPr>
          <w:rFonts w:ascii="Myriad Pro" w:hAnsi="Myriad Pro"/>
          <w:b/>
          <w:bCs/>
        </w:rPr>
        <w:t>§ 11</w:t>
      </w:r>
      <w:r w:rsidRPr="000B1039">
        <w:rPr>
          <w:rFonts w:ascii="Myriad Pro" w:hAnsi="Myriad Pro"/>
          <w:bCs/>
        </w:rPr>
        <w:t>.</w:t>
      </w:r>
    </w:p>
    <w:p w14:paraId="44C0581D" w14:textId="77777777" w:rsidR="004400DE" w:rsidRPr="000B1039" w:rsidRDefault="004400DE" w:rsidP="004400DE">
      <w:pPr>
        <w:widowControl/>
        <w:tabs>
          <w:tab w:val="left" w:pos="7230"/>
        </w:tabs>
        <w:spacing w:line="276" w:lineRule="auto"/>
        <w:jc w:val="both"/>
        <w:rPr>
          <w:rFonts w:ascii="Myriad Pro" w:hAnsi="Myriad Pro"/>
          <w:bCs/>
        </w:rPr>
      </w:pPr>
      <w:r w:rsidRPr="000B1039">
        <w:rPr>
          <w:rFonts w:ascii="Myriad Pro" w:hAnsi="Myriad Pro"/>
          <w:bCs/>
        </w:rPr>
        <w:t>Wszelkie zmiany i uzupełniania niniejszej umowy wymagają zgody Stron i zachowania formy pisemnej pod rygorem nieważności.</w:t>
      </w:r>
    </w:p>
    <w:p w14:paraId="2201292D" w14:textId="77777777" w:rsidR="004400DE" w:rsidRPr="000B1039" w:rsidRDefault="004400DE" w:rsidP="004400DE">
      <w:pPr>
        <w:widowControl/>
        <w:tabs>
          <w:tab w:val="left" w:pos="7230"/>
        </w:tabs>
        <w:spacing w:line="276" w:lineRule="auto"/>
        <w:ind w:firstLine="360"/>
        <w:jc w:val="both"/>
        <w:rPr>
          <w:rFonts w:ascii="Myriad Pro" w:hAnsi="Myriad Pro"/>
          <w:bCs/>
        </w:rPr>
      </w:pPr>
    </w:p>
    <w:p w14:paraId="2195789E" w14:textId="77777777" w:rsidR="004400DE" w:rsidRDefault="004400DE" w:rsidP="004400DE">
      <w:pPr>
        <w:widowControl/>
        <w:tabs>
          <w:tab w:val="left" w:pos="7230"/>
        </w:tabs>
        <w:spacing w:line="276" w:lineRule="auto"/>
        <w:ind w:firstLine="708"/>
        <w:jc w:val="center"/>
        <w:rPr>
          <w:rFonts w:ascii="Myriad Pro" w:hAnsi="Myriad Pro"/>
          <w:bCs/>
        </w:rPr>
      </w:pPr>
      <w:r w:rsidRPr="000B1039">
        <w:rPr>
          <w:rFonts w:ascii="Myriad Pro" w:hAnsi="Myriad Pro"/>
          <w:b/>
          <w:bCs/>
        </w:rPr>
        <w:lastRenderedPageBreak/>
        <w:t>§ 12</w:t>
      </w:r>
      <w:r w:rsidRPr="000B1039">
        <w:rPr>
          <w:rFonts w:ascii="Myriad Pro" w:hAnsi="Myriad Pro"/>
          <w:bCs/>
        </w:rPr>
        <w:t>.</w:t>
      </w:r>
    </w:p>
    <w:p w14:paraId="7E4113FF" w14:textId="77777777" w:rsidR="004400DE" w:rsidRPr="000B1039" w:rsidRDefault="004400DE" w:rsidP="004400DE">
      <w:pPr>
        <w:widowControl/>
        <w:tabs>
          <w:tab w:val="left" w:pos="7230"/>
        </w:tabs>
        <w:spacing w:line="276" w:lineRule="auto"/>
        <w:jc w:val="both"/>
        <w:rPr>
          <w:rFonts w:ascii="Myriad Pro" w:eastAsiaTheme="minorHAnsi" w:hAnsi="Myriad Pro"/>
        </w:rPr>
      </w:pPr>
      <w:r w:rsidRPr="000B1039">
        <w:rPr>
          <w:rFonts w:ascii="Myriad Pro" w:hAnsi="Myriad Pro"/>
          <w:bCs/>
        </w:rPr>
        <w:t>Umowa może zostać rozwiązana z zachowaniem jednomiesięcznego okresu wypowiedzenia, w formy pisemnej pod rygorem nieważności.</w:t>
      </w:r>
    </w:p>
    <w:p w14:paraId="21A90C3C" w14:textId="77777777" w:rsidR="004400DE" w:rsidRPr="000B1039" w:rsidRDefault="004400DE" w:rsidP="004400DE">
      <w:pPr>
        <w:widowControl/>
        <w:tabs>
          <w:tab w:val="left" w:pos="7230"/>
        </w:tabs>
        <w:spacing w:line="276" w:lineRule="auto"/>
        <w:ind w:firstLine="360"/>
        <w:jc w:val="both"/>
        <w:rPr>
          <w:rFonts w:ascii="Myriad Pro" w:hAnsi="Myriad Pro"/>
          <w:b/>
          <w:bCs/>
        </w:rPr>
      </w:pPr>
    </w:p>
    <w:p w14:paraId="6D47112B" w14:textId="77777777" w:rsidR="004400DE" w:rsidRPr="00DE0CD3" w:rsidRDefault="004400DE" w:rsidP="004400DE">
      <w:pPr>
        <w:pStyle w:val="Akapitzlist"/>
        <w:widowControl/>
        <w:tabs>
          <w:tab w:val="left" w:pos="7230"/>
        </w:tabs>
        <w:spacing w:line="276" w:lineRule="auto"/>
        <w:jc w:val="center"/>
        <w:rPr>
          <w:rFonts w:ascii="Myriad Pro" w:eastAsiaTheme="minorHAnsi" w:hAnsi="Myriad Pro"/>
        </w:rPr>
      </w:pPr>
      <w:r w:rsidRPr="00DE0CD3">
        <w:rPr>
          <w:rFonts w:ascii="Myriad Pro" w:hAnsi="Myriad Pro"/>
          <w:b/>
          <w:bCs/>
        </w:rPr>
        <w:t xml:space="preserve">§ </w:t>
      </w:r>
      <w:r w:rsidRPr="00DE0CD3">
        <w:rPr>
          <w:rFonts w:ascii="Myriad Pro" w:eastAsiaTheme="minorHAnsi" w:hAnsi="Myriad Pro"/>
          <w:b/>
        </w:rPr>
        <w:t>13.</w:t>
      </w:r>
    </w:p>
    <w:p w14:paraId="5A6A8160" w14:textId="77777777" w:rsidR="004400DE" w:rsidRPr="00DE0CD3" w:rsidRDefault="004400DE" w:rsidP="004400DE">
      <w:pPr>
        <w:widowControl/>
        <w:numPr>
          <w:ilvl w:val="0"/>
          <w:numId w:val="32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DE0CD3">
        <w:rPr>
          <w:rFonts w:ascii="Myriad Pro" w:hAnsi="Myriad Pro"/>
        </w:rPr>
        <w:t>W przypadku istotnego naruszenia postanowień niniejszej umowy przez Województwo Zachodniopomorskie, odstąpienie od umowy przez PUW jest możliwe pod warunkiem bezskutecznego upływu terminu - nie krótszego niż 14 dni - wyznaczonego Województwu Zachodniopomorskiemu na zaprzestanie naruszeń niniejszej umowy, w skutecznie doręczonym pisemnym wezwaniu.</w:t>
      </w:r>
    </w:p>
    <w:p w14:paraId="42F2294D" w14:textId="77777777" w:rsidR="004400DE" w:rsidRPr="00DE0CD3" w:rsidRDefault="004400DE" w:rsidP="004400DE">
      <w:pPr>
        <w:widowControl/>
        <w:numPr>
          <w:ilvl w:val="0"/>
          <w:numId w:val="32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DE0CD3">
        <w:rPr>
          <w:rFonts w:ascii="Myriad Pro" w:hAnsi="Myriad Pro"/>
        </w:rPr>
        <w:t>W przypadku odstąpienia PUW od umowy ze skutkiem natychmiastowym Województwo Zachodniopomorskie może użytkować EZD PUW tylko w zakresie i okresie jaki będzie niezbędny do dokonania migracji danych z EZD PUW do innego systemu zarządzania dokumentami, a w przypadku braku takiego systemu - do dokonania archiwizacji danych zgodnie z obowiązującymi przepisami prawa.</w:t>
      </w:r>
    </w:p>
    <w:p w14:paraId="5F273840" w14:textId="77777777" w:rsidR="004400DE" w:rsidRPr="00DE0CD3" w:rsidRDefault="004400DE" w:rsidP="004400DE">
      <w:pPr>
        <w:widowControl/>
        <w:numPr>
          <w:ilvl w:val="0"/>
          <w:numId w:val="32"/>
        </w:numPr>
        <w:tabs>
          <w:tab w:val="left" w:pos="7230"/>
        </w:tabs>
        <w:autoSpaceDE/>
        <w:autoSpaceDN/>
        <w:adjustRightInd/>
        <w:spacing w:line="276" w:lineRule="auto"/>
        <w:jc w:val="both"/>
        <w:rPr>
          <w:rFonts w:ascii="Myriad Pro" w:hAnsi="Myriad Pro"/>
        </w:rPr>
      </w:pPr>
      <w:r w:rsidRPr="00DE0CD3">
        <w:rPr>
          <w:rFonts w:ascii="Myriad Pro" w:hAnsi="Myriad Pro"/>
        </w:rPr>
        <w:t>Za istotne naruszenie postanowień umowy, o którym mowa w ust. 1, uważa się:</w:t>
      </w:r>
    </w:p>
    <w:p w14:paraId="7EA5E1D0" w14:textId="77777777" w:rsidR="004400DE" w:rsidRPr="00DE0CD3" w:rsidRDefault="004400DE" w:rsidP="004400DE">
      <w:pPr>
        <w:pStyle w:val="Akapitzlist"/>
        <w:widowControl/>
        <w:numPr>
          <w:ilvl w:val="0"/>
          <w:numId w:val="33"/>
        </w:numPr>
        <w:tabs>
          <w:tab w:val="left" w:pos="7230"/>
        </w:tabs>
        <w:spacing w:line="276" w:lineRule="auto"/>
        <w:jc w:val="both"/>
        <w:rPr>
          <w:rFonts w:ascii="Myriad Pro" w:eastAsiaTheme="minorHAnsi" w:hAnsi="Myriad Pro"/>
        </w:rPr>
      </w:pPr>
      <w:r w:rsidRPr="00DE0CD3">
        <w:rPr>
          <w:rFonts w:ascii="Myriad Pro" w:eastAsiaTheme="minorHAnsi" w:hAnsi="Myriad Pro"/>
        </w:rPr>
        <w:t>naruszenie autorskich praw majątkowych przysługujących PUW;</w:t>
      </w:r>
    </w:p>
    <w:p w14:paraId="3CD4DE5A" w14:textId="77777777" w:rsidR="004400DE" w:rsidRPr="00DE0CD3" w:rsidRDefault="004400DE" w:rsidP="004400DE">
      <w:pPr>
        <w:pStyle w:val="Akapitzlist"/>
        <w:widowControl/>
        <w:numPr>
          <w:ilvl w:val="0"/>
          <w:numId w:val="33"/>
        </w:num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  <w:r w:rsidRPr="00DE0CD3">
        <w:rPr>
          <w:rFonts w:ascii="Myriad Pro" w:hAnsi="Myriad Pro"/>
          <w:lang w:eastAsia="pl-PL"/>
        </w:rPr>
        <w:t>naruszenie zasad korzystania z EZD PUW określonych w § 3 ust. 2 umowy.</w:t>
      </w:r>
    </w:p>
    <w:p w14:paraId="4D62EADA" w14:textId="77777777" w:rsidR="004400DE" w:rsidRPr="000B1039" w:rsidRDefault="004400DE" w:rsidP="004400DE">
      <w:pPr>
        <w:pStyle w:val="Tekstpodstawowy"/>
        <w:tabs>
          <w:tab w:val="left" w:pos="7230"/>
        </w:tabs>
        <w:spacing w:line="276" w:lineRule="auto"/>
        <w:rPr>
          <w:rFonts w:ascii="Myriad Pro" w:hAnsi="Myriad Pro" w:cs="Times New Roman"/>
          <w:b w:val="0"/>
          <w:bCs w:val="0"/>
          <w:sz w:val="24"/>
          <w:szCs w:val="24"/>
        </w:rPr>
      </w:pPr>
    </w:p>
    <w:p w14:paraId="66D883F6" w14:textId="77777777" w:rsidR="004400DE" w:rsidRDefault="004400DE" w:rsidP="004400DE">
      <w:pPr>
        <w:tabs>
          <w:tab w:val="left" w:pos="7230"/>
        </w:tabs>
        <w:spacing w:line="276" w:lineRule="auto"/>
        <w:ind w:firstLine="567"/>
        <w:jc w:val="center"/>
        <w:rPr>
          <w:rFonts w:ascii="Myriad Pro" w:hAnsi="Myriad Pro"/>
          <w:b/>
          <w:bCs/>
        </w:rPr>
      </w:pPr>
      <w:r w:rsidRPr="000B1039">
        <w:rPr>
          <w:rFonts w:ascii="Myriad Pro" w:hAnsi="Myriad Pro"/>
          <w:b/>
          <w:bCs/>
        </w:rPr>
        <w:t>§ 14.</w:t>
      </w:r>
    </w:p>
    <w:p w14:paraId="1B4B5B3F" w14:textId="77777777" w:rsidR="004400DE" w:rsidRPr="000B1039" w:rsidRDefault="004400DE" w:rsidP="004400DE">
      <w:pPr>
        <w:tabs>
          <w:tab w:val="left" w:pos="7230"/>
        </w:tabs>
        <w:spacing w:line="276" w:lineRule="auto"/>
        <w:ind w:firstLine="567"/>
        <w:jc w:val="both"/>
        <w:rPr>
          <w:rFonts w:ascii="Myriad Pro" w:hAnsi="Myriad Pro"/>
          <w:b/>
          <w:bCs/>
        </w:rPr>
      </w:pPr>
      <w:r w:rsidRPr="000B1039">
        <w:rPr>
          <w:rFonts w:ascii="Myriad Pro" w:hAnsi="Myriad Pro"/>
        </w:rPr>
        <w:t>Do spraw nieunormowanych w niniejszej umowie będą miały zastosowanie obowiązujące przepisy: ustawy  z dnia 4 lutego 1994 r. o prawie autorskim i prawach pokrewnych (Dz. U. z 2018 r. poz. 1191, z późn. zm.), ustawy z dnia 17 lutego 2005 r. o informatyzacji działalności podmiotów realizujących zadania publiczne (Dz. U. z 2017 r. poz. 570,  z późn. zm.) oraz przepisy ustawy</w:t>
      </w:r>
      <w:r w:rsidRPr="000B1039">
        <w:rPr>
          <w:rFonts w:ascii="Myriad Pro" w:hAnsi="Myriad Pro"/>
          <w:lang w:eastAsia="pl-PL"/>
        </w:rPr>
        <w:t xml:space="preserve"> </w:t>
      </w:r>
      <w:r w:rsidRPr="000B1039">
        <w:rPr>
          <w:rFonts w:ascii="Myriad Pro" w:hAnsi="Myriad Pro"/>
        </w:rPr>
        <w:t xml:space="preserve">z dnia 23 kwietnia 1964 r. - Kodeks Cywilny  </w:t>
      </w:r>
      <w:r w:rsidRPr="000B1039">
        <w:rPr>
          <w:rFonts w:ascii="Myriad Pro" w:hAnsi="Myriad Pro"/>
        </w:rPr>
        <w:br/>
        <w:t xml:space="preserve">(Dz. U. z 2018 r. poz. 1025, z późn. zm.). </w:t>
      </w:r>
    </w:p>
    <w:p w14:paraId="34F8426D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</w:rPr>
      </w:pPr>
    </w:p>
    <w:p w14:paraId="33190E77" w14:textId="77777777" w:rsidR="004400DE" w:rsidRDefault="004400DE" w:rsidP="004400DE">
      <w:pPr>
        <w:tabs>
          <w:tab w:val="left" w:pos="7230"/>
        </w:tabs>
        <w:spacing w:line="276" w:lineRule="auto"/>
        <w:ind w:firstLine="567"/>
        <w:jc w:val="center"/>
        <w:rPr>
          <w:rFonts w:ascii="Myriad Pro" w:hAnsi="Myriad Pro"/>
          <w:b/>
          <w:bCs/>
        </w:rPr>
      </w:pPr>
      <w:r w:rsidRPr="000B1039">
        <w:rPr>
          <w:rFonts w:ascii="Myriad Pro" w:hAnsi="Myriad Pro"/>
          <w:b/>
          <w:bCs/>
        </w:rPr>
        <w:t>§ 15.</w:t>
      </w:r>
    </w:p>
    <w:p w14:paraId="634CADEA" w14:textId="77777777" w:rsidR="004400DE" w:rsidRPr="000B1039" w:rsidRDefault="004400DE" w:rsidP="004400DE">
      <w:pPr>
        <w:tabs>
          <w:tab w:val="left" w:pos="7230"/>
        </w:tabs>
        <w:spacing w:line="276" w:lineRule="auto"/>
        <w:ind w:firstLine="567"/>
        <w:jc w:val="both"/>
        <w:rPr>
          <w:rFonts w:ascii="Myriad Pro" w:hAnsi="Myriad Pro"/>
          <w:b/>
          <w:bCs/>
        </w:rPr>
      </w:pPr>
      <w:r w:rsidRPr="000B1039">
        <w:rPr>
          <w:rFonts w:ascii="Myriad Pro" w:hAnsi="Myriad Pro"/>
        </w:rPr>
        <w:t>Umowa została sporządzona w formie pisemnej w 3 jednobrzmiących egzemplarzach, po jednym dla każdej ze Stron.</w:t>
      </w:r>
    </w:p>
    <w:p w14:paraId="0FB8DD2D" w14:textId="77777777" w:rsidR="004400DE" w:rsidRPr="000B1039" w:rsidRDefault="004400DE" w:rsidP="004400DE">
      <w:pPr>
        <w:tabs>
          <w:tab w:val="left" w:pos="7230"/>
        </w:tabs>
        <w:spacing w:line="276" w:lineRule="auto"/>
        <w:rPr>
          <w:rFonts w:ascii="Myriad Pro" w:hAnsi="Myriad Pro"/>
        </w:rPr>
      </w:pPr>
    </w:p>
    <w:p w14:paraId="4209C1CB" w14:textId="77777777" w:rsidR="004400DE" w:rsidRPr="000B1039" w:rsidRDefault="004400DE" w:rsidP="004400DE">
      <w:pPr>
        <w:tabs>
          <w:tab w:val="left" w:pos="7230"/>
        </w:tabs>
        <w:spacing w:line="276" w:lineRule="auto"/>
        <w:rPr>
          <w:rFonts w:ascii="Myriad Pro" w:hAnsi="Myriad Pro"/>
        </w:rPr>
      </w:pPr>
    </w:p>
    <w:p w14:paraId="0B5C564D" w14:textId="77777777" w:rsidR="004400DE" w:rsidRPr="000B1039" w:rsidRDefault="004400DE" w:rsidP="004400DE">
      <w:pPr>
        <w:tabs>
          <w:tab w:val="left" w:pos="7230"/>
        </w:tabs>
        <w:spacing w:line="276" w:lineRule="auto"/>
        <w:rPr>
          <w:rFonts w:ascii="Myriad Pro" w:hAnsi="Myriad Pro"/>
        </w:rPr>
      </w:pPr>
    </w:p>
    <w:p w14:paraId="70677B5F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  <w:r w:rsidRPr="000B1039">
        <w:rPr>
          <w:rFonts w:ascii="Myriad Pro" w:hAnsi="Myriad Pro"/>
          <w:b/>
        </w:rPr>
        <w:t xml:space="preserve">   </w:t>
      </w:r>
      <w:r>
        <w:rPr>
          <w:rFonts w:ascii="Myriad Pro" w:hAnsi="Myriad Pro"/>
          <w:b/>
        </w:rPr>
        <w:t xml:space="preserve">   </w:t>
      </w:r>
      <w:r w:rsidRPr="000B1039">
        <w:rPr>
          <w:rFonts w:ascii="Myriad Pro" w:hAnsi="Myriad Pro"/>
          <w:b/>
        </w:rPr>
        <w:t xml:space="preserve"> PUW                                </w:t>
      </w:r>
      <w:r>
        <w:rPr>
          <w:rFonts w:ascii="Myriad Pro" w:hAnsi="Myriad Pro"/>
          <w:b/>
        </w:rPr>
        <w:t xml:space="preserve">        </w:t>
      </w:r>
      <w:r w:rsidRPr="000B1039">
        <w:rPr>
          <w:rFonts w:ascii="Myriad Pro" w:hAnsi="Myriad Pro"/>
          <w:b/>
        </w:rPr>
        <w:t xml:space="preserve"> WOJEWÓDZTWO                   </w:t>
      </w:r>
      <w:r>
        <w:rPr>
          <w:rFonts w:ascii="Myriad Pro" w:hAnsi="Myriad Pro"/>
          <w:b/>
        </w:rPr>
        <w:t xml:space="preserve">               </w:t>
      </w:r>
      <w:r w:rsidRPr="000B1039">
        <w:rPr>
          <w:rFonts w:ascii="Myriad Pro" w:hAnsi="Myriad Pro"/>
          <w:b/>
        </w:rPr>
        <w:t xml:space="preserve">          WOJEWÓDZTWO</w:t>
      </w:r>
    </w:p>
    <w:p w14:paraId="4CF4DC94" w14:textId="77777777" w:rsidR="004400DE" w:rsidRPr="000B1039" w:rsidRDefault="004400DE" w:rsidP="004400DE">
      <w:pPr>
        <w:tabs>
          <w:tab w:val="left" w:pos="7230"/>
        </w:tabs>
        <w:spacing w:line="276" w:lineRule="auto"/>
        <w:jc w:val="both"/>
        <w:rPr>
          <w:rFonts w:ascii="Myriad Pro" w:hAnsi="Myriad Pro"/>
          <w:b/>
        </w:rPr>
      </w:pPr>
      <w:r w:rsidRPr="000B1039">
        <w:rPr>
          <w:rFonts w:ascii="Myriad Pro" w:hAnsi="Myriad Pro"/>
          <w:b/>
        </w:rPr>
        <w:t xml:space="preserve">                                            </w:t>
      </w:r>
      <w:r>
        <w:rPr>
          <w:rFonts w:ascii="Myriad Pro" w:hAnsi="Myriad Pro"/>
          <w:b/>
        </w:rPr>
        <w:t xml:space="preserve">           </w:t>
      </w:r>
      <w:r w:rsidRPr="000B1039">
        <w:rPr>
          <w:rFonts w:ascii="Myriad Pro" w:hAnsi="Myriad Pro"/>
          <w:b/>
        </w:rPr>
        <w:t xml:space="preserve">         OPOLSKIE                       </w:t>
      </w:r>
      <w:r>
        <w:rPr>
          <w:rFonts w:ascii="Myriad Pro" w:hAnsi="Myriad Pro"/>
          <w:b/>
        </w:rPr>
        <w:t xml:space="preserve">                   </w:t>
      </w:r>
      <w:r w:rsidRPr="000B1039">
        <w:rPr>
          <w:rFonts w:ascii="Myriad Pro" w:hAnsi="Myriad Pro"/>
          <w:b/>
        </w:rPr>
        <w:t xml:space="preserve">    ZACHODNIOPOMORSKIE</w:t>
      </w:r>
    </w:p>
    <w:p w14:paraId="38D48E8B" w14:textId="0AE11FCB" w:rsidR="006D149E" w:rsidRPr="004400DE" w:rsidRDefault="006D149E" w:rsidP="004400DE"/>
    <w:sectPr w:rsidR="006D149E" w:rsidRPr="004400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DFFD2C" w15:done="0"/>
  <w15:commentEx w15:paraId="360037E8" w15:paraIdParent="12DFFD2C" w15:done="0"/>
  <w15:commentEx w15:paraId="6A22DB3B" w15:done="0"/>
  <w15:commentEx w15:paraId="56415002" w15:paraIdParent="6A22DB3B" w15:done="0"/>
  <w15:commentEx w15:paraId="75F5F78C" w15:done="0"/>
  <w15:commentEx w15:paraId="78269D55" w15:paraIdParent="75F5F78C" w15:done="0"/>
  <w15:commentEx w15:paraId="6A4530D5" w15:done="0"/>
  <w15:commentEx w15:paraId="7B6F5BF4" w15:paraIdParent="6A4530D5" w15:done="0"/>
  <w15:commentEx w15:paraId="7A279427" w15:done="0"/>
  <w15:commentEx w15:paraId="5B6B8764" w15:paraIdParent="7A279427" w15:done="0"/>
  <w15:commentEx w15:paraId="4735DE78" w15:done="0"/>
  <w15:commentEx w15:paraId="78A484F2" w15:paraIdParent="4735DE78" w15:done="0"/>
  <w15:commentEx w15:paraId="452E0664" w15:done="0"/>
  <w15:commentEx w15:paraId="11B7FF13" w15:paraIdParent="452E0664" w15:done="0"/>
  <w15:commentEx w15:paraId="42C47112" w15:done="0"/>
  <w15:commentEx w15:paraId="0163CDB7" w15:paraIdParent="42C4711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13DE6" w14:textId="77777777" w:rsidR="00772FF8" w:rsidRDefault="00772FF8" w:rsidP="00AC45FB">
      <w:r>
        <w:separator/>
      </w:r>
    </w:p>
  </w:endnote>
  <w:endnote w:type="continuationSeparator" w:id="0">
    <w:p w14:paraId="753B473A" w14:textId="77777777" w:rsidR="00772FF8" w:rsidRDefault="00772FF8" w:rsidP="00AC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915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EF759" w14:textId="77777777" w:rsidR="006F5ACB" w:rsidRDefault="00BA214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3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40C85" w14:textId="77777777" w:rsidR="006F5ACB" w:rsidRDefault="00772F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44454" w14:textId="77777777" w:rsidR="00772FF8" w:rsidRDefault="00772FF8" w:rsidP="00AC45FB">
      <w:r>
        <w:separator/>
      </w:r>
    </w:p>
  </w:footnote>
  <w:footnote w:type="continuationSeparator" w:id="0">
    <w:p w14:paraId="3D3EF77E" w14:textId="77777777" w:rsidR="00772FF8" w:rsidRDefault="00772FF8" w:rsidP="00AC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E0D85494"/>
    <w:name w:val="WW8Num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16778FD"/>
    <w:multiLevelType w:val="hybridMultilevel"/>
    <w:tmpl w:val="C2D613D8"/>
    <w:lvl w:ilvl="0" w:tplc="FF668D3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F79B8"/>
    <w:multiLevelType w:val="hybridMultilevel"/>
    <w:tmpl w:val="A6BC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4979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C6F30"/>
    <w:multiLevelType w:val="hybridMultilevel"/>
    <w:tmpl w:val="0EAC5A48"/>
    <w:lvl w:ilvl="0" w:tplc="A15CDD6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18C669B"/>
    <w:multiLevelType w:val="hybridMultilevel"/>
    <w:tmpl w:val="DF4AC65C"/>
    <w:lvl w:ilvl="0" w:tplc="9A900ED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110EA"/>
    <w:multiLevelType w:val="hybridMultilevel"/>
    <w:tmpl w:val="49E0A5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6E04CD5"/>
    <w:multiLevelType w:val="hybridMultilevel"/>
    <w:tmpl w:val="2D64A5B0"/>
    <w:lvl w:ilvl="0" w:tplc="01A8DE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C94FE1"/>
    <w:multiLevelType w:val="hybridMultilevel"/>
    <w:tmpl w:val="5E3EE536"/>
    <w:lvl w:ilvl="0" w:tplc="9A900ED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D98EA8A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67C34"/>
    <w:multiLevelType w:val="hybridMultilevel"/>
    <w:tmpl w:val="82A68D8A"/>
    <w:lvl w:ilvl="0" w:tplc="69F2FB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2A24CD4"/>
    <w:multiLevelType w:val="hybridMultilevel"/>
    <w:tmpl w:val="0164B65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92C41F4"/>
    <w:multiLevelType w:val="hybridMultilevel"/>
    <w:tmpl w:val="E9A88318"/>
    <w:lvl w:ilvl="0" w:tplc="FF668D3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9EEA0E04">
      <w:start w:val="1"/>
      <w:numFmt w:val="decimal"/>
      <w:lvlText w:val="%2."/>
      <w:lvlJc w:val="left"/>
      <w:pPr>
        <w:ind w:left="1665" w:hanging="9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4A28E3"/>
    <w:multiLevelType w:val="hybridMultilevel"/>
    <w:tmpl w:val="6C349F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121A4E"/>
    <w:multiLevelType w:val="hybridMultilevel"/>
    <w:tmpl w:val="49E0A5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8914182"/>
    <w:multiLevelType w:val="hybridMultilevel"/>
    <w:tmpl w:val="E9A88318"/>
    <w:lvl w:ilvl="0" w:tplc="FF668D3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9EEA0E04">
      <w:start w:val="1"/>
      <w:numFmt w:val="decimal"/>
      <w:lvlText w:val="%2."/>
      <w:lvlJc w:val="left"/>
      <w:pPr>
        <w:ind w:left="1665" w:hanging="9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0416E0"/>
    <w:multiLevelType w:val="hybridMultilevel"/>
    <w:tmpl w:val="6F069C6C"/>
    <w:lvl w:ilvl="0" w:tplc="2A66E3B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E053F"/>
    <w:multiLevelType w:val="hybridMultilevel"/>
    <w:tmpl w:val="D46A6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73553"/>
    <w:multiLevelType w:val="hybridMultilevel"/>
    <w:tmpl w:val="E87C9988"/>
    <w:lvl w:ilvl="0" w:tplc="FF668D3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9EEA0E04">
      <w:start w:val="1"/>
      <w:numFmt w:val="decimal"/>
      <w:lvlText w:val="%2."/>
      <w:lvlJc w:val="left"/>
      <w:pPr>
        <w:ind w:left="1665" w:hanging="9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79704A"/>
    <w:multiLevelType w:val="hybridMultilevel"/>
    <w:tmpl w:val="8348FB30"/>
    <w:lvl w:ilvl="0" w:tplc="B1A80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A0428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F2A298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5678DA"/>
    <w:multiLevelType w:val="hybridMultilevel"/>
    <w:tmpl w:val="EA94F2AA"/>
    <w:lvl w:ilvl="0" w:tplc="49F48084">
      <w:start w:val="4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3">
    <w:nsid w:val="43781CBD"/>
    <w:multiLevelType w:val="hybridMultilevel"/>
    <w:tmpl w:val="98DE20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15744"/>
    <w:multiLevelType w:val="hybridMultilevel"/>
    <w:tmpl w:val="92F8CD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B1434"/>
    <w:multiLevelType w:val="hybridMultilevel"/>
    <w:tmpl w:val="50367B7A"/>
    <w:lvl w:ilvl="0" w:tplc="B1A807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F6A5AAF"/>
    <w:multiLevelType w:val="hybridMultilevel"/>
    <w:tmpl w:val="133434B6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24A3530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>
    <w:nsid w:val="517411F4"/>
    <w:multiLevelType w:val="hybridMultilevel"/>
    <w:tmpl w:val="E00E1180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F11CD2"/>
    <w:multiLevelType w:val="hybridMultilevel"/>
    <w:tmpl w:val="C262D0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D331D"/>
    <w:multiLevelType w:val="hybridMultilevel"/>
    <w:tmpl w:val="40E041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129E8"/>
    <w:multiLevelType w:val="hybridMultilevel"/>
    <w:tmpl w:val="D3A4CF7A"/>
    <w:lvl w:ilvl="0" w:tplc="213448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24A35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9B803E1"/>
    <w:multiLevelType w:val="multilevel"/>
    <w:tmpl w:val="E2C2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13465D"/>
    <w:multiLevelType w:val="hybridMultilevel"/>
    <w:tmpl w:val="3960775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A887EE4"/>
    <w:multiLevelType w:val="hybridMultilevel"/>
    <w:tmpl w:val="AF04D34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28"/>
  </w:num>
  <w:num w:numId="8">
    <w:abstractNumId w:val="21"/>
  </w:num>
  <w:num w:numId="9">
    <w:abstractNumId w:val="30"/>
  </w:num>
  <w:num w:numId="10">
    <w:abstractNumId w:val="25"/>
  </w:num>
  <w:num w:numId="11">
    <w:abstractNumId w:val="22"/>
  </w:num>
  <w:num w:numId="12">
    <w:abstractNumId w:val="27"/>
  </w:num>
  <w:num w:numId="13">
    <w:abstractNumId w:val="11"/>
  </w:num>
  <w:num w:numId="14">
    <w:abstractNumId w:val="19"/>
  </w:num>
  <w:num w:numId="15">
    <w:abstractNumId w:val="29"/>
  </w:num>
  <w:num w:numId="16">
    <w:abstractNumId w:val="24"/>
  </w:num>
  <w:num w:numId="17">
    <w:abstractNumId w:val="31"/>
  </w:num>
  <w:num w:numId="18">
    <w:abstractNumId w:val="7"/>
  </w:num>
  <w:num w:numId="19">
    <w:abstractNumId w:val="10"/>
  </w:num>
  <w:num w:numId="20">
    <w:abstractNumId w:val="33"/>
  </w:num>
  <w:num w:numId="21">
    <w:abstractNumId w:val="12"/>
  </w:num>
  <w:num w:numId="22">
    <w:abstractNumId w:val="23"/>
  </w:num>
  <w:num w:numId="23">
    <w:abstractNumId w:val="17"/>
  </w:num>
  <w:num w:numId="24">
    <w:abstractNumId w:val="5"/>
  </w:num>
  <w:num w:numId="25">
    <w:abstractNumId w:val="8"/>
  </w:num>
  <w:num w:numId="26">
    <w:abstractNumId w:val="14"/>
  </w:num>
  <w:num w:numId="27">
    <w:abstractNumId w:val="20"/>
  </w:num>
  <w:num w:numId="28">
    <w:abstractNumId w:val="26"/>
  </w:num>
  <w:num w:numId="29">
    <w:abstractNumId w:val="32"/>
  </w:num>
  <w:num w:numId="30">
    <w:abstractNumId w:val="13"/>
  </w:num>
  <w:num w:numId="31">
    <w:abstractNumId w:val="9"/>
  </w:num>
  <w:num w:numId="32">
    <w:abstractNumId w:val="16"/>
  </w:num>
  <w:num w:numId="33">
    <w:abstractNumId w:val="15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Jóśko">
    <w15:presenceInfo w15:providerId="AD" w15:userId="S-1-5-21-2587086642-3037542290-378664919-1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19"/>
    <w:rsid w:val="00002D8D"/>
    <w:rsid w:val="00030D5D"/>
    <w:rsid w:val="0003637A"/>
    <w:rsid w:val="0003689C"/>
    <w:rsid w:val="00095469"/>
    <w:rsid w:val="000A35A1"/>
    <w:rsid w:val="000B4B7F"/>
    <w:rsid w:val="000C0EC1"/>
    <w:rsid w:val="000D14B6"/>
    <w:rsid w:val="000D24C4"/>
    <w:rsid w:val="000E6B94"/>
    <w:rsid w:val="0011511D"/>
    <w:rsid w:val="001316A6"/>
    <w:rsid w:val="00145D19"/>
    <w:rsid w:val="00150F27"/>
    <w:rsid w:val="00164685"/>
    <w:rsid w:val="001900DA"/>
    <w:rsid w:val="001919C9"/>
    <w:rsid w:val="001A0D13"/>
    <w:rsid w:val="001B3A2B"/>
    <w:rsid w:val="00202366"/>
    <w:rsid w:val="00210B00"/>
    <w:rsid w:val="00215E65"/>
    <w:rsid w:val="00223D99"/>
    <w:rsid w:val="00232B0E"/>
    <w:rsid w:val="00233307"/>
    <w:rsid w:val="00240AE2"/>
    <w:rsid w:val="00251375"/>
    <w:rsid w:val="00251E3D"/>
    <w:rsid w:val="00253BBD"/>
    <w:rsid w:val="0025551D"/>
    <w:rsid w:val="00260D42"/>
    <w:rsid w:val="00262910"/>
    <w:rsid w:val="00284CA9"/>
    <w:rsid w:val="002A1030"/>
    <w:rsid w:val="002A1736"/>
    <w:rsid w:val="002B15C9"/>
    <w:rsid w:val="002B5352"/>
    <w:rsid w:val="00302DEE"/>
    <w:rsid w:val="00341F7B"/>
    <w:rsid w:val="003438E5"/>
    <w:rsid w:val="0036724A"/>
    <w:rsid w:val="003753C6"/>
    <w:rsid w:val="003762E5"/>
    <w:rsid w:val="00395052"/>
    <w:rsid w:val="003B3A53"/>
    <w:rsid w:val="003E53CC"/>
    <w:rsid w:val="00424104"/>
    <w:rsid w:val="00436DFB"/>
    <w:rsid w:val="004400DE"/>
    <w:rsid w:val="00442FEF"/>
    <w:rsid w:val="0046068C"/>
    <w:rsid w:val="00463B5D"/>
    <w:rsid w:val="004941A8"/>
    <w:rsid w:val="004952D8"/>
    <w:rsid w:val="004A5440"/>
    <w:rsid w:val="004B0A1B"/>
    <w:rsid w:val="004C2EBA"/>
    <w:rsid w:val="004E16D2"/>
    <w:rsid w:val="00505191"/>
    <w:rsid w:val="0052176F"/>
    <w:rsid w:val="005367C0"/>
    <w:rsid w:val="00560D82"/>
    <w:rsid w:val="005A1343"/>
    <w:rsid w:val="005A26D4"/>
    <w:rsid w:val="005A649C"/>
    <w:rsid w:val="005B38B6"/>
    <w:rsid w:val="005C304F"/>
    <w:rsid w:val="005E480E"/>
    <w:rsid w:val="005E5A02"/>
    <w:rsid w:val="005F2C42"/>
    <w:rsid w:val="00600151"/>
    <w:rsid w:val="00601095"/>
    <w:rsid w:val="00621FB5"/>
    <w:rsid w:val="006346D8"/>
    <w:rsid w:val="006416DD"/>
    <w:rsid w:val="006561BD"/>
    <w:rsid w:val="00656C22"/>
    <w:rsid w:val="00657863"/>
    <w:rsid w:val="00664C1E"/>
    <w:rsid w:val="006B43DB"/>
    <w:rsid w:val="006D149E"/>
    <w:rsid w:val="006E181F"/>
    <w:rsid w:val="006E205D"/>
    <w:rsid w:val="006F30A1"/>
    <w:rsid w:val="006F485B"/>
    <w:rsid w:val="00714DB7"/>
    <w:rsid w:val="007204C2"/>
    <w:rsid w:val="00721F0B"/>
    <w:rsid w:val="00730046"/>
    <w:rsid w:val="00733F8A"/>
    <w:rsid w:val="00757ACC"/>
    <w:rsid w:val="007638EE"/>
    <w:rsid w:val="00772FF8"/>
    <w:rsid w:val="00773E90"/>
    <w:rsid w:val="00780163"/>
    <w:rsid w:val="00781B94"/>
    <w:rsid w:val="0079288A"/>
    <w:rsid w:val="00797FC0"/>
    <w:rsid w:val="007B03D3"/>
    <w:rsid w:val="007B3A58"/>
    <w:rsid w:val="007C47F1"/>
    <w:rsid w:val="007C50C6"/>
    <w:rsid w:val="007C54F9"/>
    <w:rsid w:val="007D0031"/>
    <w:rsid w:val="007D0DAF"/>
    <w:rsid w:val="007F5158"/>
    <w:rsid w:val="00815C7A"/>
    <w:rsid w:val="008415BD"/>
    <w:rsid w:val="00844FC3"/>
    <w:rsid w:val="00856690"/>
    <w:rsid w:val="00857A02"/>
    <w:rsid w:val="008745E1"/>
    <w:rsid w:val="00893D6E"/>
    <w:rsid w:val="008974D7"/>
    <w:rsid w:val="008A48E6"/>
    <w:rsid w:val="008B565B"/>
    <w:rsid w:val="008D398E"/>
    <w:rsid w:val="008E20E2"/>
    <w:rsid w:val="009003D1"/>
    <w:rsid w:val="00906344"/>
    <w:rsid w:val="009232DB"/>
    <w:rsid w:val="0095681D"/>
    <w:rsid w:val="00967330"/>
    <w:rsid w:val="0098543F"/>
    <w:rsid w:val="0098586E"/>
    <w:rsid w:val="00993E59"/>
    <w:rsid w:val="009C6915"/>
    <w:rsid w:val="009F2D85"/>
    <w:rsid w:val="00A25E34"/>
    <w:rsid w:val="00A31A86"/>
    <w:rsid w:val="00A32766"/>
    <w:rsid w:val="00A43ECB"/>
    <w:rsid w:val="00A6429B"/>
    <w:rsid w:val="00A700B9"/>
    <w:rsid w:val="00A75B6A"/>
    <w:rsid w:val="00A97441"/>
    <w:rsid w:val="00AA33F6"/>
    <w:rsid w:val="00AC38C0"/>
    <w:rsid w:val="00AC45FB"/>
    <w:rsid w:val="00AD7BA1"/>
    <w:rsid w:val="00AF121F"/>
    <w:rsid w:val="00AF27B7"/>
    <w:rsid w:val="00AF300E"/>
    <w:rsid w:val="00B364FD"/>
    <w:rsid w:val="00B4117A"/>
    <w:rsid w:val="00B50597"/>
    <w:rsid w:val="00B62ABA"/>
    <w:rsid w:val="00B778A4"/>
    <w:rsid w:val="00B925F8"/>
    <w:rsid w:val="00BA214E"/>
    <w:rsid w:val="00BB34EC"/>
    <w:rsid w:val="00BC7812"/>
    <w:rsid w:val="00BD6105"/>
    <w:rsid w:val="00BF057F"/>
    <w:rsid w:val="00C075F3"/>
    <w:rsid w:val="00C17481"/>
    <w:rsid w:val="00C760ED"/>
    <w:rsid w:val="00C854D3"/>
    <w:rsid w:val="00C92AD4"/>
    <w:rsid w:val="00CB0624"/>
    <w:rsid w:val="00CC06BC"/>
    <w:rsid w:val="00CC65F2"/>
    <w:rsid w:val="00D026E1"/>
    <w:rsid w:val="00D26B7C"/>
    <w:rsid w:val="00D34B8E"/>
    <w:rsid w:val="00D4289A"/>
    <w:rsid w:val="00D47331"/>
    <w:rsid w:val="00D56C9C"/>
    <w:rsid w:val="00D6526A"/>
    <w:rsid w:val="00D65F67"/>
    <w:rsid w:val="00D677B0"/>
    <w:rsid w:val="00D70CE4"/>
    <w:rsid w:val="00D84B19"/>
    <w:rsid w:val="00D96925"/>
    <w:rsid w:val="00DA6E19"/>
    <w:rsid w:val="00DB3877"/>
    <w:rsid w:val="00DD4487"/>
    <w:rsid w:val="00E143CF"/>
    <w:rsid w:val="00E35D21"/>
    <w:rsid w:val="00E44363"/>
    <w:rsid w:val="00E44EA8"/>
    <w:rsid w:val="00E44EC8"/>
    <w:rsid w:val="00E93A52"/>
    <w:rsid w:val="00E949BC"/>
    <w:rsid w:val="00E97ACA"/>
    <w:rsid w:val="00ED28B2"/>
    <w:rsid w:val="00EE69B0"/>
    <w:rsid w:val="00EF301F"/>
    <w:rsid w:val="00F07A67"/>
    <w:rsid w:val="00F31183"/>
    <w:rsid w:val="00F426E9"/>
    <w:rsid w:val="00F55D5B"/>
    <w:rsid w:val="00F653B4"/>
    <w:rsid w:val="00F70AE6"/>
    <w:rsid w:val="00F71C49"/>
    <w:rsid w:val="00F9501C"/>
    <w:rsid w:val="00FA5331"/>
    <w:rsid w:val="00FB0525"/>
    <w:rsid w:val="00FB36FA"/>
    <w:rsid w:val="00FB6537"/>
    <w:rsid w:val="00FD3CB4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A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84B19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84B19"/>
    <w:pPr>
      <w:keepNext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84B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D84B19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84B1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B19"/>
    <w:rPr>
      <w:rFonts w:ascii="Arial" w:eastAsia="Times New Roman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D84B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45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45FB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45FB"/>
    <w:rPr>
      <w:vertAlign w:val="superscript"/>
    </w:rPr>
  </w:style>
  <w:style w:type="paragraph" w:customStyle="1" w:styleId="normaltable">
    <w:name w:val="normaltable"/>
    <w:basedOn w:val="Normalny"/>
    <w:rsid w:val="00442FEF"/>
    <w:pPr>
      <w:widowControl/>
      <w:autoSpaceDE/>
      <w:autoSpaceDN/>
      <w:adjustRightInd/>
      <w:spacing w:before="144" w:after="28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A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A53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18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81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18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81F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54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54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4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14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84B19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84B19"/>
    <w:pPr>
      <w:keepNext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84B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D84B19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84B1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B19"/>
    <w:rPr>
      <w:rFonts w:ascii="Arial" w:eastAsia="Times New Roman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D84B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45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45FB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45FB"/>
    <w:rPr>
      <w:vertAlign w:val="superscript"/>
    </w:rPr>
  </w:style>
  <w:style w:type="paragraph" w:customStyle="1" w:styleId="normaltable">
    <w:name w:val="normaltable"/>
    <w:basedOn w:val="Normalny"/>
    <w:rsid w:val="00442FEF"/>
    <w:pPr>
      <w:widowControl/>
      <w:autoSpaceDE/>
      <w:autoSpaceDN/>
      <w:adjustRightInd/>
      <w:spacing w:before="144" w:after="28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A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A53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18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81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18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81F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54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54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4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14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34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7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8CBE-EB8F-4F8C-8433-4D66BBD7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1500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Dorota</dc:creator>
  <cp:lastModifiedBy> Piotr Jaworowski</cp:lastModifiedBy>
  <cp:revision>5</cp:revision>
  <cp:lastPrinted>2014-09-08T12:40:00Z</cp:lastPrinted>
  <dcterms:created xsi:type="dcterms:W3CDTF">2019-03-19T10:36:00Z</dcterms:created>
  <dcterms:modified xsi:type="dcterms:W3CDTF">2019-03-26T13:06:00Z</dcterms:modified>
</cp:coreProperties>
</file>