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F7E25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 w:rsidR="0071228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F7E25">
        <w:rPr>
          <w:rFonts w:ascii="Arial" w:hAnsi="Arial" w:cs="Arial"/>
          <w:b/>
          <w:bCs/>
          <w:sz w:val="20"/>
          <w:szCs w:val="20"/>
        </w:rPr>
        <w:t>Część</w:t>
      </w:r>
      <w:r w:rsidR="0071228E">
        <w:rPr>
          <w:rFonts w:ascii="Arial" w:hAnsi="Arial" w:cs="Arial"/>
          <w:b/>
          <w:bCs/>
          <w:sz w:val="20"/>
          <w:szCs w:val="20"/>
        </w:rPr>
        <w:t xml:space="preserve">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2F7E2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LUB 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103936"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CZĘŚĆ</w:t>
            </w:r>
            <w:r w:rsidR="00103936"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NR 1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</w:t>
            </w:r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Rozdziale VII pkt 2 ppkt 2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2F7E25" w:rsidRPr="00A56EA1" w:rsidRDefault="002F7E25" w:rsidP="002F7E25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221 000 euro na „</w:t>
      </w:r>
      <w:r w:rsidRPr="00A56EA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WOiRZL.II.272.29.2019.SK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2F7E25" w:rsidRPr="002F7E25" w:rsidRDefault="002F7E25" w:rsidP="002F7E25">
      <w:pPr>
        <w:spacing w:before="240" w:after="240"/>
        <w:ind w:left="1287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>
        <w:rPr>
          <w:rFonts w:ascii="Arial" w:eastAsia="TimesNewRomanPSMT" w:hAnsi="Arial" w:cs="Arial"/>
          <w:b/>
          <w:sz w:val="32"/>
          <w:szCs w:val="20"/>
          <w:lang w:eastAsia="pl-PL"/>
        </w:rPr>
        <w:t>Część</w:t>
      </w: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 nr 1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. </w:t>
      </w:r>
      <w:r w:rsidRPr="002F7E25">
        <w:rPr>
          <w:rFonts w:ascii="Arial" w:eastAsia="TimesNewRomanPSMT" w:hAnsi="Arial" w:cs="Arial"/>
          <w:b/>
          <w:sz w:val="32"/>
          <w:szCs w:val="20"/>
          <w:lang w:eastAsia="pl-PL"/>
        </w:rPr>
        <w:t>Najem 4 samochodów osobowych – typ limuzyna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 w:rsidR="00DA0EAA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DA0EAA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F7E25">
        <w:rPr>
          <w:rFonts w:ascii="Arial" w:hAnsi="Arial" w:cs="Arial"/>
          <w:bCs/>
          <w:sz w:val="20"/>
          <w:szCs w:val="20"/>
          <w:u w:val="single"/>
        </w:rPr>
        <w:t>ppkt 2</w:t>
      </w:r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lit. a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="00DA0EAA" w:rsidRPr="000E1137">
        <w:rPr>
          <w:rFonts w:ascii="Arial" w:hAnsi="Arial" w:cs="Arial"/>
          <w:bCs/>
          <w:sz w:val="20"/>
          <w:szCs w:val="20"/>
        </w:rPr>
        <w:t xml:space="preserve"> </w:t>
      </w:r>
      <w:r w:rsidR="00DA0EAA" w:rsidRPr="000E1137">
        <w:rPr>
          <w:rFonts w:ascii="Arial" w:hAnsi="Arial" w:cs="Arial"/>
          <w:b/>
          <w:bCs/>
          <w:sz w:val="20"/>
          <w:szCs w:val="20"/>
          <w:u w:val="single"/>
        </w:rPr>
        <w:t>w zakresie wymaganym dla Części nr 1</w:t>
      </w:r>
      <w:r w:rsidRPr="00DA0EAA">
        <w:rPr>
          <w:rFonts w:ascii="Arial" w:hAnsi="Arial" w:cs="Arial"/>
          <w:bCs/>
          <w:sz w:val="20"/>
          <w:szCs w:val="20"/>
        </w:rPr>
        <w:t xml:space="preserve"> </w:t>
      </w:r>
      <w:r w:rsidR="00DA0EAA" w:rsidRPr="00DA0EAA">
        <w:rPr>
          <w:rFonts w:ascii="Arial" w:hAnsi="Arial" w:cs="Arial"/>
          <w:bCs/>
          <w:sz w:val="20"/>
          <w:szCs w:val="20"/>
        </w:rPr>
        <w:t xml:space="preserve">– </w:t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2F7E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i/lub wykonuję/wykonujemy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10393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="002F7E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 wykonywanej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dostawy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lub usługi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t xml:space="preserve"> ppkt 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/ wykonywanej 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dostawy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lub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t>2 ppkt 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lit. a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853F0A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</w:t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EF6169">
              <w:rPr>
                <w:rFonts w:ascii="Arial" w:eastAsia="Times New Roman" w:hAnsi="Arial" w:cs="Arial"/>
                <w:sz w:val="12"/>
                <w:szCs w:val="16"/>
              </w:rPr>
              <w:t>2 ppkt 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lit. a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 w:rsid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71228E"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="002F7E2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EF616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</w:t>
            </w:r>
            <w:r w:rsidR="002F7E25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jest wykonywana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83F43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90C8A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83F43" w:rsidRP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B83F43">
        <w:rPr>
          <w:rFonts w:ascii="Arial" w:hAnsi="Arial" w:cs="Arial"/>
          <w:sz w:val="20"/>
          <w:szCs w:val="20"/>
        </w:rPr>
        <w:t xml:space="preserve">Z uwagi na charakter wymaganych dostaw lub usług, uznanych przez Zamawiającego za świadczenia ciągłe – </w:t>
      </w:r>
      <w:r w:rsidRPr="00B83F43">
        <w:rPr>
          <w:rFonts w:ascii="Arial" w:hAnsi="Arial" w:cs="Arial"/>
          <w:sz w:val="20"/>
          <w:szCs w:val="20"/>
          <w:u w:val="single"/>
        </w:rPr>
        <w:t xml:space="preserve">w przypadku dostaw lub usług nadal wykonywanych </w:t>
      </w:r>
      <w:r>
        <w:rPr>
          <w:rFonts w:ascii="Arial" w:hAnsi="Arial" w:cs="Arial"/>
          <w:sz w:val="20"/>
          <w:szCs w:val="20"/>
          <w:u w:val="single"/>
        </w:rPr>
        <w:br/>
      </w:r>
      <w:r w:rsidRPr="00B83F43">
        <w:rPr>
          <w:rFonts w:ascii="Arial" w:hAnsi="Arial" w:cs="Arial"/>
          <w:sz w:val="20"/>
          <w:szCs w:val="20"/>
          <w:u w:val="single"/>
        </w:rPr>
        <w:t>– referencje bądź inne dokumenty potwierdzające ich należyte wykonywanie, powinny być wydane nie wcześniej niż 3 miesiące przed upływem terminu składania ofert.</w:t>
      </w:r>
    </w:p>
    <w:p w:rsidR="00B83F43" w:rsidRDefault="00B83F43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74611" w:rsidRDefault="00C74611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C74611" w:rsidRPr="00D5325C" w:rsidRDefault="00C74611" w:rsidP="00C74611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EF6169">
        <w:rPr>
          <w:rFonts w:ascii="Arial" w:hAnsi="Arial" w:cs="Arial"/>
          <w:b/>
          <w:bCs/>
          <w:sz w:val="20"/>
          <w:szCs w:val="20"/>
        </w:rPr>
        <w:t>8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EF6169">
        <w:rPr>
          <w:rFonts w:ascii="Arial" w:hAnsi="Arial" w:cs="Arial"/>
          <w:b/>
          <w:bCs/>
          <w:sz w:val="20"/>
          <w:szCs w:val="20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C74611" w:rsidRPr="00D5325C" w:rsidTr="009C1170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C74611" w:rsidRPr="00D5325C" w:rsidRDefault="00EF6169" w:rsidP="009C1170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LUB 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3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CZĘŚĆ NR 2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Rozdziale VII pkt 2 ppkt 2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EF6169" w:rsidRPr="00A56EA1" w:rsidRDefault="00EF6169" w:rsidP="00EF616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221 000 euro na „</w:t>
      </w:r>
      <w:r w:rsidRPr="00A56EA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WOiRZL.II.272.29.2019.SK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C74611" w:rsidRDefault="00EF6169" w:rsidP="00C74611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Część nr 2. </w:t>
      </w:r>
      <w:r w:rsidRPr="00EF6169">
        <w:rPr>
          <w:rFonts w:ascii="Arial" w:eastAsia="TimesNewRomanPSMT" w:hAnsi="Arial" w:cs="Arial"/>
          <w:b/>
          <w:sz w:val="32"/>
          <w:szCs w:val="20"/>
          <w:lang w:eastAsia="pl-PL"/>
        </w:rPr>
        <w:t>Najem 2 samochodów osobowych – typ sedan / lift back / kombi / hatchback</w:t>
      </w:r>
    </w:p>
    <w:p w:rsidR="00C74611" w:rsidRPr="00D5325C" w:rsidRDefault="00DA0EAA" w:rsidP="00C7461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>
        <w:rPr>
          <w:rFonts w:ascii="Arial" w:hAnsi="Arial" w:cs="Arial"/>
          <w:bCs/>
          <w:sz w:val="20"/>
          <w:szCs w:val="20"/>
          <w:u w:val="single"/>
        </w:rPr>
        <w:t>2 ppkt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lit. a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Pr="000E1137">
        <w:rPr>
          <w:rFonts w:ascii="Arial" w:hAnsi="Arial" w:cs="Arial"/>
          <w:bCs/>
          <w:sz w:val="20"/>
          <w:szCs w:val="20"/>
        </w:rPr>
        <w:t xml:space="preserve"> </w:t>
      </w:r>
      <w:r w:rsidRPr="000E1137">
        <w:rPr>
          <w:rFonts w:ascii="Arial" w:hAnsi="Arial" w:cs="Arial"/>
          <w:b/>
          <w:bCs/>
          <w:sz w:val="20"/>
          <w:szCs w:val="20"/>
          <w:u w:val="single"/>
        </w:rPr>
        <w:t>w zakresie wymaganym dla Części nr 2</w:t>
      </w:r>
      <w:r w:rsidRPr="00DA0EAA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tj.</w:t>
      </w:r>
      <w:r w:rsidR="00EF6169" w:rsidRPr="00D5325C">
        <w:rPr>
          <w:rFonts w:ascii="Arial" w:hAnsi="Arial" w:cs="Arial"/>
          <w:bCs/>
          <w:sz w:val="20"/>
          <w:szCs w:val="20"/>
        </w:rPr>
        <w:t xml:space="preserve"> 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EF6169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i/lub wykonuję/wykonujemy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 lub usługi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</w:t>
      </w:r>
      <w:r w:rsidR="00EF61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</w:t>
      </w:r>
      <w:r w:rsidR="00C74611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2"/>
        <w:gridCol w:w="3800"/>
        <w:gridCol w:w="5117"/>
        <w:gridCol w:w="2486"/>
        <w:gridCol w:w="1754"/>
        <w:gridCol w:w="1605"/>
      </w:tblGrid>
      <w:tr w:rsidR="00C74611" w:rsidRPr="00D5325C" w:rsidTr="009C1170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EF6169" w:rsidRPr="00D5325C" w:rsidTr="009C1170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69" w:rsidRPr="00D5325C" w:rsidRDefault="00EF6169" w:rsidP="00EF616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69" w:rsidRPr="0071228E" w:rsidRDefault="00EF6169" w:rsidP="00EF616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/ wykonywanej dostawy lub usługi</w:t>
            </w:r>
          </w:p>
          <w:p w:rsidR="00EF6169" w:rsidRPr="00D5325C" w:rsidRDefault="00EF6169" w:rsidP="00EF6169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9" w:rsidRPr="0071228E" w:rsidRDefault="00EF6169" w:rsidP="00EF6169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/ wykonywanej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dostawy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lub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EF6169" w:rsidRPr="00D5325C" w:rsidRDefault="00EF6169" w:rsidP="00EF6169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853F0A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4"/>
            </w:r>
          </w:p>
          <w:p w:rsidR="00EF6169" w:rsidRPr="00D5325C" w:rsidRDefault="00EF6169" w:rsidP="00EF6169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EF6169" w:rsidRPr="00D5325C" w:rsidRDefault="00EF6169" w:rsidP="00EF616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 lub 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74611" w:rsidRPr="00B90C8A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83F43" w:rsidRP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B83F43">
        <w:rPr>
          <w:rFonts w:ascii="Arial" w:hAnsi="Arial" w:cs="Arial"/>
          <w:sz w:val="20"/>
          <w:szCs w:val="20"/>
        </w:rPr>
        <w:t xml:space="preserve">Z uwagi na charakter wymaganych dostaw lub usług, uznanych przez Zamawiającego za świadczenia ciągłe – </w:t>
      </w:r>
      <w:r w:rsidRPr="00B83F43">
        <w:rPr>
          <w:rFonts w:ascii="Arial" w:hAnsi="Arial" w:cs="Arial"/>
          <w:sz w:val="20"/>
          <w:szCs w:val="20"/>
          <w:u w:val="single"/>
        </w:rPr>
        <w:t xml:space="preserve">w przypadku dostaw lub usług nadal wykonywanych </w:t>
      </w:r>
      <w:r>
        <w:rPr>
          <w:rFonts w:ascii="Arial" w:hAnsi="Arial" w:cs="Arial"/>
          <w:sz w:val="20"/>
          <w:szCs w:val="20"/>
          <w:u w:val="single"/>
        </w:rPr>
        <w:br/>
      </w:r>
      <w:r w:rsidRPr="00B83F43">
        <w:rPr>
          <w:rFonts w:ascii="Arial" w:hAnsi="Arial" w:cs="Arial"/>
          <w:sz w:val="20"/>
          <w:szCs w:val="20"/>
          <w:u w:val="single"/>
        </w:rPr>
        <w:t>– referencje bądź inne dokumenty potwierdzające ich należyte wykonywanie, powinny być wydane nie wcześniej niż 3 miesiące przed upływem terminu składania ofert.</w:t>
      </w: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224C53" w:rsidRDefault="00C74611" w:rsidP="00C7461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74611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Default="00C74611" w:rsidP="00C7461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203F5F" w:rsidRPr="00D5325C" w:rsidRDefault="00203F5F" w:rsidP="00203F5F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EF6169">
        <w:rPr>
          <w:rFonts w:ascii="Arial" w:hAnsi="Arial" w:cs="Arial"/>
          <w:b/>
          <w:bCs/>
          <w:sz w:val="20"/>
          <w:szCs w:val="20"/>
        </w:rPr>
        <w:t>8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EF6169">
        <w:rPr>
          <w:rFonts w:ascii="Arial" w:hAnsi="Arial" w:cs="Arial"/>
          <w:b/>
          <w:bCs/>
          <w:sz w:val="20"/>
          <w:szCs w:val="20"/>
        </w:rPr>
        <w:t>Część</w:t>
      </w:r>
      <w:r>
        <w:rPr>
          <w:rFonts w:ascii="Arial" w:hAnsi="Arial" w:cs="Arial"/>
          <w:b/>
          <w:bCs/>
          <w:sz w:val="20"/>
          <w:szCs w:val="20"/>
        </w:rPr>
        <w:t xml:space="preserve">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203F5F" w:rsidRPr="00D5325C" w:rsidTr="002E0D65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203F5F" w:rsidRPr="00D5325C" w:rsidRDefault="00EF6169" w:rsidP="002E0D6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LUB 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5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CZĘŚĆ NR 3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Rozdziale VII pkt 2 ppkt 2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EF6169" w:rsidRPr="00A56EA1" w:rsidRDefault="00EF6169" w:rsidP="00EF616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221 000 euro na „</w:t>
      </w:r>
      <w:r w:rsidRPr="00A56EA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WOiRZL.II.272.29.2019.SK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203F5F" w:rsidRDefault="00EF6169" w:rsidP="00203F5F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Część nr 3. </w:t>
      </w:r>
      <w:r w:rsidRPr="00EF6169">
        <w:rPr>
          <w:rFonts w:ascii="Arial" w:eastAsia="TimesNewRomanPSMT" w:hAnsi="Arial" w:cs="Arial"/>
          <w:b/>
          <w:sz w:val="32"/>
          <w:szCs w:val="20"/>
          <w:lang w:eastAsia="pl-PL"/>
        </w:rPr>
        <w:t>Najem 2 samochodów osobowych – typ SUV / Crossover</w:t>
      </w:r>
    </w:p>
    <w:p w:rsidR="00203F5F" w:rsidRPr="00D5325C" w:rsidRDefault="00DA0EAA" w:rsidP="00203F5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>
        <w:rPr>
          <w:rFonts w:ascii="Arial" w:hAnsi="Arial" w:cs="Arial"/>
          <w:bCs/>
          <w:sz w:val="20"/>
          <w:szCs w:val="20"/>
          <w:u w:val="single"/>
        </w:rPr>
        <w:t>2 ppkt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lit. a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Pr="000E1137">
        <w:rPr>
          <w:rFonts w:ascii="Arial" w:hAnsi="Arial" w:cs="Arial"/>
          <w:bCs/>
          <w:sz w:val="20"/>
          <w:szCs w:val="20"/>
        </w:rPr>
        <w:t xml:space="preserve"> </w:t>
      </w:r>
      <w:r w:rsidRPr="000E1137">
        <w:rPr>
          <w:rFonts w:ascii="Arial" w:hAnsi="Arial" w:cs="Arial"/>
          <w:b/>
          <w:bCs/>
          <w:sz w:val="20"/>
          <w:szCs w:val="20"/>
          <w:u w:val="single"/>
        </w:rPr>
        <w:t>w zakresie wymaganym dla Części nr 3</w:t>
      </w:r>
      <w:r w:rsidRPr="00DA0EAA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tj.</w:t>
      </w:r>
      <w:r w:rsidR="00EF6169" w:rsidRPr="00D5325C">
        <w:rPr>
          <w:rFonts w:ascii="Arial" w:hAnsi="Arial" w:cs="Arial"/>
          <w:bCs/>
          <w:sz w:val="20"/>
          <w:szCs w:val="20"/>
        </w:rPr>
        <w:t xml:space="preserve"> 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EF6169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EF616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i/lub wykonuję/wykonujemy</w:t>
      </w:r>
      <w:r w:rsidR="00EF6169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 w:rsidR="00EF616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 lub usługi</w:t>
      </w:r>
      <w:r w:rsidR="00EF616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  <w:r w:rsidR="00203F5F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2"/>
        <w:gridCol w:w="3800"/>
        <w:gridCol w:w="5117"/>
        <w:gridCol w:w="2486"/>
        <w:gridCol w:w="1754"/>
        <w:gridCol w:w="1605"/>
      </w:tblGrid>
      <w:tr w:rsidR="00203F5F" w:rsidRPr="00D5325C" w:rsidTr="002E0D65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EF6169" w:rsidRPr="00D5325C" w:rsidTr="002E0D65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69" w:rsidRPr="00D5325C" w:rsidRDefault="00EF6169" w:rsidP="00EF616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69" w:rsidRPr="0071228E" w:rsidRDefault="00EF6169" w:rsidP="00EF616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/ wykonywanej dostawy lub usługi</w:t>
            </w:r>
          </w:p>
          <w:p w:rsidR="00EF6169" w:rsidRPr="00D5325C" w:rsidRDefault="00EF6169" w:rsidP="00EF6169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9" w:rsidRPr="0071228E" w:rsidRDefault="00EF6169" w:rsidP="00EF6169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/ wykonywanej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dostawy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lub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EF6169" w:rsidRPr="00D5325C" w:rsidRDefault="00EF6169" w:rsidP="00EF6169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853F0A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6"/>
            </w:r>
          </w:p>
          <w:p w:rsidR="00EF6169" w:rsidRPr="00D5325C" w:rsidRDefault="00EF6169" w:rsidP="00EF6169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ppkt 2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EF6169" w:rsidRPr="00D5325C" w:rsidRDefault="00EF6169" w:rsidP="00EF616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69" w:rsidRPr="00D5325C" w:rsidRDefault="00EF6169" w:rsidP="00EF6169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 lub 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03F5F" w:rsidRPr="00B90C8A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83F43" w:rsidRPr="00B83F43" w:rsidRDefault="00B83F43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B83F43">
        <w:rPr>
          <w:rFonts w:ascii="Arial" w:hAnsi="Arial" w:cs="Arial"/>
          <w:sz w:val="20"/>
          <w:szCs w:val="20"/>
        </w:rPr>
        <w:t xml:space="preserve">Z uwagi na charakter wymaganych dostaw lub usług, uznanych przez Zamawiającego za świadczenia ciągłe – </w:t>
      </w:r>
      <w:r w:rsidRPr="00B83F43">
        <w:rPr>
          <w:rFonts w:ascii="Arial" w:hAnsi="Arial" w:cs="Arial"/>
          <w:sz w:val="20"/>
          <w:szCs w:val="20"/>
          <w:u w:val="single"/>
        </w:rPr>
        <w:t xml:space="preserve">w przypadku dostaw lub usług nadal wykonywanych </w:t>
      </w:r>
      <w:r>
        <w:rPr>
          <w:rFonts w:ascii="Arial" w:hAnsi="Arial" w:cs="Arial"/>
          <w:sz w:val="20"/>
          <w:szCs w:val="20"/>
          <w:u w:val="single"/>
        </w:rPr>
        <w:br/>
      </w:r>
      <w:r w:rsidRPr="00B83F43">
        <w:rPr>
          <w:rFonts w:ascii="Arial" w:hAnsi="Arial" w:cs="Arial"/>
          <w:sz w:val="20"/>
          <w:szCs w:val="20"/>
          <w:u w:val="single"/>
        </w:rPr>
        <w:t>– referencje bądź inne dokumenty potwierdzające ich należyte wykonywanie, powinny być wydane nie wcześniej niż 3 miesiące przed upływem terminu składania ofert.</w:t>
      </w:r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bookmarkStart w:id="0" w:name="_GoBack"/>
      <w:bookmarkEnd w:id="0"/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0D1545" w:rsidRPr="00224C53" w:rsidRDefault="000D1545" w:rsidP="00EF6169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A5" w:rsidRDefault="00361DA5" w:rsidP="0038231F">
      <w:pPr>
        <w:spacing w:after="0" w:line="240" w:lineRule="auto"/>
      </w:pPr>
      <w:r>
        <w:separator/>
      </w:r>
    </w:p>
  </w:endnote>
  <w:endnote w:type="continuationSeparator" w:id="0">
    <w:p w:rsidR="00361DA5" w:rsidRDefault="00361D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A05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A05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3F43">
      <w:rPr>
        <w:rFonts w:ascii="Arial" w:hAnsi="Arial" w:cs="Arial"/>
        <w:b/>
        <w:bCs/>
        <w:noProof/>
        <w:sz w:val="14"/>
        <w:szCs w:val="14"/>
      </w:rPr>
      <w:t>1</w:t>
    </w:r>
    <w:r w:rsidR="00CA059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A059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A059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3F43">
      <w:rPr>
        <w:rFonts w:ascii="Arial" w:hAnsi="Arial" w:cs="Arial"/>
        <w:b/>
        <w:bCs/>
        <w:noProof/>
        <w:sz w:val="14"/>
        <w:szCs w:val="14"/>
      </w:rPr>
      <w:t>6</w:t>
    </w:r>
    <w:r w:rsidR="00CA0591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A5" w:rsidRDefault="00361DA5" w:rsidP="0038231F">
      <w:pPr>
        <w:spacing w:after="0" w:line="240" w:lineRule="auto"/>
      </w:pPr>
      <w:r>
        <w:separator/>
      </w:r>
    </w:p>
  </w:footnote>
  <w:footnote w:type="continuationSeparator" w:id="0">
    <w:p w:rsidR="00361DA5" w:rsidRDefault="00361DA5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="002F7E25" w:rsidRPr="002475CF">
        <w:rPr>
          <w:rFonts w:ascii="Arial" w:hAnsi="Arial" w:cs="Arial"/>
          <w:b/>
          <w:sz w:val="16"/>
        </w:rPr>
        <w:t xml:space="preserve">UWAGA: </w:t>
      </w:r>
      <w:r w:rsidR="002F7E25"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="002F7E25" w:rsidRPr="00D64DBD">
        <w:rPr>
          <w:rFonts w:ascii="Arial" w:hAnsi="Arial" w:cs="Arial"/>
          <w:sz w:val="16"/>
        </w:rPr>
        <w:t xml:space="preserve"> –</w:t>
      </w:r>
      <w:r w:rsidR="002F7E25" w:rsidRPr="00D64DBD">
        <w:rPr>
          <w:rFonts w:ascii="Arial" w:hAnsi="Arial" w:cs="Arial"/>
          <w:b/>
          <w:sz w:val="16"/>
        </w:rPr>
        <w:t xml:space="preserve"> </w:t>
      </w:r>
      <w:r w:rsidR="002F7E25">
        <w:rPr>
          <w:rFonts w:ascii="Arial" w:hAnsi="Arial" w:cs="Arial"/>
          <w:b/>
          <w:sz w:val="16"/>
        </w:rPr>
        <w:t>składają oni jeden wspólny niniejszy wykaz dostaw wykonanych</w:t>
      </w:r>
      <w:r w:rsidR="002F7E25" w:rsidRPr="00D64DBD">
        <w:rPr>
          <w:rFonts w:ascii="Arial" w:hAnsi="Arial" w:cs="Arial"/>
          <w:sz w:val="16"/>
        </w:rPr>
        <w:t xml:space="preserve"> (tj. </w:t>
      </w:r>
      <w:r w:rsidR="002F7E25">
        <w:rPr>
          <w:rFonts w:ascii="Arial" w:hAnsi="Arial" w:cs="Arial"/>
          <w:sz w:val="16"/>
        </w:rPr>
        <w:t xml:space="preserve">oświadczenie </w:t>
      </w:r>
      <w:r w:rsidR="002F7E25" w:rsidRPr="00D64DBD">
        <w:rPr>
          <w:rFonts w:ascii="Arial" w:hAnsi="Arial" w:cs="Arial"/>
          <w:sz w:val="16"/>
        </w:rPr>
        <w:t xml:space="preserve">w zakresie spełniania warunków </w:t>
      </w:r>
      <w:r w:rsidR="002F7E25">
        <w:rPr>
          <w:rFonts w:ascii="Arial" w:hAnsi="Arial" w:cs="Arial"/>
          <w:sz w:val="16"/>
        </w:rPr>
        <w:t xml:space="preserve">  </w:t>
      </w:r>
      <w:r w:rsidR="002F7E25">
        <w:rPr>
          <w:rFonts w:ascii="Arial" w:hAnsi="Arial" w:cs="Arial"/>
          <w:sz w:val="16"/>
        </w:rPr>
        <w:br/>
        <w:t xml:space="preserve">     </w:t>
      </w:r>
      <w:r w:rsidR="002F7E25" w:rsidRPr="00D64DBD">
        <w:rPr>
          <w:rFonts w:ascii="Arial" w:hAnsi="Arial" w:cs="Arial"/>
          <w:sz w:val="16"/>
        </w:rPr>
        <w:t>udz</w:t>
      </w:r>
      <w:r w:rsidR="002F7E25">
        <w:rPr>
          <w:rFonts w:ascii="Arial" w:hAnsi="Arial" w:cs="Arial"/>
          <w:sz w:val="16"/>
        </w:rPr>
        <w:t xml:space="preserve">iału w postępowaniu dotyczących </w:t>
      </w:r>
      <w:r w:rsidR="002F7E25" w:rsidRPr="00D64DBD">
        <w:rPr>
          <w:rFonts w:ascii="Arial" w:hAnsi="Arial" w:cs="Arial"/>
          <w:sz w:val="16"/>
        </w:rPr>
        <w:t xml:space="preserve">doświadczenia Wykonawcy określonych </w:t>
      </w:r>
      <w:r w:rsidR="002F7E25">
        <w:rPr>
          <w:rFonts w:ascii="Arial" w:hAnsi="Arial" w:cs="Arial"/>
          <w:sz w:val="16"/>
        </w:rPr>
        <w:t>Rozdziale VII pkt 2 ppkt 2 lit. a</w:t>
      </w:r>
      <w:r w:rsidR="002F7E25" w:rsidRPr="00203F5F">
        <w:rPr>
          <w:rFonts w:ascii="Arial" w:hAnsi="Arial" w:cs="Arial"/>
          <w:sz w:val="16"/>
        </w:rPr>
        <w:t xml:space="preserve"> SIWZ</w:t>
      </w:r>
      <w:r w:rsidR="002F7E25">
        <w:rPr>
          <w:rFonts w:ascii="Arial" w:hAnsi="Arial" w:cs="Arial"/>
          <w:sz w:val="16"/>
        </w:rPr>
        <w:t>).</w:t>
      </w:r>
    </w:p>
  </w:footnote>
  <w:footnote w:id="2">
    <w:p w:rsidR="009C1170" w:rsidRPr="00DF155A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203F5F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3">
    <w:p w:rsidR="00EF6169" w:rsidRPr="002475CF" w:rsidRDefault="00EF6169" w:rsidP="00EF61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Pr="00D64DBD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składają oni jeden wspólny niniejszy wykaz dostaw wykonanych</w:t>
      </w:r>
      <w:r w:rsidRPr="00D64DBD">
        <w:rPr>
          <w:rFonts w:ascii="Arial" w:hAnsi="Arial" w:cs="Arial"/>
          <w:sz w:val="16"/>
        </w:rPr>
        <w:t xml:space="preserve"> (tj. </w:t>
      </w:r>
      <w:r>
        <w:rPr>
          <w:rFonts w:ascii="Arial" w:hAnsi="Arial" w:cs="Arial"/>
          <w:sz w:val="16"/>
        </w:rPr>
        <w:t xml:space="preserve">oświadczenie </w:t>
      </w:r>
      <w:r w:rsidRPr="00D64DBD">
        <w:rPr>
          <w:rFonts w:ascii="Arial" w:hAnsi="Arial" w:cs="Arial"/>
          <w:sz w:val="16"/>
        </w:rPr>
        <w:t xml:space="preserve">w zakresie spełniania warunków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>udz</w:t>
      </w:r>
      <w:r>
        <w:rPr>
          <w:rFonts w:ascii="Arial" w:hAnsi="Arial" w:cs="Arial"/>
          <w:sz w:val="16"/>
        </w:rPr>
        <w:t xml:space="preserve">iału w postępowaniu dotyczących </w:t>
      </w:r>
      <w:r w:rsidRPr="00D64DBD">
        <w:rPr>
          <w:rFonts w:ascii="Arial" w:hAnsi="Arial" w:cs="Arial"/>
          <w:sz w:val="16"/>
        </w:rPr>
        <w:t xml:space="preserve">doświadczenia Wykonawcy określonych </w:t>
      </w:r>
      <w:r>
        <w:rPr>
          <w:rFonts w:ascii="Arial" w:hAnsi="Arial" w:cs="Arial"/>
          <w:sz w:val="16"/>
        </w:rPr>
        <w:t>Rozdziale VII pkt 2 ppkt 2 lit. a</w:t>
      </w:r>
      <w:r w:rsidRPr="00203F5F">
        <w:rPr>
          <w:rFonts w:ascii="Arial" w:hAnsi="Arial" w:cs="Arial"/>
          <w:sz w:val="16"/>
        </w:rPr>
        <w:t xml:space="preserve"> SIWZ</w:t>
      </w:r>
      <w:r>
        <w:rPr>
          <w:rFonts w:ascii="Arial" w:hAnsi="Arial" w:cs="Arial"/>
          <w:sz w:val="16"/>
        </w:rPr>
        <w:t>).</w:t>
      </w:r>
    </w:p>
  </w:footnote>
  <w:footnote w:id="4">
    <w:p w:rsidR="00EF6169" w:rsidRPr="00DF155A" w:rsidRDefault="00EF6169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5">
    <w:p w:rsidR="00EF6169" w:rsidRPr="002475CF" w:rsidRDefault="00EF6169" w:rsidP="00EF61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Pr="00D64DBD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składają oni jeden wspólny niniejszy wykaz dostaw wykonanych</w:t>
      </w:r>
      <w:r w:rsidRPr="00D64DBD">
        <w:rPr>
          <w:rFonts w:ascii="Arial" w:hAnsi="Arial" w:cs="Arial"/>
          <w:sz w:val="16"/>
        </w:rPr>
        <w:t xml:space="preserve"> (tj. </w:t>
      </w:r>
      <w:r>
        <w:rPr>
          <w:rFonts w:ascii="Arial" w:hAnsi="Arial" w:cs="Arial"/>
          <w:sz w:val="16"/>
        </w:rPr>
        <w:t xml:space="preserve">oświadczenie </w:t>
      </w:r>
      <w:r w:rsidRPr="00D64DBD">
        <w:rPr>
          <w:rFonts w:ascii="Arial" w:hAnsi="Arial" w:cs="Arial"/>
          <w:sz w:val="16"/>
        </w:rPr>
        <w:t xml:space="preserve">w zakresie spełniania warunków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>udz</w:t>
      </w:r>
      <w:r>
        <w:rPr>
          <w:rFonts w:ascii="Arial" w:hAnsi="Arial" w:cs="Arial"/>
          <w:sz w:val="16"/>
        </w:rPr>
        <w:t xml:space="preserve">iału w postępowaniu dotyczących </w:t>
      </w:r>
      <w:r w:rsidRPr="00D64DBD">
        <w:rPr>
          <w:rFonts w:ascii="Arial" w:hAnsi="Arial" w:cs="Arial"/>
          <w:sz w:val="16"/>
        </w:rPr>
        <w:t xml:space="preserve">doświadczenia Wykonawcy określonych </w:t>
      </w:r>
      <w:r>
        <w:rPr>
          <w:rFonts w:ascii="Arial" w:hAnsi="Arial" w:cs="Arial"/>
          <w:sz w:val="16"/>
        </w:rPr>
        <w:t>Rozdziale VII pkt 2 ppkt 2 lit. a</w:t>
      </w:r>
      <w:r w:rsidRPr="00203F5F">
        <w:rPr>
          <w:rFonts w:ascii="Arial" w:hAnsi="Arial" w:cs="Arial"/>
          <w:sz w:val="16"/>
        </w:rPr>
        <w:t xml:space="preserve"> SIWZ</w:t>
      </w:r>
      <w:r>
        <w:rPr>
          <w:rFonts w:ascii="Arial" w:hAnsi="Arial" w:cs="Arial"/>
          <w:sz w:val="16"/>
        </w:rPr>
        <w:t>).</w:t>
      </w:r>
    </w:p>
  </w:footnote>
  <w:footnote w:id="6">
    <w:p w:rsidR="00EF6169" w:rsidRPr="00DF155A" w:rsidRDefault="00EF6169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</w:t>
    </w:r>
    <w:r w:rsidR="002F7E25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.201</w:t>
    </w:r>
    <w:r w:rsidR="002F7E25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DD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2F7E25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A0591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0EAA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D42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0C5241-DF3C-41D3-863B-9C6C38E3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8E37-9024-4118-BBA1-4D3039E9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1546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</cp:lastModifiedBy>
  <cp:revision>11</cp:revision>
  <cp:lastPrinted>2018-07-20T10:49:00Z</cp:lastPrinted>
  <dcterms:created xsi:type="dcterms:W3CDTF">2019-06-27T21:12:00Z</dcterms:created>
  <dcterms:modified xsi:type="dcterms:W3CDTF">2019-06-28T14:01:00Z</dcterms:modified>
</cp:coreProperties>
</file>