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64A" w:rsidRPr="00141BA6" w:rsidRDefault="00A8130D" w:rsidP="00143F3A">
      <w:pPr>
        <w:spacing w:line="240" w:lineRule="auto"/>
        <w:jc w:val="right"/>
        <w:rPr>
          <w:rFonts w:ascii="Arial" w:hAnsi="Arial" w:cs="Arial"/>
          <w:sz w:val="16"/>
          <w:szCs w:val="16"/>
        </w:rPr>
      </w:pPr>
      <w:bookmarkStart w:id="0" w:name="_GoBack"/>
      <w:bookmarkEnd w:id="0"/>
      <w:r w:rsidRPr="00141BA6">
        <w:rPr>
          <w:rFonts w:ascii="Arial" w:hAnsi="Arial" w:cs="Arial"/>
          <w:sz w:val="16"/>
          <w:szCs w:val="16"/>
        </w:rPr>
        <w:t>Załącznik nr 8</w:t>
      </w:r>
      <w:r w:rsidR="007B6178" w:rsidRPr="00141BA6">
        <w:rPr>
          <w:rFonts w:ascii="Arial" w:hAnsi="Arial" w:cs="Arial"/>
          <w:sz w:val="16"/>
          <w:szCs w:val="16"/>
        </w:rPr>
        <w:br/>
        <w:t>do r</w:t>
      </w:r>
      <w:r w:rsidR="00BD6F5C" w:rsidRPr="00141BA6">
        <w:rPr>
          <w:rFonts w:ascii="Arial" w:hAnsi="Arial" w:cs="Arial"/>
          <w:sz w:val="16"/>
          <w:szCs w:val="16"/>
        </w:rPr>
        <w:t xml:space="preserve">egulaminu </w:t>
      </w:r>
      <w:r w:rsidR="008149F3" w:rsidRPr="00141BA6">
        <w:rPr>
          <w:rFonts w:ascii="Arial" w:hAnsi="Arial" w:cs="Arial"/>
          <w:sz w:val="16"/>
          <w:szCs w:val="16"/>
        </w:rPr>
        <w:t xml:space="preserve"> </w:t>
      </w:r>
      <w:r w:rsidR="007B6178" w:rsidRPr="00141BA6">
        <w:rPr>
          <w:rFonts w:ascii="Arial" w:hAnsi="Arial" w:cs="Arial"/>
          <w:sz w:val="16"/>
          <w:szCs w:val="16"/>
        </w:rPr>
        <w:t>konkursu</w:t>
      </w:r>
      <w:r w:rsidR="00BD6F5C" w:rsidRPr="00141BA6">
        <w:rPr>
          <w:rFonts w:ascii="Arial" w:hAnsi="Arial" w:cs="Arial"/>
          <w:sz w:val="16"/>
          <w:szCs w:val="16"/>
        </w:rPr>
        <w:br/>
        <w:t>„P</w:t>
      </w:r>
      <w:r w:rsidR="007B6178" w:rsidRPr="00141BA6">
        <w:rPr>
          <w:rFonts w:ascii="Arial" w:hAnsi="Arial" w:cs="Arial"/>
          <w:sz w:val="16"/>
          <w:szCs w:val="16"/>
        </w:rPr>
        <w:t>iękna Zachodniopomorska Wieś</w:t>
      </w:r>
      <w:r w:rsidR="00BD6F5C" w:rsidRPr="00141BA6">
        <w:rPr>
          <w:rFonts w:ascii="Arial" w:hAnsi="Arial" w:cs="Arial"/>
          <w:sz w:val="16"/>
          <w:szCs w:val="16"/>
        </w:rPr>
        <w:t>”</w:t>
      </w:r>
      <w:r w:rsidR="00AA36B5" w:rsidRPr="00141BA6">
        <w:rPr>
          <w:rFonts w:ascii="Arial" w:hAnsi="Arial" w:cs="Arial"/>
          <w:sz w:val="16"/>
          <w:szCs w:val="16"/>
        </w:rPr>
        <w:t xml:space="preserve"> </w:t>
      </w:r>
    </w:p>
    <w:p w:rsidR="00141BA6" w:rsidRPr="00141BA6" w:rsidRDefault="00141BA6" w:rsidP="00141BA6">
      <w:pPr>
        <w:pStyle w:val="NormalnyWeb"/>
        <w:spacing w:before="0" w:beforeAutospacing="0" w:after="0"/>
        <w:rPr>
          <w:rFonts w:ascii="Arial" w:hAnsi="Arial" w:cs="Arial"/>
          <w:sz w:val="18"/>
          <w:szCs w:val="18"/>
        </w:rPr>
      </w:pPr>
      <w:bookmarkStart w:id="1" w:name="Bookmark"/>
      <w:bookmarkEnd w:id="1"/>
    </w:p>
    <w:p w:rsidR="00141BA6" w:rsidRPr="00141BA6" w:rsidRDefault="00141BA6" w:rsidP="00141BA6">
      <w:pPr>
        <w:pStyle w:val="NormalnyWeb"/>
        <w:spacing w:before="0" w:beforeAutospacing="0" w:after="0"/>
        <w:rPr>
          <w:rFonts w:ascii="Arial" w:hAnsi="Arial" w:cs="Arial"/>
          <w:sz w:val="18"/>
          <w:szCs w:val="18"/>
        </w:rPr>
      </w:pPr>
    </w:p>
    <w:p w:rsidR="00141BA6" w:rsidRPr="00141BA6" w:rsidRDefault="00141BA6" w:rsidP="00141BA6">
      <w:pPr>
        <w:pStyle w:val="NormalnyWeb"/>
        <w:spacing w:before="0" w:beforeAutospacing="0" w:after="0"/>
        <w:jc w:val="center"/>
        <w:rPr>
          <w:rFonts w:ascii="Arial" w:hAnsi="Arial" w:cs="Arial"/>
        </w:rPr>
      </w:pPr>
      <w:r w:rsidRPr="00141BA6">
        <w:rPr>
          <w:rFonts w:ascii="Arial" w:hAnsi="Arial" w:cs="Arial"/>
          <w:b/>
          <w:bCs/>
          <w:u w:val="single"/>
        </w:rPr>
        <w:t>OŚWIADCZENIE</w:t>
      </w:r>
    </w:p>
    <w:p w:rsidR="00141BA6" w:rsidRPr="00141BA6" w:rsidRDefault="00141BA6" w:rsidP="00141BA6">
      <w:pPr>
        <w:pStyle w:val="NormalnyWeb"/>
        <w:spacing w:before="0" w:beforeAutospacing="0" w:after="0"/>
        <w:rPr>
          <w:rFonts w:ascii="Arial" w:hAnsi="Arial" w:cs="Arial"/>
          <w:sz w:val="20"/>
          <w:szCs w:val="20"/>
        </w:rPr>
      </w:pPr>
    </w:p>
    <w:p w:rsidR="00141BA6" w:rsidRPr="00141BA6" w:rsidRDefault="00141BA6" w:rsidP="00141BA6">
      <w:pPr>
        <w:spacing w:after="0"/>
        <w:ind w:firstLine="284"/>
        <w:jc w:val="both"/>
        <w:rPr>
          <w:rFonts w:ascii="Arial" w:hAnsi="Arial" w:cs="Arial"/>
          <w:sz w:val="20"/>
          <w:szCs w:val="20"/>
        </w:rPr>
      </w:pPr>
      <w:r w:rsidRPr="00141BA6">
        <w:rPr>
          <w:rFonts w:ascii="Arial" w:hAnsi="Arial" w:cs="Arial"/>
          <w:sz w:val="20"/>
          <w:szCs w:val="20"/>
        </w:rPr>
        <w:t>Niniejszym, z datą podpisania niniejszego oświadczenia udziela się Województwu Zachodniopomorskiemu z siedzibą w Szczecinie – nieodpłatnie, bez ograniczeń czasowych i terytorialnych, niewyłącznej licencji do korzystania przez Województwo Zachodniopomorskie, z utworu(-ów) (nagrania wizualnego* / nagrania audiowizualnego* / fotografii*) dołączonego (-</w:t>
      </w:r>
      <w:proofErr w:type="spellStart"/>
      <w:r w:rsidRPr="00141BA6">
        <w:rPr>
          <w:rFonts w:ascii="Arial" w:hAnsi="Arial" w:cs="Arial"/>
          <w:sz w:val="20"/>
          <w:szCs w:val="20"/>
        </w:rPr>
        <w:t>ych</w:t>
      </w:r>
      <w:proofErr w:type="spellEnd"/>
      <w:r w:rsidRPr="00141BA6">
        <w:rPr>
          <w:rFonts w:ascii="Arial" w:hAnsi="Arial" w:cs="Arial"/>
          <w:sz w:val="20"/>
          <w:szCs w:val="20"/>
        </w:rPr>
        <w:t xml:space="preserve">) do zgłoszenia konkursowego w ramach Konkursu pn.: „Piękna Zachodniopomorska Wieś”, złożonego przez </w:t>
      </w:r>
    </w:p>
    <w:p w:rsidR="00141BA6" w:rsidRPr="00141BA6" w:rsidRDefault="00141BA6" w:rsidP="00141BA6">
      <w:pPr>
        <w:spacing w:after="0"/>
        <w:ind w:firstLine="284"/>
        <w:jc w:val="both"/>
        <w:rPr>
          <w:rFonts w:ascii="Arial" w:hAnsi="Arial" w:cs="Arial"/>
          <w:sz w:val="20"/>
          <w:szCs w:val="20"/>
        </w:rPr>
      </w:pPr>
    </w:p>
    <w:p w:rsidR="00141BA6" w:rsidRPr="00141BA6" w:rsidRDefault="00141BA6" w:rsidP="00141BA6">
      <w:pPr>
        <w:spacing w:after="0"/>
        <w:ind w:firstLine="284"/>
        <w:jc w:val="both"/>
        <w:rPr>
          <w:rFonts w:ascii="Arial" w:hAnsi="Arial" w:cs="Arial"/>
          <w:sz w:val="20"/>
          <w:szCs w:val="20"/>
        </w:rPr>
      </w:pPr>
      <w:r w:rsidRPr="00141BA6">
        <w:rPr>
          <w:rFonts w:ascii="Arial" w:hAnsi="Arial" w:cs="Arial"/>
          <w:sz w:val="20"/>
          <w:szCs w:val="20"/>
        </w:rPr>
        <w:t>.…………………………………………………….</w:t>
      </w:r>
    </w:p>
    <w:p w:rsidR="00141BA6" w:rsidRPr="00141BA6" w:rsidRDefault="00141BA6" w:rsidP="00141BA6">
      <w:pPr>
        <w:spacing w:after="0"/>
        <w:jc w:val="both"/>
        <w:rPr>
          <w:rFonts w:ascii="Arial" w:hAnsi="Arial" w:cs="Arial"/>
          <w:sz w:val="20"/>
          <w:szCs w:val="20"/>
        </w:rPr>
      </w:pPr>
    </w:p>
    <w:p w:rsidR="00141BA6" w:rsidRPr="00141BA6" w:rsidRDefault="00141BA6" w:rsidP="00141BA6">
      <w:pPr>
        <w:spacing w:after="0"/>
        <w:ind w:firstLine="284"/>
        <w:jc w:val="both"/>
        <w:rPr>
          <w:rFonts w:ascii="Arial" w:hAnsi="Arial" w:cs="Arial"/>
          <w:sz w:val="20"/>
          <w:szCs w:val="20"/>
        </w:rPr>
      </w:pPr>
      <w:r w:rsidRPr="00141BA6">
        <w:rPr>
          <w:rFonts w:ascii="Arial" w:hAnsi="Arial" w:cs="Arial"/>
          <w:sz w:val="20"/>
          <w:szCs w:val="20"/>
        </w:rPr>
        <w:t>Utwór(-</w:t>
      </w:r>
      <w:proofErr w:type="spellStart"/>
      <w:r w:rsidRPr="00141BA6">
        <w:rPr>
          <w:rFonts w:ascii="Arial" w:hAnsi="Arial" w:cs="Arial"/>
          <w:sz w:val="20"/>
          <w:szCs w:val="20"/>
        </w:rPr>
        <w:t>ory</w:t>
      </w:r>
      <w:proofErr w:type="spellEnd"/>
      <w:r w:rsidRPr="00141BA6">
        <w:rPr>
          <w:rFonts w:ascii="Arial" w:hAnsi="Arial" w:cs="Arial"/>
          <w:sz w:val="20"/>
          <w:szCs w:val="20"/>
        </w:rPr>
        <w:t>), o których mowa w zdaniu poprzednim, załączone zostały do przedmiotowego zgłoszenia konkursowego na elektronicznym nośniku danych.</w:t>
      </w:r>
    </w:p>
    <w:p w:rsidR="00141BA6" w:rsidRPr="00141BA6" w:rsidRDefault="00141BA6" w:rsidP="00141BA6">
      <w:pPr>
        <w:spacing w:after="0"/>
        <w:jc w:val="both"/>
        <w:rPr>
          <w:rFonts w:ascii="Arial" w:hAnsi="Arial" w:cs="Arial"/>
          <w:sz w:val="20"/>
          <w:szCs w:val="20"/>
        </w:rPr>
      </w:pPr>
    </w:p>
    <w:p w:rsidR="00141BA6" w:rsidRPr="00141BA6" w:rsidRDefault="00141BA6" w:rsidP="00141BA6">
      <w:pPr>
        <w:spacing w:after="0"/>
        <w:ind w:firstLine="284"/>
        <w:jc w:val="both"/>
        <w:rPr>
          <w:rFonts w:ascii="Arial" w:hAnsi="Arial" w:cs="Arial"/>
          <w:sz w:val="20"/>
          <w:szCs w:val="20"/>
        </w:rPr>
      </w:pPr>
      <w:r w:rsidRPr="00141BA6">
        <w:rPr>
          <w:rFonts w:ascii="Arial" w:hAnsi="Arial" w:cs="Arial"/>
          <w:sz w:val="20"/>
          <w:szCs w:val="20"/>
        </w:rPr>
        <w:t xml:space="preserve">Udzielona na rzecz Województwa Zachodniopomorskiego licencja uprawnia do korzystania przez Województwo Zachodniopomorskie z utworu(-ów) wyłącznie dla celów promocyjno-reklamowych związanych z Konkursem pn.: „Piękna Zachodniopomorska Wieś” oraz działalnością ustawową Województwa Zachodniopomorskiego, w szczególności na ich przetwarzanie, modyfikowanie i rozpowszechnianie w materiałach promocyjnych Województwa Zachodniopomorskiego oraz na stronach internetowych należących do Województwa Zachodniopomorskiego, w tym Urzędu Marszałkowskiego Województwa Zachodniopomorskiego, w całości lub w części, </w:t>
      </w:r>
      <w:r w:rsidRPr="00141BA6">
        <w:rPr>
          <w:rFonts w:ascii="Arial" w:hAnsi="Arial" w:cs="Arial"/>
          <w:sz w:val="20"/>
        </w:rPr>
        <w:t>w każdym czasie, w kraju i za granicą na wszelkich znanych polach eksploatacji</w:t>
      </w:r>
      <w:r w:rsidRPr="00141BA6">
        <w:rPr>
          <w:rFonts w:ascii="Arial" w:hAnsi="Arial" w:cs="Arial"/>
          <w:sz w:val="20"/>
          <w:szCs w:val="20"/>
        </w:rPr>
        <w:t xml:space="preserve"> – zgodnie </w:t>
      </w:r>
      <w:r w:rsidRPr="00141BA6">
        <w:rPr>
          <w:rFonts w:ascii="Arial" w:hAnsi="Arial" w:cs="Arial"/>
          <w:sz w:val="20"/>
          <w:szCs w:val="20"/>
        </w:rPr>
        <w:br/>
        <w:t xml:space="preserve">z ustawą z dnia 4 lutego 1994 r. o prawie autorskim i prawach pokrewnych (Dz. U. z 2022 r. poz. 2509), </w:t>
      </w:r>
      <w:r w:rsidRPr="00141BA6">
        <w:rPr>
          <w:rFonts w:ascii="Arial" w:hAnsi="Arial" w:cs="Arial"/>
          <w:sz w:val="20"/>
          <w:szCs w:val="20"/>
        </w:rPr>
        <w:br/>
        <w:t>a to w szczególności:</w:t>
      </w:r>
    </w:p>
    <w:p w:rsidR="00141BA6" w:rsidRPr="00141BA6" w:rsidRDefault="00141BA6" w:rsidP="00141BA6">
      <w:pPr>
        <w:pStyle w:val="Body"/>
        <w:numPr>
          <w:ilvl w:val="1"/>
          <w:numId w:val="4"/>
        </w:numPr>
        <w:tabs>
          <w:tab w:val="left" w:pos="284"/>
        </w:tabs>
        <w:suppressAutoHyphens/>
        <w:spacing w:after="0" w:line="276" w:lineRule="auto"/>
        <w:ind w:left="284" w:hanging="284"/>
        <w:rPr>
          <w:rFonts w:ascii="Arial" w:hAnsi="Arial" w:cs="Arial"/>
          <w:color w:val="auto"/>
          <w:sz w:val="20"/>
        </w:rPr>
      </w:pPr>
      <w:r w:rsidRPr="00141BA6">
        <w:rPr>
          <w:rFonts w:ascii="Arial" w:hAnsi="Arial" w:cs="Arial"/>
          <w:color w:val="auto"/>
          <w:sz w:val="20"/>
        </w:rPr>
        <w:t>w zakresie utrwalania i zwielokrotniania fotografii - utrwalanie na wszelkich znanych nośnikach analogowych (w szczególności techniką drukarską, reprograficzną) lub cyfrowych w postaci zapisu (cyfrowego) w szczególności na urządzeniach komputerowej pamięci masowej stałej lub przenośnej, dyskach optycznych, w tym w tzw. chmurze obliczeniowej, w ramach serwisu internetowego, w tym społecznościowego, przeznaczonego do publikowania lub udostępniania treści multimedialnych; zwielokrotnienie jakąkolwiek techniką niezależnie od standardu, systemu lub formatu, w szczególności zaś techniką drukarską, reprograficzną, magnetyczną, optyczną na dyskach audiowizualnych, techniką celuloidową światłoczułą, cyfrową oraz techniką zapisu komputerowego; wprowadzenie do pamięci komputera i do sieci multimedialnej oraz sporządzanie kopii takich zapisów dla potrzeb eksploatacji;</w:t>
      </w:r>
    </w:p>
    <w:p w:rsidR="00141BA6" w:rsidRPr="00141BA6" w:rsidRDefault="00141BA6" w:rsidP="00141BA6">
      <w:pPr>
        <w:pStyle w:val="Body"/>
        <w:numPr>
          <w:ilvl w:val="1"/>
          <w:numId w:val="4"/>
        </w:numPr>
        <w:tabs>
          <w:tab w:val="left" w:pos="284"/>
        </w:tabs>
        <w:suppressAutoHyphens/>
        <w:spacing w:after="0" w:line="276" w:lineRule="auto"/>
        <w:ind w:left="284" w:hanging="284"/>
        <w:rPr>
          <w:rFonts w:ascii="Arial" w:hAnsi="Arial" w:cs="Arial"/>
          <w:color w:val="auto"/>
          <w:sz w:val="20"/>
        </w:rPr>
      </w:pPr>
      <w:r w:rsidRPr="00141BA6">
        <w:rPr>
          <w:rFonts w:ascii="Arial" w:hAnsi="Arial" w:cs="Arial"/>
          <w:color w:val="auto"/>
          <w:sz w:val="20"/>
        </w:rPr>
        <w:t>w zakresie rozpowszechniania fotografii - wyświetlanie, publiczne odtwarzanie, wystawienie, odtwarzanie, reemitowanie, nadawanie, sporządzonych zgodnie z postanowieniami pkt 1, w szczególności poprzez sieć Internet; zamieszczanie w Internecie oraz innych mediach informatycznych, tak aby każdy mógł mieć do nich dostęp w miejscu i w czasie przez siebie wybranym; nadawanie za pomocą wizji lub fonii przewodowej lub bezprzewodowej przez stację naziemną lub satelitarną przy pomocy jakichkolwiek środków technicznych, niezależnie od standardu, systemu i formatu, w szczególności poprzez sieć Internet; wykorzystanie fragmentów do celów promocyjnych i reklamowych w zakresie promocji Województwa Zachodniopomorskiego;</w:t>
      </w:r>
    </w:p>
    <w:p w:rsidR="00141BA6" w:rsidRPr="00141BA6" w:rsidRDefault="00141BA6" w:rsidP="00141BA6">
      <w:pPr>
        <w:pStyle w:val="Body"/>
        <w:numPr>
          <w:ilvl w:val="1"/>
          <w:numId w:val="4"/>
        </w:numPr>
        <w:tabs>
          <w:tab w:val="left" w:pos="284"/>
        </w:tabs>
        <w:suppressAutoHyphens/>
        <w:spacing w:after="0" w:line="276" w:lineRule="auto"/>
        <w:ind w:left="284" w:hanging="284"/>
        <w:rPr>
          <w:rFonts w:ascii="Arial" w:hAnsi="Arial" w:cs="Arial"/>
          <w:color w:val="auto"/>
          <w:sz w:val="20"/>
        </w:rPr>
      </w:pPr>
      <w:r w:rsidRPr="00141BA6">
        <w:rPr>
          <w:rFonts w:ascii="Arial" w:hAnsi="Arial" w:cs="Arial"/>
          <w:color w:val="auto"/>
          <w:sz w:val="20"/>
        </w:rPr>
        <w:t>w zakresie obrotu egzemplarzami, na których utwór utrwalono – czasowe nieodpłatne użyczanie na rzecz Kapituły Konkursu pn.: „Piękna Zachodniopomorska Wieś” lub podmiotów wykonujących na rzecz Województwa Zachodniopomorskiego działania promocyjno-reklamowe lub podmiotów wytwarzających na rzecz Województwa Zachodniopomorskiego materiały promocyjno-reklamowe.</w:t>
      </w:r>
    </w:p>
    <w:p w:rsidR="00141BA6" w:rsidRPr="00141BA6" w:rsidRDefault="00141BA6" w:rsidP="00141BA6">
      <w:pPr>
        <w:pStyle w:val="Body"/>
        <w:tabs>
          <w:tab w:val="left" w:pos="284"/>
        </w:tabs>
        <w:suppressAutoHyphens/>
        <w:spacing w:after="0" w:line="276" w:lineRule="auto"/>
        <w:rPr>
          <w:rFonts w:ascii="Arial" w:hAnsi="Arial" w:cs="Arial"/>
          <w:color w:val="auto"/>
          <w:sz w:val="20"/>
        </w:rPr>
      </w:pPr>
    </w:p>
    <w:p w:rsidR="00141BA6" w:rsidRPr="00141BA6" w:rsidRDefault="00141BA6" w:rsidP="00141BA6">
      <w:pPr>
        <w:pStyle w:val="NormalnyWeb"/>
        <w:spacing w:before="0" w:beforeAutospacing="0" w:after="0" w:line="276" w:lineRule="auto"/>
        <w:ind w:firstLine="284"/>
        <w:jc w:val="both"/>
        <w:rPr>
          <w:rFonts w:ascii="Arial" w:hAnsi="Arial" w:cs="Arial"/>
          <w:sz w:val="20"/>
          <w:szCs w:val="20"/>
        </w:rPr>
      </w:pPr>
      <w:r w:rsidRPr="00141BA6">
        <w:rPr>
          <w:rFonts w:ascii="Arial" w:hAnsi="Arial" w:cs="Arial"/>
          <w:sz w:val="20"/>
          <w:szCs w:val="20"/>
        </w:rPr>
        <w:t>Oświadcza się jednocześnie, że utwór(-</w:t>
      </w:r>
      <w:proofErr w:type="spellStart"/>
      <w:r w:rsidRPr="00141BA6">
        <w:rPr>
          <w:rFonts w:ascii="Arial" w:hAnsi="Arial" w:cs="Arial"/>
          <w:sz w:val="20"/>
          <w:szCs w:val="20"/>
        </w:rPr>
        <w:t>ory</w:t>
      </w:r>
      <w:proofErr w:type="spellEnd"/>
      <w:r w:rsidRPr="00141BA6">
        <w:rPr>
          <w:rFonts w:ascii="Arial" w:hAnsi="Arial" w:cs="Arial"/>
          <w:sz w:val="20"/>
          <w:szCs w:val="20"/>
        </w:rPr>
        <w:t xml:space="preserve">), o których mowa w zdaniu pierwszym są przejawem indywidualnej inicjatywy twórczej, jak również, że podmiotowi składającemu niniejsze oświadczenie przysługują majątkowe prawa autorskie do tych utworów, oraz że prawa te nie są w żaden sposób ograniczone, są one wolne od wad i obciążeń prawnych, a także że udzielnie licencji na ich </w:t>
      </w:r>
      <w:r w:rsidRPr="00141BA6">
        <w:rPr>
          <w:rFonts w:ascii="Arial" w:hAnsi="Arial" w:cs="Arial"/>
          <w:sz w:val="20"/>
          <w:szCs w:val="20"/>
        </w:rPr>
        <w:lastRenderedPageBreak/>
        <w:t xml:space="preserve">wykorzystywanie w Konkursie organizowanym przez Województwo Zachodniopomorskie nie narusza praw podmiotów trzecich, w szczególności, </w:t>
      </w:r>
      <w:r w:rsidRPr="00141BA6">
        <w:rPr>
          <w:rFonts w:ascii="Arial" w:hAnsi="Arial" w:cs="Arial"/>
          <w:noProof/>
          <w:sz w:val="20"/>
          <w:szCs w:val="20"/>
        </w:rPr>
        <w:t xml:space="preserve">nie są obciążone należącymi do podmiotów trzecich prawami obligacyjnymi lub rzeczowymi, nie toczy się wobec tych praw postępowanie egzekucyjne, sądowe, ani przed jakimkolwiek organem orzekającym oraz prawa te nie są przedmiotem zabezpieczenia. Oświadcza się także, że brak jest jakichkolwiek innych okoliczności, mogących ograniczyć prawa </w:t>
      </w:r>
      <w:r w:rsidRPr="00141BA6">
        <w:rPr>
          <w:rFonts w:ascii="Arial" w:hAnsi="Arial" w:cs="Arial"/>
          <w:sz w:val="20"/>
          <w:szCs w:val="20"/>
        </w:rPr>
        <w:t>Województwa Zachodniopomorskiego, o których mowa w niniejszym oświadczeniu.</w:t>
      </w:r>
    </w:p>
    <w:p w:rsidR="00141BA6" w:rsidRPr="00141BA6" w:rsidRDefault="00141BA6" w:rsidP="00141BA6">
      <w:pPr>
        <w:pStyle w:val="NormalnyWeb"/>
        <w:spacing w:before="0" w:beforeAutospacing="0" w:after="0" w:line="276" w:lineRule="auto"/>
        <w:jc w:val="both"/>
        <w:rPr>
          <w:rFonts w:ascii="Arial" w:hAnsi="Arial" w:cs="Arial"/>
          <w:sz w:val="20"/>
          <w:szCs w:val="20"/>
        </w:rPr>
      </w:pPr>
    </w:p>
    <w:p w:rsidR="00141BA6" w:rsidRPr="00141BA6" w:rsidRDefault="00141BA6" w:rsidP="00141BA6">
      <w:pPr>
        <w:pStyle w:val="NormalnyWeb"/>
        <w:spacing w:before="0" w:beforeAutospacing="0" w:after="0" w:line="276" w:lineRule="auto"/>
        <w:ind w:firstLine="284"/>
        <w:jc w:val="both"/>
        <w:rPr>
          <w:rFonts w:ascii="Arial" w:hAnsi="Arial" w:cs="Arial"/>
          <w:sz w:val="20"/>
          <w:szCs w:val="20"/>
        </w:rPr>
      </w:pPr>
      <w:r w:rsidRPr="00141BA6">
        <w:rPr>
          <w:rFonts w:ascii="Arial" w:hAnsi="Arial" w:cs="Arial"/>
          <w:sz w:val="20"/>
          <w:szCs w:val="20"/>
        </w:rPr>
        <w:t xml:space="preserve">W przypadku, gdy podmiotowi składającemu niniejsze oświadczenie nie przysługują majątkowe prawa autorskie do utworów, o których mowa w zdaniu pierwszym, podmiot składający niniejsze oświadczenie informuje, że uzyskał wszelkie, bezpośrednie - wyrażone w przewidzianej przez prawo formie </w:t>
      </w:r>
      <w:r w:rsidRPr="00141BA6">
        <w:rPr>
          <w:rFonts w:ascii="Arial" w:hAnsi="Arial" w:cs="Arial"/>
          <w:sz w:val="20"/>
          <w:szCs w:val="20"/>
        </w:rPr>
        <w:br/>
        <w:t xml:space="preserve">- zgody podmiotów praw autorskich dotyczących tych utworów na wykorzystanie ich dla potrzeb udziału </w:t>
      </w:r>
      <w:r w:rsidRPr="00141BA6">
        <w:rPr>
          <w:rFonts w:ascii="Arial" w:hAnsi="Arial" w:cs="Arial"/>
          <w:sz w:val="20"/>
          <w:szCs w:val="20"/>
        </w:rPr>
        <w:br/>
        <w:t xml:space="preserve">w Konkursie pn.: „Piękna Zachodniopomorska Wieś”, w szczególności stosownych licencji (sublicencji), oraz że - według jego najlepszej wiedzy - prawa te nie są w żaden sposób ograniczone, są one wolne od wad i obciążeń prawnych, o których mowa w szczególności w zdaniu poprzednim - ich stan prawny stwarza możliwość wykorzystania tych utworów tym Konkursie. </w:t>
      </w:r>
    </w:p>
    <w:p w:rsidR="00141BA6" w:rsidRPr="00141BA6" w:rsidRDefault="00141BA6" w:rsidP="00141BA6">
      <w:pPr>
        <w:pStyle w:val="NormalnyWeb"/>
        <w:spacing w:before="0" w:beforeAutospacing="0" w:after="0" w:line="276" w:lineRule="auto"/>
        <w:jc w:val="both"/>
        <w:rPr>
          <w:rFonts w:ascii="Arial" w:hAnsi="Arial" w:cs="Arial"/>
          <w:sz w:val="20"/>
          <w:szCs w:val="20"/>
        </w:rPr>
      </w:pPr>
    </w:p>
    <w:p w:rsidR="00141BA6" w:rsidRPr="00141BA6" w:rsidRDefault="00141BA6" w:rsidP="00141BA6">
      <w:pPr>
        <w:pStyle w:val="NormalnyWeb"/>
        <w:spacing w:before="0" w:beforeAutospacing="0" w:after="0" w:line="276" w:lineRule="auto"/>
        <w:ind w:firstLine="284"/>
        <w:jc w:val="both"/>
        <w:rPr>
          <w:rFonts w:ascii="Arial" w:hAnsi="Arial" w:cs="Arial"/>
          <w:sz w:val="20"/>
          <w:szCs w:val="20"/>
        </w:rPr>
      </w:pPr>
      <w:r w:rsidRPr="00141BA6">
        <w:rPr>
          <w:rFonts w:ascii="Arial" w:hAnsi="Arial" w:cs="Arial"/>
          <w:sz w:val="20"/>
          <w:szCs w:val="20"/>
        </w:rPr>
        <w:t xml:space="preserve">Ponadto, oświadcza się, że w przypadku ewentualnych wizerunków osób utrwalonych w utworze (-ach) przekazanych Województwu Zachodniopomorskiemu, dołączonych do zgłoszenia konkursowego w ramach Konkursu pn.: „Piękna Zachodniopomorska Wieś”, składający niniejsze oświadczenie uzyskał indywidualne </w:t>
      </w:r>
      <w:r w:rsidRPr="00141BA6">
        <w:rPr>
          <w:rStyle w:val="alb-s"/>
          <w:rFonts w:ascii="Arial" w:hAnsi="Arial" w:cs="Arial"/>
          <w:sz w:val="20"/>
          <w:szCs w:val="20"/>
        </w:rPr>
        <w:t>zezwolenia na rozpowszechnianie wizerunku</w:t>
      </w:r>
      <w:r w:rsidRPr="00141BA6">
        <w:rPr>
          <w:rFonts w:ascii="Arial" w:hAnsi="Arial" w:cs="Arial"/>
          <w:sz w:val="20"/>
          <w:szCs w:val="20"/>
        </w:rPr>
        <w:t xml:space="preserve"> tych osób, chyba że zachodzą przesłanki braku obowiązku uzyskania takiego zezwolenia, określone w szczególności w art. 81 ust. 2 ustawy o prawie autorskim i prawach pokrewnych lub w innych przepisach szczególnych. </w:t>
      </w:r>
    </w:p>
    <w:p w:rsidR="00141BA6" w:rsidRPr="00141BA6" w:rsidRDefault="00141BA6" w:rsidP="00141BA6">
      <w:pPr>
        <w:pStyle w:val="NormalnyWeb"/>
        <w:spacing w:before="0" w:beforeAutospacing="0" w:after="0"/>
        <w:jc w:val="both"/>
        <w:rPr>
          <w:rFonts w:ascii="Arial" w:hAnsi="Arial" w:cs="Arial"/>
          <w:sz w:val="20"/>
          <w:szCs w:val="20"/>
        </w:rPr>
      </w:pPr>
    </w:p>
    <w:p w:rsidR="00141BA6" w:rsidRPr="00141BA6" w:rsidRDefault="00141BA6" w:rsidP="00141BA6">
      <w:pPr>
        <w:pStyle w:val="NormalnyWeb"/>
        <w:spacing w:before="0" w:beforeAutospacing="0" w:after="0"/>
        <w:rPr>
          <w:rFonts w:ascii="Arial" w:hAnsi="Arial" w:cs="Arial"/>
          <w:sz w:val="20"/>
          <w:szCs w:val="20"/>
        </w:rPr>
      </w:pPr>
    </w:p>
    <w:p w:rsidR="00141BA6" w:rsidRPr="00141BA6" w:rsidRDefault="00141BA6" w:rsidP="00141BA6">
      <w:pPr>
        <w:pStyle w:val="NormalnyWeb"/>
        <w:spacing w:after="0"/>
        <w:jc w:val="right"/>
        <w:rPr>
          <w:rFonts w:ascii="Arial" w:hAnsi="Arial" w:cs="Arial"/>
          <w:sz w:val="20"/>
          <w:szCs w:val="20"/>
        </w:rPr>
      </w:pPr>
      <w:r w:rsidRPr="00141BA6">
        <w:rPr>
          <w:rFonts w:ascii="Arial" w:hAnsi="Arial" w:cs="Arial"/>
          <w:sz w:val="20"/>
          <w:szCs w:val="20"/>
        </w:rPr>
        <w:t>……………………………………………………..</w:t>
      </w:r>
    </w:p>
    <w:p w:rsidR="00141BA6" w:rsidRPr="00141BA6" w:rsidRDefault="00141BA6" w:rsidP="00141BA6">
      <w:pPr>
        <w:pStyle w:val="NormalnyWeb"/>
        <w:spacing w:beforeAutospacing="0" w:after="0"/>
        <w:ind w:left="5664" w:firstLine="708"/>
        <w:rPr>
          <w:rFonts w:ascii="Arial" w:hAnsi="Arial" w:cs="Arial"/>
          <w:sz w:val="20"/>
          <w:szCs w:val="20"/>
        </w:rPr>
      </w:pPr>
      <w:r w:rsidRPr="00141BA6">
        <w:rPr>
          <w:rFonts w:ascii="Arial" w:hAnsi="Arial" w:cs="Arial"/>
          <w:sz w:val="20"/>
          <w:szCs w:val="20"/>
        </w:rPr>
        <w:t>Data i czytelny podpis</w:t>
      </w:r>
    </w:p>
    <w:p w:rsidR="00141BA6" w:rsidRPr="00141BA6" w:rsidRDefault="00141BA6" w:rsidP="00141BA6">
      <w:pPr>
        <w:pStyle w:val="NormalnyWeb"/>
        <w:spacing w:before="0" w:beforeAutospacing="0" w:after="0"/>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18"/>
          <w:szCs w:val="18"/>
        </w:rPr>
      </w:pPr>
    </w:p>
    <w:p w:rsidR="00141BA6" w:rsidRPr="00141BA6" w:rsidRDefault="00141BA6" w:rsidP="00141BA6">
      <w:pPr>
        <w:spacing w:after="0" w:line="240" w:lineRule="auto"/>
        <w:rPr>
          <w:rFonts w:ascii="Arial" w:hAnsi="Arial" w:cs="Arial"/>
          <w:sz w:val="20"/>
          <w:szCs w:val="18"/>
        </w:rPr>
      </w:pPr>
      <w:r w:rsidRPr="00141BA6">
        <w:rPr>
          <w:rFonts w:ascii="Arial" w:hAnsi="Arial" w:cs="Arial"/>
          <w:sz w:val="28"/>
          <w:szCs w:val="18"/>
        </w:rPr>
        <w:t>*</w:t>
      </w:r>
      <w:r w:rsidRPr="00141BA6">
        <w:rPr>
          <w:rFonts w:ascii="Arial" w:hAnsi="Arial" w:cs="Arial"/>
          <w:sz w:val="20"/>
          <w:szCs w:val="18"/>
        </w:rPr>
        <w:t>niewłaściwe skreślić</w:t>
      </w:r>
    </w:p>
    <w:p w:rsidR="0062177C" w:rsidRPr="00141BA6" w:rsidRDefault="0062177C" w:rsidP="003F6631">
      <w:pPr>
        <w:jc w:val="both"/>
        <w:rPr>
          <w:rFonts w:ascii="Myriad Pro" w:hAnsi="Myriad Pro" w:cs="Arial"/>
          <w:sz w:val="20"/>
          <w:szCs w:val="20"/>
        </w:rPr>
      </w:pPr>
    </w:p>
    <w:p w:rsidR="0015164A" w:rsidRPr="00141BA6" w:rsidRDefault="0015164A" w:rsidP="004072E7">
      <w:pPr>
        <w:jc w:val="right"/>
        <w:rPr>
          <w:rFonts w:ascii="Arial" w:hAnsi="Arial" w:cs="Arial"/>
          <w:sz w:val="20"/>
          <w:szCs w:val="20"/>
        </w:rPr>
      </w:pPr>
      <w:r w:rsidRPr="00141BA6">
        <w:rPr>
          <w:rFonts w:ascii="Arial" w:hAnsi="Arial" w:cs="Arial"/>
          <w:sz w:val="20"/>
          <w:szCs w:val="20"/>
        </w:rPr>
        <w:t>……………………………………………………..</w:t>
      </w:r>
    </w:p>
    <w:p w:rsidR="0062177C" w:rsidRPr="00141BA6" w:rsidRDefault="0015164A" w:rsidP="0067365F">
      <w:pPr>
        <w:rPr>
          <w:rFonts w:ascii="Arial" w:hAnsi="Arial" w:cs="Arial"/>
          <w:sz w:val="20"/>
          <w:szCs w:val="20"/>
        </w:rPr>
      </w:pPr>
      <w:r w:rsidRPr="00141BA6">
        <w:rPr>
          <w:rFonts w:ascii="Arial" w:hAnsi="Arial" w:cs="Arial"/>
          <w:sz w:val="20"/>
          <w:szCs w:val="20"/>
        </w:rPr>
        <w:t xml:space="preserve">                                                                                     </w:t>
      </w:r>
      <w:r w:rsidR="009574EC" w:rsidRPr="00141BA6">
        <w:rPr>
          <w:rFonts w:ascii="Arial" w:hAnsi="Arial" w:cs="Arial"/>
          <w:sz w:val="20"/>
          <w:szCs w:val="20"/>
        </w:rPr>
        <w:t xml:space="preserve">                        </w:t>
      </w:r>
      <w:r w:rsidRPr="00141BA6">
        <w:rPr>
          <w:rFonts w:ascii="Arial" w:hAnsi="Arial" w:cs="Arial"/>
          <w:sz w:val="20"/>
          <w:szCs w:val="20"/>
        </w:rPr>
        <w:t xml:space="preserve"> Data i czytelny podpis</w:t>
      </w:r>
    </w:p>
    <w:p w:rsidR="0062177C" w:rsidRPr="00141BA6" w:rsidRDefault="0062177C" w:rsidP="0067365F">
      <w:pPr>
        <w:rPr>
          <w:rFonts w:ascii="Myriad Pro" w:hAnsi="Myriad Pro" w:cs="Arial"/>
          <w:sz w:val="20"/>
          <w:szCs w:val="20"/>
        </w:rPr>
      </w:pPr>
    </w:p>
    <w:p w:rsidR="0015164A" w:rsidRPr="00141BA6" w:rsidRDefault="0015164A" w:rsidP="0062177C">
      <w:pPr>
        <w:jc w:val="both"/>
        <w:rPr>
          <w:rFonts w:ascii="Arial" w:hAnsi="Arial" w:cs="Arial"/>
          <w:i/>
          <w:sz w:val="18"/>
          <w:szCs w:val="18"/>
        </w:rPr>
      </w:pPr>
      <w:r w:rsidRPr="00141BA6">
        <w:rPr>
          <w:rFonts w:ascii="Arial" w:hAnsi="Arial" w:cs="Arial"/>
          <w:i/>
          <w:sz w:val="18"/>
          <w:szCs w:val="18"/>
          <w:vertAlign w:val="superscript"/>
        </w:rPr>
        <w:t>1)</w:t>
      </w:r>
      <w:r w:rsidR="009574EC" w:rsidRPr="00141BA6">
        <w:rPr>
          <w:rFonts w:ascii="Arial" w:hAnsi="Arial" w:cs="Arial"/>
          <w:i/>
          <w:sz w:val="18"/>
          <w:szCs w:val="18"/>
          <w:vertAlign w:val="superscript"/>
        </w:rPr>
        <w:t xml:space="preserve"> </w:t>
      </w:r>
      <w:r w:rsidRPr="00141BA6">
        <w:rPr>
          <w:rFonts w:ascii="Arial" w:hAnsi="Arial" w:cs="Arial"/>
          <w:i/>
          <w:sz w:val="18"/>
          <w:szCs w:val="18"/>
        </w:rPr>
        <w:t>niepotrzebne skreślić.</w:t>
      </w:r>
    </w:p>
    <w:sectPr w:rsidR="0015164A" w:rsidRPr="00141BA6" w:rsidSect="0067365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23338"/>
    <w:multiLevelType w:val="hybridMultilevel"/>
    <w:tmpl w:val="3E0831E0"/>
    <w:lvl w:ilvl="0" w:tplc="04150011">
      <w:start w:val="1"/>
      <w:numFmt w:val="decimal"/>
      <w:lvlText w:val="%1)"/>
      <w:lvlJc w:val="left"/>
      <w:pPr>
        <w:ind w:left="928" w:hanging="360"/>
      </w:pPr>
    </w:lvl>
    <w:lvl w:ilvl="1" w:tplc="04150011">
      <w:start w:val="1"/>
      <w:numFmt w:val="decimal"/>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 w15:restartNumberingAfterBreak="0">
    <w:nsid w:val="2596292D"/>
    <w:multiLevelType w:val="hybridMultilevel"/>
    <w:tmpl w:val="07BE68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6D5573F"/>
    <w:multiLevelType w:val="hybridMultilevel"/>
    <w:tmpl w:val="87264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5A0094"/>
    <w:multiLevelType w:val="hybridMultilevel"/>
    <w:tmpl w:val="8BB895F8"/>
    <w:lvl w:ilvl="0" w:tplc="B866D91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33"/>
    <w:rsid w:val="00123220"/>
    <w:rsid w:val="001369BC"/>
    <w:rsid w:val="00141BA6"/>
    <w:rsid w:val="00143F3A"/>
    <w:rsid w:val="0015164A"/>
    <w:rsid w:val="001C196E"/>
    <w:rsid w:val="001D7B76"/>
    <w:rsid w:val="002215A7"/>
    <w:rsid w:val="00262D9F"/>
    <w:rsid w:val="002B1070"/>
    <w:rsid w:val="002D1508"/>
    <w:rsid w:val="00384666"/>
    <w:rsid w:val="003F6631"/>
    <w:rsid w:val="004072E7"/>
    <w:rsid w:val="00407F66"/>
    <w:rsid w:val="0042373B"/>
    <w:rsid w:val="00443066"/>
    <w:rsid w:val="00457011"/>
    <w:rsid w:val="00505D8A"/>
    <w:rsid w:val="00570D87"/>
    <w:rsid w:val="0062177C"/>
    <w:rsid w:val="0067365F"/>
    <w:rsid w:val="00731179"/>
    <w:rsid w:val="007B6178"/>
    <w:rsid w:val="008149F3"/>
    <w:rsid w:val="00821DDB"/>
    <w:rsid w:val="008711A9"/>
    <w:rsid w:val="00871449"/>
    <w:rsid w:val="009574EC"/>
    <w:rsid w:val="009E0E6B"/>
    <w:rsid w:val="00A506DE"/>
    <w:rsid w:val="00A74E22"/>
    <w:rsid w:val="00A8130D"/>
    <w:rsid w:val="00AA36B5"/>
    <w:rsid w:val="00AD24F1"/>
    <w:rsid w:val="00AE5033"/>
    <w:rsid w:val="00AF7085"/>
    <w:rsid w:val="00B61591"/>
    <w:rsid w:val="00B77C39"/>
    <w:rsid w:val="00B94CFF"/>
    <w:rsid w:val="00BA0774"/>
    <w:rsid w:val="00BD6F5C"/>
    <w:rsid w:val="00BF3350"/>
    <w:rsid w:val="00CA0321"/>
    <w:rsid w:val="00CC3325"/>
    <w:rsid w:val="00CF6BD6"/>
    <w:rsid w:val="00D66EF2"/>
    <w:rsid w:val="00DB6BF5"/>
    <w:rsid w:val="00E47F5C"/>
    <w:rsid w:val="00EC3FD3"/>
    <w:rsid w:val="00EC50B0"/>
    <w:rsid w:val="00EC7189"/>
    <w:rsid w:val="00FB3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4CFC8DD-CE17-4066-83DA-389A73D9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F663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4072E7"/>
    <w:pPr>
      <w:ind w:left="720"/>
      <w:contextualSpacing/>
    </w:pPr>
  </w:style>
  <w:style w:type="character" w:customStyle="1" w:styleId="tabulatory">
    <w:name w:val="tabulatory"/>
    <w:uiPriority w:val="99"/>
    <w:rsid w:val="0067365F"/>
    <w:rPr>
      <w:rFonts w:cs="Times New Roman"/>
    </w:rPr>
  </w:style>
  <w:style w:type="character" w:styleId="Odwoaniedokomentarza">
    <w:name w:val="annotation reference"/>
    <w:basedOn w:val="Domylnaczcionkaakapitu"/>
    <w:uiPriority w:val="99"/>
    <w:semiHidden/>
    <w:unhideWhenUsed/>
    <w:rsid w:val="00262D9F"/>
    <w:rPr>
      <w:sz w:val="16"/>
      <w:szCs w:val="16"/>
    </w:rPr>
  </w:style>
  <w:style w:type="paragraph" w:styleId="Tekstkomentarza">
    <w:name w:val="annotation text"/>
    <w:basedOn w:val="Normalny"/>
    <w:link w:val="TekstkomentarzaZnak"/>
    <w:uiPriority w:val="99"/>
    <w:semiHidden/>
    <w:unhideWhenUsed/>
    <w:rsid w:val="00262D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2D9F"/>
    <w:rPr>
      <w:lang w:eastAsia="en-US"/>
    </w:rPr>
  </w:style>
  <w:style w:type="paragraph" w:styleId="Tematkomentarza">
    <w:name w:val="annotation subject"/>
    <w:basedOn w:val="Tekstkomentarza"/>
    <w:next w:val="Tekstkomentarza"/>
    <w:link w:val="TematkomentarzaZnak"/>
    <w:uiPriority w:val="99"/>
    <w:semiHidden/>
    <w:unhideWhenUsed/>
    <w:rsid w:val="00262D9F"/>
    <w:rPr>
      <w:b/>
      <w:bCs/>
    </w:rPr>
  </w:style>
  <w:style w:type="character" w:customStyle="1" w:styleId="TematkomentarzaZnak">
    <w:name w:val="Temat komentarza Znak"/>
    <w:basedOn w:val="TekstkomentarzaZnak"/>
    <w:link w:val="Tematkomentarza"/>
    <w:uiPriority w:val="99"/>
    <w:semiHidden/>
    <w:rsid w:val="00262D9F"/>
    <w:rPr>
      <w:b/>
      <w:bCs/>
      <w:lang w:eastAsia="en-US"/>
    </w:rPr>
  </w:style>
  <w:style w:type="paragraph" w:styleId="Tekstdymka">
    <w:name w:val="Balloon Text"/>
    <w:basedOn w:val="Normalny"/>
    <w:link w:val="TekstdymkaZnak"/>
    <w:uiPriority w:val="99"/>
    <w:semiHidden/>
    <w:unhideWhenUsed/>
    <w:rsid w:val="00262D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2D9F"/>
    <w:rPr>
      <w:rFonts w:ascii="Tahoma" w:hAnsi="Tahoma" w:cs="Tahoma"/>
      <w:sz w:val="16"/>
      <w:szCs w:val="16"/>
      <w:lang w:eastAsia="en-US"/>
    </w:rPr>
  </w:style>
  <w:style w:type="paragraph" w:styleId="NormalnyWeb">
    <w:name w:val="Normal (Web)"/>
    <w:basedOn w:val="Normalny"/>
    <w:uiPriority w:val="99"/>
    <w:semiHidden/>
    <w:unhideWhenUsed/>
    <w:rsid w:val="00141BA6"/>
    <w:pPr>
      <w:spacing w:before="100" w:beforeAutospacing="1" w:after="119" w:line="240" w:lineRule="auto"/>
    </w:pPr>
    <w:rPr>
      <w:rFonts w:ascii="Times New Roman" w:eastAsia="Times New Roman" w:hAnsi="Times New Roman"/>
      <w:sz w:val="24"/>
      <w:szCs w:val="24"/>
      <w:lang w:eastAsia="pl-PL"/>
    </w:rPr>
  </w:style>
  <w:style w:type="paragraph" w:customStyle="1" w:styleId="Body">
    <w:name w:val="Body"/>
    <w:uiPriority w:val="99"/>
    <w:rsid w:val="00141BA6"/>
    <w:pPr>
      <w:spacing w:after="160"/>
      <w:jc w:val="both"/>
    </w:pPr>
    <w:rPr>
      <w:rFonts w:ascii="Times" w:eastAsia="ヒラギノ角ゴ Pro W3" w:hAnsi="Times"/>
      <w:color w:val="000000"/>
      <w:sz w:val="24"/>
    </w:rPr>
  </w:style>
  <w:style w:type="character" w:customStyle="1" w:styleId="alb-s">
    <w:name w:val="a_lb-s"/>
    <w:basedOn w:val="Domylnaczcionkaakapitu"/>
    <w:rsid w:val="0014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47805">
      <w:bodyDiv w:val="1"/>
      <w:marLeft w:val="0"/>
      <w:marRight w:val="0"/>
      <w:marTop w:val="0"/>
      <w:marBottom w:val="0"/>
      <w:divBdr>
        <w:top w:val="none" w:sz="0" w:space="0" w:color="auto"/>
        <w:left w:val="none" w:sz="0" w:space="0" w:color="auto"/>
        <w:bottom w:val="none" w:sz="0" w:space="0" w:color="auto"/>
        <w:right w:val="none" w:sz="0" w:space="0" w:color="auto"/>
      </w:divBdr>
    </w:div>
    <w:div w:id="575287350">
      <w:marLeft w:val="0"/>
      <w:marRight w:val="0"/>
      <w:marTop w:val="0"/>
      <w:marBottom w:val="0"/>
      <w:divBdr>
        <w:top w:val="none" w:sz="0" w:space="0" w:color="auto"/>
        <w:left w:val="none" w:sz="0" w:space="0" w:color="auto"/>
        <w:bottom w:val="none" w:sz="0" w:space="0" w:color="auto"/>
        <w:right w:val="none" w:sz="0" w:space="0" w:color="auto"/>
      </w:divBdr>
    </w:div>
    <w:div w:id="575287356">
      <w:marLeft w:val="0"/>
      <w:marRight w:val="0"/>
      <w:marTop w:val="0"/>
      <w:marBottom w:val="0"/>
      <w:divBdr>
        <w:top w:val="none" w:sz="0" w:space="0" w:color="auto"/>
        <w:left w:val="none" w:sz="0" w:space="0" w:color="auto"/>
        <w:bottom w:val="none" w:sz="0" w:space="0" w:color="auto"/>
        <w:right w:val="none" w:sz="0" w:space="0" w:color="auto"/>
      </w:divBdr>
      <w:divsChild>
        <w:div w:id="575287355">
          <w:marLeft w:val="0"/>
          <w:marRight w:val="0"/>
          <w:marTop w:val="0"/>
          <w:marBottom w:val="0"/>
          <w:divBdr>
            <w:top w:val="none" w:sz="0" w:space="0" w:color="auto"/>
            <w:left w:val="none" w:sz="0" w:space="0" w:color="auto"/>
            <w:bottom w:val="none" w:sz="0" w:space="0" w:color="auto"/>
            <w:right w:val="none" w:sz="0" w:space="0" w:color="auto"/>
          </w:divBdr>
        </w:div>
      </w:divsChild>
    </w:div>
    <w:div w:id="575287358">
      <w:marLeft w:val="0"/>
      <w:marRight w:val="0"/>
      <w:marTop w:val="0"/>
      <w:marBottom w:val="0"/>
      <w:divBdr>
        <w:top w:val="none" w:sz="0" w:space="0" w:color="auto"/>
        <w:left w:val="none" w:sz="0" w:space="0" w:color="auto"/>
        <w:bottom w:val="none" w:sz="0" w:space="0" w:color="auto"/>
        <w:right w:val="none" w:sz="0" w:space="0" w:color="auto"/>
      </w:divBdr>
      <w:divsChild>
        <w:div w:id="575287359">
          <w:marLeft w:val="0"/>
          <w:marRight w:val="0"/>
          <w:marTop w:val="0"/>
          <w:marBottom w:val="0"/>
          <w:divBdr>
            <w:top w:val="none" w:sz="0" w:space="0" w:color="auto"/>
            <w:left w:val="none" w:sz="0" w:space="0" w:color="auto"/>
            <w:bottom w:val="none" w:sz="0" w:space="0" w:color="auto"/>
            <w:right w:val="none" w:sz="0" w:space="0" w:color="auto"/>
          </w:divBdr>
          <w:divsChild>
            <w:div w:id="575287354">
              <w:marLeft w:val="0"/>
              <w:marRight w:val="0"/>
              <w:marTop w:val="0"/>
              <w:marBottom w:val="0"/>
              <w:divBdr>
                <w:top w:val="none" w:sz="0" w:space="0" w:color="auto"/>
                <w:left w:val="none" w:sz="0" w:space="0" w:color="auto"/>
                <w:bottom w:val="none" w:sz="0" w:space="0" w:color="auto"/>
                <w:right w:val="none" w:sz="0" w:space="0" w:color="auto"/>
              </w:divBdr>
              <w:divsChild>
                <w:div w:id="575287352">
                  <w:marLeft w:val="0"/>
                  <w:marRight w:val="0"/>
                  <w:marTop w:val="0"/>
                  <w:marBottom w:val="0"/>
                  <w:divBdr>
                    <w:top w:val="none" w:sz="0" w:space="0" w:color="auto"/>
                    <w:left w:val="none" w:sz="0" w:space="0" w:color="auto"/>
                    <w:bottom w:val="none" w:sz="0" w:space="0" w:color="auto"/>
                    <w:right w:val="none" w:sz="0" w:space="0" w:color="auto"/>
                  </w:divBdr>
                </w:div>
              </w:divsChild>
            </w:div>
            <w:div w:id="575287357">
              <w:marLeft w:val="0"/>
              <w:marRight w:val="0"/>
              <w:marTop w:val="0"/>
              <w:marBottom w:val="0"/>
              <w:divBdr>
                <w:top w:val="none" w:sz="0" w:space="0" w:color="auto"/>
                <w:left w:val="none" w:sz="0" w:space="0" w:color="auto"/>
                <w:bottom w:val="none" w:sz="0" w:space="0" w:color="auto"/>
                <w:right w:val="none" w:sz="0" w:space="0" w:color="auto"/>
              </w:divBdr>
              <w:divsChild>
                <w:div w:id="575287351">
                  <w:marLeft w:val="0"/>
                  <w:marRight w:val="0"/>
                  <w:marTop w:val="0"/>
                  <w:marBottom w:val="0"/>
                  <w:divBdr>
                    <w:top w:val="none" w:sz="0" w:space="0" w:color="auto"/>
                    <w:left w:val="none" w:sz="0" w:space="0" w:color="auto"/>
                    <w:bottom w:val="none" w:sz="0" w:space="0" w:color="auto"/>
                    <w:right w:val="none" w:sz="0" w:space="0" w:color="auto"/>
                  </w:divBdr>
                </w:div>
              </w:divsChild>
            </w:div>
            <w:div w:id="575287360">
              <w:marLeft w:val="0"/>
              <w:marRight w:val="0"/>
              <w:marTop w:val="0"/>
              <w:marBottom w:val="0"/>
              <w:divBdr>
                <w:top w:val="none" w:sz="0" w:space="0" w:color="auto"/>
                <w:left w:val="none" w:sz="0" w:space="0" w:color="auto"/>
                <w:bottom w:val="none" w:sz="0" w:space="0" w:color="auto"/>
                <w:right w:val="none" w:sz="0" w:space="0" w:color="auto"/>
              </w:divBdr>
              <w:divsChild>
                <w:div w:id="5752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5276</Characters>
  <Application>Microsoft Office Word</Application>
  <DocSecurity>4</DocSecurity>
  <Lines>43</Lines>
  <Paragraphs>11</Paragraphs>
  <ScaleCrop>false</ScaleCrop>
  <HeadingPairs>
    <vt:vector size="2" baseType="variant">
      <vt:variant>
        <vt:lpstr>Tytuł</vt:lpstr>
      </vt:variant>
      <vt:variant>
        <vt:i4>1</vt:i4>
      </vt:variant>
    </vt:vector>
  </HeadingPairs>
  <TitlesOfParts>
    <vt:vector size="1" baseType="lpstr">
      <vt:lpstr>Załącznik nr 3</vt:lpstr>
    </vt:vector>
  </TitlesOfParts>
  <Company>Urząd Marszałkowski</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Województwa Zachodniopomorskiego</dc:creator>
  <cp:lastModifiedBy>Aleksandra Jaszczuk</cp:lastModifiedBy>
  <cp:revision>2</cp:revision>
  <cp:lastPrinted>2013-09-17T09:58:00Z</cp:lastPrinted>
  <dcterms:created xsi:type="dcterms:W3CDTF">2025-04-09T07:03:00Z</dcterms:created>
  <dcterms:modified xsi:type="dcterms:W3CDTF">2025-04-09T07:03:00Z</dcterms:modified>
</cp:coreProperties>
</file>