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A506DE" w:rsidRDefault="00A8130D" w:rsidP="00143F3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506DE">
        <w:rPr>
          <w:rFonts w:ascii="Arial" w:hAnsi="Arial" w:cs="Arial"/>
          <w:sz w:val="16"/>
          <w:szCs w:val="16"/>
        </w:rPr>
        <w:t>Załącznik nr 8</w:t>
      </w:r>
      <w:r w:rsidR="007B6178" w:rsidRPr="00A506DE">
        <w:rPr>
          <w:rFonts w:ascii="Arial" w:hAnsi="Arial" w:cs="Arial"/>
          <w:sz w:val="16"/>
          <w:szCs w:val="16"/>
        </w:rPr>
        <w:br/>
        <w:t>do r</w:t>
      </w:r>
      <w:r w:rsidR="00BD6F5C" w:rsidRPr="00A506DE">
        <w:rPr>
          <w:rFonts w:ascii="Arial" w:hAnsi="Arial" w:cs="Arial"/>
          <w:sz w:val="16"/>
          <w:szCs w:val="16"/>
        </w:rPr>
        <w:t xml:space="preserve">egulaminu </w:t>
      </w:r>
      <w:r w:rsidR="008149F3" w:rsidRPr="00A506DE">
        <w:rPr>
          <w:rFonts w:ascii="Arial" w:hAnsi="Arial" w:cs="Arial"/>
          <w:sz w:val="16"/>
          <w:szCs w:val="16"/>
        </w:rPr>
        <w:t xml:space="preserve"> </w:t>
      </w:r>
      <w:r w:rsidR="007B6178" w:rsidRPr="00A506DE">
        <w:rPr>
          <w:rFonts w:ascii="Arial" w:hAnsi="Arial" w:cs="Arial"/>
          <w:sz w:val="16"/>
          <w:szCs w:val="16"/>
        </w:rPr>
        <w:t>konkursu</w:t>
      </w:r>
      <w:r w:rsidR="00BD6F5C" w:rsidRPr="00A506DE">
        <w:rPr>
          <w:rFonts w:ascii="Arial" w:hAnsi="Arial" w:cs="Arial"/>
          <w:sz w:val="16"/>
          <w:szCs w:val="16"/>
        </w:rPr>
        <w:br/>
        <w:t>„P</w:t>
      </w:r>
      <w:r w:rsidR="007B6178" w:rsidRPr="00A506DE">
        <w:rPr>
          <w:rFonts w:ascii="Arial" w:hAnsi="Arial" w:cs="Arial"/>
          <w:sz w:val="16"/>
          <w:szCs w:val="16"/>
        </w:rPr>
        <w:t>iękna Zachodniopomorska Wieś</w:t>
      </w:r>
      <w:r w:rsidR="00BD6F5C" w:rsidRPr="00A506DE">
        <w:rPr>
          <w:rFonts w:ascii="Arial" w:hAnsi="Arial" w:cs="Arial"/>
          <w:sz w:val="16"/>
          <w:szCs w:val="16"/>
        </w:rPr>
        <w:t>”</w:t>
      </w:r>
      <w:r w:rsidR="00AA36B5" w:rsidRPr="00A506DE">
        <w:rPr>
          <w:rFonts w:ascii="Arial" w:hAnsi="Arial" w:cs="Arial"/>
          <w:sz w:val="16"/>
          <w:szCs w:val="16"/>
        </w:rPr>
        <w:t xml:space="preserve"> </w:t>
      </w:r>
    </w:p>
    <w:p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„Piękna Zachodniopomorska Wieś”. </w:t>
      </w:r>
      <w:r w:rsidR="0015164A" w:rsidRPr="009574EC">
        <w:rPr>
          <w:rFonts w:ascii="Arial" w:hAnsi="Arial" w:cs="Arial"/>
          <w:sz w:val="20"/>
          <w:szCs w:val="20"/>
        </w:rPr>
        <w:t xml:space="preserve">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="0015164A" w:rsidRPr="009574EC">
        <w:rPr>
          <w:rFonts w:ascii="Arial" w:hAnsi="Arial" w:cs="Arial"/>
          <w:sz w:val="20"/>
          <w:szCs w:val="20"/>
        </w:rPr>
        <w:br/>
        <w:t>Nr 90, poz. 631 z późn.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23220"/>
    <w:rsid w:val="00143F3A"/>
    <w:rsid w:val="0015164A"/>
    <w:rsid w:val="001C196E"/>
    <w:rsid w:val="001D7B76"/>
    <w:rsid w:val="002B1070"/>
    <w:rsid w:val="00384666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7B6178"/>
    <w:rsid w:val="008149F3"/>
    <w:rsid w:val="00821DDB"/>
    <w:rsid w:val="008711A9"/>
    <w:rsid w:val="00871449"/>
    <w:rsid w:val="009574EC"/>
    <w:rsid w:val="009E0E6B"/>
    <w:rsid w:val="00A506DE"/>
    <w:rsid w:val="00A74E22"/>
    <w:rsid w:val="00A8130D"/>
    <w:rsid w:val="00AA36B5"/>
    <w:rsid w:val="00AD24F1"/>
    <w:rsid w:val="00AE5033"/>
    <w:rsid w:val="00AF7085"/>
    <w:rsid w:val="00B61591"/>
    <w:rsid w:val="00B77C39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 Województwa Zachodniopomorskiego</cp:lastModifiedBy>
  <cp:revision>2</cp:revision>
  <cp:lastPrinted>2013-09-17T09:58:00Z</cp:lastPrinted>
  <dcterms:created xsi:type="dcterms:W3CDTF">2021-03-16T12:32:00Z</dcterms:created>
  <dcterms:modified xsi:type="dcterms:W3CDTF">2021-03-16T12:32:00Z</dcterms:modified>
</cp:coreProperties>
</file>