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A939F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IDW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2A17FA">
        <w:trPr>
          <w:trHeight w:val="9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8B" w:rsidRDefault="00F17D8B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F852EA" w:rsidRPr="000C07C0" w:rsidRDefault="000B266E" w:rsidP="000C07C0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</w:p>
        </w:tc>
      </w:tr>
    </w:tbl>
    <w:p w:rsidR="001B5DE4" w:rsidRDefault="001B5DE4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5DE4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Składając </w:t>
      </w:r>
      <w:r w:rsidR="0016591B">
        <w:rPr>
          <w:rFonts w:ascii="Arial" w:eastAsia="Times New Roman" w:hAnsi="Arial" w:cs="Arial"/>
          <w:sz w:val="20"/>
          <w:szCs w:val="20"/>
          <w:lang w:eastAsia="pl-PL"/>
        </w:rPr>
        <w:t xml:space="preserve">wniosek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ograniczonego</w:t>
      </w:r>
      <w:r w:rsidR="00B3221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5DE4" w:rsidRPr="00AE727F" w:rsidRDefault="00F852EA" w:rsidP="00AE727F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B322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B3221E" w:rsidRPr="00B322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ybór Menadżera Funduszu Funduszy w celu realizacji Instrumentów Finansowych dla działań: 1.9 -  Inwestycje w przedsiębiorstwach poprzez instrumenty finansowe i 1.17 - Wzmocnienie procesu wsparcia firm w początkowej fazie rozwoju oraz 6.4 - Wsparcie przedsiębiorczości, samozatrudnienia oraz tworzenia nowych miejsc pracy, poprzez środki finansowe na rozpoczęcie działalności gospodarczej oraz wsparcie doradczo-szkoleniowe w ramach Regionalnego Programu Operacyjnego Województwa</w:t>
      </w:r>
      <w:r w:rsidR="00B322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Zachodniopomorskiego 2014-2020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17D8B" w:rsidRPr="00AE727F" w:rsidRDefault="00F852EA" w:rsidP="00F852EA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0A4A73">
        <w:rPr>
          <w:rFonts w:ascii="Arial" w:eastAsia="Times New Roman" w:hAnsi="Arial" w:cs="Arial"/>
          <w:sz w:val="20"/>
          <w:szCs w:val="20"/>
          <w:lang w:eastAsia="pl-PL"/>
        </w:rPr>
        <w:t xml:space="preserve">wykonujemy 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>należycie w okresie ostatnich trzech lat przed</w:t>
      </w:r>
      <w:r w:rsidR="00B3221E">
        <w:rPr>
          <w:rFonts w:ascii="Arial" w:eastAsia="Times New Roman" w:hAnsi="Arial" w:cs="Arial"/>
          <w:sz w:val="20"/>
          <w:szCs w:val="20"/>
          <w:lang w:eastAsia="pl-PL"/>
        </w:rPr>
        <w:t xml:space="preserve"> upływem terminu składania wniosków o dopuszczenie do udziału w postępowaniu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 w:rsidR="00B3221E">
        <w:rPr>
          <w:rFonts w:ascii="Arial" w:eastAsia="TimesNewRomanPSMT" w:hAnsi="Arial" w:cs="Arial"/>
          <w:sz w:val="20"/>
          <w:szCs w:val="20"/>
          <w:lang w:eastAsia="pl-PL"/>
        </w:rPr>
        <w:t>wymaganiom zawartym w ogłoszeniu o zamówieniu</w:t>
      </w:r>
      <w:r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8"/>
        <w:gridCol w:w="2917"/>
        <w:gridCol w:w="2552"/>
        <w:gridCol w:w="1417"/>
        <w:gridCol w:w="1664"/>
      </w:tblGrid>
      <w:tr w:rsidR="00F852EA" w:rsidRPr="00B94B91" w:rsidTr="00F17D8B">
        <w:trPr>
          <w:trHeight w:val="43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852EA" w:rsidRPr="00B94B91" w:rsidTr="00F17D8B">
        <w:trPr>
          <w:trHeight w:val="202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4B5783" w:rsidRDefault="00F852EA" w:rsidP="0058251D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  <w:t>(w tym: określenie rodzaju</w:t>
            </w:r>
            <w:r>
              <w:rPr>
                <w:rFonts w:ascii="Arial" w:eastAsia="Times New Roman" w:hAnsi="Arial" w:cs="Arial"/>
                <w:b/>
                <w:bCs/>
              </w:rPr>
              <w:t>, przedmiotu</w:t>
            </w:r>
            <w:r w:rsidRPr="004B5783">
              <w:rPr>
                <w:rFonts w:ascii="Arial" w:eastAsia="Times New Roman" w:hAnsi="Arial" w:cs="Arial"/>
                <w:b/>
                <w:bCs/>
              </w:rPr>
              <w:t xml:space="preserve"> i zakresu usługi)</w:t>
            </w:r>
          </w:p>
          <w:p w:rsidR="00F852EA" w:rsidRPr="004B5783" w:rsidRDefault="00F852EA" w:rsidP="006B157F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</w:t>
            </w:r>
            <w:r w:rsidR="00387C58">
              <w:rPr>
                <w:rFonts w:ascii="Arial" w:eastAsia="Times New Roman" w:hAnsi="Arial" w:cs="Arial"/>
                <w:sz w:val="16"/>
                <w:szCs w:val="16"/>
              </w:rPr>
              <w:t>rozdziale</w:t>
            </w:r>
            <w:r w:rsidR="006B157F">
              <w:rPr>
                <w:rFonts w:ascii="Arial" w:eastAsia="Times New Roman" w:hAnsi="Arial" w:cs="Arial"/>
                <w:sz w:val="16"/>
                <w:szCs w:val="16"/>
              </w:rPr>
              <w:t xml:space="preserve"> VIII ust. 1 pkt 2) IDW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(w zł)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F852EA" w:rsidRPr="00EE3400" w:rsidRDefault="00F852EA" w:rsidP="00797C2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</w:t>
            </w:r>
            <w:r w:rsidRPr="005415D1">
              <w:rPr>
                <w:rFonts w:ascii="Arial" w:eastAsia="Times New Roman" w:hAnsi="Arial" w:cs="Arial"/>
                <w:sz w:val="16"/>
                <w:szCs w:val="16"/>
              </w:rPr>
              <w:t xml:space="preserve">spełnianie warunku udziału </w:t>
            </w:r>
            <w:r w:rsidRPr="005415D1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</w:t>
            </w:r>
            <w:r w:rsidR="00387C58" w:rsidRPr="005415D1">
              <w:rPr>
                <w:rFonts w:ascii="Arial" w:eastAsia="Times New Roman" w:hAnsi="Arial" w:cs="Arial"/>
                <w:sz w:val="16"/>
                <w:szCs w:val="16"/>
              </w:rPr>
              <w:t>pisanego w rozdziale</w:t>
            </w:r>
            <w:r w:rsidR="00797C28">
              <w:t xml:space="preserve"> </w:t>
            </w:r>
            <w:r w:rsidR="00797C28" w:rsidRPr="00797C28">
              <w:rPr>
                <w:rFonts w:ascii="Arial" w:eastAsia="Times New Roman" w:hAnsi="Arial" w:cs="Arial"/>
                <w:sz w:val="16"/>
                <w:szCs w:val="16"/>
              </w:rPr>
              <w:t>VIII ust. 1 pkt 2) IDW</w:t>
            </w:r>
            <w:r w:rsidRPr="005415D1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F852EA" w:rsidRPr="004B5783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F852EA" w:rsidRPr="00B94B91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852EA" w:rsidRPr="00B94B91" w:rsidTr="00F17D8B">
        <w:trPr>
          <w:trHeight w:hRule="exact" w:val="45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F17D8B">
        <w:trPr>
          <w:trHeight w:hRule="exact" w:val="45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852EA" w:rsidRDefault="00F852EA" w:rsidP="00BF3C6E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</w:t>
      </w:r>
      <w:r w:rsidR="00BF3C6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dołączyć dowody potwierdzające,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</w:t>
      </w:r>
      <w:r w:rsidR="00C532E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/wykonywanie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</w:t>
      </w:r>
      <w:r w:rsidR="00204BE2">
        <w:rPr>
          <w:rStyle w:val="Odwoanieprzypisudolnego"/>
          <w:rFonts w:ascii="Arial" w:eastAsia="Times New Roman" w:hAnsi="Arial" w:cs="Arial"/>
          <w:bCs/>
          <w:sz w:val="20"/>
          <w:szCs w:val="20"/>
          <w:u w:val="single"/>
          <w:lang w:eastAsia="pl-PL"/>
        </w:rPr>
        <w:footnoteReference w:id="3"/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2A17FA" w:rsidRPr="00FA0EF0" w:rsidRDefault="002A17FA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2A17FA">
      <w:pPr>
        <w:spacing w:before="2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default" r:id="rId9"/>
      <w:footerReference w:type="default" r:id="rId10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ED6662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 w:rsidRPr="002A17FA"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86D3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86D37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F852EA" w:rsidRPr="00204BE2" w:rsidRDefault="00F852EA" w:rsidP="00204BE2">
      <w:pPr>
        <w:pStyle w:val="Tekstprzypisudolnego"/>
        <w:spacing w:before="60" w:after="6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W postępowaniu wziąć mogą udział Wykonawcy, którzy spełniają warunki dotyczące </w:t>
      </w:r>
      <w:r w:rsidR="009B3924" w:rsidRPr="009B3924">
        <w:rPr>
          <w:rFonts w:ascii="Arial" w:hAnsi="Arial" w:cs="Arial"/>
          <w:sz w:val="16"/>
          <w:szCs w:val="16"/>
        </w:rPr>
        <w:t>posiadania wiedzy i doświadczenia poprzez wykazanie, że Wykonawca w okresie ostatnich trzech lat przed upływem terminu składania wniosków o dopuszczenie do udziału w postępowaniu, a jeżeli okres prowadzenia działalności jest krótszy, w tym okresie – zrealizował należycie, co najmniej dwie usługi polegające na udzielaniu wsparcia zwrotnego (pożyczek, kredytów, poręczeń lub wejść kapitałowych) lub zarządzaniu wyborem pośredników finansowych udzielających wsparcia zwrotnego w ramach realizacji projektów  finansowanych z funduszy europejskich o łącznej wartości wsparcia co najmniej 100.000.000,00 PLN brutto (sto milionów złotych) dla każdej usługi.</w:t>
      </w:r>
    </w:p>
  </w:footnote>
  <w:footnote w:id="2">
    <w:p w:rsidR="00204BE2" w:rsidRPr="00204BE2" w:rsidRDefault="00F852EA" w:rsidP="00204BE2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Wartość usługi należy podać w </w:t>
      </w:r>
      <w:r w:rsidR="00387C58">
        <w:rPr>
          <w:rFonts w:ascii="Arial" w:hAnsi="Arial" w:cs="Arial"/>
          <w:b/>
          <w:bCs/>
          <w:iCs/>
          <w:sz w:val="16"/>
          <w:szCs w:val="16"/>
        </w:rPr>
        <w:t>PLN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04BE2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04BE2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204BE2" w:rsidRPr="00204BE2" w:rsidRDefault="00204BE2" w:rsidP="00204BE2">
      <w:pPr>
        <w:pStyle w:val="Tekstprzypisudolnego"/>
        <w:spacing w:before="60" w:after="60"/>
        <w:jc w:val="both"/>
        <w:rPr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 uwagi na charakter przedmiotowego zamówienia uznanego przez Zamawiającego za usługę ciągłą, w sytuacji przedstawienia przez Wykonawcę poświadczenia, w odniesieniu do nadal wykonywanych usług poświadczenie powinno być wydane nie wcześniej niż na 3 miesiące przed</w:t>
      </w:r>
      <w:r w:rsidR="00A015FF">
        <w:rPr>
          <w:rFonts w:ascii="Arial" w:hAnsi="Arial" w:cs="Arial"/>
          <w:sz w:val="16"/>
          <w:szCs w:val="16"/>
        </w:rPr>
        <w:t xml:space="preserve"> upływem terminu składania wniosków o dopuszczenie do udziału w postępowaniu</w:t>
      </w:r>
      <w:r w:rsidRPr="00204BE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</w:t>
    </w:r>
    <w:r w:rsidR="001B5DE4">
      <w:rPr>
        <w:rFonts w:ascii="Arial" w:eastAsia="Times New Roman" w:hAnsi="Arial" w:cs="Arial"/>
        <w:sz w:val="20"/>
        <w:szCs w:val="20"/>
        <w:lang w:eastAsia="pl-PL"/>
      </w:rPr>
      <w:t>.11.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B3221E">
      <w:rPr>
        <w:rFonts w:ascii="Arial" w:eastAsia="Times New Roman" w:hAnsi="Arial" w:cs="Arial"/>
        <w:sz w:val="20"/>
        <w:szCs w:val="20"/>
        <w:lang w:eastAsia="pl-PL"/>
      </w:rPr>
      <w:t>6</w:t>
    </w:r>
    <w:r w:rsidR="00ED6662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A4A73"/>
    <w:rsid w:val="000B266E"/>
    <w:rsid w:val="000C07C0"/>
    <w:rsid w:val="000C6D5E"/>
    <w:rsid w:val="000D64B2"/>
    <w:rsid w:val="000E4531"/>
    <w:rsid w:val="000F1014"/>
    <w:rsid w:val="000F599F"/>
    <w:rsid w:val="00105361"/>
    <w:rsid w:val="00123C36"/>
    <w:rsid w:val="0013797C"/>
    <w:rsid w:val="00146A01"/>
    <w:rsid w:val="00152AD2"/>
    <w:rsid w:val="0016591B"/>
    <w:rsid w:val="001A406E"/>
    <w:rsid w:val="001A7E69"/>
    <w:rsid w:val="001B5DE4"/>
    <w:rsid w:val="00204BE2"/>
    <w:rsid w:val="0021030A"/>
    <w:rsid w:val="00241D83"/>
    <w:rsid w:val="002A17FA"/>
    <w:rsid w:val="002A3436"/>
    <w:rsid w:val="002B697F"/>
    <w:rsid w:val="002D2AF8"/>
    <w:rsid w:val="002E73F8"/>
    <w:rsid w:val="002F5946"/>
    <w:rsid w:val="00312C71"/>
    <w:rsid w:val="0034314F"/>
    <w:rsid w:val="003679C1"/>
    <w:rsid w:val="00384BB0"/>
    <w:rsid w:val="00387C58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15D1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623934"/>
    <w:rsid w:val="006472A4"/>
    <w:rsid w:val="006B157F"/>
    <w:rsid w:val="006B6648"/>
    <w:rsid w:val="006D704D"/>
    <w:rsid w:val="006D7972"/>
    <w:rsid w:val="0070286A"/>
    <w:rsid w:val="00765118"/>
    <w:rsid w:val="00797C28"/>
    <w:rsid w:val="007A1216"/>
    <w:rsid w:val="007D61F6"/>
    <w:rsid w:val="007F0223"/>
    <w:rsid w:val="00831F27"/>
    <w:rsid w:val="008403CD"/>
    <w:rsid w:val="00860134"/>
    <w:rsid w:val="00866D3F"/>
    <w:rsid w:val="00875366"/>
    <w:rsid w:val="00884FB5"/>
    <w:rsid w:val="00886D37"/>
    <w:rsid w:val="00890914"/>
    <w:rsid w:val="008953EE"/>
    <w:rsid w:val="008A6DB5"/>
    <w:rsid w:val="008C473F"/>
    <w:rsid w:val="008E3475"/>
    <w:rsid w:val="00910171"/>
    <w:rsid w:val="00926D69"/>
    <w:rsid w:val="00972B3F"/>
    <w:rsid w:val="0098478C"/>
    <w:rsid w:val="00994260"/>
    <w:rsid w:val="009949AC"/>
    <w:rsid w:val="009B3924"/>
    <w:rsid w:val="009B408A"/>
    <w:rsid w:val="009D7770"/>
    <w:rsid w:val="00A015FF"/>
    <w:rsid w:val="00A04717"/>
    <w:rsid w:val="00A77681"/>
    <w:rsid w:val="00A861D6"/>
    <w:rsid w:val="00A939F7"/>
    <w:rsid w:val="00AA060C"/>
    <w:rsid w:val="00AB4959"/>
    <w:rsid w:val="00AE3196"/>
    <w:rsid w:val="00AE727F"/>
    <w:rsid w:val="00AF0716"/>
    <w:rsid w:val="00AF0E44"/>
    <w:rsid w:val="00AF431D"/>
    <w:rsid w:val="00B275CD"/>
    <w:rsid w:val="00B3221E"/>
    <w:rsid w:val="00B459E0"/>
    <w:rsid w:val="00B94B91"/>
    <w:rsid w:val="00BA5F1F"/>
    <w:rsid w:val="00BE0728"/>
    <w:rsid w:val="00BF3C6E"/>
    <w:rsid w:val="00C3157E"/>
    <w:rsid w:val="00C36981"/>
    <w:rsid w:val="00C532E6"/>
    <w:rsid w:val="00C55926"/>
    <w:rsid w:val="00C80C42"/>
    <w:rsid w:val="00CA7B10"/>
    <w:rsid w:val="00CB097E"/>
    <w:rsid w:val="00D15262"/>
    <w:rsid w:val="00D3357E"/>
    <w:rsid w:val="00D62C4B"/>
    <w:rsid w:val="00DC1F61"/>
    <w:rsid w:val="00DD0263"/>
    <w:rsid w:val="00DE3A3E"/>
    <w:rsid w:val="00E73C25"/>
    <w:rsid w:val="00E83AB1"/>
    <w:rsid w:val="00E9760C"/>
    <w:rsid w:val="00ED4D0E"/>
    <w:rsid w:val="00ED6662"/>
    <w:rsid w:val="00EE3400"/>
    <w:rsid w:val="00F17D8B"/>
    <w:rsid w:val="00F51928"/>
    <w:rsid w:val="00F852EA"/>
    <w:rsid w:val="00FA0EF0"/>
    <w:rsid w:val="00FA38D6"/>
    <w:rsid w:val="00FC084E"/>
    <w:rsid w:val="00FD258C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E91D-9077-4F0D-BDB7-F08722A9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42</cp:revision>
  <dcterms:created xsi:type="dcterms:W3CDTF">2007-07-18T08:23:00Z</dcterms:created>
  <dcterms:modified xsi:type="dcterms:W3CDTF">2016-04-19T11:26:00Z</dcterms:modified>
</cp:coreProperties>
</file>