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Pr="00E0365F" w:rsidRDefault="00C16EC1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 w:rsidRPr="00E0365F">
        <w:rPr>
          <w:rFonts w:ascii="Arial" w:hAnsi="Arial" w:cs="Arial"/>
          <w:b/>
          <w:bCs/>
          <w:sz w:val="20"/>
          <w:szCs w:val="20"/>
        </w:rPr>
        <w:t>Załącznik nr 4</w:t>
      </w:r>
      <w:r w:rsidR="002C4499" w:rsidRPr="00E0365F">
        <w:rPr>
          <w:rFonts w:ascii="Arial" w:hAnsi="Arial" w:cs="Arial"/>
          <w:b/>
          <w:bCs/>
          <w:sz w:val="20"/>
          <w:szCs w:val="20"/>
        </w:rPr>
        <w:t xml:space="preserve"> do </w:t>
      </w:r>
      <w:r w:rsidR="00EC033B" w:rsidRPr="00E0365F">
        <w:rPr>
          <w:rFonts w:ascii="Arial" w:hAnsi="Arial" w:cs="Arial"/>
          <w:b/>
          <w:bCs/>
          <w:i/>
          <w:sz w:val="20"/>
          <w:szCs w:val="20"/>
        </w:rPr>
        <w:t>zapytania</w:t>
      </w:r>
      <w:r w:rsidRPr="00E0365F">
        <w:rPr>
          <w:rFonts w:ascii="Arial" w:hAnsi="Arial" w:cs="Arial"/>
          <w:b/>
          <w:bCs/>
          <w:i/>
          <w:sz w:val="20"/>
          <w:szCs w:val="20"/>
        </w:rPr>
        <w:t xml:space="preserve"> ofertowego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E0365F" w:rsidTr="00C16EC1">
        <w:trPr>
          <w:trHeight w:val="884"/>
        </w:trPr>
        <w:tc>
          <w:tcPr>
            <w:tcW w:w="1557" w:type="pct"/>
            <w:shd w:val="clear" w:color="auto" w:fill="FFFFFF" w:themeFill="background1"/>
          </w:tcPr>
          <w:p w:rsidR="001674B7" w:rsidRPr="00E0365F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E0365F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E0365F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E0365F" w:rsidRDefault="0077458F" w:rsidP="00484E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36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</w:tc>
      </w:tr>
    </w:tbl>
    <w:p w:rsidR="002C4499" w:rsidRPr="00E0365F" w:rsidRDefault="0077458F" w:rsidP="007E6454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E0365F">
        <w:rPr>
          <w:rFonts w:ascii="Arial" w:hAnsi="Arial" w:cs="Arial"/>
          <w:sz w:val="20"/>
          <w:szCs w:val="20"/>
        </w:rPr>
        <w:t xml:space="preserve">Składając ofertę w </w:t>
      </w:r>
      <w:r w:rsidR="00EC033B" w:rsidRPr="00E0365F">
        <w:rPr>
          <w:rFonts w:ascii="Arial" w:hAnsi="Arial" w:cs="Arial"/>
          <w:i/>
          <w:sz w:val="20"/>
          <w:szCs w:val="20"/>
        </w:rPr>
        <w:t>zapytaniu ofertowym</w:t>
      </w:r>
      <w:r w:rsidR="00C16EC1" w:rsidRPr="00E0365F">
        <w:rPr>
          <w:rFonts w:ascii="Arial" w:hAnsi="Arial" w:cs="Arial"/>
          <w:sz w:val="20"/>
          <w:szCs w:val="20"/>
        </w:rPr>
        <w:t xml:space="preserve"> </w:t>
      </w:r>
      <w:r w:rsidRPr="00E0365F">
        <w:rPr>
          <w:rFonts w:ascii="Arial" w:hAnsi="Arial" w:cs="Arial"/>
          <w:sz w:val="20"/>
          <w:szCs w:val="20"/>
        </w:rPr>
        <w:t>na „</w:t>
      </w:r>
      <w:r w:rsidR="007E6454" w:rsidRPr="00E0365F">
        <w:rPr>
          <w:rFonts w:ascii="Arial" w:hAnsi="Arial" w:cs="Arial"/>
          <w:b/>
          <w:i/>
          <w:sz w:val="20"/>
          <w:szCs w:val="20"/>
        </w:rPr>
        <w:t>Świadczenie kwalifikowanych usług zaufania – tworzenia i wydawania kwalifikowanych certyfikatów podpisu elektronicznego wraz z usługami komplementarnymi dla Urzędu Marszałkowskiego Województwa Zachodniopomorskiego</w:t>
      </w:r>
      <w:r w:rsidRPr="00E0365F">
        <w:rPr>
          <w:rFonts w:ascii="Arial" w:hAnsi="Arial" w:cs="Arial"/>
          <w:sz w:val="20"/>
          <w:szCs w:val="20"/>
        </w:rPr>
        <w:t xml:space="preserve">” (znak sprawy: </w:t>
      </w:r>
      <w:r w:rsidR="007E6454" w:rsidRPr="00E0365F">
        <w:rPr>
          <w:rFonts w:ascii="Arial" w:hAnsi="Arial" w:cs="Arial"/>
          <w:b/>
          <w:sz w:val="20"/>
          <w:szCs w:val="20"/>
        </w:rPr>
        <w:t>WSIiI-II.</w:t>
      </w:r>
      <w:r w:rsidR="00EC033B" w:rsidRPr="00E0365F">
        <w:rPr>
          <w:rFonts w:ascii="Arial" w:hAnsi="Arial" w:cs="Arial"/>
          <w:b/>
          <w:sz w:val="20"/>
          <w:szCs w:val="20"/>
        </w:rPr>
        <w:t>272</w:t>
      </w:r>
      <w:r w:rsidR="007E6454" w:rsidRPr="00E0365F">
        <w:rPr>
          <w:rFonts w:ascii="Arial" w:hAnsi="Arial" w:cs="Arial"/>
          <w:b/>
          <w:sz w:val="20"/>
          <w:szCs w:val="20"/>
        </w:rPr>
        <w:t>.</w:t>
      </w:r>
      <w:r w:rsidR="00B855AA" w:rsidRPr="00E0365F">
        <w:rPr>
          <w:rFonts w:ascii="Arial" w:hAnsi="Arial" w:cs="Arial"/>
          <w:b/>
          <w:sz w:val="20"/>
          <w:szCs w:val="20"/>
        </w:rPr>
        <w:t>3</w:t>
      </w:r>
      <w:r w:rsidR="00FD0DAB" w:rsidRPr="00E0365F">
        <w:rPr>
          <w:rFonts w:ascii="Arial" w:hAnsi="Arial" w:cs="Arial"/>
          <w:b/>
          <w:sz w:val="20"/>
          <w:szCs w:val="20"/>
        </w:rPr>
        <w:t>.202</w:t>
      </w:r>
      <w:r w:rsidR="00EC033B" w:rsidRPr="00E0365F">
        <w:rPr>
          <w:rFonts w:ascii="Arial" w:hAnsi="Arial" w:cs="Arial"/>
          <w:b/>
          <w:sz w:val="20"/>
          <w:szCs w:val="20"/>
        </w:rPr>
        <w:t>3</w:t>
      </w:r>
      <w:r w:rsidRPr="00E0365F">
        <w:rPr>
          <w:rFonts w:ascii="Arial" w:hAnsi="Arial" w:cs="Arial"/>
          <w:sz w:val="20"/>
          <w:szCs w:val="20"/>
        </w:rPr>
        <w:t>),</w:t>
      </w:r>
    </w:p>
    <w:p w:rsidR="00C014B5" w:rsidRPr="00E0365F" w:rsidRDefault="0077458F" w:rsidP="00484EB3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E0365F">
        <w:rPr>
          <w:rFonts w:ascii="Arial" w:hAnsi="Arial" w:cs="Arial"/>
          <w:sz w:val="20"/>
          <w:szCs w:val="20"/>
        </w:rPr>
        <w:t xml:space="preserve">prowadzonym przez </w:t>
      </w:r>
      <w:r w:rsidRPr="00E0365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 w:rsidRPr="00E0365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 w:rsidRPr="00E0365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 w:rsidRPr="00E0365F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E0365F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E0365F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484EB3" w:rsidRPr="00E0365F" w:rsidRDefault="00484EB3" w:rsidP="00484EB3">
      <w:pPr>
        <w:pStyle w:val="Akapitzlist"/>
        <w:numPr>
          <w:ilvl w:val="0"/>
          <w:numId w:val="23"/>
        </w:numPr>
        <w:spacing w:before="120" w:after="4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0365F">
        <w:rPr>
          <w:rFonts w:ascii="Arial" w:eastAsia="Times New Roman" w:hAnsi="Arial" w:cs="Arial"/>
          <w:sz w:val="20"/>
          <w:szCs w:val="20"/>
          <w:lang w:eastAsia="pl-PL"/>
        </w:rPr>
        <w:t>Oświadczam/y, że nie podlegam/y wykluczeniu z postępowania o udzielenie zamówienia publicznego na podstawie</w:t>
      </w:r>
      <w:r w:rsidRPr="00E0365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art. 7 ust. 1 ustawy z dnia 13 kwietnia 2022 r. </w:t>
      </w:r>
      <w:r w:rsidRPr="00E0365F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o szczególnych rozwiązaniach w zakresie przeciwdziałania wspieraniu agresji na Ukrainę oraz służących ochronie bezpieczeństwa narodowego (Dz. U. z 2023 r., </w:t>
      </w:r>
      <w:r w:rsidRPr="00E0365F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poz. 129 z </w:t>
      </w:r>
      <w:proofErr w:type="spellStart"/>
      <w:r w:rsidRPr="00E0365F">
        <w:rPr>
          <w:rFonts w:ascii="Arial" w:eastAsia="Times New Roman" w:hAnsi="Arial" w:cs="Arial"/>
          <w:bCs/>
          <w:sz w:val="20"/>
          <w:szCs w:val="20"/>
          <w:lang w:eastAsia="pl-PL"/>
        </w:rPr>
        <w:t>późn</w:t>
      </w:r>
      <w:proofErr w:type="spellEnd"/>
      <w:r w:rsidRPr="00E0365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zm.). </w:t>
      </w:r>
    </w:p>
    <w:p w:rsidR="00484EB3" w:rsidRPr="00E0365F" w:rsidRDefault="00484EB3" w:rsidP="00484EB3">
      <w:pPr>
        <w:pStyle w:val="Akapitzlist"/>
        <w:numPr>
          <w:ilvl w:val="0"/>
          <w:numId w:val="23"/>
        </w:numPr>
        <w:spacing w:before="120" w:after="4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0365F">
        <w:rPr>
          <w:rFonts w:ascii="Arial" w:hAnsi="Arial" w:cs="Arial"/>
          <w:sz w:val="20"/>
          <w:szCs w:val="20"/>
        </w:rPr>
        <w:t xml:space="preserve">Oświadczam/y, że spełniam/y warunki udziału w postępowaniu określone przez Zamawiającego w </w:t>
      </w:r>
      <w:r w:rsidRPr="00E0365F">
        <w:rPr>
          <w:rFonts w:ascii="Arial" w:hAnsi="Arial" w:cs="Arial"/>
          <w:bCs/>
          <w:sz w:val="20"/>
          <w:szCs w:val="20"/>
          <w:u w:val="single"/>
        </w:rPr>
        <w:t>rozdziale VI</w:t>
      </w:r>
      <w:r w:rsidR="00084E76">
        <w:rPr>
          <w:rFonts w:ascii="Arial" w:hAnsi="Arial" w:cs="Arial"/>
          <w:bCs/>
          <w:sz w:val="20"/>
          <w:szCs w:val="20"/>
          <w:u w:val="single"/>
        </w:rPr>
        <w:t>I</w:t>
      </w:r>
      <w:r w:rsidRPr="00E0365F">
        <w:rPr>
          <w:rFonts w:ascii="Arial" w:hAnsi="Arial" w:cs="Arial"/>
          <w:bCs/>
          <w:sz w:val="20"/>
          <w:szCs w:val="20"/>
          <w:u w:val="single"/>
        </w:rPr>
        <w:t xml:space="preserve"> ust. </w:t>
      </w:r>
      <w:r w:rsidR="00084E76">
        <w:rPr>
          <w:rFonts w:ascii="Arial" w:hAnsi="Arial" w:cs="Arial"/>
          <w:bCs/>
          <w:sz w:val="20"/>
          <w:szCs w:val="20"/>
          <w:u w:val="single"/>
        </w:rPr>
        <w:t>7</w:t>
      </w:r>
      <w:r w:rsidRPr="00E0365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E0365F">
        <w:rPr>
          <w:rFonts w:ascii="Arial" w:hAnsi="Arial" w:cs="Arial"/>
          <w:bCs/>
          <w:i/>
          <w:sz w:val="20"/>
          <w:szCs w:val="20"/>
          <w:u w:val="single"/>
        </w:rPr>
        <w:t>zapytania ofertowego</w:t>
      </w:r>
      <w:r w:rsidRPr="00E0365F">
        <w:rPr>
          <w:rFonts w:ascii="Arial" w:hAnsi="Arial" w:cs="Arial"/>
          <w:sz w:val="20"/>
          <w:szCs w:val="20"/>
        </w:rPr>
        <w:t>.</w:t>
      </w:r>
    </w:p>
    <w:p w:rsidR="00484EB3" w:rsidRPr="00E0365F" w:rsidRDefault="00484EB3" w:rsidP="00484EB3">
      <w:pPr>
        <w:pStyle w:val="Akapitzlist"/>
        <w:spacing w:before="120" w:after="40" w:line="300" w:lineRule="exac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0365F">
        <w:rPr>
          <w:rFonts w:ascii="Arial" w:hAnsi="Arial" w:cs="Arial"/>
          <w:sz w:val="20"/>
          <w:szCs w:val="20"/>
        </w:rPr>
        <w:t xml:space="preserve">Posiadamy uprawnienia do prowadzenia określonej działalności gospodarczej lub zawodowej </w:t>
      </w:r>
      <w:r w:rsidRPr="00E0365F">
        <w:rPr>
          <w:rFonts w:ascii="Arial" w:eastAsia="Times New Roman" w:hAnsi="Arial" w:cs="Arial"/>
          <w:sz w:val="20"/>
          <w:szCs w:val="20"/>
          <w:lang w:eastAsia="pl-PL"/>
        </w:rPr>
        <w:t xml:space="preserve">wskazane przez Zamawiającego w </w:t>
      </w:r>
      <w:r w:rsidRPr="00E0365F">
        <w:rPr>
          <w:rFonts w:ascii="Arial" w:hAnsi="Arial" w:cs="Arial"/>
          <w:b/>
          <w:bCs/>
          <w:sz w:val="20"/>
          <w:szCs w:val="20"/>
          <w:u w:val="single"/>
        </w:rPr>
        <w:t>rozdziale VI</w:t>
      </w:r>
      <w:r w:rsidR="00E0365F" w:rsidRPr="00E0365F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Pr="00E0365F">
        <w:rPr>
          <w:rFonts w:ascii="Arial" w:hAnsi="Arial" w:cs="Arial"/>
          <w:b/>
          <w:bCs/>
          <w:sz w:val="20"/>
          <w:szCs w:val="20"/>
          <w:u w:val="single"/>
        </w:rPr>
        <w:t xml:space="preserve"> ust. </w:t>
      </w:r>
      <w:r w:rsidR="00E0365F" w:rsidRPr="00E0365F">
        <w:rPr>
          <w:rFonts w:ascii="Arial" w:hAnsi="Arial" w:cs="Arial"/>
          <w:b/>
          <w:bCs/>
          <w:sz w:val="20"/>
          <w:szCs w:val="20"/>
          <w:u w:val="single"/>
        </w:rPr>
        <w:t>7</w:t>
      </w:r>
      <w:r w:rsidRPr="00E0365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E0365F">
        <w:rPr>
          <w:rFonts w:ascii="Arial" w:hAnsi="Arial" w:cs="Arial"/>
          <w:b/>
          <w:bCs/>
          <w:i/>
          <w:sz w:val="20"/>
          <w:szCs w:val="20"/>
          <w:u w:val="single"/>
        </w:rPr>
        <w:t>zapytania ofertowego</w:t>
      </w:r>
      <w:r w:rsidRPr="00E0365F">
        <w:rPr>
          <w:rFonts w:ascii="Arial" w:hAnsi="Arial" w:cs="Arial"/>
          <w:bCs/>
          <w:sz w:val="20"/>
          <w:szCs w:val="20"/>
        </w:rPr>
        <w:t xml:space="preserve">, tj. </w:t>
      </w:r>
      <w:r w:rsidRPr="00E0365F">
        <w:rPr>
          <w:rFonts w:ascii="Arial" w:eastAsia="Times New Roman" w:hAnsi="Arial" w:cs="Arial"/>
          <w:b/>
          <w:sz w:val="20"/>
          <w:szCs w:val="20"/>
          <w:lang w:eastAsia="pl-PL"/>
        </w:rPr>
        <w:t>Oświadczamy, że posiadamy aktualny wpis do rejestru dostawców usług zaufania (o którym mowa w art. 4 Ustawy o usługach zaufania oraz identyfikacji elektronicznej</w:t>
      </w:r>
      <w:r w:rsidRPr="00E0365F">
        <w:rPr>
          <w:rFonts w:ascii="Arial" w:hAnsi="Arial" w:cs="Arial"/>
          <w:color w:val="000000" w:themeColor="text1"/>
          <w:sz w:val="28"/>
          <w:szCs w:val="20"/>
        </w:rPr>
        <w:t>*</w:t>
      </w:r>
      <w:r w:rsidRPr="00E0365F">
        <w:rPr>
          <w:rFonts w:ascii="Arial" w:eastAsia="Times New Roman" w:hAnsi="Arial" w:cs="Arial"/>
          <w:b/>
          <w:sz w:val="20"/>
          <w:szCs w:val="20"/>
          <w:lang w:eastAsia="pl-PL"/>
        </w:rPr>
        <w:t>) w Narodowym Centrum Certyfikacji</w:t>
      </w:r>
      <w:r w:rsidRPr="00E0365F">
        <w:rPr>
          <w:rFonts w:ascii="Arial" w:hAnsi="Arial" w:cs="Arial"/>
          <w:color w:val="000000" w:themeColor="text1"/>
          <w:sz w:val="28"/>
          <w:szCs w:val="20"/>
        </w:rPr>
        <w:t>**</w:t>
      </w:r>
      <w:r w:rsidRPr="00E0365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jako kwalifikowany dostawca usług zaufania, świadczący kwalifikowaną usługę zaufania – wydawanie kwalifikowanych certyfikatów.</w:t>
      </w:r>
    </w:p>
    <w:p w:rsidR="00484EB3" w:rsidRPr="00E0365F" w:rsidRDefault="00484EB3" w:rsidP="00484EB3">
      <w:pPr>
        <w:pStyle w:val="Akapitzlist"/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0365F">
        <w:rPr>
          <w:rFonts w:ascii="Arial" w:hAnsi="Arial" w:cs="Arial"/>
          <w:b/>
          <w:color w:val="000000" w:themeColor="text1"/>
          <w:sz w:val="28"/>
          <w:szCs w:val="20"/>
        </w:rPr>
        <w:t xml:space="preserve">* </w:t>
      </w:r>
      <w:r w:rsidRPr="00E0365F">
        <w:rPr>
          <w:rFonts w:ascii="Arial" w:hAnsi="Arial" w:cs="Arial"/>
          <w:b/>
          <w:color w:val="000000" w:themeColor="text1"/>
          <w:sz w:val="28"/>
          <w:szCs w:val="20"/>
        </w:rPr>
        <w:tab/>
      </w:r>
      <w:r w:rsidRPr="00E0365F">
        <w:rPr>
          <w:rFonts w:ascii="Arial" w:hAnsi="Arial" w:cs="Arial"/>
          <w:color w:val="000000" w:themeColor="text1"/>
          <w:sz w:val="20"/>
          <w:szCs w:val="20"/>
        </w:rPr>
        <w:t>Ustawa z dnia 5 września 2016 r. o usługach zaufania oraz identyfikacji elektronicznej</w:t>
      </w:r>
      <w:bookmarkStart w:id="0" w:name="_GoBack"/>
      <w:bookmarkEnd w:id="0"/>
      <w:r w:rsidRPr="00E0365F">
        <w:rPr>
          <w:rFonts w:ascii="Arial" w:hAnsi="Arial" w:cs="Arial"/>
          <w:color w:val="000000" w:themeColor="text1"/>
          <w:sz w:val="20"/>
          <w:szCs w:val="20"/>
        </w:rPr>
        <w:t xml:space="preserve"> (Dz.U. z 2021 r., poz. 1797).</w:t>
      </w:r>
    </w:p>
    <w:p w:rsidR="00484EB3" w:rsidRPr="00E0365F" w:rsidRDefault="00484EB3" w:rsidP="00484EB3">
      <w:pPr>
        <w:pStyle w:val="Akapitzlist"/>
        <w:autoSpaceDE w:val="0"/>
        <w:autoSpaceDN w:val="0"/>
        <w:adjustRightInd w:val="0"/>
        <w:spacing w:before="40" w:after="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0365F">
        <w:rPr>
          <w:rFonts w:ascii="Arial" w:hAnsi="Arial" w:cs="Arial"/>
          <w:b/>
          <w:color w:val="000000" w:themeColor="text1"/>
          <w:sz w:val="28"/>
          <w:szCs w:val="20"/>
        </w:rPr>
        <w:t xml:space="preserve">**  </w:t>
      </w:r>
      <w:r w:rsidRPr="00E0365F">
        <w:rPr>
          <w:rFonts w:ascii="Arial" w:hAnsi="Arial" w:cs="Arial"/>
          <w:b/>
          <w:color w:val="000000" w:themeColor="text1"/>
          <w:sz w:val="20"/>
          <w:szCs w:val="20"/>
        </w:rPr>
        <w:t xml:space="preserve">Narodowe Centrum Certyfikacji </w:t>
      </w:r>
      <w:r w:rsidRPr="00E0365F">
        <w:rPr>
          <w:rFonts w:ascii="Arial" w:hAnsi="Arial" w:cs="Arial"/>
          <w:color w:val="000000" w:themeColor="text1"/>
          <w:sz w:val="20"/>
          <w:szCs w:val="20"/>
        </w:rPr>
        <w:t>– system informatyczny Narodowego Banku Polskiego (NBP) zbudowany w celu realizacji zadań, do których upoważniony został NBP przez ministra właściwego do spraw informatyzacji zgodnie z Ustawą o usługach zaufania oraz identyfikacji elektronicznej</w:t>
      </w:r>
      <w:r w:rsidRPr="00E0365F">
        <w:rPr>
          <w:rFonts w:ascii="Arial" w:hAnsi="Arial" w:cs="Arial"/>
          <w:color w:val="000000" w:themeColor="text1"/>
          <w:sz w:val="28"/>
          <w:szCs w:val="20"/>
        </w:rPr>
        <w:t>*</w:t>
      </w:r>
      <w:r w:rsidRPr="00E0365F">
        <w:rPr>
          <w:rFonts w:ascii="Arial" w:hAnsi="Arial" w:cs="Arial"/>
          <w:color w:val="000000" w:themeColor="text1"/>
          <w:sz w:val="20"/>
          <w:szCs w:val="20"/>
        </w:rPr>
        <w:t>.</w:t>
      </w:r>
      <w:r w:rsidRPr="00E036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0365F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D23F3D" w:rsidRPr="00E0365F" w:rsidRDefault="00D23F3D" w:rsidP="00484EB3">
      <w:pPr>
        <w:pStyle w:val="Akapitzlist"/>
        <w:numPr>
          <w:ilvl w:val="0"/>
          <w:numId w:val="23"/>
        </w:numPr>
        <w:spacing w:before="12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0365F">
        <w:rPr>
          <w:rFonts w:ascii="Arial" w:hAnsi="Arial" w:cs="Arial"/>
          <w:sz w:val="20"/>
          <w:szCs w:val="20"/>
        </w:rPr>
        <w:t>Oświadczam, że wszystki</w:t>
      </w:r>
      <w:r w:rsidR="007E6454" w:rsidRPr="00E0365F">
        <w:rPr>
          <w:rFonts w:ascii="Arial" w:hAnsi="Arial" w:cs="Arial"/>
          <w:sz w:val="20"/>
          <w:szCs w:val="20"/>
        </w:rPr>
        <w:t xml:space="preserve">e </w:t>
      </w:r>
      <w:r w:rsidR="00B15687" w:rsidRPr="00E0365F">
        <w:rPr>
          <w:rFonts w:ascii="Arial" w:hAnsi="Arial" w:cs="Arial"/>
          <w:sz w:val="20"/>
          <w:szCs w:val="20"/>
        </w:rPr>
        <w:t>informacje podane w powyższych oświadczeniach</w:t>
      </w:r>
      <w:r w:rsidRPr="00E0365F">
        <w:rPr>
          <w:rFonts w:ascii="Arial" w:hAnsi="Arial" w:cs="Arial"/>
          <w:sz w:val="20"/>
          <w:szCs w:val="20"/>
        </w:rPr>
        <w:t xml:space="preserve"> są aktualne i zgodne z prawdą oraz zostały przedstawione z pełną świadomością konsekwencji wprowadzenia zamawiającego w błąd przy przedstawianiu informacji.</w:t>
      </w:r>
    </w:p>
    <w:p w:rsidR="00273C01" w:rsidRPr="00E0365F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15687" w:rsidRPr="00E0365F" w:rsidRDefault="00B15687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1C3C5B" w:rsidRPr="00E0365F" w:rsidRDefault="00992EE1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E036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036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036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036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036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036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036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E036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</w:t>
      </w:r>
      <w:r w:rsidR="0025640E" w:rsidRPr="00E0365F">
        <w:rPr>
          <w:rFonts w:ascii="Arial" w:eastAsia="Times New Roman" w:hAnsi="Arial" w:cs="Arial"/>
          <w:sz w:val="20"/>
          <w:szCs w:val="20"/>
          <w:lang w:eastAsia="pl-PL"/>
        </w:rPr>
        <w:t xml:space="preserve"> 2023 r.</w:t>
      </w:r>
      <w:r w:rsidR="001C3C5B" w:rsidRPr="00E0365F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…….……….........................................................</w:t>
      </w:r>
      <w:r w:rsidR="001C3C5B" w:rsidRPr="00E0365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 w:rsidRPr="00E0365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</w:t>
      </w:r>
      <w:r w:rsidR="0025640E"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(podpis osoby upoważnionej do reprezentacji)</w:t>
      </w:r>
    </w:p>
    <w:p w:rsidR="001C3C5B" w:rsidRPr="00E0365F" w:rsidRDefault="001C3C5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84F88" w:rsidRPr="00D91D9F" w:rsidRDefault="00992EE1" w:rsidP="00D91D9F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E036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036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036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036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036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036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036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E036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</w:t>
      </w:r>
      <w:r w:rsidR="0025640E" w:rsidRPr="00E0365F">
        <w:rPr>
          <w:rFonts w:ascii="Arial" w:eastAsia="Times New Roman" w:hAnsi="Arial" w:cs="Arial"/>
          <w:sz w:val="20"/>
          <w:szCs w:val="20"/>
          <w:lang w:eastAsia="pl-PL"/>
        </w:rPr>
        <w:t xml:space="preserve"> 2023 r.</w:t>
      </w:r>
      <w:r w:rsidR="001C3C5B" w:rsidRPr="00E0365F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…….……….........................................................</w:t>
      </w:r>
      <w:r w:rsidR="001C3C5B" w:rsidRPr="00E0365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 w:rsidRPr="00E0365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</w:t>
      </w:r>
      <w:r w:rsidR="0025640E"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E0365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>(podpis osoby upoważnionej do reprezentacji)</w:t>
      </w:r>
    </w:p>
    <w:sectPr w:rsidR="00484F88" w:rsidRPr="00D91D9F" w:rsidSect="00B15687">
      <w:headerReference w:type="default" r:id="rId9"/>
      <w:footerReference w:type="default" r:id="rId10"/>
      <w:endnotePr>
        <w:numFmt w:val="decimal"/>
      </w:endnotePr>
      <w:pgSz w:w="16838" w:h="11906" w:orient="landscape"/>
      <w:pgMar w:top="1417" w:right="709" w:bottom="993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04" w:rsidRDefault="00D33E04" w:rsidP="0038231F">
      <w:pPr>
        <w:spacing w:after="0" w:line="240" w:lineRule="auto"/>
      </w:pPr>
      <w:r>
        <w:separator/>
      </w:r>
    </w:p>
  </w:endnote>
  <w:end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Pr="00EC033B" w:rsidRDefault="004F5BA6" w:rsidP="00EC033B">
    <w:pPr>
      <w:pStyle w:val="Stopka"/>
      <w:spacing w:before="120" w:after="40" w:line="260" w:lineRule="exact"/>
      <w:jc w:val="right"/>
      <w:rPr>
        <w:sz w:val="24"/>
      </w:rPr>
    </w:pPr>
    <w:r w:rsidRPr="00EC033B">
      <w:rPr>
        <w:rFonts w:ascii="Arial" w:hAnsi="Arial" w:cs="Arial"/>
        <w:sz w:val="16"/>
        <w:szCs w:val="14"/>
      </w:rPr>
      <w:t xml:space="preserve">Strona </w:t>
    </w:r>
    <w:r w:rsidR="00B00629" w:rsidRPr="00EC033B">
      <w:rPr>
        <w:rFonts w:ascii="Arial" w:hAnsi="Arial" w:cs="Arial"/>
        <w:b/>
        <w:bCs/>
        <w:sz w:val="16"/>
        <w:szCs w:val="14"/>
      </w:rPr>
      <w:fldChar w:fldCharType="begin"/>
    </w:r>
    <w:r w:rsidRPr="00EC033B">
      <w:rPr>
        <w:rFonts w:ascii="Arial" w:hAnsi="Arial" w:cs="Arial"/>
        <w:b/>
        <w:bCs/>
        <w:sz w:val="16"/>
        <w:szCs w:val="14"/>
      </w:rPr>
      <w:instrText>PAGE</w:instrText>
    </w:r>
    <w:r w:rsidR="00B00629" w:rsidRPr="00EC033B">
      <w:rPr>
        <w:rFonts w:ascii="Arial" w:hAnsi="Arial" w:cs="Arial"/>
        <w:b/>
        <w:bCs/>
        <w:sz w:val="16"/>
        <w:szCs w:val="14"/>
      </w:rPr>
      <w:fldChar w:fldCharType="separate"/>
    </w:r>
    <w:r w:rsidR="00084E76">
      <w:rPr>
        <w:rFonts w:ascii="Arial" w:hAnsi="Arial" w:cs="Arial"/>
        <w:b/>
        <w:bCs/>
        <w:noProof/>
        <w:sz w:val="16"/>
        <w:szCs w:val="14"/>
      </w:rPr>
      <w:t>1</w:t>
    </w:r>
    <w:r w:rsidR="00B00629" w:rsidRPr="00EC033B">
      <w:rPr>
        <w:rFonts w:ascii="Arial" w:hAnsi="Arial" w:cs="Arial"/>
        <w:b/>
        <w:bCs/>
        <w:sz w:val="16"/>
        <w:szCs w:val="14"/>
      </w:rPr>
      <w:fldChar w:fldCharType="end"/>
    </w:r>
    <w:r w:rsidRPr="00EC033B">
      <w:rPr>
        <w:rFonts w:ascii="Arial" w:hAnsi="Arial" w:cs="Arial"/>
        <w:sz w:val="16"/>
        <w:szCs w:val="14"/>
      </w:rPr>
      <w:t xml:space="preserve"> z </w:t>
    </w:r>
    <w:r w:rsidR="00B00629" w:rsidRPr="00EC033B">
      <w:rPr>
        <w:rFonts w:ascii="Arial" w:hAnsi="Arial" w:cs="Arial"/>
        <w:b/>
        <w:bCs/>
        <w:sz w:val="16"/>
        <w:szCs w:val="14"/>
      </w:rPr>
      <w:fldChar w:fldCharType="begin"/>
    </w:r>
    <w:r w:rsidRPr="00EC033B">
      <w:rPr>
        <w:rFonts w:ascii="Arial" w:hAnsi="Arial" w:cs="Arial"/>
        <w:b/>
        <w:bCs/>
        <w:sz w:val="16"/>
        <w:szCs w:val="14"/>
      </w:rPr>
      <w:instrText>NUMPAGES</w:instrText>
    </w:r>
    <w:r w:rsidR="00B00629" w:rsidRPr="00EC033B">
      <w:rPr>
        <w:rFonts w:ascii="Arial" w:hAnsi="Arial" w:cs="Arial"/>
        <w:b/>
        <w:bCs/>
        <w:sz w:val="16"/>
        <w:szCs w:val="14"/>
      </w:rPr>
      <w:fldChar w:fldCharType="separate"/>
    </w:r>
    <w:r w:rsidR="00084E76">
      <w:rPr>
        <w:rFonts w:ascii="Arial" w:hAnsi="Arial" w:cs="Arial"/>
        <w:b/>
        <w:bCs/>
        <w:noProof/>
        <w:sz w:val="16"/>
        <w:szCs w:val="14"/>
      </w:rPr>
      <w:t>1</w:t>
    </w:r>
    <w:r w:rsidR="00B00629" w:rsidRPr="00EC033B">
      <w:rPr>
        <w:rFonts w:ascii="Arial" w:hAnsi="Arial" w:cs="Arial"/>
        <w:b/>
        <w:bCs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04" w:rsidRDefault="00D33E04" w:rsidP="0038231F">
      <w:pPr>
        <w:spacing w:after="0" w:line="240" w:lineRule="auto"/>
      </w:pPr>
      <w:r>
        <w:separator/>
      </w:r>
    </w:p>
  </w:footnote>
  <w:foot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E0365F" w:rsidRDefault="002C4499" w:rsidP="00EC033B">
    <w:pPr>
      <w:tabs>
        <w:tab w:val="left" w:pos="7684"/>
      </w:tabs>
      <w:spacing w:before="120" w:after="120" w:line="260" w:lineRule="exact"/>
      <w:rPr>
        <w:rFonts w:ascii="Arial" w:hAnsi="Arial" w:cs="Arial"/>
        <w:b/>
        <w:sz w:val="20"/>
        <w:szCs w:val="20"/>
      </w:rPr>
    </w:pPr>
    <w:r w:rsidRPr="00E0365F">
      <w:rPr>
        <w:rFonts w:ascii="Arial" w:hAnsi="Arial" w:cs="Arial"/>
        <w:sz w:val="20"/>
        <w:szCs w:val="20"/>
      </w:rPr>
      <w:t>Znak sprawy:</w:t>
    </w:r>
    <w:r w:rsidRPr="00E0365F">
      <w:rPr>
        <w:rFonts w:ascii="Arial" w:hAnsi="Arial" w:cs="Arial"/>
        <w:b/>
        <w:sz w:val="20"/>
        <w:szCs w:val="20"/>
      </w:rPr>
      <w:t xml:space="preserve"> </w:t>
    </w:r>
    <w:r w:rsidR="007E6454" w:rsidRPr="00E0365F">
      <w:rPr>
        <w:rFonts w:ascii="Arial" w:hAnsi="Arial" w:cs="Arial"/>
        <w:sz w:val="20"/>
        <w:szCs w:val="20"/>
      </w:rPr>
      <w:t>WSIiI-II.</w:t>
    </w:r>
    <w:r w:rsidR="00EC033B" w:rsidRPr="00E0365F">
      <w:rPr>
        <w:rFonts w:ascii="Arial" w:hAnsi="Arial" w:cs="Arial"/>
        <w:sz w:val="20"/>
        <w:szCs w:val="20"/>
      </w:rPr>
      <w:t>272</w:t>
    </w:r>
    <w:r w:rsidR="007E6454" w:rsidRPr="00E0365F">
      <w:rPr>
        <w:rFonts w:ascii="Arial" w:hAnsi="Arial" w:cs="Arial"/>
        <w:sz w:val="20"/>
        <w:szCs w:val="20"/>
      </w:rPr>
      <w:t>.</w:t>
    </w:r>
    <w:r w:rsidR="00B855AA" w:rsidRPr="00E0365F">
      <w:rPr>
        <w:rFonts w:ascii="Arial" w:hAnsi="Arial" w:cs="Arial"/>
        <w:sz w:val="20"/>
        <w:szCs w:val="20"/>
      </w:rPr>
      <w:t>3</w:t>
    </w:r>
    <w:r w:rsidR="007E6454" w:rsidRPr="00E0365F">
      <w:rPr>
        <w:rFonts w:ascii="Arial" w:hAnsi="Arial" w:cs="Arial"/>
        <w:sz w:val="20"/>
        <w:szCs w:val="20"/>
      </w:rPr>
      <w:t>.202</w:t>
    </w:r>
    <w:r w:rsidR="00EC033B" w:rsidRPr="00E0365F">
      <w:rPr>
        <w:rFonts w:ascii="Arial" w:hAnsi="Arial" w:cs="Arial"/>
        <w:sz w:val="20"/>
        <w:szCs w:val="20"/>
      </w:rPr>
      <w:t>3</w:t>
    </w:r>
  </w:p>
  <w:p w:rsidR="00E439B4" w:rsidRPr="00E439B4" w:rsidRDefault="00E439B4" w:rsidP="00E439B4">
    <w:pPr>
      <w:tabs>
        <w:tab w:val="num" w:pos="2340"/>
      </w:tabs>
      <w:spacing w:before="40" w:after="40" w:line="240" w:lineRule="exact"/>
      <w:jc w:val="both"/>
      <w:rPr>
        <w:rFonts w:ascii="Arial" w:eastAsia="Times New Roman" w:hAnsi="Arial" w:cs="Arial"/>
        <w:b/>
        <w:bCs/>
        <w:sz w:val="16"/>
        <w:szCs w:val="16"/>
        <w:lang w:eastAsia="pl-PL"/>
      </w:rPr>
    </w:pPr>
    <w:r w:rsidRPr="00E0365F">
      <w:rPr>
        <w:rFonts w:ascii="Arial" w:eastAsia="Times New Roman" w:hAnsi="Arial" w:cs="Arial"/>
        <w:bCs/>
        <w:sz w:val="16"/>
        <w:szCs w:val="16"/>
        <w:lang w:eastAsia="pl-PL"/>
      </w:rPr>
      <w:t xml:space="preserve">Postępowanie o udzielenie zamówienia publicznego prowadzone w </w:t>
    </w:r>
    <w:r w:rsidR="00EC033B" w:rsidRPr="00E0365F">
      <w:rPr>
        <w:rFonts w:ascii="Arial" w:eastAsia="Times New Roman" w:hAnsi="Arial" w:cs="Arial"/>
        <w:bCs/>
        <w:sz w:val="16"/>
        <w:szCs w:val="16"/>
        <w:lang w:eastAsia="pl-PL"/>
      </w:rPr>
      <w:t>procedurze</w:t>
    </w:r>
    <w:r w:rsidRPr="00E0365F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EC033B" w:rsidRPr="00E0365F">
      <w:rPr>
        <w:rFonts w:ascii="Arial" w:eastAsia="Times New Roman" w:hAnsi="Arial" w:cs="Arial"/>
        <w:bCs/>
        <w:sz w:val="16"/>
        <w:szCs w:val="16"/>
        <w:lang w:eastAsia="pl-PL"/>
      </w:rPr>
      <w:t>z</w:t>
    </w:r>
    <w:r w:rsidR="00C16EC1" w:rsidRPr="00E0365F">
      <w:rPr>
        <w:rFonts w:ascii="Arial" w:eastAsia="Times New Roman" w:hAnsi="Arial" w:cs="Arial"/>
        <w:bCs/>
        <w:sz w:val="16"/>
        <w:szCs w:val="16"/>
        <w:lang w:eastAsia="pl-PL"/>
      </w:rPr>
      <w:t xml:space="preserve">apytania ofertowego </w:t>
    </w:r>
    <w:r w:rsidRPr="00E0365F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7E6454" w:rsidRPr="00E0365F">
      <w:rPr>
        <w:rFonts w:ascii="Arial" w:eastAsia="Times New Roman" w:hAnsi="Arial" w:cs="Arial"/>
        <w:b/>
        <w:bCs/>
        <w:i/>
        <w:sz w:val="16"/>
        <w:szCs w:val="16"/>
        <w:lang w:eastAsia="pl-PL"/>
      </w:rPr>
      <w:t>Świadczenie kwalifikowanych usług zaufania – tworzenia i wydawania kwalifikowanych certyfikatów podpisu elektronicznego wraz z usługami komplementarnymi dla Urzędu Marszałkowskiego Województwa Zachodniopomorskiego</w:t>
    </w:r>
    <w:r w:rsidRPr="00E0365F">
      <w:rPr>
        <w:rFonts w:ascii="Arial" w:eastAsia="Times New Roman" w:hAnsi="Arial" w:cs="Arial"/>
        <w:b/>
        <w:bCs/>
        <w:sz w:val="16"/>
        <w:szCs w:val="16"/>
        <w:lang w:eastAsia="pl-PL"/>
      </w:rPr>
      <w:t>”</w:t>
    </w:r>
    <w:r w:rsidR="007532E2" w:rsidRPr="00E0365F">
      <w:rPr>
        <w:rFonts w:ascii="Arial" w:eastAsia="Times New Roman" w:hAnsi="Arial" w:cs="Arial"/>
        <w:b/>
        <w:bCs/>
        <w:sz w:val="16"/>
        <w:szCs w:val="16"/>
        <w:lang w:eastAsia="pl-PL"/>
      </w:rPr>
      <w:t xml:space="preserve"> </w:t>
    </w:r>
    <w:r w:rsidR="007532E2" w:rsidRPr="00E0365F">
      <w:rPr>
        <w:rFonts w:ascii="Arial" w:eastAsia="Times New Roman" w:hAnsi="Arial" w:cs="Arial"/>
        <w:bCs/>
        <w:sz w:val="16"/>
        <w:szCs w:val="16"/>
        <w:lang w:eastAsia="pl-PL"/>
      </w:rPr>
      <w:t>(dalej jako: „</w:t>
    </w:r>
    <w:r w:rsidR="007532E2" w:rsidRPr="00E0365F">
      <w:rPr>
        <w:rFonts w:ascii="Arial" w:eastAsia="Times New Roman" w:hAnsi="Arial" w:cs="Arial"/>
        <w:bCs/>
        <w:i/>
        <w:sz w:val="16"/>
        <w:szCs w:val="16"/>
        <w:lang w:eastAsia="pl-PL"/>
      </w:rPr>
      <w:t>zapytanie ofertowe</w:t>
    </w:r>
    <w:r w:rsidR="007532E2" w:rsidRPr="00E0365F">
      <w:rPr>
        <w:rFonts w:ascii="Arial" w:eastAsia="Times New Roman" w:hAnsi="Arial" w:cs="Arial"/>
        <w:bCs/>
        <w:sz w:val="16"/>
        <w:szCs w:val="16"/>
        <w:lang w:eastAsia="pl-PL"/>
      </w:rPr>
      <w:t>”)</w:t>
    </w:r>
    <w:r w:rsidRPr="00E0365F">
      <w:rPr>
        <w:rFonts w:ascii="Arial" w:eastAsia="Times New Roman" w:hAnsi="Arial" w:cs="Arial"/>
        <w:bCs/>
        <w:sz w:val="16"/>
        <w:szCs w:val="16"/>
        <w:lang w:eastAsia="pl-PL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28D8"/>
    <w:multiLevelType w:val="hybridMultilevel"/>
    <w:tmpl w:val="9D0C8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6355DF5"/>
    <w:multiLevelType w:val="hybridMultilevel"/>
    <w:tmpl w:val="C950A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0"/>
  </w:num>
  <w:num w:numId="3">
    <w:abstractNumId w:val="13"/>
  </w:num>
  <w:num w:numId="4">
    <w:abstractNumId w:val="21"/>
  </w:num>
  <w:num w:numId="5">
    <w:abstractNumId w:val="19"/>
  </w:num>
  <w:num w:numId="6">
    <w:abstractNumId w:val="12"/>
  </w:num>
  <w:num w:numId="7">
    <w:abstractNumId w:val="1"/>
  </w:num>
  <w:num w:numId="8">
    <w:abstractNumId w:val="22"/>
  </w:num>
  <w:num w:numId="9">
    <w:abstractNumId w:val="4"/>
  </w:num>
  <w:num w:numId="10">
    <w:abstractNumId w:val="3"/>
  </w:num>
  <w:num w:numId="11">
    <w:abstractNumId w:val="10"/>
  </w:num>
  <w:num w:numId="12">
    <w:abstractNumId w:val="17"/>
  </w:num>
  <w:num w:numId="13">
    <w:abstractNumId w:val="5"/>
  </w:num>
  <w:num w:numId="14">
    <w:abstractNumId w:val="2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5"/>
  </w:num>
  <w:num w:numId="20">
    <w:abstractNumId w:val="7"/>
  </w:num>
  <w:num w:numId="21">
    <w:abstractNumId w:val="8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73C3D"/>
    <w:rsid w:val="000809B6"/>
    <w:rsid w:val="00084E7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31329"/>
    <w:rsid w:val="00146F62"/>
    <w:rsid w:val="001674B7"/>
    <w:rsid w:val="001902D2"/>
    <w:rsid w:val="001A10A5"/>
    <w:rsid w:val="001A2F84"/>
    <w:rsid w:val="001C3C5B"/>
    <w:rsid w:val="001C4771"/>
    <w:rsid w:val="001C6945"/>
    <w:rsid w:val="001F027E"/>
    <w:rsid w:val="00203A40"/>
    <w:rsid w:val="002168A8"/>
    <w:rsid w:val="00222571"/>
    <w:rsid w:val="00231B30"/>
    <w:rsid w:val="00233264"/>
    <w:rsid w:val="0025360F"/>
    <w:rsid w:val="00255142"/>
    <w:rsid w:val="0025640E"/>
    <w:rsid w:val="00256CEC"/>
    <w:rsid w:val="00262D61"/>
    <w:rsid w:val="002731B4"/>
    <w:rsid w:val="00273C01"/>
    <w:rsid w:val="00281ADB"/>
    <w:rsid w:val="00290B01"/>
    <w:rsid w:val="002961BF"/>
    <w:rsid w:val="002C1C7B"/>
    <w:rsid w:val="002C4499"/>
    <w:rsid w:val="002C4948"/>
    <w:rsid w:val="002E641A"/>
    <w:rsid w:val="002F1B3E"/>
    <w:rsid w:val="00313417"/>
    <w:rsid w:val="00313911"/>
    <w:rsid w:val="00333209"/>
    <w:rsid w:val="0033707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EB3"/>
    <w:rsid w:val="00484F88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45A9B"/>
    <w:rsid w:val="005620D5"/>
    <w:rsid w:val="005641F0"/>
    <w:rsid w:val="00597195"/>
    <w:rsid w:val="005A680E"/>
    <w:rsid w:val="005B0DE3"/>
    <w:rsid w:val="005B47D6"/>
    <w:rsid w:val="005C39CA"/>
    <w:rsid w:val="005E176A"/>
    <w:rsid w:val="006072DB"/>
    <w:rsid w:val="00623D29"/>
    <w:rsid w:val="0062607E"/>
    <w:rsid w:val="00634311"/>
    <w:rsid w:val="00671EA5"/>
    <w:rsid w:val="00672F75"/>
    <w:rsid w:val="006924B2"/>
    <w:rsid w:val="00693A9C"/>
    <w:rsid w:val="006A3A1F"/>
    <w:rsid w:val="006A52B6"/>
    <w:rsid w:val="006D390B"/>
    <w:rsid w:val="006D46BC"/>
    <w:rsid w:val="006F0034"/>
    <w:rsid w:val="006F2EFD"/>
    <w:rsid w:val="006F3D32"/>
    <w:rsid w:val="007118F0"/>
    <w:rsid w:val="0072560B"/>
    <w:rsid w:val="00737050"/>
    <w:rsid w:val="00742BB3"/>
    <w:rsid w:val="00744413"/>
    <w:rsid w:val="00746532"/>
    <w:rsid w:val="00751725"/>
    <w:rsid w:val="00752AF1"/>
    <w:rsid w:val="007532E2"/>
    <w:rsid w:val="00756C8F"/>
    <w:rsid w:val="0077458F"/>
    <w:rsid w:val="00777269"/>
    <w:rsid w:val="007840F2"/>
    <w:rsid w:val="0078687B"/>
    <w:rsid w:val="007936D6"/>
    <w:rsid w:val="007961C8"/>
    <w:rsid w:val="007A1A49"/>
    <w:rsid w:val="007A584F"/>
    <w:rsid w:val="007B01C8"/>
    <w:rsid w:val="007C7B89"/>
    <w:rsid w:val="007D5B61"/>
    <w:rsid w:val="007E2F69"/>
    <w:rsid w:val="007E6454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757E1"/>
    <w:rsid w:val="00890E2F"/>
    <w:rsid w:val="00892E48"/>
    <w:rsid w:val="00893415"/>
    <w:rsid w:val="008C5709"/>
    <w:rsid w:val="008C6DF8"/>
    <w:rsid w:val="008D0487"/>
    <w:rsid w:val="008F3B4E"/>
    <w:rsid w:val="0091264E"/>
    <w:rsid w:val="0091378F"/>
    <w:rsid w:val="009301A2"/>
    <w:rsid w:val="00940591"/>
    <w:rsid w:val="00943692"/>
    <w:rsid w:val="009440B7"/>
    <w:rsid w:val="00952535"/>
    <w:rsid w:val="00956C26"/>
    <w:rsid w:val="00960337"/>
    <w:rsid w:val="00975019"/>
    <w:rsid w:val="00975C49"/>
    <w:rsid w:val="00992EE1"/>
    <w:rsid w:val="00996F0C"/>
    <w:rsid w:val="009C7756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B00629"/>
    <w:rsid w:val="00B0088C"/>
    <w:rsid w:val="00B15219"/>
    <w:rsid w:val="00B15687"/>
    <w:rsid w:val="00B15FD3"/>
    <w:rsid w:val="00B26B99"/>
    <w:rsid w:val="00B34079"/>
    <w:rsid w:val="00B4094E"/>
    <w:rsid w:val="00B4234F"/>
    <w:rsid w:val="00B4713F"/>
    <w:rsid w:val="00B501F8"/>
    <w:rsid w:val="00B8005E"/>
    <w:rsid w:val="00B855AA"/>
    <w:rsid w:val="00B90E42"/>
    <w:rsid w:val="00BA0B68"/>
    <w:rsid w:val="00BB0C3C"/>
    <w:rsid w:val="00BC59F7"/>
    <w:rsid w:val="00C014B5"/>
    <w:rsid w:val="00C01633"/>
    <w:rsid w:val="00C16EC1"/>
    <w:rsid w:val="00C4103F"/>
    <w:rsid w:val="00C57DEB"/>
    <w:rsid w:val="00C81012"/>
    <w:rsid w:val="00C82681"/>
    <w:rsid w:val="00C932AE"/>
    <w:rsid w:val="00CD173D"/>
    <w:rsid w:val="00CF2823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7532C"/>
    <w:rsid w:val="00D91D9F"/>
    <w:rsid w:val="00DA36C9"/>
    <w:rsid w:val="00DA6EC7"/>
    <w:rsid w:val="00DC3F2E"/>
    <w:rsid w:val="00DD146A"/>
    <w:rsid w:val="00DD3E9D"/>
    <w:rsid w:val="00DF1F43"/>
    <w:rsid w:val="00E022A1"/>
    <w:rsid w:val="00E0365F"/>
    <w:rsid w:val="00E04510"/>
    <w:rsid w:val="00E05419"/>
    <w:rsid w:val="00E17D8A"/>
    <w:rsid w:val="00E21B42"/>
    <w:rsid w:val="00E309E9"/>
    <w:rsid w:val="00E31C06"/>
    <w:rsid w:val="00E320B8"/>
    <w:rsid w:val="00E439B4"/>
    <w:rsid w:val="00E64482"/>
    <w:rsid w:val="00E65685"/>
    <w:rsid w:val="00E73190"/>
    <w:rsid w:val="00E73CEB"/>
    <w:rsid w:val="00E95A17"/>
    <w:rsid w:val="00EB7CDE"/>
    <w:rsid w:val="00EC033B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367E8"/>
    <w:rsid w:val="00F43919"/>
    <w:rsid w:val="00F903C4"/>
    <w:rsid w:val="00F97E91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CA166-924E-4B5C-B4B7-5698451B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23</cp:revision>
  <cp:lastPrinted>2017-03-16T12:12:00Z</cp:lastPrinted>
  <dcterms:created xsi:type="dcterms:W3CDTF">2020-09-09T09:53:00Z</dcterms:created>
  <dcterms:modified xsi:type="dcterms:W3CDTF">2023-07-20T10:03:00Z</dcterms:modified>
</cp:coreProperties>
</file>