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RPO WZ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651EB2">
        <w:rPr>
          <w:rFonts w:ascii="Myriad Pro" w:hAnsi="Myriad Pro" w:cs="Arial"/>
        </w:rPr>
        <w:t>wydarzenia kulturalno-rozrywkowego.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DD" w:rsidRDefault="00DD42DD">
      <w:r>
        <w:separator/>
      </w:r>
    </w:p>
  </w:endnote>
  <w:endnote w:type="continuationSeparator" w:id="0">
    <w:p w:rsidR="00DD42DD" w:rsidRDefault="00DD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DD" w:rsidRDefault="00DD42DD">
      <w:r>
        <w:separator/>
      </w:r>
    </w:p>
  </w:footnote>
  <w:footnote w:type="continuationSeparator" w:id="0">
    <w:p w:rsidR="00DD42DD" w:rsidRDefault="00DD4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C45B4" w:rsidP="000A39B2">
    <w:pPr>
      <w:pStyle w:val="Nagwek"/>
    </w:pPr>
    <w:r>
      <w:rPr>
        <w:b/>
        <w:noProof/>
        <w:lang w:eastAsia="pl-PL"/>
      </w:rPr>
      <w:drawing>
        <wp:inline distT="0" distB="0" distL="0" distR="0" wp14:anchorId="4A6C9348" wp14:editId="425B1E54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B14EA-A8F9-48EF-96D3-C1220ACC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justynajarosz</cp:lastModifiedBy>
  <cp:revision>9</cp:revision>
  <cp:lastPrinted>2016-03-10T10:54:00Z</cp:lastPrinted>
  <dcterms:created xsi:type="dcterms:W3CDTF">2016-04-18T10:56:00Z</dcterms:created>
  <dcterms:modified xsi:type="dcterms:W3CDTF">2019-04-17T12:39:00Z</dcterms:modified>
</cp:coreProperties>
</file>