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E2" w:rsidRPr="0029413E" w:rsidRDefault="00D21DE2" w:rsidP="00D21DE2">
      <w:pPr>
        <w:tabs>
          <w:tab w:val="left" w:pos="2340"/>
          <w:tab w:val="left" w:pos="4860"/>
        </w:tabs>
        <w:jc w:val="center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UCHWAŁA NR …………………………/</w:t>
      </w:r>
      <w:r w:rsidRPr="0029413E">
        <w:rPr>
          <w:rFonts w:ascii="Myriad Pro" w:hAnsi="Myriad Pro" w:cs="Arial"/>
          <w:b/>
          <w:sz w:val="20"/>
          <w:szCs w:val="20"/>
        </w:rPr>
        <w:t>08</w:t>
      </w: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  <w:r w:rsidRPr="0029413E">
        <w:rPr>
          <w:rFonts w:ascii="Myriad Pro" w:hAnsi="Myriad Pro" w:cs="Arial"/>
          <w:b/>
          <w:sz w:val="20"/>
          <w:szCs w:val="20"/>
        </w:rPr>
        <w:t>Sejmiku Województwa Zachodniopomorskiego</w:t>
      </w: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  <w:r w:rsidRPr="0029413E">
        <w:rPr>
          <w:rFonts w:ascii="Myriad Pro" w:hAnsi="Myriad Pro" w:cs="Arial"/>
          <w:b/>
          <w:sz w:val="20"/>
          <w:szCs w:val="20"/>
        </w:rPr>
        <w:t>z dnia ………………………………. 2008 r.</w:t>
      </w:r>
    </w:p>
    <w:p w:rsidR="00D21DE2" w:rsidRPr="0029413E" w:rsidRDefault="00D21DE2" w:rsidP="00D21DE2">
      <w:pPr>
        <w:tabs>
          <w:tab w:val="left" w:pos="4860"/>
        </w:tabs>
        <w:jc w:val="both"/>
        <w:rPr>
          <w:rFonts w:ascii="Myriad Pro" w:hAnsi="Myriad Pro" w:cs="Arial"/>
          <w:b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jc w:val="both"/>
        <w:rPr>
          <w:rFonts w:ascii="Myriad Pro" w:hAnsi="Myriad Pro" w:cs="Arial"/>
          <w:b/>
          <w:sz w:val="20"/>
          <w:szCs w:val="20"/>
        </w:rPr>
      </w:pPr>
    </w:p>
    <w:p w:rsidR="00D21DE2" w:rsidRPr="0029413E" w:rsidRDefault="00D21DE2" w:rsidP="00D21DE2">
      <w:pPr>
        <w:jc w:val="both"/>
        <w:rPr>
          <w:rFonts w:ascii="Myriad Pro" w:hAnsi="Myriad Pro" w:cs="Arial"/>
          <w:sz w:val="20"/>
          <w:szCs w:val="20"/>
        </w:rPr>
      </w:pPr>
      <w:r w:rsidRPr="0029413E">
        <w:rPr>
          <w:rFonts w:ascii="Myriad Pro" w:hAnsi="Myriad Pro" w:cs="Arial"/>
          <w:sz w:val="20"/>
          <w:szCs w:val="20"/>
        </w:rPr>
        <w:t xml:space="preserve">w sprawie wyrażenia zgody na ustanowienie w trybie </w:t>
      </w:r>
      <w:proofErr w:type="spellStart"/>
      <w:r w:rsidRPr="0029413E">
        <w:rPr>
          <w:rFonts w:ascii="Myriad Pro" w:hAnsi="Myriad Pro" w:cs="Arial"/>
          <w:sz w:val="20"/>
          <w:szCs w:val="20"/>
        </w:rPr>
        <w:t>bezprzetargowym</w:t>
      </w:r>
      <w:proofErr w:type="spellEnd"/>
      <w:r w:rsidRPr="0029413E">
        <w:rPr>
          <w:rFonts w:ascii="Myriad Pro" w:hAnsi="Myriad Pro" w:cs="Arial"/>
          <w:sz w:val="20"/>
          <w:szCs w:val="20"/>
        </w:rPr>
        <w:t xml:space="preserve"> na rzecz </w:t>
      </w:r>
      <w:r w:rsidRPr="0029413E">
        <w:rPr>
          <w:rFonts w:ascii="Myriad Pro" w:hAnsi="Myriad Pro" w:cs="Arial"/>
          <w:bCs/>
          <w:sz w:val="20"/>
          <w:szCs w:val="20"/>
        </w:rPr>
        <w:t xml:space="preserve">Wojewódzkiej Stacji Pogotowia </w:t>
      </w:r>
      <w:r>
        <w:rPr>
          <w:rFonts w:ascii="Myriad Pro" w:hAnsi="Myriad Pro" w:cs="Arial"/>
          <w:bCs/>
          <w:sz w:val="20"/>
          <w:szCs w:val="20"/>
        </w:rPr>
        <w:t>r</w:t>
      </w:r>
      <w:r w:rsidRPr="0029413E">
        <w:rPr>
          <w:rFonts w:ascii="Myriad Pro" w:hAnsi="Myriad Pro" w:cs="Arial"/>
          <w:bCs/>
          <w:sz w:val="20"/>
          <w:szCs w:val="20"/>
        </w:rPr>
        <w:t xml:space="preserve">atunkowego w Szczecinie </w:t>
      </w:r>
      <w:r w:rsidRPr="0029413E">
        <w:rPr>
          <w:rFonts w:ascii="Myriad Pro" w:hAnsi="Myriad Pro" w:cs="Arial"/>
          <w:sz w:val="20"/>
          <w:szCs w:val="20"/>
        </w:rPr>
        <w:t xml:space="preserve">prawa nieodpłatnego użytkowania </w:t>
      </w:r>
      <w:r w:rsidRPr="0029413E">
        <w:rPr>
          <w:rFonts w:ascii="Myriad Pro" w:hAnsi="Myriad Pro" w:cs="Arial"/>
          <w:bCs/>
          <w:sz w:val="20"/>
          <w:szCs w:val="20"/>
        </w:rPr>
        <w:t xml:space="preserve">zabudowanej </w:t>
      </w:r>
      <w:r w:rsidRPr="0029413E">
        <w:rPr>
          <w:rFonts w:ascii="Myriad Pro" w:hAnsi="Myriad Pro" w:cs="Arial"/>
          <w:sz w:val="20"/>
          <w:szCs w:val="20"/>
        </w:rPr>
        <w:t>nieruchomości będącej własnością Województwa Zachodniopomorskiego położonej w Stargardzie Szczecińskim przy ul. Księcia Bogusława IV, dz. nr 436/9, obręb</w:t>
      </w:r>
      <w:r>
        <w:rPr>
          <w:rFonts w:ascii="Myriad Pro" w:hAnsi="Myriad Pro" w:cs="Arial"/>
          <w:sz w:val="20"/>
          <w:szCs w:val="20"/>
        </w:rPr>
        <w:t xml:space="preserve"> 11 m. Stargard Szczeciński, KW</w:t>
      </w:r>
      <w:r w:rsidRPr="0029413E">
        <w:rPr>
          <w:rFonts w:ascii="Myriad Pro" w:hAnsi="Myriad Pro" w:cs="Arial"/>
          <w:sz w:val="20"/>
          <w:szCs w:val="20"/>
        </w:rPr>
        <w:t xml:space="preserve"> 103720 </w:t>
      </w:r>
    </w:p>
    <w:p w:rsidR="00D21DE2" w:rsidRPr="0029413E" w:rsidRDefault="00D21DE2" w:rsidP="00D21DE2">
      <w:pPr>
        <w:jc w:val="both"/>
        <w:rPr>
          <w:rFonts w:ascii="Myriad Pro" w:hAnsi="Myriad Pro" w:cs="Arial"/>
          <w:sz w:val="20"/>
          <w:szCs w:val="20"/>
        </w:rPr>
      </w:pPr>
    </w:p>
    <w:p w:rsidR="00D21DE2" w:rsidRPr="0029413E" w:rsidRDefault="00D21DE2" w:rsidP="00D21DE2">
      <w:pPr>
        <w:jc w:val="both"/>
        <w:rPr>
          <w:rFonts w:ascii="Myriad Pro" w:hAnsi="Myriad Pro" w:cs="Arial"/>
          <w:sz w:val="20"/>
          <w:szCs w:val="20"/>
        </w:rPr>
      </w:pPr>
    </w:p>
    <w:p w:rsidR="00D21DE2" w:rsidRPr="0029413E" w:rsidRDefault="00D21DE2" w:rsidP="00D21DE2">
      <w:pPr>
        <w:tabs>
          <w:tab w:val="left" w:pos="0"/>
          <w:tab w:val="left" w:pos="4860"/>
        </w:tabs>
        <w:jc w:val="both"/>
        <w:rPr>
          <w:rStyle w:val="h11"/>
          <w:rFonts w:ascii="Myriad Pro" w:hAnsi="Myriad Pro" w:cs="Arial"/>
          <w:b w:val="0"/>
          <w:color w:val="000000"/>
          <w:sz w:val="20"/>
          <w:szCs w:val="20"/>
        </w:rPr>
      </w:pPr>
      <w:r w:rsidRPr="0029413E">
        <w:rPr>
          <w:rFonts w:ascii="Myriad Pro" w:hAnsi="Myriad Pro" w:cs="Arial"/>
          <w:sz w:val="20"/>
          <w:szCs w:val="20"/>
        </w:rPr>
        <w:t xml:space="preserve">Na podstawie art. </w:t>
      </w:r>
      <w:r>
        <w:rPr>
          <w:rFonts w:ascii="Myriad Pro" w:hAnsi="Myriad Pro" w:cs="Arial"/>
          <w:color w:val="000000"/>
          <w:spacing w:val="4"/>
          <w:sz w:val="20"/>
          <w:szCs w:val="20"/>
        </w:rPr>
        <w:t>37</w:t>
      </w:r>
      <w:r w:rsidRPr="0029413E">
        <w:rPr>
          <w:rFonts w:ascii="Myriad Pro" w:hAnsi="Myriad Pro" w:cs="Arial"/>
          <w:color w:val="000000"/>
          <w:spacing w:val="4"/>
          <w:sz w:val="20"/>
          <w:szCs w:val="20"/>
        </w:rPr>
        <w:t xml:space="preserve"> ust. </w:t>
      </w:r>
      <w:r>
        <w:rPr>
          <w:rFonts w:ascii="Myriad Pro" w:hAnsi="Myriad Pro" w:cs="Arial"/>
          <w:color w:val="000000"/>
          <w:spacing w:val="4"/>
          <w:sz w:val="20"/>
          <w:szCs w:val="20"/>
        </w:rPr>
        <w:t>4</w:t>
      </w:r>
      <w:r w:rsidRPr="0029413E">
        <w:rPr>
          <w:rFonts w:ascii="Myriad Pro" w:hAnsi="Myriad Pro" w:cs="Arial"/>
          <w:color w:val="000000"/>
          <w:spacing w:val="4"/>
          <w:sz w:val="20"/>
          <w:szCs w:val="20"/>
        </w:rPr>
        <w:t xml:space="preserve"> ustawy z dnia </w:t>
      </w:r>
      <w:r>
        <w:rPr>
          <w:rFonts w:ascii="Myriad Pro" w:hAnsi="Myriad Pro" w:cs="Arial"/>
          <w:color w:val="000000"/>
          <w:spacing w:val="4"/>
          <w:sz w:val="20"/>
          <w:szCs w:val="20"/>
        </w:rPr>
        <w:t>21 sierpnia</w:t>
      </w:r>
      <w:r w:rsidRPr="0029413E">
        <w:rPr>
          <w:rFonts w:ascii="Myriad Pro" w:hAnsi="Myriad Pro" w:cs="Arial"/>
          <w:color w:val="000000"/>
          <w:spacing w:val="4"/>
          <w:sz w:val="20"/>
          <w:szCs w:val="20"/>
        </w:rPr>
        <w:t xml:space="preserve"> 199</w:t>
      </w:r>
      <w:r>
        <w:rPr>
          <w:rFonts w:ascii="Myriad Pro" w:hAnsi="Myriad Pro" w:cs="Arial"/>
          <w:color w:val="000000"/>
          <w:spacing w:val="4"/>
          <w:sz w:val="20"/>
          <w:szCs w:val="20"/>
        </w:rPr>
        <w:t>7</w:t>
      </w:r>
      <w:r w:rsidRPr="0029413E">
        <w:rPr>
          <w:rFonts w:ascii="Myriad Pro" w:hAnsi="Myriad Pro" w:cs="Arial"/>
          <w:color w:val="000000"/>
          <w:spacing w:val="4"/>
          <w:sz w:val="20"/>
          <w:szCs w:val="20"/>
        </w:rPr>
        <w:t xml:space="preserve"> r. o </w:t>
      </w:r>
      <w:r>
        <w:rPr>
          <w:rFonts w:ascii="Myriad Pro" w:hAnsi="Myriad Pro" w:cs="Arial"/>
          <w:color w:val="000000"/>
          <w:spacing w:val="4"/>
          <w:sz w:val="20"/>
          <w:szCs w:val="20"/>
        </w:rPr>
        <w:t>gospodarce nieruchomościami</w:t>
      </w:r>
      <w:r w:rsidRPr="0029413E">
        <w:rPr>
          <w:rFonts w:ascii="Myriad Pro" w:hAnsi="Myriad Pro" w:cs="Arial"/>
          <w:color w:val="000000"/>
          <w:spacing w:val="4"/>
          <w:sz w:val="20"/>
          <w:szCs w:val="20"/>
        </w:rPr>
        <w:t xml:space="preserve"> </w:t>
      </w:r>
      <w:r w:rsidRPr="0029413E">
        <w:rPr>
          <w:rFonts w:ascii="Myriad Pro" w:hAnsi="Myriad Pro" w:cs="Arial"/>
          <w:color w:val="000000"/>
          <w:spacing w:val="3"/>
          <w:sz w:val="20"/>
          <w:szCs w:val="20"/>
        </w:rPr>
        <w:t>(Dz. U. z 20</w:t>
      </w:r>
      <w:r>
        <w:rPr>
          <w:rFonts w:ascii="Myriad Pro" w:hAnsi="Myriad Pro" w:cs="Arial"/>
          <w:color w:val="000000"/>
          <w:spacing w:val="3"/>
          <w:sz w:val="20"/>
          <w:szCs w:val="20"/>
        </w:rPr>
        <w:t>04 r. Nr 261,</w:t>
      </w:r>
      <w:r w:rsidRPr="0029413E">
        <w:rPr>
          <w:rFonts w:ascii="Myriad Pro" w:hAnsi="Myriad Pro" w:cs="Arial"/>
          <w:color w:val="000000"/>
          <w:spacing w:val="3"/>
          <w:sz w:val="20"/>
          <w:szCs w:val="20"/>
        </w:rPr>
        <w:t xml:space="preserve"> poz. </w:t>
      </w:r>
      <w:r>
        <w:rPr>
          <w:rFonts w:ascii="Myriad Pro" w:hAnsi="Myriad Pro" w:cs="Arial"/>
          <w:color w:val="000000"/>
          <w:spacing w:val="3"/>
          <w:sz w:val="20"/>
          <w:szCs w:val="20"/>
        </w:rPr>
        <w:t xml:space="preserve">2603; zm.: Dz. U. z 2004 r. Nr 281, poz. 2782; Dz. U. z 2005 r. Nr 130, poz. 1087, Nr 169, poz. 1420, Nr 175, poz. 1459; Dz. U. z 2000 r. Nr 6, poz. 70; Dz. U. z 2006 r. Nr 104, poz. 708, Nr 220, poz. 1601, Nr 220, poz. 1600, Dz. U. z 2007 r. Nr 69, poz. 468, Nr 173, poz. 1218), </w:t>
      </w:r>
    </w:p>
    <w:p w:rsidR="00D21DE2" w:rsidRPr="0029413E" w:rsidRDefault="00D21DE2" w:rsidP="00D21DE2">
      <w:pPr>
        <w:pStyle w:val="Tekstpodstawowy"/>
        <w:tabs>
          <w:tab w:val="left" w:pos="360"/>
        </w:tabs>
        <w:spacing w:line="240" w:lineRule="auto"/>
        <w:jc w:val="both"/>
        <w:rPr>
          <w:rFonts w:ascii="Myriad Pro" w:hAnsi="Myriad Pro" w:cs="Arial"/>
          <w:sz w:val="20"/>
        </w:rPr>
      </w:pPr>
    </w:p>
    <w:p w:rsidR="00D21DE2" w:rsidRPr="0029413E" w:rsidRDefault="00D21DE2" w:rsidP="00D21DE2">
      <w:pPr>
        <w:tabs>
          <w:tab w:val="left" w:pos="4860"/>
        </w:tabs>
        <w:jc w:val="both"/>
        <w:rPr>
          <w:rFonts w:ascii="Myriad Pro" w:hAnsi="Myriad Pro" w:cs="Arial"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Sejmik</w:t>
      </w:r>
      <w:r w:rsidRPr="0029413E">
        <w:rPr>
          <w:rFonts w:ascii="Myriad Pro" w:hAnsi="Myriad Pro" w:cs="Arial"/>
          <w:b/>
          <w:sz w:val="20"/>
          <w:szCs w:val="20"/>
        </w:rPr>
        <w:t xml:space="preserve"> Województwa Zachodniopomorskiego uchwala, co następuje:</w:t>
      </w:r>
    </w:p>
    <w:p w:rsidR="00D21DE2" w:rsidRPr="0029413E" w:rsidRDefault="00D21DE2" w:rsidP="00D21DE2">
      <w:pPr>
        <w:tabs>
          <w:tab w:val="left" w:pos="4860"/>
        </w:tabs>
        <w:jc w:val="both"/>
        <w:rPr>
          <w:rFonts w:ascii="Myriad Pro" w:hAnsi="Myriad Pro" w:cs="Arial"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jc w:val="both"/>
        <w:rPr>
          <w:rFonts w:ascii="Myriad Pro" w:hAnsi="Myriad Pro" w:cs="Arial"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  <w:r w:rsidRPr="0029413E">
        <w:rPr>
          <w:rFonts w:ascii="Myriad Pro" w:hAnsi="Myriad Pro" w:cs="Arial"/>
          <w:b/>
          <w:sz w:val="20"/>
          <w:szCs w:val="20"/>
        </w:rPr>
        <w:t>§ 1</w:t>
      </w: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</w:p>
    <w:p w:rsidR="00D21DE2" w:rsidRPr="0029413E" w:rsidRDefault="00D21DE2" w:rsidP="00D21DE2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Wyraża się zgodę na </w:t>
      </w:r>
      <w:r w:rsidRPr="0029413E">
        <w:rPr>
          <w:rFonts w:ascii="Myriad Pro" w:hAnsi="Myriad Pro" w:cs="Arial"/>
          <w:sz w:val="20"/>
          <w:szCs w:val="20"/>
        </w:rPr>
        <w:t xml:space="preserve">ustanowienie w trybie </w:t>
      </w:r>
      <w:proofErr w:type="spellStart"/>
      <w:r w:rsidRPr="0029413E">
        <w:rPr>
          <w:rFonts w:ascii="Myriad Pro" w:hAnsi="Myriad Pro" w:cs="Arial"/>
          <w:sz w:val="20"/>
          <w:szCs w:val="20"/>
        </w:rPr>
        <w:t>bezprzetargowym</w:t>
      </w:r>
      <w:proofErr w:type="spellEnd"/>
      <w:r w:rsidRPr="0029413E">
        <w:rPr>
          <w:rFonts w:ascii="Myriad Pro" w:hAnsi="Myriad Pro" w:cs="Arial"/>
          <w:sz w:val="20"/>
          <w:szCs w:val="20"/>
        </w:rPr>
        <w:t xml:space="preserve"> na rzecz </w:t>
      </w:r>
      <w:r w:rsidRPr="0029413E">
        <w:rPr>
          <w:rFonts w:ascii="Myriad Pro" w:hAnsi="Myriad Pro" w:cs="Arial"/>
          <w:bCs/>
          <w:sz w:val="20"/>
          <w:szCs w:val="20"/>
        </w:rPr>
        <w:t xml:space="preserve">Wojewódzkiej Stacji Pogotowia </w:t>
      </w:r>
      <w:r>
        <w:rPr>
          <w:rFonts w:ascii="Myriad Pro" w:hAnsi="Myriad Pro" w:cs="Arial"/>
          <w:bCs/>
          <w:sz w:val="20"/>
          <w:szCs w:val="20"/>
        </w:rPr>
        <w:t>R</w:t>
      </w:r>
      <w:r w:rsidRPr="0029413E">
        <w:rPr>
          <w:rFonts w:ascii="Myriad Pro" w:hAnsi="Myriad Pro" w:cs="Arial"/>
          <w:bCs/>
          <w:sz w:val="20"/>
          <w:szCs w:val="20"/>
        </w:rPr>
        <w:t xml:space="preserve">atunkowego w Szczecinie </w:t>
      </w:r>
      <w:r w:rsidRPr="0029413E">
        <w:rPr>
          <w:rFonts w:ascii="Myriad Pro" w:hAnsi="Myriad Pro" w:cs="Arial"/>
          <w:sz w:val="20"/>
          <w:szCs w:val="20"/>
        </w:rPr>
        <w:t xml:space="preserve">prawa nieodpłatnego użytkowania </w:t>
      </w:r>
      <w:r>
        <w:rPr>
          <w:rFonts w:ascii="Myriad Pro" w:hAnsi="Myriad Pro" w:cs="Arial"/>
          <w:sz w:val="20"/>
          <w:szCs w:val="20"/>
        </w:rPr>
        <w:t xml:space="preserve">na czas nieoznaczony </w:t>
      </w:r>
      <w:r w:rsidRPr="0029413E">
        <w:rPr>
          <w:rFonts w:ascii="Myriad Pro" w:hAnsi="Myriad Pro" w:cs="Arial"/>
          <w:bCs/>
          <w:sz w:val="20"/>
          <w:szCs w:val="20"/>
        </w:rPr>
        <w:t xml:space="preserve">zabudowanej </w:t>
      </w:r>
      <w:r w:rsidRPr="0029413E">
        <w:rPr>
          <w:rFonts w:ascii="Myriad Pro" w:hAnsi="Myriad Pro" w:cs="Arial"/>
          <w:sz w:val="20"/>
          <w:szCs w:val="20"/>
        </w:rPr>
        <w:t>nieruchomości będącej własnością Województwa Zachodniopomorskiego położonej w Stargardzie Szczecińskim przy ul. Księcia Bogusława IV, dz. nr 436/9, obręb 11 m. Stargard Szczeciński, KW 103720.</w:t>
      </w:r>
    </w:p>
    <w:p w:rsidR="00D21DE2" w:rsidRPr="0029413E" w:rsidRDefault="00D21DE2" w:rsidP="00D21DE2">
      <w:pPr>
        <w:jc w:val="both"/>
        <w:rPr>
          <w:rFonts w:ascii="Myriad Pro" w:hAnsi="Myriad Pro" w:cs="Arial"/>
          <w:sz w:val="20"/>
          <w:szCs w:val="20"/>
        </w:rPr>
      </w:pPr>
    </w:p>
    <w:p w:rsidR="00D21DE2" w:rsidRPr="0029413E" w:rsidRDefault="00D21DE2" w:rsidP="00D21DE2">
      <w:pPr>
        <w:jc w:val="both"/>
        <w:rPr>
          <w:rFonts w:ascii="Myriad Pro" w:hAnsi="Myriad Pro" w:cs="Arial"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  <w:r w:rsidRPr="0029413E">
        <w:rPr>
          <w:rFonts w:ascii="Myriad Pro" w:hAnsi="Myriad Pro" w:cs="Arial"/>
          <w:b/>
          <w:sz w:val="20"/>
          <w:szCs w:val="20"/>
        </w:rPr>
        <w:t>§ 2</w:t>
      </w: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jc w:val="both"/>
        <w:rPr>
          <w:rFonts w:ascii="Myriad Pro" w:hAnsi="Myriad Pro" w:cs="Arial"/>
          <w:b/>
          <w:sz w:val="20"/>
          <w:szCs w:val="20"/>
        </w:rPr>
      </w:pPr>
      <w:r w:rsidRPr="0029413E">
        <w:rPr>
          <w:rFonts w:ascii="Myriad Pro" w:hAnsi="Myriad Pro" w:cs="Arial"/>
          <w:sz w:val="20"/>
          <w:szCs w:val="20"/>
        </w:rPr>
        <w:t xml:space="preserve">Wykonanie uchwały powierza się </w:t>
      </w:r>
      <w:r>
        <w:rPr>
          <w:rFonts w:ascii="Myriad Pro" w:hAnsi="Myriad Pro" w:cs="Arial"/>
          <w:sz w:val="20"/>
          <w:szCs w:val="20"/>
        </w:rPr>
        <w:t>Zarządowi Województwa Zachodniopomorskiego.</w:t>
      </w:r>
    </w:p>
    <w:p w:rsidR="00D21DE2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  <w:r w:rsidRPr="0029413E">
        <w:rPr>
          <w:rFonts w:ascii="Myriad Pro" w:hAnsi="Myriad Pro" w:cs="Arial"/>
          <w:b/>
          <w:sz w:val="20"/>
          <w:szCs w:val="20"/>
        </w:rPr>
        <w:t>§ 3</w:t>
      </w:r>
    </w:p>
    <w:p w:rsidR="00D21DE2" w:rsidRPr="0029413E" w:rsidRDefault="00D21DE2" w:rsidP="00D21DE2">
      <w:pPr>
        <w:tabs>
          <w:tab w:val="left" w:pos="4860"/>
        </w:tabs>
        <w:jc w:val="center"/>
        <w:rPr>
          <w:rFonts w:ascii="Myriad Pro" w:hAnsi="Myriad Pro" w:cs="Arial"/>
          <w:b/>
          <w:sz w:val="20"/>
          <w:szCs w:val="20"/>
        </w:rPr>
      </w:pPr>
    </w:p>
    <w:p w:rsidR="00D21DE2" w:rsidRPr="0029413E" w:rsidRDefault="00D21DE2" w:rsidP="00D21DE2">
      <w:pPr>
        <w:tabs>
          <w:tab w:val="left" w:pos="4860"/>
        </w:tabs>
        <w:jc w:val="both"/>
        <w:rPr>
          <w:rFonts w:ascii="Myriad Pro" w:hAnsi="Myriad Pro" w:cs="Arial"/>
          <w:sz w:val="20"/>
          <w:szCs w:val="20"/>
        </w:rPr>
      </w:pPr>
      <w:r w:rsidRPr="0029413E">
        <w:rPr>
          <w:rFonts w:ascii="Myriad Pro" w:hAnsi="Myriad Pro" w:cs="Arial"/>
          <w:sz w:val="20"/>
          <w:szCs w:val="20"/>
        </w:rPr>
        <w:t>Uchwała wchodzi w życie z dniem podjęcia.</w:t>
      </w:r>
    </w:p>
    <w:p w:rsidR="00E55C65" w:rsidRDefault="00D21DE2"/>
    <w:sectPr w:rsidR="00E55C65" w:rsidSect="00351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D21DE2"/>
    <w:rsid w:val="00166E95"/>
    <w:rsid w:val="001A2515"/>
    <w:rsid w:val="00351FF6"/>
    <w:rsid w:val="00D2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21DE2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1D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11">
    <w:name w:val="h11"/>
    <w:basedOn w:val="Domylnaczcionkaakapitu"/>
    <w:rsid w:val="00D21DE2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bciolek</dc:creator>
  <cp:lastModifiedBy>bciolek</cp:lastModifiedBy>
  <cp:revision>1</cp:revision>
  <dcterms:created xsi:type="dcterms:W3CDTF">2021-08-16T09:11:00Z</dcterms:created>
  <dcterms:modified xsi:type="dcterms:W3CDTF">2021-08-16T09:13:00Z</dcterms:modified>
</cp:coreProperties>
</file>