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49" w:rsidRDefault="00F00E49" w:rsidP="00F00E49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>
        <w:rPr>
          <w:rFonts w:asciiTheme="minorHAnsi" w:hAnsiTheme="minorHAnsi" w:cstheme="minorHAnsi"/>
          <w:color w:val="auto"/>
          <w:sz w:val="16"/>
          <w:szCs w:val="16"/>
        </w:rPr>
        <w:t>9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F00E49" w:rsidRDefault="00F00E49" w:rsidP="00F00E49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F00E49" w:rsidRDefault="00F00E49" w:rsidP="00F00E49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5C629B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>
        <w:rPr>
          <w:rFonts w:asciiTheme="minorHAnsi" w:hAnsiTheme="minorHAnsi" w:cstheme="minorHAnsi"/>
          <w:sz w:val="22"/>
          <w:szCs w:val="22"/>
        </w:rPr>
        <w:t>…</w:t>
      </w:r>
      <w:r w:rsidR="00953BBE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.....</w:t>
      </w:r>
      <w:r w:rsidR="00CF3A79">
        <w:rPr>
          <w:rFonts w:asciiTheme="minorHAnsi" w:hAnsiTheme="minorHAnsi" w:cstheme="minorHAnsi"/>
          <w:sz w:val="22"/>
          <w:szCs w:val="22"/>
        </w:rPr>
        <w:t>............... 2020</w:t>
      </w:r>
      <w:r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507531" w:rsidRPr="00D679A2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="00757D6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07531" w:rsidRPr="00D679A2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</w:t>
      </w:r>
      <w:r w:rsidR="00F133F1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D679A2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5C629B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C5675F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507531" w:rsidRPr="00C5675F" w:rsidRDefault="00757D66" w:rsidP="00507531">
      <w:pPr>
        <w:pStyle w:val="Akapitzlis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Powiatem Wałeckim</w:t>
      </w:r>
      <w:r w:rsidR="00507531" w:rsidRPr="00463E9D">
        <w:rPr>
          <w:rFonts w:asciiTheme="minorHAnsi" w:hAnsiTheme="minorHAnsi" w:cstheme="minorHAnsi"/>
        </w:rPr>
        <w:t xml:space="preserve">, </w:t>
      </w:r>
      <w:r w:rsidR="00507531" w:rsidRPr="00463E9D">
        <w:rPr>
          <w:rFonts w:asciiTheme="minorHAnsi" w:hAnsiTheme="minorHAnsi" w:cstheme="minorHAnsi"/>
          <w:b/>
        </w:rPr>
        <w:t xml:space="preserve">ul. </w:t>
      </w:r>
      <w:r>
        <w:rPr>
          <w:rFonts w:asciiTheme="minorHAnsi" w:hAnsiTheme="minorHAnsi" w:cstheme="minorHAnsi"/>
          <w:b/>
        </w:rPr>
        <w:t>Dąbrowskiego 17</w:t>
      </w:r>
      <w:r w:rsidR="00507531" w:rsidRPr="00463E9D">
        <w:rPr>
          <w:rFonts w:asciiTheme="minorHAnsi" w:hAnsiTheme="minorHAnsi" w:cstheme="minorHAnsi"/>
          <w:b/>
        </w:rPr>
        <w:t>, 7</w:t>
      </w:r>
      <w:r>
        <w:rPr>
          <w:rFonts w:asciiTheme="minorHAnsi" w:hAnsiTheme="minorHAnsi" w:cstheme="minorHAnsi"/>
          <w:b/>
        </w:rPr>
        <w:t>8</w:t>
      </w:r>
      <w:r w:rsidR="00507531" w:rsidRPr="00463E9D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6</w:t>
      </w:r>
      <w:r w:rsidR="00507531" w:rsidRPr="00463E9D">
        <w:rPr>
          <w:rFonts w:asciiTheme="minorHAnsi" w:hAnsiTheme="minorHAnsi" w:cstheme="minorHAnsi"/>
          <w:b/>
        </w:rPr>
        <w:t xml:space="preserve">00 </w:t>
      </w:r>
      <w:r>
        <w:rPr>
          <w:rFonts w:asciiTheme="minorHAnsi" w:hAnsiTheme="minorHAnsi" w:cstheme="minorHAnsi"/>
          <w:b/>
        </w:rPr>
        <w:t>Wałcz</w:t>
      </w:r>
      <w:r w:rsidR="00507531" w:rsidRPr="00463E9D">
        <w:rPr>
          <w:rFonts w:asciiTheme="minorHAnsi" w:hAnsiTheme="minorHAnsi" w:cstheme="minorHAnsi"/>
          <w:b/>
        </w:rPr>
        <w:t xml:space="preserve">, NIP: </w:t>
      </w:r>
      <w:r>
        <w:rPr>
          <w:rFonts w:asciiTheme="minorHAnsi" w:hAnsiTheme="minorHAnsi" w:cstheme="minorHAnsi"/>
          <w:b/>
        </w:rPr>
        <w:t>765</w:t>
      </w:r>
      <w:r w:rsidR="00507531" w:rsidRPr="00463E9D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16-76-498</w:t>
      </w:r>
      <w:r w:rsidR="00507531" w:rsidRPr="00463E9D">
        <w:rPr>
          <w:rFonts w:asciiTheme="minorHAnsi" w:hAnsiTheme="minorHAnsi" w:cstheme="minorHAnsi"/>
          <w:b/>
        </w:rPr>
        <w:t xml:space="preserve">, REGON: </w:t>
      </w:r>
      <w:r>
        <w:rPr>
          <w:rFonts w:asciiTheme="minorHAnsi" w:hAnsiTheme="minorHAnsi" w:cstheme="minorHAnsi"/>
          <w:b/>
        </w:rPr>
        <w:t>570799533</w:t>
      </w:r>
      <w:r w:rsidR="00507531" w:rsidRPr="00463E9D">
        <w:rPr>
          <w:rFonts w:asciiTheme="minorHAnsi" w:hAnsiTheme="minorHAnsi" w:cstheme="minorHAnsi"/>
          <w:b/>
        </w:rPr>
        <w:t xml:space="preserve">, </w:t>
      </w:r>
      <w:r w:rsidR="00507531">
        <w:rPr>
          <w:rFonts w:asciiTheme="minorHAnsi" w:hAnsiTheme="minorHAnsi" w:cstheme="minorHAnsi"/>
        </w:rPr>
        <w:t xml:space="preserve"> reprezentowan</w:t>
      </w:r>
      <w:r>
        <w:rPr>
          <w:rFonts w:asciiTheme="minorHAnsi" w:hAnsiTheme="minorHAnsi" w:cstheme="minorHAnsi"/>
        </w:rPr>
        <w:t>ym</w:t>
      </w:r>
      <w:r w:rsidR="00507531" w:rsidRPr="00463E9D">
        <w:rPr>
          <w:rFonts w:asciiTheme="minorHAnsi" w:hAnsiTheme="minorHAnsi" w:cstheme="minorHAnsi"/>
        </w:rPr>
        <w:t xml:space="preserve"> przez</w:t>
      </w:r>
      <w:r w:rsidR="00507531" w:rsidRPr="00C5675F">
        <w:rPr>
          <w:rFonts w:asciiTheme="minorHAnsi" w:hAnsiTheme="minorHAnsi" w:cstheme="minorHAnsi"/>
        </w:rPr>
        <w:t>:</w:t>
      </w:r>
    </w:p>
    <w:p w:rsidR="00507531" w:rsidRPr="00D679A2" w:rsidRDefault="00507531" w:rsidP="0050753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…………………………………….……..…</w:t>
      </w:r>
      <w:r w:rsidR="00CF3A79">
        <w:rPr>
          <w:rFonts w:asciiTheme="minorHAnsi" w:hAnsiTheme="minorHAnsi" w:cstheme="minorHAnsi"/>
          <w:sz w:val="22"/>
          <w:szCs w:val="22"/>
        </w:rPr>
        <w:t>…..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……………..;</w:t>
      </w:r>
    </w:p>
    <w:p w:rsidR="00507531" w:rsidRPr="00D679A2" w:rsidRDefault="00507531" w:rsidP="0050753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…</w:t>
      </w:r>
      <w:r w:rsidR="00757D66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……………………………………..…………………………………….…..</w:t>
      </w:r>
      <w:r>
        <w:rPr>
          <w:rFonts w:asciiTheme="minorHAnsi" w:hAnsiTheme="minorHAnsi" w:cstheme="minorHAnsi"/>
          <w:sz w:val="22"/>
          <w:szCs w:val="22"/>
        </w:rPr>
        <w:t>……………..;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zwan</w:t>
      </w:r>
      <w:r w:rsidR="00757D66">
        <w:rPr>
          <w:rFonts w:asciiTheme="minorHAnsi" w:hAnsiTheme="minorHAnsi" w:cstheme="minorHAnsi"/>
          <w:sz w:val="22"/>
          <w:szCs w:val="22"/>
        </w:rPr>
        <w:t>ym</w:t>
      </w:r>
      <w:r w:rsidRPr="00D679A2">
        <w:rPr>
          <w:rFonts w:asciiTheme="minorHAnsi" w:hAnsiTheme="minorHAnsi" w:cstheme="minorHAnsi"/>
          <w:sz w:val="22"/>
          <w:szCs w:val="22"/>
        </w:rPr>
        <w:t xml:space="preserve">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„Dotowanym”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507531" w:rsidRPr="00D679A2" w:rsidRDefault="00507531" w:rsidP="00507531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łącznie zwanym</w:t>
      </w:r>
      <w:r>
        <w:rPr>
          <w:rFonts w:asciiTheme="minorHAnsi" w:hAnsiTheme="minorHAnsi" w:cstheme="minorHAnsi"/>
          <w:color w:val="auto"/>
          <w:lang w:eastAsia="pl-PL"/>
        </w:rPr>
        <w:t>i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stronami.</w:t>
      </w:r>
    </w:p>
    <w:p w:rsidR="00507531" w:rsidRPr="00D679A2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CF3A79">
        <w:rPr>
          <w:rFonts w:asciiTheme="minorHAnsi" w:hAnsiTheme="minorHAnsi" w:cstheme="minorHAnsi"/>
          <w:b/>
          <w:color w:val="auto"/>
          <w:sz w:val="22"/>
          <w:szCs w:val="22"/>
        </w:rPr>
        <w:t>350.000,00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57A3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trzysta pięćdziesiąt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tysięcy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</w:t>
      </w:r>
      <w:r w:rsidR="00CF3A79">
        <w:rPr>
          <w:rFonts w:asciiTheme="minorHAnsi" w:hAnsiTheme="minorHAnsi" w:cstheme="minorHAnsi"/>
          <w:color w:val="auto"/>
          <w:sz w:val="22"/>
          <w:szCs w:val="22"/>
        </w:rPr>
        <w:t>sowaniu kosztów działania w 2020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roku </w:t>
      </w:r>
      <w:r w:rsidR="00757D66">
        <w:rPr>
          <w:rFonts w:asciiTheme="minorHAnsi" w:hAnsiTheme="minorHAnsi" w:cstheme="minorHAnsi"/>
          <w:color w:val="auto"/>
          <w:sz w:val="22"/>
          <w:szCs w:val="22"/>
        </w:rPr>
        <w:t xml:space="preserve">Powiatowego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w </w:t>
      </w:r>
      <w:r w:rsidR="00757D66">
        <w:rPr>
          <w:rFonts w:asciiTheme="minorHAnsi" w:hAnsiTheme="minorHAnsi" w:cstheme="minorHAnsi"/>
          <w:color w:val="auto"/>
          <w:sz w:val="22"/>
          <w:szCs w:val="22"/>
        </w:rPr>
        <w:t>Wałczu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A170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zwanego w dalszej części umowy Zakładem.</w:t>
      </w:r>
    </w:p>
    <w:p w:rsidR="00507531" w:rsidRPr="00F00E49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7814E9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F00E49">
        <w:rPr>
          <w:rFonts w:asciiTheme="minorHAnsi" w:hAnsiTheme="minorHAnsi" w:cstheme="minorHAnsi"/>
          <w:bCs/>
          <w:color w:val="auto"/>
          <w:sz w:val="22"/>
          <w:szCs w:val="22"/>
        </w:rPr>
        <w:t>do umowy uzgodniony i podpisany przez strony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F00E49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0A7BA5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F00E49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A7BA5" w:rsidRPr="00F00E49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F00E49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8057A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18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6A57A4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………………………………………………………………..………………, prowadzony w banku ………………………………………</w:t>
      </w:r>
      <w:r w:rsidR="00E858AD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…………………………………………………………………….……</w:t>
      </w:r>
      <w:r w:rsidR="00403CF0">
        <w:rPr>
          <w:rFonts w:asciiTheme="minorHAnsi" w:hAnsiTheme="minorHAnsi" w:cstheme="minorHAnsi"/>
          <w:color w:val="auto"/>
          <w:sz w:val="22"/>
          <w:szCs w:val="22"/>
        </w:rPr>
        <w:t>…</w:t>
      </w:r>
    </w:p>
    <w:p w:rsidR="00507531" w:rsidRPr="00F00E49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6A57A4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terminie do 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14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dni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od daty otrzymania od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pisemnego wniosku o uruchomienie dotacji. 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br/>
        <w:t xml:space="preserve">Wraz z wnioskiem o uruchomienie dotacji </w:t>
      </w:r>
      <w:r w:rsidRPr="00B60095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zawarcia niniejszej umowy, a w przypadku zmiany pierwotnej decyzji Wojewody Zachodniopomorskiego w sprawie przyznania statusu zakładu aktywności zawodowej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także 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lastRenderedPageBreak/>
        <w:t>kopię decyzji zmieniającej potwierdzoną za zgodność z oryginałem.</w:t>
      </w:r>
      <w:r w:rsidR="00D7766C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</w:t>
      </w:r>
      <w:r w:rsidR="000A7BA5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ona</w:t>
      </w:r>
      <w:r w:rsidR="00D7766C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przekazana </w:t>
      </w:r>
      <w:r w:rsidR="00D7766C"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F00E49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0A7BA5" w:rsidRPr="00F00E49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F00E49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F00E49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F00E49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00E49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F00E49">
        <w:rPr>
          <w:rFonts w:asciiTheme="minorHAnsi" w:hAnsiTheme="minorHAnsi" w:cstheme="minorHAnsi"/>
          <w:color w:val="auto"/>
        </w:rPr>
        <w:t>zadania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0A7BA5"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F00E49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F00E49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A65207" w:rsidRPr="00F00E49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B60095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00E49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F00E49">
        <w:rPr>
          <w:rFonts w:asciiTheme="minorHAnsi" w:hAnsiTheme="minorHAnsi" w:cstheme="minorHAnsi"/>
          <w:color w:val="auto"/>
          <w:sz w:val="22"/>
          <w:szCs w:val="22"/>
        </w:rPr>
        <w:t>ust. 6, oraz odsetki bankowe</w:t>
      </w:r>
      <w:r w:rsidR="005C629B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B60095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B60095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8057A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W przypadku dokonywania ewentualnego zwrotu niewykorzystanej części dotacji niezbędne jest umieszczenie w treści przelewu informacji,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jakiej umowy dotyczy zwrot, ze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szczególnym wskazaniem wielkości środków i odsetek.</w:t>
      </w:r>
    </w:p>
    <w:p w:rsidR="00507531" w:rsidRPr="00D679A2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B60095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60095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507531" w:rsidRPr="00D679A2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D679A2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D679A2">
        <w:rPr>
          <w:rFonts w:asciiTheme="minorHAnsi" w:hAnsiTheme="minorHAnsi" w:cstheme="minorHAnsi"/>
          <w:b/>
          <w:sz w:val="22"/>
          <w:szCs w:val="22"/>
        </w:rPr>
        <w:t>Dotującemu</w:t>
      </w:r>
      <w:r w:rsidRPr="00D679A2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D679A2">
        <w:rPr>
          <w:rFonts w:asciiTheme="minorHAnsi" w:hAnsiTheme="minorHAnsi" w:cstheme="minorHAnsi"/>
          <w:sz w:val="22"/>
          <w:szCs w:val="22"/>
        </w:rPr>
        <w:br/>
        <w:t xml:space="preserve">z oryginałem, w terminie do 15 dnia miesiąca następującego po zakończeniu kwartału, którego dotyczy informacja. Wzór ww. informacji </w:t>
      </w:r>
      <w:r w:rsidRPr="00506ED2">
        <w:rPr>
          <w:rFonts w:asciiTheme="minorHAnsi" w:hAnsiTheme="minorHAnsi" w:cstheme="minorHAnsi"/>
          <w:sz w:val="22"/>
          <w:szCs w:val="22"/>
        </w:rPr>
        <w:t xml:space="preserve">stanowi </w:t>
      </w:r>
      <w:r w:rsidRPr="00506ED2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506ED2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D679A2">
        <w:rPr>
          <w:rFonts w:asciiTheme="minorHAnsi" w:hAnsiTheme="minorHAnsi" w:cstheme="minorHAnsi"/>
          <w:sz w:val="22"/>
          <w:szCs w:val="22"/>
        </w:rPr>
        <w:t>.</w:t>
      </w:r>
    </w:p>
    <w:p w:rsidR="00A65207" w:rsidRDefault="00A65207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65207" w:rsidRDefault="00A65207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:rsidR="00507531" w:rsidRPr="00D679A2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679A2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F00E49">
        <w:rPr>
          <w:rFonts w:asciiTheme="minorHAnsi" w:hAnsiTheme="minorHAnsi" w:cstheme="minorHAnsi"/>
          <w:sz w:val="22"/>
          <w:szCs w:val="22"/>
        </w:rPr>
        <w:t xml:space="preserve">do </w:t>
      </w:r>
      <w:r w:rsidR="00A65207" w:rsidRPr="00F00E49">
        <w:rPr>
          <w:rFonts w:asciiTheme="minorHAnsi" w:hAnsiTheme="minorHAnsi" w:cstheme="minorHAnsi"/>
          <w:b/>
          <w:sz w:val="22"/>
          <w:szCs w:val="22"/>
        </w:rPr>
        <w:t>31</w:t>
      </w:r>
      <w:r w:rsidR="00CF3A79" w:rsidRPr="00F00E49">
        <w:rPr>
          <w:rFonts w:asciiTheme="minorHAnsi" w:hAnsiTheme="minorHAnsi" w:cstheme="minorHAnsi"/>
          <w:b/>
          <w:sz w:val="22"/>
          <w:szCs w:val="22"/>
        </w:rPr>
        <w:t xml:space="preserve"> stycznia</w:t>
      </w:r>
      <w:r w:rsidR="00CF3A79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D679A2">
        <w:rPr>
          <w:rFonts w:asciiTheme="minorHAnsi" w:hAnsiTheme="minorHAnsi" w:cstheme="minorHAnsi"/>
          <w:sz w:val="22"/>
          <w:szCs w:val="22"/>
        </w:rPr>
        <w:t xml:space="preserve">, łącznie </w:t>
      </w:r>
      <w:r>
        <w:rPr>
          <w:rFonts w:asciiTheme="minorHAnsi" w:hAnsiTheme="minorHAnsi" w:cstheme="minorHAnsi"/>
          <w:sz w:val="22"/>
          <w:szCs w:val="22"/>
        </w:rPr>
        <w:br/>
      </w:r>
      <w:r w:rsidRPr="00D679A2">
        <w:rPr>
          <w:rFonts w:asciiTheme="minorHAnsi" w:hAnsiTheme="minorHAnsi" w:cstheme="minorHAnsi"/>
          <w:sz w:val="22"/>
          <w:szCs w:val="22"/>
        </w:rPr>
        <w:t xml:space="preserve">z dokonaniem zwrotu niewykorzystanej części dotacji wraz z odsetkami naliczonymi </w:t>
      </w:r>
      <w:r w:rsidRPr="00D679A2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sz w:val="22"/>
          <w:szCs w:val="22"/>
        </w:rPr>
        <w:t xml:space="preserve">, </w:t>
      </w:r>
      <w:r w:rsidRPr="00D679A2">
        <w:rPr>
          <w:rFonts w:asciiTheme="minorHAnsi" w:hAnsiTheme="minorHAnsi" w:cstheme="minorHAnsi"/>
          <w:sz w:val="22"/>
          <w:szCs w:val="22"/>
        </w:rPr>
        <w:br/>
      </w:r>
      <w:r w:rsidRPr="00506ED2">
        <w:rPr>
          <w:rFonts w:asciiTheme="minorHAnsi" w:hAnsiTheme="minorHAnsi" w:cstheme="minorHAnsi"/>
          <w:sz w:val="22"/>
          <w:szCs w:val="22"/>
        </w:rPr>
        <w:t>o ile odsetki te nie zostaną wydatkowane na realizację zadania.</w:t>
      </w:r>
    </w:p>
    <w:p w:rsidR="00507531" w:rsidRPr="00D679A2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679A2">
        <w:rPr>
          <w:rFonts w:asciiTheme="minorHAnsi" w:hAnsiTheme="minorHAnsi" w:cstheme="minorHAnsi"/>
          <w:bCs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ab/>
      </w:r>
      <w:r w:rsidRPr="0062140C">
        <w:rPr>
          <w:rFonts w:asciiTheme="minorHAnsi" w:hAnsiTheme="minorHAnsi" w:cstheme="minorHAnsi"/>
          <w:sz w:val="22"/>
          <w:szCs w:val="22"/>
        </w:rPr>
        <w:t xml:space="preserve">Wzór sprawozdania rzeczowo-finansowego, o którym mowa w ust.1, stanowi </w:t>
      </w:r>
      <w:r w:rsidRPr="0062140C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62140C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D679A2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D679A2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CC508A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D679A2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D679A2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679A2">
        <w:rPr>
          <w:rFonts w:asciiTheme="minorHAnsi" w:hAnsiTheme="minorHAnsi" w:cstheme="minorHAnsi"/>
          <w:bCs/>
          <w:sz w:val="22"/>
          <w:szCs w:val="22"/>
        </w:rPr>
        <w:t>.</w:t>
      </w:r>
      <w:r w:rsidRPr="00D679A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79A2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D679A2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D679A2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D679A2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D679A2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D679A2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B60095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W </w:t>
      </w:r>
      <w:r w:rsidRPr="00B60095">
        <w:rPr>
          <w:rFonts w:asciiTheme="minorHAnsi" w:hAnsiTheme="minorHAnsi" w:cstheme="minorHAnsi"/>
          <w:sz w:val="22"/>
          <w:szCs w:val="22"/>
        </w:rPr>
        <w:t xml:space="preserve">rozliczeniu dotacji uznawane będą dokumenty (faktury, rachunki, inne dokumenty) wystawione na lub przez </w:t>
      </w:r>
      <w:r w:rsidRPr="00B60095">
        <w:rPr>
          <w:rFonts w:asciiTheme="minorHAnsi" w:hAnsiTheme="minorHAnsi" w:cstheme="minorHAnsi"/>
          <w:b/>
          <w:sz w:val="22"/>
          <w:szCs w:val="22"/>
        </w:rPr>
        <w:t>Dotowanego</w:t>
      </w:r>
      <w:r w:rsidRPr="00B60095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B60095">
        <w:rPr>
          <w:rFonts w:asciiTheme="minorHAnsi" w:hAnsiTheme="minorHAnsi" w:cstheme="minorHAnsi"/>
          <w:i/>
          <w:sz w:val="22"/>
          <w:szCs w:val="22"/>
        </w:rPr>
        <w:t xml:space="preserve">„Płatne z budżetu Województwa Zachodniopomorskiego w wysokości .......... zł, przekazane </w:t>
      </w:r>
      <w:r w:rsidR="00560167">
        <w:rPr>
          <w:rFonts w:asciiTheme="minorHAnsi" w:hAnsiTheme="minorHAnsi" w:cstheme="minorHAnsi"/>
          <w:i/>
          <w:sz w:val="22"/>
          <w:szCs w:val="22"/>
        </w:rPr>
        <w:br/>
      </w:r>
      <w:r w:rsidRPr="00B60095">
        <w:rPr>
          <w:rFonts w:asciiTheme="minorHAnsi" w:hAnsiTheme="minorHAnsi" w:cstheme="minorHAnsi"/>
          <w:i/>
          <w:sz w:val="22"/>
          <w:szCs w:val="22"/>
        </w:rPr>
        <w:t>w formie dotacji na podstawie umowy nr ........ z dnia..............”</w:t>
      </w:r>
      <w:r w:rsidRPr="00B60095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numeru pozycji w odniesieniu do zakresu rzeczowo-finansowego zadania, określonego w </w:t>
      </w:r>
      <w:r w:rsidRPr="00B60095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B60095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60095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B60095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B60095">
        <w:rPr>
          <w:rFonts w:asciiTheme="minorHAnsi" w:hAnsiTheme="minorHAnsi" w:cstheme="minorHAnsi"/>
          <w:b/>
          <w:sz w:val="22"/>
          <w:szCs w:val="22"/>
        </w:rPr>
        <w:t>Dotowany</w:t>
      </w:r>
      <w:r w:rsidRPr="00B60095">
        <w:rPr>
          <w:rFonts w:asciiTheme="minorHAnsi" w:hAnsiTheme="minorHAnsi" w:cstheme="minorHAnsi"/>
          <w:sz w:val="22"/>
          <w:szCs w:val="22"/>
        </w:rPr>
        <w:t xml:space="preserve"> jest podatnikiem podatku </w:t>
      </w:r>
      <w:r w:rsidRPr="00D679A2">
        <w:rPr>
          <w:rFonts w:asciiTheme="minorHAnsi" w:hAnsiTheme="minorHAnsi" w:cstheme="minorHAnsi"/>
          <w:sz w:val="22"/>
          <w:szCs w:val="22"/>
        </w:rPr>
        <w:t xml:space="preserve">VAT i rozlicza ten podatek z urzędem skarbowym. Stosowne </w:t>
      </w:r>
      <w:r w:rsidR="00CC508A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Pr="00D679A2">
        <w:rPr>
          <w:rFonts w:asciiTheme="minorHAnsi" w:hAnsiTheme="minorHAnsi" w:cstheme="minorHAnsi"/>
          <w:sz w:val="22"/>
          <w:szCs w:val="22"/>
        </w:rPr>
        <w:t>świadczenie o posiadaniu lub nie posiadaniu statusu podatnika VAT i </w:t>
      </w:r>
      <w:r w:rsidRPr="00506ED2">
        <w:rPr>
          <w:rFonts w:asciiTheme="minorHAnsi" w:hAnsiTheme="minorHAnsi" w:cstheme="minorHAnsi"/>
          <w:sz w:val="22"/>
          <w:szCs w:val="22"/>
        </w:rPr>
        <w:t xml:space="preserve">możliwości rozliczenia podatku VAT z urzędem skarbowym </w:t>
      </w:r>
      <w:r w:rsidRPr="00506ED2">
        <w:rPr>
          <w:rFonts w:asciiTheme="minorHAnsi" w:hAnsiTheme="minorHAnsi" w:cstheme="minorHAnsi"/>
          <w:b/>
          <w:sz w:val="22"/>
          <w:szCs w:val="22"/>
        </w:rPr>
        <w:t>Dotowany</w:t>
      </w:r>
      <w:r w:rsidRPr="00506ED2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506ED2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506ED2">
        <w:rPr>
          <w:rFonts w:asciiTheme="minorHAnsi" w:hAnsiTheme="minorHAnsi" w:cstheme="minorHAnsi"/>
          <w:sz w:val="22"/>
          <w:szCs w:val="22"/>
        </w:rPr>
        <w:t xml:space="preserve"> do</w:t>
      </w:r>
      <w:r w:rsidRPr="00D679A2">
        <w:rPr>
          <w:rFonts w:asciiTheme="minorHAnsi" w:hAnsiTheme="minorHAnsi" w:cstheme="minorHAnsi"/>
          <w:sz w:val="22"/>
          <w:szCs w:val="22"/>
        </w:rPr>
        <w:t xml:space="preserve"> umowy, dotyczącym I kwartału 20</w:t>
      </w:r>
      <w:r w:rsidR="00560167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 </w:t>
      </w:r>
      <w:r w:rsidRPr="00B60095">
        <w:rPr>
          <w:rFonts w:asciiTheme="minorHAnsi" w:hAnsiTheme="minorHAnsi" w:cstheme="minorHAnsi"/>
          <w:sz w:val="22"/>
          <w:szCs w:val="22"/>
        </w:rPr>
        <w:t xml:space="preserve">kwalifikowane do opłacenia z dotacji mogą być uznane </w:t>
      </w:r>
      <w:r w:rsidRPr="00D679A2">
        <w:rPr>
          <w:rFonts w:asciiTheme="minorHAnsi" w:hAnsiTheme="minorHAnsi" w:cstheme="minorHAnsi"/>
          <w:sz w:val="22"/>
          <w:szCs w:val="22"/>
        </w:rPr>
        <w:t>wyłącznie wydatki związane z zadaniem, o ile:</w:t>
      </w:r>
    </w:p>
    <w:p w:rsidR="00507531" w:rsidRPr="00D679A2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1)</w:t>
      </w:r>
      <w:r w:rsidRPr="00D679A2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D679A2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2)</w:t>
      </w:r>
      <w:r w:rsidRPr="00D679A2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D679A2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3)</w:t>
      </w:r>
      <w:r w:rsidRPr="00D679A2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D679A2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F00E49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D679A2">
        <w:rPr>
          <w:rFonts w:asciiTheme="minorHAnsi" w:hAnsiTheme="minorHAnsi" w:cstheme="minorHAnsi"/>
          <w:sz w:val="22"/>
          <w:szCs w:val="22"/>
        </w:rPr>
        <w:t>4)</w:t>
      </w:r>
      <w:r w:rsidRPr="00D679A2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D679A2">
        <w:rPr>
          <w:rFonts w:cs="Arial"/>
          <w:sz w:val="20"/>
          <w:szCs w:val="20"/>
        </w:rPr>
        <w:t xml:space="preserve"> </w:t>
      </w:r>
      <w:r w:rsidRPr="00F00E49">
        <w:rPr>
          <w:rFonts w:cs="Arial"/>
          <w:sz w:val="20"/>
          <w:szCs w:val="20"/>
        </w:rPr>
        <w:t>którym mowa w § 1 ust. 3 umowy.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</w:t>
      </w:r>
      <w:r w:rsidRPr="00B60095">
        <w:rPr>
          <w:rFonts w:asciiTheme="minorHAnsi" w:hAnsiTheme="minorHAnsi" w:cstheme="minorHAnsi"/>
          <w:sz w:val="22"/>
          <w:szCs w:val="22"/>
        </w:rPr>
        <w:t xml:space="preserve">publicznych (Dz. </w:t>
      </w:r>
      <w:r w:rsidR="005D2369">
        <w:rPr>
          <w:rFonts w:asciiTheme="minorHAnsi" w:hAnsiTheme="minorHAnsi" w:cstheme="minorHAnsi"/>
          <w:sz w:val="22"/>
          <w:szCs w:val="22"/>
        </w:rPr>
        <w:t>U. z 2019</w:t>
      </w:r>
      <w:r w:rsidRPr="00D679A2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>,</w:t>
      </w:r>
      <w:r w:rsidR="005D2369">
        <w:rPr>
          <w:rFonts w:asciiTheme="minorHAnsi" w:hAnsiTheme="minorHAnsi" w:cstheme="minorHAnsi"/>
          <w:sz w:val="22"/>
          <w:szCs w:val="22"/>
        </w:rPr>
        <w:t xml:space="preserve"> poz. 1</w:t>
      </w:r>
      <w:r w:rsidRPr="00D679A2">
        <w:rPr>
          <w:rFonts w:asciiTheme="minorHAnsi" w:hAnsiTheme="minorHAnsi" w:cstheme="minorHAnsi"/>
          <w:sz w:val="22"/>
          <w:szCs w:val="22"/>
        </w:rPr>
        <w:t>8</w:t>
      </w:r>
      <w:r w:rsidR="005D2369">
        <w:rPr>
          <w:rFonts w:asciiTheme="minorHAnsi" w:hAnsiTheme="minorHAnsi" w:cstheme="minorHAnsi"/>
          <w:sz w:val="22"/>
          <w:szCs w:val="22"/>
        </w:rPr>
        <w:t>43</w:t>
      </w:r>
      <w:r w:rsidRPr="00D679A2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sz w:val="22"/>
          <w:szCs w:val="22"/>
        </w:rPr>
        <w:t xml:space="preserve">ustawy </w:t>
      </w:r>
      <w:r w:rsidRPr="00D679A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Prawo zamówień publicznych</w:t>
      </w:r>
      <w:r w:rsidRPr="00D679A2">
        <w:rPr>
          <w:rFonts w:asciiTheme="minorHAnsi" w:hAnsiTheme="minorHAnsi" w:cstheme="minorHAnsi"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D679A2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506ED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D679A2">
        <w:rPr>
          <w:rFonts w:asciiTheme="minorHAnsi" w:hAnsiTheme="minorHAnsi" w:cstheme="minorHAnsi"/>
          <w:sz w:val="22"/>
          <w:szCs w:val="22"/>
        </w:rPr>
        <w:t xml:space="preserve">zobowiązuje się do złożenia oświadczenia o braku podwójnego </w:t>
      </w:r>
      <w:r w:rsidRPr="00F00E49">
        <w:rPr>
          <w:rFonts w:asciiTheme="minorHAnsi" w:hAnsiTheme="minorHAnsi" w:cstheme="minorHAnsi"/>
          <w:sz w:val="22"/>
          <w:szCs w:val="22"/>
        </w:rPr>
        <w:t>finansowania</w:t>
      </w:r>
      <w:r w:rsidR="00EE35BC" w:rsidRPr="00F00E49">
        <w:rPr>
          <w:rFonts w:asciiTheme="minorHAnsi" w:hAnsiTheme="minorHAnsi" w:cstheme="minorHAnsi"/>
          <w:sz w:val="22"/>
          <w:szCs w:val="22"/>
        </w:rPr>
        <w:t xml:space="preserve"> zadania</w:t>
      </w:r>
      <w:r w:rsidRPr="00F00E49">
        <w:rPr>
          <w:rFonts w:asciiTheme="minorHAnsi" w:hAnsiTheme="minorHAnsi" w:cstheme="minorHAnsi"/>
          <w:sz w:val="22"/>
          <w:szCs w:val="22"/>
        </w:rPr>
        <w:t>,</w:t>
      </w:r>
      <w:r w:rsidRPr="00D679A2">
        <w:rPr>
          <w:rFonts w:asciiTheme="minorHAnsi" w:hAnsiTheme="minorHAnsi" w:cstheme="minorHAnsi"/>
          <w:sz w:val="22"/>
          <w:szCs w:val="22"/>
        </w:rPr>
        <w:t xml:space="preserve"> wraz z rozliczeniem, o którym mowa w ust. 1, na formularzu </w:t>
      </w:r>
      <w:r w:rsidRPr="00506ED2">
        <w:rPr>
          <w:rFonts w:asciiTheme="minorHAnsi" w:hAnsiTheme="minorHAnsi" w:cstheme="minorHAnsi"/>
          <w:sz w:val="22"/>
          <w:szCs w:val="22"/>
        </w:rPr>
        <w:t xml:space="preserve">stanowiącym </w:t>
      </w:r>
      <w:r w:rsidRPr="00506ED2">
        <w:rPr>
          <w:rFonts w:asciiTheme="minorHAnsi" w:hAnsiTheme="minorHAnsi" w:cstheme="minorHAnsi"/>
          <w:b/>
          <w:sz w:val="22"/>
          <w:szCs w:val="22"/>
        </w:rPr>
        <w:t>Załącznik</w:t>
      </w:r>
      <w:r w:rsidRPr="00506ED2">
        <w:rPr>
          <w:rFonts w:asciiTheme="minorHAnsi" w:hAnsiTheme="minorHAnsi" w:cstheme="minorHAnsi"/>
          <w:sz w:val="22"/>
          <w:szCs w:val="22"/>
        </w:rPr>
        <w:t xml:space="preserve"> </w:t>
      </w:r>
      <w:r w:rsidRPr="00506ED2">
        <w:rPr>
          <w:rFonts w:asciiTheme="minorHAnsi" w:hAnsiTheme="minorHAnsi" w:cstheme="minorHAnsi"/>
          <w:b/>
          <w:sz w:val="22"/>
          <w:szCs w:val="22"/>
        </w:rPr>
        <w:t>nr 5</w:t>
      </w:r>
      <w:r w:rsidRPr="00506ED2">
        <w:rPr>
          <w:rFonts w:asciiTheme="minorHAnsi" w:hAnsiTheme="minorHAnsi" w:cstheme="minorHAnsi"/>
          <w:sz w:val="22"/>
          <w:szCs w:val="22"/>
        </w:rPr>
        <w:t xml:space="preserve"> </w:t>
      </w:r>
      <w:r w:rsidRPr="00506ED2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D679A2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D679A2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D679A2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D679A2">
        <w:rPr>
          <w:rFonts w:asciiTheme="minorHAnsi" w:hAnsiTheme="minorHAnsi" w:cstheme="minorHAnsi"/>
          <w:sz w:val="22"/>
          <w:szCs w:val="22"/>
        </w:rPr>
        <w:br/>
        <w:t>o rachunkowości z dnia 29 września 1994 r</w:t>
      </w:r>
      <w:r w:rsidRPr="00B60095">
        <w:rPr>
          <w:rFonts w:asciiTheme="minorHAnsi" w:hAnsiTheme="minorHAnsi" w:cstheme="minorHAnsi"/>
          <w:sz w:val="22"/>
          <w:szCs w:val="22"/>
        </w:rPr>
        <w:t xml:space="preserve">. (Dz. </w:t>
      </w:r>
      <w:r w:rsidRPr="00D679A2">
        <w:rPr>
          <w:rFonts w:asciiTheme="minorHAnsi" w:hAnsiTheme="minorHAnsi" w:cstheme="minorHAnsi"/>
          <w:sz w:val="22"/>
          <w:szCs w:val="22"/>
        </w:rPr>
        <w:t>U. z 201</w:t>
      </w:r>
      <w:r w:rsidR="00560167">
        <w:rPr>
          <w:rFonts w:asciiTheme="minorHAnsi" w:hAnsiTheme="minorHAnsi" w:cstheme="minorHAnsi"/>
          <w:sz w:val="22"/>
          <w:szCs w:val="22"/>
        </w:rPr>
        <w:t>9</w:t>
      </w:r>
      <w:r w:rsidRPr="00D679A2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679A2">
        <w:rPr>
          <w:rFonts w:asciiTheme="minorHAnsi" w:hAnsiTheme="minorHAnsi" w:cstheme="minorHAnsi"/>
          <w:sz w:val="22"/>
          <w:szCs w:val="22"/>
        </w:rPr>
        <w:t xml:space="preserve"> poz. 35</w:t>
      </w:r>
      <w:r w:rsidR="00560167">
        <w:rPr>
          <w:rFonts w:asciiTheme="minorHAnsi" w:hAnsiTheme="minorHAnsi" w:cstheme="minorHAnsi"/>
          <w:sz w:val="22"/>
          <w:szCs w:val="22"/>
        </w:rPr>
        <w:t>1</w:t>
      </w:r>
      <w:r w:rsidRPr="00D679A2">
        <w:rPr>
          <w:rFonts w:asciiTheme="minorHAnsi" w:hAnsiTheme="minorHAnsi" w:cstheme="minorHAnsi"/>
          <w:sz w:val="22"/>
          <w:szCs w:val="22"/>
        </w:rPr>
        <w:t xml:space="preserve"> ze zm.). </w:t>
      </w:r>
    </w:p>
    <w:p w:rsidR="00507531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6</w:t>
      </w:r>
    </w:p>
    <w:p w:rsidR="00507531" w:rsidRPr="00A3681D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3681D">
        <w:rPr>
          <w:rFonts w:asciiTheme="minorHAnsi" w:hAnsiTheme="minorHAnsi" w:cstheme="minorHAnsi"/>
        </w:rPr>
        <w:t xml:space="preserve">W przypadku wykorzystania przez </w:t>
      </w:r>
      <w:r w:rsidRPr="00A3681D">
        <w:rPr>
          <w:rFonts w:asciiTheme="minorHAnsi" w:hAnsiTheme="minorHAnsi" w:cstheme="minorHAnsi"/>
          <w:b/>
        </w:rPr>
        <w:t>Dotowanego</w:t>
      </w:r>
      <w:r w:rsidRPr="00A3681D">
        <w:rPr>
          <w:rFonts w:asciiTheme="minorHAnsi" w:hAnsiTheme="minorHAnsi" w:cstheme="minorHAnsi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gdy zwrot dotacji nastąpi w 20</w:t>
      </w:r>
      <w:r w:rsidR="00942B9E">
        <w:rPr>
          <w:rFonts w:asciiTheme="minorHAnsi" w:hAnsiTheme="minorHAnsi" w:cstheme="minorHAnsi"/>
        </w:rPr>
        <w:t>20</w:t>
      </w:r>
      <w:r w:rsidRPr="00A3681D">
        <w:rPr>
          <w:rFonts w:asciiTheme="minorHAnsi" w:hAnsiTheme="minorHAnsi" w:cstheme="minorHAnsi"/>
        </w:rPr>
        <w:t xml:space="preserve"> roku, zwracane środki dotacyjne</w:t>
      </w:r>
      <w:r w:rsidRPr="00A3681D">
        <w:rPr>
          <w:rFonts w:asciiTheme="minorHAnsi" w:hAnsiTheme="minorHAnsi" w:cstheme="minorHAnsi"/>
          <w:b/>
        </w:rPr>
        <w:t xml:space="preserve"> Dotowany</w:t>
      </w:r>
      <w:r w:rsidRPr="00A3681D">
        <w:rPr>
          <w:rFonts w:asciiTheme="minorHAnsi" w:hAnsiTheme="minorHAnsi" w:cstheme="minorHAnsi"/>
        </w:rPr>
        <w:t xml:space="preserve"> wpłaca na rachunek bankowy Urzędu Marszałkowskiego Województwa Zachodniopomorskiego o numerze: </w:t>
      </w:r>
      <w:r w:rsidRPr="00A3681D">
        <w:rPr>
          <w:rFonts w:asciiTheme="minorHAnsi" w:hAnsiTheme="minorHAnsi" w:cstheme="minorHAnsi"/>
          <w:b/>
        </w:rPr>
        <w:t>46 1020 4795 0000 9002 0009 0753</w:t>
      </w:r>
      <w:r w:rsidRPr="00A3681D">
        <w:rPr>
          <w:rFonts w:asciiTheme="minorHAnsi" w:hAnsiTheme="minorHAnsi" w:cstheme="minorHAnsi"/>
        </w:rPr>
        <w:t xml:space="preserve">, zaś odsetki w wysokości jak dla zaległości podatkowej na rachunek bankowy o numerze: </w:t>
      </w:r>
      <w:r w:rsidRPr="00A3681D">
        <w:rPr>
          <w:rFonts w:asciiTheme="minorHAnsi" w:hAnsiTheme="minorHAnsi" w:cstheme="minorHAnsi"/>
          <w:b/>
        </w:rPr>
        <w:t>15 1020 4795 0000 9502 0090 7709</w:t>
      </w:r>
      <w:r w:rsidRPr="00A3681D">
        <w:rPr>
          <w:rFonts w:asciiTheme="minorHAnsi" w:hAnsiTheme="minorHAnsi" w:cstheme="minorHAnsi"/>
        </w:rPr>
        <w:t>. Jeżeli zwrot nastąpi w roku 202</w:t>
      </w:r>
      <w:r w:rsidR="00942B9E">
        <w:rPr>
          <w:rFonts w:asciiTheme="minorHAnsi" w:hAnsiTheme="minorHAnsi" w:cstheme="minorHAnsi"/>
        </w:rPr>
        <w:t>1</w:t>
      </w:r>
      <w:r w:rsidRPr="00A3681D">
        <w:rPr>
          <w:rFonts w:asciiTheme="minorHAnsi" w:hAnsiTheme="minorHAnsi" w:cstheme="minorHAnsi"/>
        </w:rPr>
        <w:t>, to</w:t>
      </w:r>
      <w:r w:rsidRPr="00A3681D">
        <w:rPr>
          <w:rFonts w:asciiTheme="minorHAnsi" w:hAnsiTheme="minorHAnsi" w:cstheme="minorHAnsi"/>
          <w:b/>
        </w:rPr>
        <w:t xml:space="preserve"> Dotowany</w:t>
      </w:r>
      <w:r w:rsidRPr="00A3681D">
        <w:rPr>
          <w:rFonts w:asciiTheme="minorHAnsi" w:hAnsiTheme="minorHAnsi" w:cstheme="minorHAnsi"/>
        </w:rPr>
        <w:t xml:space="preserve"> zwraca kwotę dotacji wraz odsetkami </w:t>
      </w:r>
      <w:r>
        <w:rPr>
          <w:rFonts w:asciiTheme="minorHAnsi" w:hAnsiTheme="minorHAnsi" w:cstheme="minorHAnsi"/>
        </w:rPr>
        <w:br/>
      </w:r>
      <w:r w:rsidRPr="00A3681D">
        <w:rPr>
          <w:rFonts w:asciiTheme="minorHAnsi" w:hAnsiTheme="minorHAnsi" w:cstheme="minorHAnsi"/>
        </w:rPr>
        <w:t xml:space="preserve">w wysokości jak dla zaległości podatkowej na rachunek bankowy o numerze: </w:t>
      </w:r>
      <w:r w:rsidRPr="00A3681D">
        <w:rPr>
          <w:rFonts w:asciiTheme="minorHAnsi" w:hAnsiTheme="minorHAnsi" w:cstheme="minorHAnsi"/>
          <w:b/>
        </w:rPr>
        <w:t>15 1020 4795 0000 9502 0090 7709.</w:t>
      </w:r>
    </w:p>
    <w:p w:rsidR="00507531" w:rsidRPr="00D679A2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D679A2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przekazania </w:t>
      </w:r>
      <w:r w:rsidRPr="00B60095">
        <w:rPr>
          <w:rFonts w:asciiTheme="minorHAnsi" w:hAnsiTheme="minorHAnsi" w:cstheme="minorHAnsi"/>
          <w:sz w:val="22"/>
          <w:szCs w:val="22"/>
        </w:rPr>
        <w:t xml:space="preserve">środków dotacyjnych na </w:t>
      </w:r>
      <w:r w:rsidRPr="00D679A2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sz w:val="22"/>
          <w:szCs w:val="22"/>
        </w:rPr>
        <w:t xml:space="preserve"> w przypadku wykorzystania dotac</w:t>
      </w:r>
      <w:r>
        <w:rPr>
          <w:rFonts w:asciiTheme="minorHAnsi" w:hAnsiTheme="minorHAnsi" w:cstheme="minorHAnsi"/>
          <w:sz w:val="22"/>
          <w:szCs w:val="22"/>
        </w:rPr>
        <w:t>ji  niezgodnie z przeznaczeniem;</w:t>
      </w:r>
    </w:p>
    <w:p w:rsidR="00507531" w:rsidRPr="00D679A2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EE35BC" w:rsidRDefault="00EE35BC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EE35BC" w:rsidRDefault="00EE35BC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D679A2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D679A2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Dotującemu</w:t>
      </w:r>
      <w:r w:rsidRPr="00D679A2">
        <w:rPr>
          <w:rFonts w:asciiTheme="minorHAnsi" w:hAnsiTheme="minorHAnsi" w:cstheme="minorHAnsi"/>
          <w:color w:val="auto"/>
        </w:rPr>
        <w:t xml:space="preserve"> przysługuje prawo kontroli sposobu wydatkowania do</w:t>
      </w:r>
      <w:r>
        <w:rPr>
          <w:rFonts w:asciiTheme="minorHAnsi" w:hAnsiTheme="minorHAnsi" w:cstheme="minorHAnsi"/>
          <w:color w:val="auto"/>
        </w:rPr>
        <w:t>tacji, dokonywanych rozliczeń i </w:t>
      </w:r>
      <w:r w:rsidRPr="00D679A2">
        <w:rPr>
          <w:rFonts w:asciiTheme="minorHAnsi" w:hAnsiTheme="minorHAnsi" w:cstheme="minorHAnsi"/>
          <w:color w:val="auto"/>
        </w:rPr>
        <w:t xml:space="preserve">gospodarowania dotacją. Kontrola może być przeprowadzona w </w:t>
      </w:r>
      <w:r>
        <w:rPr>
          <w:rFonts w:asciiTheme="minorHAnsi" w:hAnsiTheme="minorHAnsi" w:cstheme="minorHAnsi"/>
          <w:color w:val="auto"/>
        </w:rPr>
        <w:t>toku realizacji zadania oraz po </w:t>
      </w:r>
      <w:r w:rsidRPr="00D679A2">
        <w:rPr>
          <w:rFonts w:asciiTheme="minorHAnsi" w:hAnsiTheme="minorHAnsi" w:cstheme="minorHAnsi"/>
          <w:color w:val="auto"/>
        </w:rPr>
        <w:t xml:space="preserve">jego </w:t>
      </w:r>
      <w:r w:rsidRPr="00F00E49">
        <w:rPr>
          <w:rFonts w:asciiTheme="minorHAnsi" w:hAnsiTheme="minorHAnsi" w:cstheme="minorHAnsi"/>
          <w:color w:val="auto"/>
        </w:rPr>
        <w:t xml:space="preserve">zakończeniu </w:t>
      </w:r>
      <w:r w:rsidR="00EE35BC" w:rsidRPr="00F00E49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F00E49">
        <w:rPr>
          <w:rFonts w:asciiTheme="minorHAnsi" w:hAnsiTheme="minorHAnsi" w:cstheme="minorHAnsi"/>
          <w:color w:val="auto"/>
        </w:rPr>
        <w:t>zarówno</w:t>
      </w:r>
      <w:r w:rsidRPr="00D679A2">
        <w:rPr>
          <w:rFonts w:asciiTheme="minorHAnsi" w:hAnsiTheme="minorHAnsi" w:cstheme="minorHAnsi"/>
          <w:color w:val="auto"/>
        </w:rPr>
        <w:t xml:space="preserve"> </w:t>
      </w:r>
      <w:r w:rsidR="00EE35BC">
        <w:rPr>
          <w:rFonts w:asciiTheme="minorHAnsi" w:hAnsiTheme="minorHAnsi" w:cstheme="minorHAnsi"/>
          <w:color w:val="auto"/>
        </w:rPr>
        <w:br/>
      </w:r>
      <w:r w:rsidRPr="00D679A2">
        <w:rPr>
          <w:rFonts w:asciiTheme="minorHAnsi" w:hAnsiTheme="minorHAnsi" w:cstheme="minorHAnsi"/>
          <w:color w:val="auto"/>
        </w:rPr>
        <w:t xml:space="preserve">w siedzibie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jak i w miejs</w:t>
      </w:r>
      <w:r>
        <w:rPr>
          <w:rFonts w:asciiTheme="minorHAnsi" w:hAnsiTheme="minorHAnsi" w:cstheme="minorHAnsi"/>
          <w:color w:val="auto"/>
        </w:rPr>
        <w:t>cu realizacji zadania, tj. w </w:t>
      </w:r>
      <w:r w:rsidRPr="00D679A2">
        <w:rPr>
          <w:rFonts w:asciiTheme="minorHAnsi" w:hAnsiTheme="minorHAnsi" w:cstheme="minorHAnsi"/>
          <w:color w:val="auto"/>
        </w:rPr>
        <w:t>Zakładzie.</w:t>
      </w:r>
    </w:p>
    <w:p w:rsidR="00507531" w:rsidRPr="00D679A2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D679A2">
        <w:rPr>
          <w:rFonts w:asciiTheme="minorHAnsi" w:hAnsiTheme="minorHAnsi" w:cstheme="minorHAnsi"/>
          <w:b/>
          <w:color w:val="auto"/>
        </w:rPr>
        <w:t xml:space="preserve">Dotowany </w:t>
      </w:r>
      <w:r w:rsidRPr="00D679A2">
        <w:rPr>
          <w:rFonts w:asciiTheme="minorHAnsi" w:hAnsiTheme="minorHAnsi" w:cstheme="minorHAnsi"/>
          <w:color w:val="auto"/>
        </w:rPr>
        <w:t>zobowiązany jest do:</w:t>
      </w:r>
    </w:p>
    <w:p w:rsidR="00507531" w:rsidRPr="00D679A2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D679A2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D679A2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D679A2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F00E49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F00E49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F00E49">
        <w:rPr>
          <w:rFonts w:asciiTheme="minorHAnsi" w:hAnsiTheme="minorHAnsi" w:cstheme="minorHAnsi"/>
          <w:b/>
          <w:color w:val="auto"/>
        </w:rPr>
        <w:t>3.</w:t>
      </w:r>
      <w:r w:rsidRPr="00F00E49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1E584B" w:rsidRPr="00F00E49">
        <w:rPr>
          <w:rFonts w:asciiTheme="minorHAnsi" w:hAnsiTheme="minorHAnsi" w:cstheme="minorHAnsi"/>
          <w:color w:val="auto"/>
        </w:rPr>
        <w:t>-2</w:t>
      </w:r>
      <w:r w:rsidRPr="00F00E49">
        <w:rPr>
          <w:rFonts w:asciiTheme="minorHAnsi" w:hAnsiTheme="minorHAnsi" w:cstheme="minorHAnsi"/>
          <w:color w:val="auto"/>
        </w:rPr>
        <w:t xml:space="preserve">, przez </w:t>
      </w:r>
      <w:r w:rsidRPr="00F00E49">
        <w:rPr>
          <w:rFonts w:asciiTheme="minorHAnsi" w:hAnsiTheme="minorHAnsi" w:cstheme="minorHAnsi"/>
          <w:b/>
          <w:color w:val="auto"/>
        </w:rPr>
        <w:t>Dotowanego</w:t>
      </w:r>
      <w:r w:rsidRPr="00F00E49">
        <w:rPr>
          <w:rFonts w:asciiTheme="minorHAnsi" w:hAnsiTheme="minorHAnsi" w:cstheme="minorHAnsi"/>
          <w:color w:val="auto"/>
        </w:rPr>
        <w:t xml:space="preserve"> lub niespełnienie przez </w:t>
      </w:r>
      <w:r w:rsidRPr="00F00E49">
        <w:rPr>
          <w:rFonts w:asciiTheme="minorHAnsi" w:hAnsiTheme="minorHAnsi" w:cstheme="minorHAnsi"/>
          <w:b/>
          <w:color w:val="auto"/>
        </w:rPr>
        <w:t>Dotowanego</w:t>
      </w:r>
      <w:r w:rsidRPr="00F00E49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F00E49">
        <w:rPr>
          <w:rFonts w:asciiTheme="minorHAnsi" w:hAnsiTheme="minorHAnsi" w:cstheme="minorHAnsi"/>
          <w:b/>
          <w:color w:val="auto"/>
        </w:rPr>
        <w:t>Dotowanego</w:t>
      </w:r>
      <w:r w:rsidRPr="00F00E49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F00E49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F00E49">
        <w:rPr>
          <w:rFonts w:asciiTheme="minorHAnsi" w:hAnsiTheme="minorHAnsi" w:cstheme="minorHAnsi"/>
          <w:b/>
          <w:bCs/>
          <w:color w:val="auto"/>
        </w:rPr>
        <w:t>4.</w:t>
      </w:r>
      <w:r w:rsidRPr="00F00E49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1E584B" w:rsidRPr="00F00E49">
        <w:rPr>
          <w:rFonts w:asciiTheme="minorHAnsi" w:hAnsiTheme="minorHAnsi" w:cstheme="minorHAnsi"/>
          <w:color w:val="auto"/>
        </w:rPr>
        <w:t>-2</w:t>
      </w:r>
      <w:r w:rsidRPr="00F00E49">
        <w:rPr>
          <w:rFonts w:asciiTheme="minorHAnsi" w:hAnsiTheme="minorHAnsi" w:cstheme="minorHAnsi"/>
          <w:color w:val="auto"/>
        </w:rPr>
        <w:t xml:space="preserve">, </w:t>
      </w:r>
      <w:r w:rsidRPr="00F00E49">
        <w:rPr>
          <w:rFonts w:asciiTheme="minorHAnsi" w:hAnsiTheme="minorHAnsi" w:cstheme="minorHAnsi"/>
          <w:b/>
          <w:color w:val="auto"/>
        </w:rPr>
        <w:t>Dotujący</w:t>
      </w:r>
      <w:r w:rsidRPr="00F00E49">
        <w:rPr>
          <w:rFonts w:asciiTheme="minorHAnsi" w:hAnsiTheme="minorHAnsi" w:cstheme="minorHAnsi"/>
          <w:color w:val="auto"/>
        </w:rPr>
        <w:t xml:space="preserve"> poinformuje </w:t>
      </w:r>
      <w:r w:rsidRPr="00F00E49">
        <w:rPr>
          <w:rFonts w:asciiTheme="minorHAnsi" w:hAnsiTheme="minorHAnsi" w:cstheme="minorHAnsi"/>
          <w:b/>
          <w:color w:val="auto"/>
        </w:rPr>
        <w:t>Dotowanego</w:t>
      </w:r>
      <w:r w:rsidRPr="00F00E49">
        <w:rPr>
          <w:rFonts w:asciiTheme="minorHAnsi" w:hAnsiTheme="minorHAnsi" w:cstheme="minorHAnsi"/>
          <w:color w:val="auto"/>
        </w:rPr>
        <w:t>, a w przypadku</w:t>
      </w:r>
      <w:r w:rsidRPr="00F00E49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F00E49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F00E49">
        <w:rPr>
          <w:rFonts w:asciiTheme="minorHAnsi" w:hAnsiTheme="minorHAnsi" w:cstheme="minorHAnsi"/>
          <w:color w:val="auto"/>
        </w:rPr>
        <w:br/>
        <w:t xml:space="preserve"> swoich uwag</w:t>
      </w:r>
      <w:r w:rsidR="001E584B" w:rsidRPr="00F00E49">
        <w:rPr>
          <w:rFonts w:asciiTheme="minorHAnsi" w:hAnsiTheme="minorHAnsi" w:cstheme="minorHAnsi"/>
          <w:color w:val="auto"/>
        </w:rPr>
        <w:t xml:space="preserve"> do protokołu z kontroli</w:t>
      </w:r>
      <w:r w:rsidRPr="00F00E49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D679A2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D679A2">
        <w:rPr>
          <w:rFonts w:asciiTheme="minorHAnsi" w:hAnsiTheme="minorHAnsi" w:cstheme="minorHAnsi"/>
          <w:b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507531" w:rsidRPr="00D679A2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8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D679A2">
        <w:rPr>
          <w:rFonts w:asciiTheme="minorHAnsi" w:hAnsiTheme="minorHAnsi" w:cstheme="minorHAnsi"/>
          <w:b/>
          <w:color w:val="auto"/>
        </w:rPr>
        <w:t xml:space="preserve">Dotowanego </w:t>
      </w:r>
      <w:r w:rsidRPr="00D679A2">
        <w:rPr>
          <w:rFonts w:asciiTheme="minorHAnsi" w:hAnsiTheme="minorHAnsi" w:cstheme="minorHAnsi"/>
          <w:color w:val="auto"/>
        </w:rPr>
        <w:t>środków z dotacji niezgodnie z ich przeznaczeniem określonym w niniejszej umowie, po</w:t>
      </w:r>
      <w:r>
        <w:rPr>
          <w:rFonts w:asciiTheme="minorHAnsi" w:hAnsiTheme="minorHAnsi" w:cstheme="minorHAnsi"/>
          <w:color w:val="auto"/>
        </w:rPr>
        <w:t>brania dotacji nienależnie lub w nadmiernej wysokości;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nieterminowego lu</w:t>
      </w:r>
      <w:r>
        <w:rPr>
          <w:rFonts w:asciiTheme="minorHAnsi" w:hAnsiTheme="minorHAnsi" w:cstheme="minorHAnsi"/>
          <w:color w:val="auto"/>
        </w:rPr>
        <w:t>b nienależytego wykonania umowy;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odmowy poddania się przez </w:t>
      </w:r>
      <w:r w:rsidRPr="00D679A2">
        <w:rPr>
          <w:rFonts w:asciiTheme="minorHAnsi" w:hAnsiTheme="minorHAnsi" w:cstheme="minorHAnsi"/>
          <w:b/>
          <w:color w:val="auto"/>
        </w:rPr>
        <w:t xml:space="preserve">Dotowanego </w:t>
      </w:r>
      <w:r w:rsidRPr="00D679A2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w terminie określonym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do usunięcia stwierdzonych po</w:t>
      </w:r>
      <w:r>
        <w:rPr>
          <w:rFonts w:asciiTheme="minorHAnsi" w:hAnsiTheme="minorHAnsi" w:cstheme="minorHAnsi"/>
          <w:color w:val="auto"/>
        </w:rPr>
        <w:t>dczas kontroli nieprawidłowości;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lastRenderedPageBreak/>
        <w:t xml:space="preserve">nieprzedłożenia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</w:t>
      </w:r>
      <w:r>
        <w:rPr>
          <w:rFonts w:asciiTheme="minorHAnsi" w:hAnsiTheme="minorHAnsi" w:cstheme="minorHAnsi"/>
          <w:color w:val="auto"/>
        </w:rPr>
        <w:t>określonych w niniejszej umowie;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przedstawienia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D679A2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Dotujący</w:t>
      </w:r>
      <w:r w:rsidRPr="00D679A2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D679A2">
        <w:rPr>
          <w:rFonts w:asciiTheme="minorHAnsi" w:hAnsiTheme="minorHAnsi" w:cstheme="minorHAnsi"/>
          <w:color w:val="auto"/>
        </w:rPr>
        <w:br/>
        <w:t xml:space="preserve">o których mowa w </w:t>
      </w:r>
      <w:r w:rsidRPr="00B60095">
        <w:rPr>
          <w:rFonts w:asciiTheme="minorHAnsi" w:hAnsiTheme="minorHAnsi" w:cstheme="minorHAnsi"/>
          <w:color w:val="auto"/>
        </w:rPr>
        <w:t xml:space="preserve">ust. 1 pkt 1-5, określi </w:t>
      </w:r>
      <w:r w:rsidRPr="00D679A2">
        <w:rPr>
          <w:rFonts w:asciiTheme="minorHAnsi" w:hAnsiTheme="minorHAnsi" w:cstheme="minorHAnsi"/>
          <w:color w:val="auto"/>
        </w:rPr>
        <w:t xml:space="preserve">kwotę środków podlegającą zwrotowi wraz z odsetkami </w:t>
      </w:r>
      <w:r w:rsidRPr="00D679A2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D679A2">
        <w:rPr>
          <w:rFonts w:asciiTheme="minorHAnsi" w:hAnsiTheme="minorHAnsi" w:cstheme="minorHAnsi"/>
          <w:b/>
          <w:color w:val="auto"/>
        </w:rPr>
        <w:t xml:space="preserve">Dotowanego, </w:t>
      </w:r>
      <w:r w:rsidRPr="00D679A2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W przypadku nieuiszczenia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na rachunek bankowy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, </w:t>
      </w:r>
      <w:r w:rsidRPr="00D679A2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D679A2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D679A2">
        <w:rPr>
          <w:rFonts w:asciiTheme="minorHAnsi" w:hAnsiTheme="minorHAnsi" w:cstheme="minorHAnsi"/>
          <w:b/>
          <w:color w:val="auto"/>
        </w:rPr>
        <w:t>Dotujący</w:t>
      </w:r>
      <w:r w:rsidRPr="00D679A2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D679A2">
        <w:rPr>
          <w:rFonts w:asciiTheme="minorHAnsi" w:hAnsiTheme="minorHAnsi" w:cstheme="minorHAnsi"/>
          <w:b/>
          <w:color w:val="auto"/>
        </w:rPr>
        <w:t xml:space="preserve">Dotującego </w:t>
      </w:r>
      <w:r w:rsidRPr="00D679A2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D679A2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D679A2">
        <w:rPr>
          <w:rFonts w:asciiTheme="minorHAnsi" w:hAnsiTheme="minorHAnsi" w:cstheme="minorHAnsi"/>
          <w:b/>
          <w:color w:val="auto"/>
        </w:rPr>
        <w:t>Stron.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9</w:t>
      </w:r>
    </w:p>
    <w:p w:rsidR="00507531" w:rsidRPr="00D679A2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Dotowany</w:t>
      </w:r>
      <w:r w:rsidRPr="00D679A2">
        <w:rPr>
          <w:rFonts w:asciiTheme="minorHAnsi" w:hAnsiTheme="minorHAnsi" w:cstheme="minorHAnsi"/>
          <w:color w:val="auto"/>
        </w:rPr>
        <w:t xml:space="preserve"> przedstawia przed zawarciem umowy zabezpieczen</w:t>
      </w:r>
      <w:r>
        <w:rPr>
          <w:rFonts w:asciiTheme="minorHAnsi" w:hAnsiTheme="minorHAnsi" w:cstheme="minorHAnsi"/>
          <w:color w:val="auto"/>
        </w:rPr>
        <w:t>ie należytego wykonania umowy i </w:t>
      </w:r>
      <w:r w:rsidRPr="00D679A2">
        <w:rPr>
          <w:rFonts w:asciiTheme="minorHAnsi" w:hAnsiTheme="minorHAnsi" w:cstheme="minorHAnsi"/>
          <w:color w:val="auto"/>
        </w:rPr>
        <w:t>zwrotu dotacji ustanowione w formie weksla in blanco wraz z deklaracją wekslową.</w:t>
      </w:r>
    </w:p>
    <w:p w:rsidR="00507531" w:rsidRPr="00D679A2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D679A2">
        <w:rPr>
          <w:rFonts w:asciiTheme="minorHAnsi" w:hAnsiTheme="minorHAnsi" w:cstheme="minorHAnsi"/>
          <w:b/>
          <w:color w:val="auto"/>
        </w:rPr>
        <w:t>Dotujący</w:t>
      </w:r>
      <w:r w:rsidRPr="00D679A2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D679A2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10</w:t>
      </w:r>
    </w:p>
    <w:p w:rsidR="00507531" w:rsidRPr="00D679A2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D679A2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BC3E42">
        <w:rPr>
          <w:rFonts w:asciiTheme="minorHAnsi" w:hAnsiTheme="minorHAnsi" w:cstheme="minorHAnsi"/>
          <w:color w:val="auto"/>
        </w:rPr>
        <w:t>cywilny (</w:t>
      </w:r>
      <w:r w:rsidRPr="00B60095">
        <w:rPr>
          <w:rFonts w:asciiTheme="minorHAnsi" w:hAnsiTheme="minorHAnsi" w:cstheme="minorHAnsi"/>
          <w:color w:val="auto"/>
        </w:rPr>
        <w:t>Dz.U. z 201</w:t>
      </w:r>
      <w:r w:rsidR="00942B9E">
        <w:rPr>
          <w:rFonts w:asciiTheme="minorHAnsi" w:hAnsiTheme="minorHAnsi" w:cstheme="minorHAnsi"/>
          <w:color w:val="auto"/>
        </w:rPr>
        <w:t>9</w:t>
      </w:r>
      <w:r w:rsidRPr="00B60095">
        <w:rPr>
          <w:rFonts w:asciiTheme="minorHAnsi" w:hAnsiTheme="minorHAnsi" w:cstheme="minorHAnsi"/>
          <w:color w:val="auto"/>
        </w:rPr>
        <w:t xml:space="preserve"> r., poz. 1</w:t>
      </w:r>
      <w:r w:rsidR="00942B9E">
        <w:rPr>
          <w:rFonts w:asciiTheme="minorHAnsi" w:hAnsiTheme="minorHAnsi" w:cstheme="minorHAnsi"/>
          <w:color w:val="auto"/>
        </w:rPr>
        <w:t>14</w:t>
      </w:r>
      <w:r w:rsidRPr="00B60095">
        <w:rPr>
          <w:rFonts w:asciiTheme="minorHAnsi" w:hAnsiTheme="minorHAnsi" w:cstheme="minorHAnsi"/>
          <w:color w:val="auto"/>
        </w:rPr>
        <w:t>5 ze zm.);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B60095">
        <w:rPr>
          <w:rFonts w:asciiTheme="minorHAnsi" w:hAnsiTheme="minorHAnsi" w:cstheme="minorHAnsi"/>
          <w:color w:val="auto"/>
        </w:rPr>
        <w:t>ustawa z dnia 29 wrze</w:t>
      </w:r>
      <w:r w:rsidR="00BC3E42">
        <w:rPr>
          <w:rFonts w:asciiTheme="minorHAnsi" w:hAnsiTheme="minorHAnsi" w:cstheme="minorHAnsi"/>
          <w:color w:val="auto"/>
        </w:rPr>
        <w:t>śnia 1994 r. o rachunkowości (</w:t>
      </w:r>
      <w:r w:rsidRPr="00B60095">
        <w:rPr>
          <w:rFonts w:asciiTheme="minorHAnsi" w:hAnsiTheme="minorHAnsi" w:cstheme="minorHAnsi"/>
          <w:color w:val="auto"/>
        </w:rPr>
        <w:t>Dz. U. z 201</w:t>
      </w:r>
      <w:r w:rsidR="00942B9E">
        <w:rPr>
          <w:rFonts w:asciiTheme="minorHAnsi" w:hAnsiTheme="minorHAnsi" w:cstheme="minorHAnsi"/>
          <w:color w:val="auto"/>
        </w:rPr>
        <w:t>9</w:t>
      </w:r>
      <w:r w:rsidRPr="00B60095">
        <w:rPr>
          <w:rFonts w:asciiTheme="minorHAnsi" w:hAnsiTheme="minorHAnsi" w:cstheme="minorHAnsi"/>
          <w:color w:val="auto"/>
        </w:rPr>
        <w:t xml:space="preserve"> r., poz. 35</w:t>
      </w:r>
      <w:r w:rsidR="00942B9E">
        <w:rPr>
          <w:rFonts w:asciiTheme="minorHAnsi" w:hAnsiTheme="minorHAnsi" w:cstheme="minorHAnsi"/>
          <w:color w:val="auto"/>
        </w:rPr>
        <w:t>1</w:t>
      </w:r>
      <w:r w:rsidRPr="00B60095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B60095">
        <w:rPr>
          <w:rFonts w:asciiTheme="minorHAnsi" w:hAnsiTheme="minorHAnsi" w:cstheme="minorHAnsi"/>
          <w:color w:val="auto"/>
        </w:rPr>
        <w:t>ustawy z dnia 27 sierpnia 2009 r. o fin</w:t>
      </w:r>
      <w:r w:rsidR="00BC3E42">
        <w:rPr>
          <w:rFonts w:asciiTheme="minorHAnsi" w:hAnsiTheme="minorHAnsi" w:cstheme="minorHAnsi"/>
          <w:color w:val="auto"/>
        </w:rPr>
        <w:t>ansach publicznych (</w:t>
      </w:r>
      <w:r w:rsidRPr="00B60095">
        <w:rPr>
          <w:rFonts w:asciiTheme="minorHAnsi" w:hAnsiTheme="minorHAnsi" w:cstheme="minorHAnsi"/>
          <w:color w:val="auto"/>
        </w:rPr>
        <w:t>Dz. U z 201</w:t>
      </w:r>
      <w:r w:rsidR="00942B9E">
        <w:rPr>
          <w:rFonts w:asciiTheme="minorHAnsi" w:hAnsiTheme="minorHAnsi" w:cstheme="minorHAnsi"/>
          <w:color w:val="auto"/>
        </w:rPr>
        <w:t>9</w:t>
      </w:r>
      <w:r w:rsidRPr="00B60095">
        <w:rPr>
          <w:rFonts w:asciiTheme="minorHAnsi" w:hAnsiTheme="minorHAnsi" w:cstheme="minorHAnsi"/>
          <w:color w:val="auto"/>
        </w:rPr>
        <w:t xml:space="preserve"> r., poz. </w:t>
      </w:r>
      <w:r w:rsidR="00942B9E">
        <w:rPr>
          <w:rFonts w:asciiTheme="minorHAnsi" w:hAnsiTheme="minorHAnsi" w:cstheme="minorHAnsi"/>
          <w:color w:val="auto"/>
        </w:rPr>
        <w:t>869</w:t>
      </w:r>
      <w:r w:rsidRPr="00B60095">
        <w:rPr>
          <w:rFonts w:asciiTheme="minorHAnsi" w:hAnsiTheme="minorHAnsi" w:cstheme="minorHAnsi"/>
          <w:color w:val="auto"/>
        </w:rPr>
        <w:t xml:space="preserve"> </w:t>
      </w:r>
      <w:r w:rsidRPr="00B60095">
        <w:rPr>
          <w:rFonts w:asciiTheme="minorHAnsi" w:hAnsiTheme="minorHAnsi" w:cstheme="minorHAnsi"/>
          <w:color w:val="auto"/>
        </w:rPr>
        <w:br/>
        <w:t>ze zm.);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B60095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BC3E42">
        <w:rPr>
          <w:rFonts w:asciiTheme="minorHAnsi" w:hAnsiTheme="minorHAnsi" w:cstheme="minorHAnsi"/>
          <w:color w:val="auto"/>
        </w:rPr>
        <w:t>ianiu osób niepełnosprawnych (</w:t>
      </w:r>
      <w:r w:rsidRPr="00B60095">
        <w:rPr>
          <w:rFonts w:asciiTheme="minorHAnsi" w:hAnsiTheme="minorHAnsi" w:cstheme="minorHAnsi"/>
          <w:color w:val="auto"/>
        </w:rPr>
        <w:t>Dz. U. z 201</w:t>
      </w:r>
      <w:r w:rsidR="00942B9E">
        <w:rPr>
          <w:rFonts w:asciiTheme="minorHAnsi" w:hAnsiTheme="minorHAnsi" w:cstheme="minorHAnsi"/>
          <w:color w:val="auto"/>
        </w:rPr>
        <w:t>9</w:t>
      </w:r>
      <w:r w:rsidRPr="00B60095">
        <w:rPr>
          <w:rFonts w:asciiTheme="minorHAnsi" w:hAnsiTheme="minorHAnsi" w:cstheme="minorHAnsi"/>
          <w:color w:val="auto"/>
        </w:rPr>
        <w:t xml:space="preserve"> r., poz.</w:t>
      </w:r>
      <w:r w:rsidR="00942B9E">
        <w:rPr>
          <w:rFonts w:asciiTheme="minorHAnsi" w:hAnsiTheme="minorHAnsi" w:cstheme="minorHAnsi"/>
          <w:color w:val="auto"/>
        </w:rPr>
        <w:t>1172</w:t>
      </w:r>
      <w:r w:rsidRPr="00B60095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D679A2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</w:t>
      </w:r>
      <w:r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Umowa obowiązuje z dniem je</w:t>
      </w:r>
      <w:r>
        <w:rPr>
          <w:rFonts w:asciiTheme="minorHAnsi" w:hAnsiTheme="minorHAnsi" w:cstheme="minorHAnsi"/>
          <w:color w:val="auto"/>
          <w:lang w:eastAsia="pl-PL"/>
        </w:rPr>
        <w:t>j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zawarcia.</w:t>
      </w:r>
    </w:p>
    <w:p w:rsidR="00BC3E42" w:rsidRDefault="00BC3E42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BC3E42" w:rsidRDefault="00BC3E42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BC3E42" w:rsidRDefault="00BC3E42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11</w:t>
      </w:r>
    </w:p>
    <w:p w:rsidR="00507531" w:rsidRPr="00D679A2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12</w:t>
      </w:r>
    </w:p>
    <w:p w:rsidR="00507531" w:rsidRPr="00E37FA6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07069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b/>
          <w:color w:val="auto"/>
        </w:rPr>
        <w:t>Załącznik nr 1:</w:t>
      </w:r>
      <w:r w:rsidRPr="00E37FA6">
        <w:rPr>
          <w:rFonts w:asciiTheme="minorHAnsi" w:hAnsiTheme="minorHAnsi" w:cstheme="minorHAnsi"/>
          <w:color w:val="auto"/>
        </w:rPr>
        <w:t xml:space="preserve"> Zakres rzeczowo-finansowy zadania „Dofinansowanie kosztów działania </w:t>
      </w:r>
      <w:r w:rsidR="00366411">
        <w:rPr>
          <w:rFonts w:asciiTheme="minorHAnsi" w:hAnsiTheme="minorHAnsi" w:cstheme="minorHAnsi"/>
          <w:color w:val="auto"/>
        </w:rPr>
        <w:t xml:space="preserve">Powiatowego </w:t>
      </w:r>
      <w:r w:rsidRPr="00070693">
        <w:rPr>
          <w:rFonts w:asciiTheme="minorHAnsi" w:hAnsiTheme="minorHAnsi" w:cstheme="minorHAnsi"/>
          <w:color w:val="auto"/>
        </w:rPr>
        <w:t>Zakładu</w:t>
      </w:r>
      <w:r>
        <w:rPr>
          <w:rFonts w:asciiTheme="minorHAnsi" w:hAnsiTheme="minorHAnsi" w:cstheme="minorHAnsi"/>
          <w:color w:val="auto"/>
        </w:rPr>
        <w:t xml:space="preserve"> Aktywności Zawodowej</w:t>
      </w:r>
      <w:r w:rsidRPr="00070693">
        <w:rPr>
          <w:rFonts w:asciiTheme="minorHAnsi" w:hAnsiTheme="minorHAnsi" w:cstheme="minorHAnsi"/>
          <w:color w:val="auto"/>
        </w:rPr>
        <w:t xml:space="preserve"> w</w:t>
      </w:r>
      <w:r>
        <w:rPr>
          <w:rFonts w:asciiTheme="minorHAnsi" w:hAnsiTheme="minorHAnsi" w:cstheme="minorHAnsi"/>
          <w:color w:val="auto"/>
        </w:rPr>
        <w:t xml:space="preserve"> </w:t>
      </w:r>
      <w:r w:rsidR="00366411">
        <w:rPr>
          <w:rFonts w:asciiTheme="minorHAnsi" w:hAnsiTheme="minorHAnsi" w:cstheme="minorHAnsi"/>
          <w:color w:val="auto"/>
        </w:rPr>
        <w:t>Wałczu</w:t>
      </w:r>
      <w:r w:rsidR="00CF3A79">
        <w:rPr>
          <w:rFonts w:asciiTheme="minorHAnsi" w:hAnsiTheme="minorHAnsi" w:cstheme="minorHAnsi"/>
          <w:color w:val="auto"/>
        </w:rPr>
        <w:t xml:space="preserve"> w 2020</w:t>
      </w:r>
      <w:r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E37FA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b/>
          <w:color w:val="auto"/>
        </w:rPr>
        <w:t>Załącznik nr 2</w:t>
      </w:r>
      <w:r>
        <w:rPr>
          <w:rFonts w:asciiTheme="minorHAnsi" w:hAnsiTheme="minorHAnsi" w:cstheme="minorHAnsi"/>
          <w:color w:val="auto"/>
        </w:rPr>
        <w:t>: I</w:t>
      </w:r>
      <w:r w:rsidRPr="00E37FA6">
        <w:rPr>
          <w:rFonts w:asciiTheme="minorHAnsi" w:hAnsiTheme="minorHAnsi" w:cstheme="minorHAnsi"/>
          <w:color w:val="auto"/>
        </w:rPr>
        <w:t xml:space="preserve">nformacja o wydatkowanych środkach z dotacji na realizację zadania </w:t>
      </w:r>
      <w:r>
        <w:rPr>
          <w:rFonts w:asciiTheme="minorHAnsi" w:hAnsiTheme="minorHAnsi" w:cstheme="minorHAnsi"/>
          <w:color w:val="auto"/>
        </w:rPr>
        <w:br/>
      </w:r>
      <w:r w:rsidRPr="00E37FA6">
        <w:rPr>
          <w:rFonts w:asciiTheme="minorHAnsi" w:hAnsiTheme="minorHAnsi" w:cstheme="minorHAnsi"/>
          <w:color w:val="auto"/>
        </w:rPr>
        <w:t xml:space="preserve">pn. „Dofinansowanie kosztów działania </w:t>
      </w:r>
      <w:r w:rsidR="00366411">
        <w:rPr>
          <w:rFonts w:asciiTheme="minorHAnsi" w:hAnsiTheme="minorHAnsi" w:cstheme="minorHAnsi"/>
          <w:color w:val="auto"/>
        </w:rPr>
        <w:t xml:space="preserve">Powiatowego </w:t>
      </w:r>
      <w:r w:rsidRPr="00070693">
        <w:rPr>
          <w:rFonts w:asciiTheme="minorHAnsi" w:hAnsiTheme="minorHAnsi" w:cstheme="minorHAnsi"/>
          <w:color w:val="auto"/>
        </w:rPr>
        <w:t>Zakładu</w:t>
      </w:r>
      <w:r w:rsidRPr="00CF560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Aktywności Zawodowej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 w:rsidR="00366411">
        <w:rPr>
          <w:rFonts w:asciiTheme="minorHAnsi" w:hAnsiTheme="minorHAnsi" w:cstheme="minorHAnsi"/>
          <w:color w:val="auto"/>
        </w:rPr>
        <w:br/>
      </w:r>
      <w:r w:rsidRPr="00070693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 xml:space="preserve"> </w:t>
      </w:r>
      <w:r w:rsidR="00366411">
        <w:rPr>
          <w:rFonts w:asciiTheme="minorHAnsi" w:hAnsiTheme="minorHAnsi" w:cstheme="minorHAnsi"/>
          <w:color w:val="auto"/>
        </w:rPr>
        <w:t>Wałczu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 w:rsidR="00CF3A79">
        <w:rPr>
          <w:rFonts w:asciiTheme="minorHAnsi" w:hAnsiTheme="minorHAnsi" w:cstheme="minorHAnsi"/>
          <w:color w:val="auto"/>
        </w:rPr>
        <w:t>w 2020</w:t>
      </w:r>
      <w:r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D679A2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b/>
          <w:color w:val="auto"/>
        </w:rPr>
        <w:t>Załącznik nr 3</w:t>
      </w:r>
      <w:r w:rsidRPr="00E37FA6">
        <w:rPr>
          <w:rFonts w:asciiTheme="minorHAnsi" w:hAnsiTheme="minorHAnsi" w:cstheme="minorHAnsi"/>
          <w:color w:val="auto"/>
        </w:rPr>
        <w:t>: Sprawozdanie rzeczowo-finansowe z wykorzystania</w:t>
      </w:r>
      <w:r w:rsidRPr="00D679A2">
        <w:rPr>
          <w:rFonts w:asciiTheme="minorHAnsi" w:hAnsiTheme="minorHAnsi" w:cstheme="minorHAnsi"/>
          <w:color w:val="auto"/>
        </w:rPr>
        <w:t xml:space="preserve"> dotacji udzielonej </w:t>
      </w:r>
      <w:r>
        <w:rPr>
          <w:rFonts w:asciiTheme="minorHAnsi" w:hAnsiTheme="minorHAnsi" w:cstheme="minorHAnsi"/>
          <w:color w:val="auto"/>
        </w:rPr>
        <w:br/>
      </w:r>
      <w:r w:rsidRPr="00D679A2">
        <w:rPr>
          <w:rFonts w:asciiTheme="minorHAnsi" w:hAnsiTheme="minorHAnsi" w:cstheme="minorHAnsi"/>
          <w:color w:val="auto"/>
        </w:rPr>
        <w:t xml:space="preserve">na realizację zadanie pn. „Dofinansowanie kosztów działania </w:t>
      </w:r>
      <w:r w:rsidR="00366411">
        <w:rPr>
          <w:rFonts w:asciiTheme="minorHAnsi" w:hAnsiTheme="minorHAnsi" w:cstheme="minorHAnsi"/>
          <w:color w:val="auto"/>
        </w:rPr>
        <w:t xml:space="preserve">Powiatowego </w:t>
      </w:r>
      <w:r w:rsidRPr="00070693">
        <w:rPr>
          <w:rFonts w:asciiTheme="minorHAnsi" w:hAnsiTheme="minorHAnsi" w:cstheme="minorHAnsi"/>
          <w:color w:val="auto"/>
        </w:rPr>
        <w:t xml:space="preserve">Zakładu </w:t>
      </w:r>
      <w:r>
        <w:rPr>
          <w:rFonts w:asciiTheme="minorHAnsi" w:hAnsiTheme="minorHAnsi" w:cstheme="minorHAnsi"/>
          <w:color w:val="auto"/>
        </w:rPr>
        <w:t>Aktywności Zawodowej</w:t>
      </w:r>
      <w:r w:rsidRPr="00070693">
        <w:rPr>
          <w:rFonts w:asciiTheme="minorHAnsi" w:hAnsiTheme="minorHAnsi" w:cstheme="minorHAnsi"/>
          <w:color w:val="auto"/>
        </w:rPr>
        <w:t xml:space="preserve"> w</w:t>
      </w:r>
      <w:r>
        <w:rPr>
          <w:rFonts w:asciiTheme="minorHAnsi" w:hAnsiTheme="minorHAnsi" w:cstheme="minorHAnsi"/>
          <w:color w:val="auto"/>
        </w:rPr>
        <w:t xml:space="preserve"> </w:t>
      </w:r>
      <w:r w:rsidR="00366411">
        <w:rPr>
          <w:rFonts w:asciiTheme="minorHAnsi" w:hAnsiTheme="minorHAnsi" w:cstheme="minorHAnsi"/>
          <w:color w:val="auto"/>
        </w:rPr>
        <w:t xml:space="preserve">Wałczu </w:t>
      </w:r>
      <w:r>
        <w:rPr>
          <w:rFonts w:asciiTheme="minorHAnsi" w:hAnsiTheme="minorHAnsi" w:cstheme="minorHAnsi"/>
          <w:color w:val="auto"/>
        </w:rPr>
        <w:t>w </w:t>
      </w:r>
      <w:r w:rsidR="00CF3A79">
        <w:rPr>
          <w:rFonts w:asciiTheme="minorHAnsi" w:hAnsiTheme="minorHAnsi" w:cstheme="minorHAnsi"/>
          <w:color w:val="auto"/>
        </w:rPr>
        <w:t>2020</w:t>
      </w:r>
      <w:r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D679A2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Załącznik nr 4</w:t>
      </w:r>
      <w:r w:rsidRPr="00D679A2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</w:t>
      </w:r>
      <w:r w:rsidR="00366411">
        <w:rPr>
          <w:rFonts w:asciiTheme="minorHAnsi" w:hAnsiTheme="minorHAnsi" w:cstheme="minorHAnsi"/>
          <w:color w:val="auto"/>
        </w:rPr>
        <w:t xml:space="preserve">Powiatowego </w:t>
      </w:r>
      <w:r w:rsidRPr="00070693">
        <w:rPr>
          <w:rFonts w:asciiTheme="minorHAnsi" w:hAnsiTheme="minorHAnsi" w:cstheme="minorHAnsi"/>
          <w:color w:val="auto"/>
        </w:rPr>
        <w:t xml:space="preserve">Zakładu </w:t>
      </w:r>
      <w:r>
        <w:rPr>
          <w:rFonts w:asciiTheme="minorHAnsi" w:hAnsiTheme="minorHAnsi" w:cstheme="minorHAnsi"/>
          <w:color w:val="auto"/>
        </w:rPr>
        <w:t>Aktywności Zawodowej</w:t>
      </w:r>
      <w:r w:rsidRPr="00070693">
        <w:rPr>
          <w:rFonts w:asciiTheme="minorHAnsi" w:hAnsiTheme="minorHAnsi" w:cstheme="minorHAnsi"/>
          <w:color w:val="auto"/>
        </w:rPr>
        <w:t xml:space="preserve"> w</w:t>
      </w:r>
      <w:r>
        <w:rPr>
          <w:rFonts w:asciiTheme="minorHAnsi" w:hAnsiTheme="minorHAnsi" w:cstheme="minorHAnsi"/>
          <w:color w:val="auto"/>
        </w:rPr>
        <w:t xml:space="preserve"> </w:t>
      </w:r>
      <w:r w:rsidR="00366411">
        <w:rPr>
          <w:rFonts w:asciiTheme="minorHAnsi" w:hAnsiTheme="minorHAnsi" w:cstheme="minorHAnsi"/>
          <w:color w:val="auto"/>
        </w:rPr>
        <w:t>Wałczu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 w:rsidR="00CF3A79">
        <w:rPr>
          <w:rFonts w:asciiTheme="minorHAnsi" w:hAnsiTheme="minorHAnsi" w:cstheme="minorHAnsi"/>
          <w:color w:val="auto"/>
        </w:rPr>
        <w:t>w 2020</w:t>
      </w:r>
      <w:r w:rsidRPr="00D679A2">
        <w:rPr>
          <w:rFonts w:asciiTheme="minorHAnsi" w:hAnsiTheme="minorHAnsi" w:cstheme="minorHAnsi"/>
          <w:color w:val="auto"/>
        </w:rPr>
        <w:t xml:space="preserve"> roku ”</w:t>
      </w:r>
      <w:r>
        <w:rPr>
          <w:rFonts w:asciiTheme="minorHAnsi" w:hAnsiTheme="minorHAnsi" w:cstheme="minorHAnsi"/>
          <w:bCs/>
          <w:color w:val="auto"/>
        </w:rPr>
        <w:t>;</w:t>
      </w:r>
    </w:p>
    <w:p w:rsidR="00507531" w:rsidRPr="00D679A2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bCs/>
          <w:color w:val="auto"/>
        </w:rPr>
        <w:t>Załącznik nr 5</w:t>
      </w:r>
      <w:r w:rsidRPr="00D679A2">
        <w:rPr>
          <w:rFonts w:asciiTheme="minorHAnsi" w:hAnsiTheme="minorHAnsi" w:cstheme="minorHAnsi"/>
          <w:bCs/>
          <w:color w:val="auto"/>
        </w:rPr>
        <w:t>: „Oświadczenie o</w:t>
      </w:r>
      <w:r>
        <w:rPr>
          <w:rFonts w:asciiTheme="minorHAnsi" w:hAnsiTheme="minorHAnsi" w:cstheme="minorHAnsi"/>
          <w:bCs/>
          <w:color w:val="auto"/>
        </w:rPr>
        <w:t xml:space="preserve"> braku podwójnego finansowania”.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13</w:t>
      </w:r>
    </w:p>
    <w:p w:rsidR="00507531" w:rsidRPr="00D679A2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</w:t>
      </w:r>
      <w:r w:rsidRPr="00D679A2">
        <w:rPr>
          <w:rFonts w:asciiTheme="minorHAnsi" w:hAnsiTheme="minorHAnsi" w:cstheme="minorHAnsi"/>
          <w:color w:val="auto"/>
        </w:rPr>
        <w:br/>
        <w:t xml:space="preserve">i dwa dla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D679A2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D679A2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D679A2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Default="00507531" w:rsidP="00507531">
      <w:pPr>
        <w:jc w:val="both"/>
        <w:rPr>
          <w:rFonts w:asciiTheme="minorHAnsi" w:hAnsiTheme="minorHAnsi" w:cstheme="minorHAnsi"/>
          <w:color w:val="auto"/>
        </w:rPr>
      </w:pPr>
      <w:bookmarkStart w:id="1" w:name="_GoBack"/>
      <w:bookmarkEnd w:id="1"/>
    </w:p>
    <w:p w:rsidR="009A4392" w:rsidRPr="00507531" w:rsidRDefault="009A4392" w:rsidP="00507531"/>
    <w:sectPr w:rsidR="009A4392" w:rsidRPr="00507531" w:rsidSect="00E858AD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277F"/>
    <w:rsid w:val="00023CB1"/>
    <w:rsid w:val="00070693"/>
    <w:rsid w:val="00092E3F"/>
    <w:rsid w:val="000A7BA5"/>
    <w:rsid w:val="0010554C"/>
    <w:rsid w:val="001C2925"/>
    <w:rsid w:val="001E584B"/>
    <w:rsid w:val="001F125B"/>
    <w:rsid w:val="00213763"/>
    <w:rsid w:val="00226E74"/>
    <w:rsid w:val="00283636"/>
    <w:rsid w:val="00287C97"/>
    <w:rsid w:val="00293F24"/>
    <w:rsid w:val="002C6B22"/>
    <w:rsid w:val="002E7927"/>
    <w:rsid w:val="00311B89"/>
    <w:rsid w:val="00337962"/>
    <w:rsid w:val="00366411"/>
    <w:rsid w:val="003B5122"/>
    <w:rsid w:val="00403CF0"/>
    <w:rsid w:val="00420ED5"/>
    <w:rsid w:val="00463E9D"/>
    <w:rsid w:val="00474F0E"/>
    <w:rsid w:val="004B236C"/>
    <w:rsid w:val="004C4BD2"/>
    <w:rsid w:val="00506ED2"/>
    <w:rsid w:val="00507531"/>
    <w:rsid w:val="00515C4B"/>
    <w:rsid w:val="005160B3"/>
    <w:rsid w:val="00560167"/>
    <w:rsid w:val="005767BB"/>
    <w:rsid w:val="005941DC"/>
    <w:rsid w:val="00597997"/>
    <w:rsid w:val="005B30BE"/>
    <w:rsid w:val="005C629B"/>
    <w:rsid w:val="005D0FBD"/>
    <w:rsid w:val="005D2369"/>
    <w:rsid w:val="005F30B5"/>
    <w:rsid w:val="0061468E"/>
    <w:rsid w:val="0062140C"/>
    <w:rsid w:val="006436BF"/>
    <w:rsid w:val="00675FAD"/>
    <w:rsid w:val="0069277F"/>
    <w:rsid w:val="006A57A4"/>
    <w:rsid w:val="006B6174"/>
    <w:rsid w:val="00726E23"/>
    <w:rsid w:val="00750BF2"/>
    <w:rsid w:val="00757D66"/>
    <w:rsid w:val="007814E9"/>
    <w:rsid w:val="007A5FDD"/>
    <w:rsid w:val="007B499F"/>
    <w:rsid w:val="007F0117"/>
    <w:rsid w:val="007F2427"/>
    <w:rsid w:val="008057A3"/>
    <w:rsid w:val="00824CFA"/>
    <w:rsid w:val="00841EDE"/>
    <w:rsid w:val="0086709A"/>
    <w:rsid w:val="008C6894"/>
    <w:rsid w:val="008E14D0"/>
    <w:rsid w:val="008F765D"/>
    <w:rsid w:val="0092778E"/>
    <w:rsid w:val="0094085E"/>
    <w:rsid w:val="00942B9E"/>
    <w:rsid w:val="00953BBE"/>
    <w:rsid w:val="00982276"/>
    <w:rsid w:val="00997B6D"/>
    <w:rsid w:val="009A4392"/>
    <w:rsid w:val="009A7A86"/>
    <w:rsid w:val="00A169A3"/>
    <w:rsid w:val="00A17031"/>
    <w:rsid w:val="00A30D13"/>
    <w:rsid w:val="00A31DBF"/>
    <w:rsid w:val="00A3681D"/>
    <w:rsid w:val="00A65207"/>
    <w:rsid w:val="00A85E04"/>
    <w:rsid w:val="00A93B68"/>
    <w:rsid w:val="00AA66EB"/>
    <w:rsid w:val="00AB24B2"/>
    <w:rsid w:val="00B322D9"/>
    <w:rsid w:val="00B32B33"/>
    <w:rsid w:val="00B45B86"/>
    <w:rsid w:val="00B60095"/>
    <w:rsid w:val="00BC3E42"/>
    <w:rsid w:val="00BD43AD"/>
    <w:rsid w:val="00BD6D7C"/>
    <w:rsid w:val="00C5675F"/>
    <w:rsid w:val="00C65766"/>
    <w:rsid w:val="00CA45DB"/>
    <w:rsid w:val="00CB215A"/>
    <w:rsid w:val="00CC508A"/>
    <w:rsid w:val="00CC796E"/>
    <w:rsid w:val="00CD671B"/>
    <w:rsid w:val="00CF0571"/>
    <w:rsid w:val="00CF3A79"/>
    <w:rsid w:val="00CF5606"/>
    <w:rsid w:val="00D46953"/>
    <w:rsid w:val="00D679A2"/>
    <w:rsid w:val="00D766A0"/>
    <w:rsid w:val="00D7766C"/>
    <w:rsid w:val="00D91506"/>
    <w:rsid w:val="00D93E5C"/>
    <w:rsid w:val="00DA0F0B"/>
    <w:rsid w:val="00E243BB"/>
    <w:rsid w:val="00E37FA6"/>
    <w:rsid w:val="00E62681"/>
    <w:rsid w:val="00E7197C"/>
    <w:rsid w:val="00E858AD"/>
    <w:rsid w:val="00EE35BC"/>
    <w:rsid w:val="00F00E49"/>
    <w:rsid w:val="00F133F1"/>
    <w:rsid w:val="00F60A99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DB8C-F671-45F1-AC95-509B019E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2302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6</cp:revision>
  <cp:lastPrinted>2019-01-09T09:01:00Z</cp:lastPrinted>
  <dcterms:created xsi:type="dcterms:W3CDTF">2019-12-17T09:25:00Z</dcterms:created>
  <dcterms:modified xsi:type="dcterms:W3CDTF">2020-04-01T08:32:00Z</dcterms:modified>
</cp:coreProperties>
</file>