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7203D3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8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7203D3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203D3">
        <w:rPr>
          <w:rFonts w:ascii="Arial" w:hAnsi="Arial" w:cs="Arial"/>
          <w:b/>
        </w:rPr>
        <w:t>O BRAKU ORZECZENIA WOBEC NIEGO TYTUŁEM ŚRODKA ZAPOBIEGAWCZEGO ZAKAZU UBIEGANIA SIĘ O ZAMÓWIENIA PUBLICZNE</w:t>
      </w:r>
      <w:r w:rsidRPr="00594989">
        <w:rPr>
          <w:rFonts w:ascii="Arial" w:hAnsi="Arial" w:cs="Arial"/>
          <w:b/>
        </w:rPr>
        <w:t xml:space="preserve">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7203D3">
        <w:rPr>
          <w:rFonts w:ascii="Arial" w:hAnsi="Arial" w:cs="Arial"/>
          <w:sz w:val="20"/>
          <w:szCs w:val="20"/>
        </w:rPr>
        <w:t xml:space="preserve"> 22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zamówień publicznych (Dz. U. z 2015 r., poz. 2164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201F1" w:rsidRPr="002201F1" w:rsidRDefault="00BC219D" w:rsidP="007203D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989">
        <w:rPr>
          <w:rFonts w:ascii="Arial" w:hAnsi="Arial" w:cs="Arial"/>
        </w:rPr>
        <w:t xml:space="preserve">Oświadczam, </w:t>
      </w:r>
      <w:r w:rsidR="007203D3" w:rsidRPr="007203D3">
        <w:rPr>
          <w:rFonts w:ascii="Arial" w:hAnsi="Arial" w:cs="Arial"/>
        </w:rPr>
        <w:t>że wobec podmiotu, który reprezentuję nie wydano orzeczenia tytułem środka zapobiegawczego zakazu ubiegania się o zamówienie publiczne.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4A" w:rsidRDefault="006823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4A" w:rsidRDefault="006823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4A" w:rsidRDefault="006823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4A" w:rsidRDefault="006823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68234A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Znak sprawy: </w:t>
    </w:r>
    <w:r>
      <w:rPr>
        <w:rFonts w:ascii="Arial" w:hAnsi="Arial" w:cs="Arial"/>
        <w:sz w:val="20"/>
        <w:szCs w:val="20"/>
      </w:rPr>
      <w:t>WOiRZL.II.272.</w:t>
    </w:r>
    <w:r w:rsidR="00594989" w:rsidRPr="00594989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5</w:t>
    </w:r>
    <w:r w:rsidR="00594989" w:rsidRPr="00594989">
      <w:rPr>
        <w:rFonts w:ascii="Arial" w:hAnsi="Arial" w:cs="Arial"/>
        <w:sz w:val="20"/>
        <w:szCs w:val="20"/>
      </w:rPr>
      <w:t>.2016.</w:t>
    </w:r>
    <w:r>
      <w:rPr>
        <w:rFonts w:ascii="Arial" w:hAnsi="Arial" w:cs="Arial"/>
        <w:sz w:val="20"/>
        <w:szCs w:val="20"/>
      </w:rPr>
      <w:t>A</w:t>
    </w:r>
    <w:r w:rsidR="00594989" w:rsidRPr="00594989">
      <w:rPr>
        <w:rFonts w:ascii="Arial" w:hAnsi="Arial" w:cs="Arial"/>
        <w:sz w:val="20"/>
        <w:szCs w:val="20"/>
      </w:rPr>
      <w:t>K</w:t>
    </w:r>
    <w:bookmarkStart w:id="0" w:name="_GoBack"/>
    <w:bookmarkEnd w:id="0"/>
  </w:p>
  <w:p w:rsidR="002A07FD" w:rsidRDefault="002A07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4A" w:rsidRDefault="006823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46925"/>
    <w:rsid w:val="002A07FD"/>
    <w:rsid w:val="003152C0"/>
    <w:rsid w:val="00484CE4"/>
    <w:rsid w:val="00594989"/>
    <w:rsid w:val="0068234A"/>
    <w:rsid w:val="007203D3"/>
    <w:rsid w:val="008E780D"/>
    <w:rsid w:val="00931E6D"/>
    <w:rsid w:val="00B34F86"/>
    <w:rsid w:val="00B7698B"/>
    <w:rsid w:val="00BC219D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3</cp:revision>
  <cp:lastPrinted>2013-12-17T11:03:00Z</cp:lastPrinted>
  <dcterms:created xsi:type="dcterms:W3CDTF">2016-11-28T08:53:00Z</dcterms:created>
  <dcterms:modified xsi:type="dcterms:W3CDTF">2016-12-16T12:55:00Z</dcterms:modified>
</cp:coreProperties>
</file>