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2A" w:rsidRPr="001418E2" w:rsidRDefault="00674C2A">
      <w:pPr>
        <w:rPr>
          <w:rFonts w:ascii="Myriad Pro" w:hAnsi="Myriad Pro"/>
        </w:rPr>
      </w:pPr>
    </w:p>
    <w:p w:rsidR="00DD6763" w:rsidRPr="001418E2" w:rsidRDefault="00DD6763">
      <w:pPr>
        <w:rPr>
          <w:rFonts w:ascii="Myriad Pro" w:hAnsi="Myriad Pro"/>
        </w:rPr>
      </w:pPr>
    </w:p>
    <w:tbl>
      <w:tblPr>
        <w:tblW w:w="937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3815"/>
        <w:gridCol w:w="1908"/>
        <w:gridCol w:w="1390"/>
      </w:tblGrid>
      <w:tr w:rsidR="00DD6763" w:rsidRPr="001418E2" w:rsidTr="00A81AD9">
        <w:trPr>
          <w:trHeight w:val="87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2A17FA" w:rsidRPr="001418E2" w:rsidRDefault="002A17FA" w:rsidP="002A17FA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 xml:space="preserve">Lista projektów dofinansowanych </w:t>
            </w:r>
            <w:r w:rsidRPr="001418E2">
              <w:rPr>
                <w:rFonts w:ascii="Myriad Pro" w:hAnsi="Myriad Pro"/>
                <w:sz w:val="20"/>
                <w:szCs w:val="20"/>
              </w:rPr>
              <w:t xml:space="preserve">w ramach drugiej rundy naboru wniosków o udzielenie grantu w ramach komponentu I projektu grantowego </w:t>
            </w:r>
          </w:p>
          <w:p w:rsidR="00DD6763" w:rsidRPr="001418E2" w:rsidRDefault="002A17FA" w:rsidP="002A17F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hAnsi="Myriad Pro"/>
                <w:sz w:val="20"/>
                <w:szCs w:val="20"/>
              </w:rPr>
              <w:t xml:space="preserve">„Odpowiedzialny społecznie </w:t>
            </w:r>
            <w:proofErr w:type="spellStart"/>
            <w:r w:rsidRPr="001418E2">
              <w:rPr>
                <w:rFonts w:ascii="Myriad Pro" w:hAnsi="Myriad Pro"/>
                <w:sz w:val="20"/>
                <w:szCs w:val="20"/>
              </w:rPr>
              <w:t>Proto_Lab</w:t>
            </w:r>
            <w:proofErr w:type="spellEnd"/>
            <w:r w:rsidRPr="001418E2">
              <w:rPr>
                <w:rFonts w:ascii="Myriad Pro" w:hAnsi="Myriad Pro"/>
                <w:sz w:val="20"/>
                <w:szCs w:val="20"/>
              </w:rPr>
              <w:t>”.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A81AD9">
        <w:trPr>
          <w:trHeight w:val="300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Nr naboru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63" w:rsidRPr="001418E2" w:rsidRDefault="00DD6763" w:rsidP="007B203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1/2020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A81AD9">
        <w:trPr>
          <w:trHeight w:val="300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Nr rundy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63" w:rsidRPr="001418E2" w:rsidRDefault="00A81AD9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A81AD9">
        <w:trPr>
          <w:trHeight w:val="300"/>
        </w:trPr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A81AD9">
        <w:trPr>
          <w:trHeight w:val="91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DD676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Nr projektu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DD676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Tytuł projektu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DD676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Wnioskodawca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2A17FA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Łączna liczba uzyskanych punktów</w:t>
            </w:r>
          </w:p>
        </w:tc>
      </w:tr>
      <w:tr w:rsidR="00A81AD9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1AD9" w:rsidRDefault="00A81AD9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Proto_lab.K1.2020.17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1AD9" w:rsidRPr="00CE0759" w:rsidRDefault="00A81AD9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hAnsiTheme="majorHAnsi"/>
              </w:rPr>
              <w:t xml:space="preserve">Akumulatorowe, automatyczne urządzenie wspomagające proces resuscytacji pacjentów z niewydolnością oddechową, uciskające worek rozprężny / </w:t>
            </w:r>
            <w:proofErr w:type="spellStart"/>
            <w:r w:rsidRPr="00CE0759">
              <w:rPr>
                <w:rFonts w:asciiTheme="majorHAnsi" w:hAnsiTheme="majorHAnsi"/>
              </w:rPr>
              <w:t>AmbuRespi</w:t>
            </w:r>
            <w:proofErr w:type="spellEnd"/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D9" w:rsidRPr="00CE0759" w:rsidRDefault="00A81AD9" w:rsidP="00B644D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Zachodniopomorski Uniwersytet 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D9" w:rsidRPr="001418E2" w:rsidRDefault="000E79EA" w:rsidP="00DC2DB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66</w:t>
            </w:r>
          </w:p>
        </w:tc>
      </w:tr>
      <w:tr w:rsidR="00A81AD9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1AD9" w:rsidRDefault="00A81AD9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Proto_lab.K1.2020.20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1AD9" w:rsidRPr="00CE0759" w:rsidRDefault="00A81AD9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hAnsiTheme="majorHAnsi"/>
              </w:rPr>
              <w:t xml:space="preserve">Urządzenie wspierające wentylację człowieka w przypadku niewydolności oddechowej, zasilane z gniazda 12V / </w:t>
            </w:r>
            <w:proofErr w:type="spellStart"/>
            <w:r w:rsidRPr="00CE0759">
              <w:rPr>
                <w:rFonts w:asciiTheme="majorHAnsi" w:hAnsiTheme="majorHAnsi"/>
              </w:rPr>
              <w:t>VentiAidEvo</w:t>
            </w:r>
            <w:proofErr w:type="spellEnd"/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D9" w:rsidRPr="00CE0759" w:rsidRDefault="00A81AD9" w:rsidP="00B644D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Zachodniopomorski Uniwersytet 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D9" w:rsidRPr="001418E2" w:rsidRDefault="000E79EA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65</w:t>
            </w:r>
            <w:r w:rsidR="003C62C4">
              <w:rPr>
                <w:rFonts w:ascii="Myriad Pro" w:eastAsia="Times New Roman" w:hAnsi="Myriad Pro" w:cs="Calibri"/>
                <w:color w:val="000000"/>
              </w:rPr>
              <w:t>,5</w:t>
            </w:r>
          </w:p>
        </w:tc>
      </w:tr>
      <w:tr w:rsidR="000E79EA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Pr="00175DD0" w:rsidRDefault="000E79EA" w:rsidP="00F252C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Proto_lab.K1.2020.15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Pr="00CE0759" w:rsidRDefault="000E79EA" w:rsidP="00F252C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hAnsiTheme="majorHAnsi"/>
              </w:rPr>
              <w:t xml:space="preserve">Biodegradowalne, przeciwbakteryjne i przeciwwirusowe filtry na bazie </w:t>
            </w:r>
            <w:proofErr w:type="spellStart"/>
            <w:r w:rsidRPr="00CE0759">
              <w:rPr>
                <w:rFonts w:asciiTheme="majorHAnsi" w:hAnsiTheme="majorHAnsi"/>
              </w:rPr>
              <w:t>bionanocelulozy</w:t>
            </w:r>
            <w:proofErr w:type="spellEnd"/>
            <w:r w:rsidRPr="00CE0759">
              <w:rPr>
                <w:rFonts w:asciiTheme="majorHAnsi" w:hAnsiTheme="majorHAnsi"/>
              </w:rPr>
              <w:t xml:space="preserve"> do zastosowania w maseczkach ochronnych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Pr="00175DD0" w:rsidRDefault="000E79EA" w:rsidP="00F252C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Zachodniopomorski Uniwersy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tet 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Default="000E79EA" w:rsidP="00F252C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62,5</w:t>
            </w:r>
          </w:p>
        </w:tc>
      </w:tr>
      <w:tr w:rsidR="000E79EA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79EA" w:rsidRPr="00175DD0" w:rsidRDefault="000E79EA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Proto_lab.K1.2020.12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Pr="00CE0759" w:rsidRDefault="000E79EA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hAnsiTheme="majorHAnsi"/>
              </w:rPr>
              <w:t>Opracowanie powłok i granulatów tworzyw sztucznych o przedłużonym działaniu antywirusowym do produkcji materiałów i elementów urządzeń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Pr="00175DD0" w:rsidRDefault="000E79EA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Zachodniopomorski Uniwersy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tet 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Pr="001418E2" w:rsidRDefault="000E79EA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61</w:t>
            </w:r>
          </w:p>
        </w:tc>
      </w:tr>
      <w:tr w:rsidR="000E79EA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Pr="00175DD0" w:rsidRDefault="000E79EA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Proto_lab.K1.2020.14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Pr="00CE0759" w:rsidRDefault="000E79EA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hAnsiTheme="majorHAnsi"/>
              </w:rPr>
              <w:t>Opracowanie podstaw technologii krajowej produkcji magnetycznej krzemionki wykorzystywanej w procesie izolacji kwasów nukleinowych w genetycznych testach na obecność SARS-COV2 (złoty standard)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Pr="00175DD0" w:rsidRDefault="000E79EA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Zachodniopomorski Uniwersy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tet 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Default="000E79EA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61</w:t>
            </w:r>
          </w:p>
        </w:tc>
      </w:tr>
      <w:tr w:rsidR="000E79EA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Default="000E79EA" w:rsidP="002E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Proto_lab.K1.2020.19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Pr="00CE0759" w:rsidRDefault="000E79EA" w:rsidP="002E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proofErr w:type="spellStart"/>
            <w:r w:rsidRPr="00CE0759">
              <w:rPr>
                <w:rFonts w:asciiTheme="majorHAnsi" w:hAnsiTheme="majorHAnsi"/>
              </w:rPr>
              <w:t>Semi</w:t>
            </w:r>
            <w:proofErr w:type="spellEnd"/>
            <w:r w:rsidRPr="00CE0759">
              <w:rPr>
                <w:rFonts w:asciiTheme="majorHAnsi" w:hAnsiTheme="majorHAnsi"/>
              </w:rPr>
              <w:t>-autonomiczny robot dezynfekujący do walki z COVID-19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Pr="00CE0759" w:rsidRDefault="000E79EA" w:rsidP="002E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Zachodniopomorski Uniwersytet 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Default="000E79EA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61</w:t>
            </w:r>
          </w:p>
        </w:tc>
      </w:tr>
      <w:tr w:rsidR="000E79EA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Default="000E79EA" w:rsidP="002E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Proto_lab.K1.2020.18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Pr="00CE0759" w:rsidRDefault="000E79EA" w:rsidP="002E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hAnsiTheme="majorHAnsi"/>
              </w:rPr>
              <w:t>Nowa generacja dokładnych, ultraszybkich drukarek 3D przeznaczonych do walki ze skutkami COVID-19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Pr="00CE0759" w:rsidRDefault="000E79EA" w:rsidP="002E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Zachodniopomorski Uniwersytet 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Default="000E79EA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57,5</w:t>
            </w:r>
          </w:p>
        </w:tc>
      </w:tr>
      <w:tr w:rsidR="000E79EA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Default="000E79EA" w:rsidP="002E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Proto_lab.K1.2020.21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9EA" w:rsidRPr="00CE0759" w:rsidRDefault="000E79EA" w:rsidP="002E372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hAnsiTheme="majorHAnsi"/>
              </w:rPr>
              <w:t>Automat do wytwarzania przyłbic ochronnych - APO_2020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Pr="00CE0759" w:rsidRDefault="000E79EA" w:rsidP="002E372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Zachodniopomorski Uniwersytet </w:t>
            </w:r>
            <w:r>
              <w:rPr>
                <w:rFonts w:ascii="Calibri" w:hAnsi="Calibri"/>
                <w:color w:val="000000"/>
              </w:rPr>
              <w:lastRenderedPageBreak/>
              <w:t>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EA" w:rsidRDefault="000E79EA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lastRenderedPageBreak/>
              <w:t>56</w:t>
            </w:r>
          </w:p>
        </w:tc>
      </w:tr>
      <w:tr w:rsidR="005A4FAC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FAC" w:rsidRPr="005A4FAC" w:rsidRDefault="005A4FAC" w:rsidP="00D928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A4FAC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lastRenderedPageBreak/>
              <w:t>Proto_lab.K1.2020.22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FAC" w:rsidRPr="005A4FAC" w:rsidRDefault="005A4FAC" w:rsidP="00D928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A4FAC">
              <w:rPr>
                <w:rFonts w:asciiTheme="majorHAnsi" w:hAnsiTheme="majorHAnsi"/>
              </w:rPr>
              <w:t xml:space="preserve">System zautomatyzowanej kontroli dostępu do obiektów użyteczności publicznej przeznaczony do przeciwdziałaniu rozprzestrzenianiu SARS-CoV-2 </w:t>
            </w:r>
            <w:proofErr w:type="spellStart"/>
            <w:r w:rsidRPr="005A4FAC">
              <w:rPr>
                <w:rFonts w:asciiTheme="majorHAnsi" w:hAnsiTheme="majorHAnsi"/>
              </w:rPr>
              <w:t>Automated</w:t>
            </w:r>
            <w:proofErr w:type="spellEnd"/>
            <w:r w:rsidRPr="005A4FAC">
              <w:rPr>
                <w:rFonts w:asciiTheme="majorHAnsi" w:hAnsiTheme="majorHAnsi"/>
              </w:rPr>
              <w:t xml:space="preserve"> </w:t>
            </w:r>
            <w:proofErr w:type="spellStart"/>
            <w:r w:rsidRPr="005A4FAC">
              <w:rPr>
                <w:rFonts w:asciiTheme="majorHAnsi" w:hAnsiTheme="majorHAnsi"/>
              </w:rPr>
              <w:t>access</w:t>
            </w:r>
            <w:proofErr w:type="spellEnd"/>
            <w:r w:rsidRPr="005A4FAC">
              <w:rPr>
                <w:rFonts w:asciiTheme="majorHAnsi" w:hAnsiTheme="majorHAnsi"/>
              </w:rPr>
              <w:t xml:space="preserve"> monitoring system for public </w:t>
            </w:r>
            <w:proofErr w:type="spellStart"/>
            <w:r w:rsidRPr="005A4FAC">
              <w:rPr>
                <w:rFonts w:asciiTheme="majorHAnsi" w:hAnsiTheme="majorHAnsi"/>
              </w:rPr>
              <w:t>facilities</w:t>
            </w:r>
            <w:proofErr w:type="spellEnd"/>
            <w:r w:rsidRPr="005A4FAC">
              <w:rPr>
                <w:rFonts w:asciiTheme="majorHAnsi" w:hAnsiTheme="majorHAnsi"/>
              </w:rPr>
              <w:t xml:space="preserve"> </w:t>
            </w:r>
            <w:proofErr w:type="spellStart"/>
            <w:r w:rsidRPr="005A4FAC">
              <w:rPr>
                <w:rFonts w:asciiTheme="majorHAnsi" w:hAnsiTheme="majorHAnsi"/>
              </w:rPr>
              <w:t>designed</w:t>
            </w:r>
            <w:proofErr w:type="spellEnd"/>
            <w:r w:rsidRPr="005A4FAC">
              <w:rPr>
                <w:rFonts w:asciiTheme="majorHAnsi" w:hAnsiTheme="majorHAnsi"/>
              </w:rPr>
              <w:t xml:space="preserve"> to </w:t>
            </w:r>
            <w:proofErr w:type="spellStart"/>
            <w:r w:rsidRPr="005A4FAC">
              <w:rPr>
                <w:rFonts w:asciiTheme="majorHAnsi" w:hAnsiTheme="majorHAnsi"/>
              </w:rPr>
              <w:t>prevent</w:t>
            </w:r>
            <w:proofErr w:type="spellEnd"/>
            <w:r w:rsidRPr="005A4FAC">
              <w:rPr>
                <w:rFonts w:asciiTheme="majorHAnsi" w:hAnsiTheme="majorHAnsi"/>
              </w:rPr>
              <w:t xml:space="preserve"> the </w:t>
            </w:r>
            <w:proofErr w:type="spellStart"/>
            <w:r w:rsidRPr="005A4FAC">
              <w:rPr>
                <w:rFonts w:asciiTheme="majorHAnsi" w:hAnsiTheme="majorHAnsi"/>
              </w:rPr>
              <w:t>expansion</w:t>
            </w:r>
            <w:proofErr w:type="spellEnd"/>
            <w:r w:rsidRPr="005A4FAC">
              <w:rPr>
                <w:rFonts w:asciiTheme="majorHAnsi" w:hAnsiTheme="majorHAnsi"/>
              </w:rPr>
              <w:t xml:space="preserve"> of SARS-CoV-2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FAC" w:rsidRPr="005A4FAC" w:rsidRDefault="005A4FAC" w:rsidP="00D9289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5A4FAC">
              <w:rPr>
                <w:rFonts w:ascii="Calibri" w:hAnsi="Calibri"/>
                <w:color w:val="000000"/>
              </w:rPr>
              <w:t>Zachodniopomorski Uniwersytet 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FAC" w:rsidRDefault="005A4FAC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43,5</w:t>
            </w:r>
          </w:p>
        </w:tc>
      </w:tr>
      <w:tr w:rsidR="005A4FAC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FAC" w:rsidRPr="00175DD0" w:rsidRDefault="005A4FAC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Proto_lab.K1.2020.13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4FAC" w:rsidRPr="00CE0759" w:rsidRDefault="005A4FAC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CE0759">
              <w:rPr>
                <w:rFonts w:asciiTheme="majorHAnsi" w:hAnsiTheme="majorHAnsi"/>
              </w:rPr>
              <w:t>„Rola rozwiązań architektonicznych i epidemiologicznych w projektowaniu i adaptacji przestrzeni medycznych w walce z rozprzestrzenianiem COVID – 19”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FAC" w:rsidRPr="00175DD0" w:rsidRDefault="005A4FAC" w:rsidP="00B644D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75DD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Pomorski Uniwersytet Medyczny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FAC" w:rsidRDefault="005A4FAC" w:rsidP="00D5794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43</w:t>
            </w:r>
          </w:p>
        </w:tc>
      </w:tr>
    </w:tbl>
    <w:p w:rsidR="00DD6763" w:rsidRPr="001418E2" w:rsidRDefault="00DD6763">
      <w:pPr>
        <w:rPr>
          <w:rFonts w:ascii="Myriad Pro" w:hAnsi="Myriad Pro"/>
        </w:rPr>
      </w:pPr>
      <w:bookmarkStart w:id="0" w:name="_GoBack"/>
      <w:bookmarkEnd w:id="0"/>
    </w:p>
    <w:sectPr w:rsidR="00DD6763" w:rsidRPr="001418E2" w:rsidSect="00674C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3E" w:rsidRDefault="00AD373E" w:rsidP="00DD6763">
      <w:pPr>
        <w:spacing w:after="0" w:line="240" w:lineRule="auto"/>
      </w:pPr>
      <w:r>
        <w:separator/>
      </w:r>
    </w:p>
  </w:endnote>
  <w:endnote w:type="continuationSeparator" w:id="0">
    <w:p w:rsidR="00AD373E" w:rsidRDefault="00AD373E" w:rsidP="00DD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3E" w:rsidRDefault="00AD373E" w:rsidP="00DD6763">
      <w:pPr>
        <w:spacing w:after="0" w:line="240" w:lineRule="auto"/>
      </w:pPr>
      <w:r>
        <w:separator/>
      </w:r>
    </w:p>
  </w:footnote>
  <w:footnote w:type="continuationSeparator" w:id="0">
    <w:p w:rsidR="00AD373E" w:rsidRDefault="00AD373E" w:rsidP="00DD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63" w:rsidRDefault="00DD6763">
    <w:pPr>
      <w:pStyle w:val="Nagwek"/>
    </w:pPr>
    <w:r w:rsidRPr="00DD6763">
      <w:rPr>
        <w:noProof/>
      </w:rPr>
      <w:drawing>
        <wp:inline distT="0" distB="0" distL="0" distR="0">
          <wp:extent cx="5760720" cy="528062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63" w:rsidRDefault="00DD67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63"/>
    <w:rsid w:val="000E79EA"/>
    <w:rsid w:val="001418E2"/>
    <w:rsid w:val="002A17FA"/>
    <w:rsid w:val="00360C46"/>
    <w:rsid w:val="003C5348"/>
    <w:rsid w:val="003C62C4"/>
    <w:rsid w:val="00406538"/>
    <w:rsid w:val="005A4FAC"/>
    <w:rsid w:val="005B3E1A"/>
    <w:rsid w:val="005C6503"/>
    <w:rsid w:val="00674C2A"/>
    <w:rsid w:val="006B4A82"/>
    <w:rsid w:val="00757E16"/>
    <w:rsid w:val="008613CD"/>
    <w:rsid w:val="00994744"/>
    <w:rsid w:val="00A03A30"/>
    <w:rsid w:val="00A12797"/>
    <w:rsid w:val="00A81AD9"/>
    <w:rsid w:val="00AD373E"/>
    <w:rsid w:val="00DC2DBF"/>
    <w:rsid w:val="00D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763"/>
  </w:style>
  <w:style w:type="paragraph" w:styleId="Stopka">
    <w:name w:val="footer"/>
    <w:basedOn w:val="Normalny"/>
    <w:link w:val="Stopka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3"/>
  </w:style>
  <w:style w:type="paragraph" w:styleId="Tekstdymka">
    <w:name w:val="Balloon Text"/>
    <w:basedOn w:val="Normalny"/>
    <w:link w:val="TekstdymkaZnak"/>
    <w:uiPriority w:val="99"/>
    <w:semiHidden/>
    <w:unhideWhenUsed/>
    <w:rsid w:val="00D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763"/>
  </w:style>
  <w:style w:type="paragraph" w:styleId="Stopka">
    <w:name w:val="footer"/>
    <w:basedOn w:val="Normalny"/>
    <w:link w:val="Stopka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3"/>
  </w:style>
  <w:style w:type="paragraph" w:styleId="Tekstdymka">
    <w:name w:val="Balloon Text"/>
    <w:basedOn w:val="Normalny"/>
    <w:link w:val="TekstdymkaZnak"/>
    <w:uiPriority w:val="99"/>
    <w:semiHidden/>
    <w:unhideWhenUsed/>
    <w:rsid w:val="00D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Kaak - Łasecka</dc:creator>
  <cp:lastModifiedBy>DKorenicka</cp:lastModifiedBy>
  <cp:revision>5</cp:revision>
  <dcterms:created xsi:type="dcterms:W3CDTF">2020-07-16T13:13:00Z</dcterms:created>
  <dcterms:modified xsi:type="dcterms:W3CDTF">2020-07-20T07:46:00Z</dcterms:modified>
</cp:coreProperties>
</file>