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EE" w:rsidRDefault="00532A90" w:rsidP="00E07CEE">
      <w:pPr>
        <w:spacing w:before="240" w:after="240" w:line="240" w:lineRule="auto"/>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264" behindDoc="1" locked="0" layoutInCell="1" allowOverlap="1">
            <wp:simplePos x="0" y="0"/>
            <wp:positionH relativeFrom="margin">
              <wp:posOffset>-1132840</wp:posOffset>
            </wp:positionH>
            <wp:positionV relativeFrom="margin">
              <wp:align>center</wp:align>
            </wp:positionV>
            <wp:extent cx="7820167" cy="10720317"/>
            <wp:effectExtent l="0" t="0" r="0" b="508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2090" cy="10736662"/>
                    </a:xfrm>
                    <a:prstGeom prst="rect">
                      <a:avLst/>
                    </a:prstGeom>
                  </pic:spPr>
                </pic:pic>
              </a:graphicData>
            </a:graphic>
            <wp14:sizeRelH relativeFrom="margin">
              <wp14:pctWidth>0</wp14:pctWidth>
            </wp14:sizeRelH>
            <wp14:sizeRelV relativeFrom="margin">
              <wp14:pctHeight>0</wp14:pctHeight>
            </wp14:sizeRelV>
          </wp:anchor>
        </w:drawing>
      </w:r>
      <w:r w:rsidR="00E07CEE" w:rsidRPr="00E07CEE">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128270</wp:posOffset>
            </wp:positionH>
            <wp:positionV relativeFrom="paragraph">
              <wp:posOffset>-37284</wp:posOffset>
            </wp:positionV>
            <wp:extent cx="1853293" cy="795020"/>
            <wp:effectExtent l="0" t="0" r="0" b="508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E07CEE" w:rsidRDefault="00E07CEE" w:rsidP="00E07CEE">
      <w:pPr>
        <w:spacing w:before="240" w:after="240" w:line="240" w:lineRule="auto"/>
        <w:rPr>
          <w:rFonts w:ascii="Arial" w:hAnsi="Arial" w:cs="Arial"/>
          <w:b/>
          <w:sz w:val="20"/>
          <w:szCs w:val="20"/>
        </w:rPr>
      </w:pPr>
    </w:p>
    <w:p w:rsidR="00E07CEE" w:rsidRDefault="00E07CEE" w:rsidP="0056554E">
      <w:pPr>
        <w:spacing w:before="240" w:after="240" w:line="240" w:lineRule="auto"/>
        <w:rPr>
          <w:rFonts w:ascii="Arial" w:hAnsi="Arial" w:cs="Arial"/>
          <w:b/>
          <w:sz w:val="20"/>
          <w:szCs w:val="20"/>
        </w:rPr>
      </w:pPr>
    </w:p>
    <w:p w:rsidR="0056554E" w:rsidRDefault="0056554E" w:rsidP="00E07CEE">
      <w:pPr>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ZARZĄD WOJEWÓDZTWA ZACHODNIOPOMORSKIEGO</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 xml:space="preserve">INSTYTUCJA ZARZĄDZAJĄCA REGIONALNYM PROGRAMEM OPERACYJNYM </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WOJEWÓDZTWA ZACHODNIOPOMORSKIEGO 2014-2020</w:t>
      </w:r>
    </w:p>
    <w:p w:rsidR="00E07CEE" w:rsidRPr="0080186F" w:rsidRDefault="00E07CEE" w:rsidP="00E07CEE">
      <w:pPr>
        <w:autoSpaceDE w:val="0"/>
        <w:autoSpaceDN w:val="0"/>
        <w:adjustRightInd w:val="0"/>
        <w:rPr>
          <w:rFonts w:ascii="Arial" w:eastAsia="Tahoma,Bold" w:hAnsi="Arial" w:cs="Arial"/>
          <w:color w:val="FFFFFF" w:themeColor="background1"/>
          <w:sz w:val="16"/>
          <w:szCs w:val="16"/>
        </w:rPr>
      </w:pPr>
    </w:p>
    <w:p w:rsidR="00172094" w:rsidRDefault="00172094" w:rsidP="00172094">
      <w:pPr>
        <w:jc w:val="center"/>
        <w:rPr>
          <w:rFonts w:ascii="Arial" w:hAnsi="Arial" w:cs="Arial"/>
          <w:b/>
          <w:color w:val="FFFFFF" w:themeColor="background1"/>
          <w:sz w:val="24"/>
          <w:szCs w:val="24"/>
        </w:rPr>
      </w:pPr>
    </w:p>
    <w:p w:rsidR="00E07CEE" w:rsidRPr="00172094" w:rsidRDefault="00172094" w:rsidP="00172094">
      <w:pPr>
        <w:jc w:val="center"/>
        <w:rPr>
          <w:rFonts w:ascii="Arial" w:hAnsi="Arial" w:cs="Arial"/>
          <w:b/>
          <w:color w:val="FFFFFF" w:themeColor="background1"/>
          <w:sz w:val="24"/>
          <w:szCs w:val="24"/>
        </w:rPr>
      </w:pPr>
      <w:r w:rsidRPr="00172094">
        <w:rPr>
          <w:rFonts w:ascii="Arial" w:hAnsi="Arial" w:cs="Arial"/>
          <w:b/>
          <w:color w:val="FFFFFF" w:themeColor="background1"/>
          <w:sz w:val="24"/>
          <w:szCs w:val="24"/>
        </w:rPr>
        <w:t>Zasady wprowadzania zmian w projektach realizowanych w ramach Regionalnego Programu Operacyjnego Województwa Zachodniopomorskiego 2014-2020</w:t>
      </w:r>
    </w:p>
    <w:p w:rsidR="0056554E" w:rsidRDefault="0056554E" w:rsidP="0056554E">
      <w:pPr>
        <w:rPr>
          <w:rFonts w:ascii="Arial" w:eastAsia="Tahoma,Bold" w:hAnsi="Arial" w:cs="Arial"/>
          <w:color w:val="FFFFFF" w:themeColor="background1"/>
          <w:sz w:val="16"/>
          <w:szCs w:val="16"/>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Załącznik nr </w:t>
      </w:r>
      <w:r w:rsidR="0093673F">
        <w:rPr>
          <w:rFonts w:ascii="Arial" w:hAnsi="Arial" w:cs="Arial"/>
          <w:b/>
          <w:color w:val="FFFFFF"/>
          <w:sz w:val="20"/>
          <w:szCs w:val="20"/>
        </w:rPr>
        <w:t xml:space="preserve">7 </w:t>
      </w:r>
      <w:r w:rsidRPr="004C23BA">
        <w:rPr>
          <w:rFonts w:ascii="Arial" w:hAnsi="Arial" w:cs="Arial"/>
          <w:b/>
          <w:color w:val="FFFFFF"/>
          <w:sz w:val="20"/>
          <w:szCs w:val="20"/>
        </w:rPr>
        <w:t xml:space="preserve">do regulaminu </w:t>
      </w:r>
      <w:r w:rsidR="00C214AE">
        <w:rPr>
          <w:rFonts w:ascii="Arial" w:hAnsi="Arial" w:cs="Arial"/>
          <w:b/>
          <w:color w:val="FFFFFF"/>
          <w:sz w:val="20"/>
          <w:szCs w:val="20"/>
        </w:rPr>
        <w:t>naboru</w:t>
      </w:r>
      <w:bookmarkStart w:id="0" w:name="_GoBack"/>
      <w:bookmarkEnd w:id="0"/>
      <w:r w:rsidRPr="004C23BA">
        <w:rPr>
          <w:rFonts w:ascii="Arial" w:hAnsi="Arial" w:cs="Arial"/>
          <w:b/>
          <w:color w:val="FFFFFF"/>
          <w:sz w:val="20"/>
          <w:szCs w:val="20"/>
        </w:rPr>
        <w:t xml:space="preserve"> w ramach Regionalnego Programu Operacyjnego Województwa Zachodniopomorskiego 2014 – 2020 </w:t>
      </w:r>
      <w:r w:rsidRPr="004C23BA">
        <w:rPr>
          <w:rFonts w:ascii="Arial" w:hAnsi="Arial" w:cs="Arial"/>
          <w:b/>
          <w:color w:val="FFFFFF"/>
          <w:sz w:val="20"/>
          <w:szCs w:val="20"/>
        </w:rPr>
        <w:br/>
      </w: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Oś Priorytetowa </w:t>
      </w:r>
      <w:r w:rsidR="0093673F" w:rsidRPr="0093673F">
        <w:rPr>
          <w:rFonts w:ascii="Arial" w:hAnsi="Arial" w:cs="Arial"/>
          <w:b/>
          <w:color w:val="FFFFFF"/>
          <w:sz w:val="20"/>
          <w:szCs w:val="20"/>
        </w:rPr>
        <w:t>5 Zrównoważony transport</w:t>
      </w:r>
      <w:r w:rsidRPr="004C23BA">
        <w:rPr>
          <w:rFonts w:ascii="Arial" w:hAnsi="Arial" w:cs="Arial"/>
          <w:b/>
          <w:color w:val="FFFFFF"/>
          <w:sz w:val="20"/>
          <w:szCs w:val="20"/>
        </w:rPr>
        <w:t xml:space="preserve"> </w:t>
      </w: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lang w:eastAsia="pl-PL"/>
        </w:rPr>
        <w:t xml:space="preserve">Działanie </w:t>
      </w:r>
      <w:r w:rsidR="0093673F" w:rsidRPr="0093673F">
        <w:rPr>
          <w:rFonts w:ascii="Arial" w:hAnsi="Arial" w:cs="Arial"/>
          <w:b/>
          <w:color w:val="FFFFFF"/>
          <w:sz w:val="20"/>
          <w:szCs w:val="20"/>
          <w:lang w:eastAsia="pl-PL"/>
        </w:rPr>
        <w:t>5.1 Budowa i przebudowa dróg regionalnych (wojewódzkich)</w:t>
      </w:r>
    </w:p>
    <w:p w:rsidR="00B51F55" w:rsidRPr="004C23BA" w:rsidRDefault="00B51F55" w:rsidP="00B51F55">
      <w:pPr>
        <w:rPr>
          <w:rFonts w:eastAsia="Times New Roman" w:cs="Arial"/>
          <w:color w:val="FFFFFF"/>
          <w:szCs w:val="20"/>
          <w:lang w:eastAsia="pl-PL"/>
        </w:rPr>
      </w:pPr>
    </w:p>
    <w:p w:rsidR="00B51F55" w:rsidRPr="004C23BA" w:rsidRDefault="00B51F55" w:rsidP="00B51F55">
      <w:pPr>
        <w:rPr>
          <w:rFonts w:eastAsia="Times New Roman" w:cs="Arial"/>
          <w:color w:val="FFFFFF"/>
          <w:szCs w:val="20"/>
          <w:lang w:eastAsia="pl-PL"/>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Nabór nr </w:t>
      </w:r>
      <w:r w:rsidR="0093673F" w:rsidRPr="0093673F">
        <w:rPr>
          <w:rFonts w:ascii="Arial" w:hAnsi="Arial" w:cs="Arial"/>
          <w:b/>
          <w:color w:val="FFFFFF"/>
          <w:sz w:val="20"/>
          <w:szCs w:val="20"/>
        </w:rPr>
        <w:t>RPZP.05.01.00-IZ.00-32-001/16</w:t>
      </w:r>
    </w:p>
    <w:p w:rsidR="00072915" w:rsidRDefault="00072915" w:rsidP="00072915">
      <w:pPr>
        <w:spacing w:line="240" w:lineRule="auto"/>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p>
    <w:p w:rsidR="00E07CEE" w:rsidRDefault="00E07CEE" w:rsidP="0056554E">
      <w:pPr>
        <w:jc w:val="center"/>
        <w:rPr>
          <w:rFonts w:ascii="Arial" w:hAnsi="Arial" w:cs="Arial"/>
          <w:b/>
          <w:color w:val="FFFFFF" w:themeColor="background1"/>
          <w:sz w:val="20"/>
          <w:szCs w:val="20"/>
          <w:lang w:eastAsia="pl-PL"/>
        </w:rPr>
      </w:pPr>
      <w:r w:rsidRPr="0080186F">
        <w:rPr>
          <w:rFonts w:ascii="Arial" w:hAnsi="Arial" w:cs="Arial"/>
          <w:b/>
          <w:color w:val="FFFFFF" w:themeColor="background1"/>
          <w:sz w:val="20"/>
          <w:szCs w:val="20"/>
          <w:lang w:eastAsia="pl-PL"/>
        </w:rPr>
        <w:t xml:space="preserve">Wersja </w:t>
      </w:r>
      <w:r w:rsidR="003A0F2B">
        <w:rPr>
          <w:rFonts w:ascii="Arial" w:hAnsi="Arial" w:cs="Arial"/>
          <w:b/>
          <w:color w:val="FFFFFF" w:themeColor="background1"/>
          <w:sz w:val="20"/>
          <w:szCs w:val="20"/>
          <w:lang w:eastAsia="pl-PL"/>
        </w:rPr>
        <w:t>6</w:t>
      </w:r>
      <w:r w:rsidRPr="0080186F">
        <w:rPr>
          <w:rFonts w:ascii="Arial" w:hAnsi="Arial" w:cs="Arial"/>
          <w:b/>
          <w:color w:val="FFFFFF" w:themeColor="background1"/>
          <w:sz w:val="20"/>
          <w:szCs w:val="20"/>
          <w:lang w:eastAsia="pl-PL"/>
        </w:rPr>
        <w:t>.0</w:t>
      </w:r>
    </w:p>
    <w:p w:rsidR="00E07CEE" w:rsidRDefault="00E07CEE" w:rsidP="00E07CE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76306" w:rsidRDefault="00576306" w:rsidP="00B975E2">
      <w:pPr>
        <w:spacing w:line="360" w:lineRule="auto"/>
        <w:rPr>
          <w:rFonts w:ascii="Arial" w:hAnsi="Arial" w:cs="Arial"/>
          <w:b/>
        </w:rPr>
      </w:pPr>
    </w:p>
    <w:p w:rsidR="00172094" w:rsidRDefault="00172094">
      <w:pPr>
        <w:spacing w:after="0" w:line="240" w:lineRule="auto"/>
        <w:rPr>
          <w:rFonts w:ascii="Arial" w:hAnsi="Arial" w:cs="Arial"/>
          <w:b/>
        </w:rPr>
      </w:pPr>
      <w:r>
        <w:rPr>
          <w:rFonts w:ascii="Arial" w:hAnsi="Arial" w:cs="Arial"/>
          <w:b/>
        </w:rPr>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4E1A2F" w:rsidRPr="004E1A2F" w:rsidRDefault="004E6124">
      <w:pPr>
        <w:pStyle w:val="Spistreci1"/>
        <w:rPr>
          <w:rFonts w:ascii="Arial" w:eastAsiaTheme="minorEastAsia" w:hAnsi="Arial" w:cs="Arial"/>
          <w:sz w:val="22"/>
          <w:szCs w:val="22"/>
        </w:rPr>
      </w:pPr>
      <w:r w:rsidRPr="004E1A2F">
        <w:rPr>
          <w:rFonts w:ascii="Arial" w:hAnsi="Arial" w:cs="Arial"/>
          <w:sz w:val="22"/>
          <w:szCs w:val="22"/>
        </w:rPr>
        <w:fldChar w:fldCharType="begin"/>
      </w:r>
      <w:r w:rsidR="00126AD3" w:rsidRPr="004E1A2F">
        <w:rPr>
          <w:rFonts w:ascii="Arial" w:hAnsi="Arial" w:cs="Arial"/>
          <w:sz w:val="22"/>
          <w:szCs w:val="22"/>
        </w:rPr>
        <w:instrText xml:space="preserve"> TOC \o "1-3" \h \z \u </w:instrText>
      </w:r>
      <w:r w:rsidRPr="004E1A2F">
        <w:rPr>
          <w:rFonts w:ascii="Arial" w:hAnsi="Arial" w:cs="Arial"/>
          <w:sz w:val="22"/>
          <w:szCs w:val="22"/>
        </w:rPr>
        <w:fldChar w:fldCharType="separate"/>
      </w:r>
      <w:hyperlink w:anchor="_Toc446493591" w:history="1">
        <w:r w:rsidR="004E1A2F" w:rsidRPr="004E1A2F">
          <w:rPr>
            <w:rStyle w:val="Hipercze"/>
            <w:rFonts w:ascii="Arial" w:hAnsi="Arial" w:cs="Arial"/>
            <w:sz w:val="22"/>
            <w:szCs w:val="22"/>
          </w:rPr>
          <w:t>Rozdział 1 Podstawa prawna i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_Toc446493591 \h </w:instrText>
        </w:r>
        <w:r w:rsidRPr="004E1A2F">
          <w:rPr>
            <w:rFonts w:ascii="Arial" w:hAnsi="Arial" w:cs="Arial"/>
            <w:webHidden/>
            <w:sz w:val="22"/>
            <w:szCs w:val="22"/>
          </w:rPr>
        </w:r>
        <w:r w:rsidRPr="004E1A2F">
          <w:rPr>
            <w:rFonts w:ascii="Arial" w:hAnsi="Arial" w:cs="Arial"/>
            <w:webHidden/>
            <w:sz w:val="22"/>
            <w:szCs w:val="22"/>
          </w:rPr>
          <w:fldChar w:fldCharType="separate"/>
        </w:r>
        <w:r w:rsidR="000D7251">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2" w:history="1">
        <w:r w:rsidR="004E1A2F" w:rsidRPr="004E1A2F">
          <w:rPr>
            <w:rStyle w:val="Hipercze"/>
            <w:rFonts w:ascii="Arial" w:hAnsi="Arial" w:cs="Arial"/>
            <w:sz w:val="22"/>
            <w:szCs w:val="22"/>
          </w:rPr>
          <w:t>1.1 Podstawy prawne</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_Toc446493592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4</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3" w:history="1">
        <w:r w:rsidR="004E1A2F" w:rsidRPr="004E1A2F">
          <w:rPr>
            <w:rStyle w:val="Hipercze"/>
            <w:rFonts w:ascii="Arial" w:hAnsi="Arial" w:cs="Arial"/>
            <w:sz w:val="22"/>
            <w:szCs w:val="22"/>
          </w:rPr>
          <w:t>1.2 Zakres Zasad</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_Toc446493593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5</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4" w:history="1">
        <w:r w:rsidR="004E1A2F" w:rsidRPr="004E1A2F">
          <w:rPr>
            <w:rStyle w:val="Hipercze"/>
            <w:rFonts w:ascii="Arial" w:hAnsi="Arial" w:cs="Arial"/>
            <w:sz w:val="22"/>
            <w:szCs w:val="22"/>
          </w:rPr>
          <w:t>Rozdział 2 Informacje ogólne</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_Toc446493594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5</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5" w:history="1">
        <w:r w:rsidR="004E1A2F" w:rsidRPr="004E1A2F">
          <w:rPr>
            <w:rStyle w:val="Hipercze"/>
            <w:rFonts w:ascii="Arial" w:hAnsi="Arial" w:cs="Arial"/>
            <w:sz w:val="22"/>
            <w:szCs w:val="22"/>
          </w:rPr>
          <w:t>Rozdział 3 Zmiany w projekcie przed podjęciem uchwały o dofinansowaniu</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_Toc446493595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6</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6" w:history="1">
        <w:r w:rsidR="004E1A2F" w:rsidRPr="004E1A2F">
          <w:rPr>
            <w:rStyle w:val="Hipercze"/>
            <w:rFonts w:ascii="Arial" w:hAnsi="Arial" w:cs="Arial"/>
            <w:sz w:val="22"/>
            <w:szCs w:val="22"/>
          </w:rPr>
          <w:t>Rozdział 4 Zmiany w projekcie po podjęciu uchwały o dofinansowaniu projektu a przed zawarciem umowy/decyzji o dofinansowanie</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_Toc446493596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7</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7" w:history="1">
        <w:r w:rsidR="004E1A2F" w:rsidRPr="004E1A2F">
          <w:rPr>
            <w:rStyle w:val="Hipercze"/>
            <w:rFonts w:ascii="Arial" w:hAnsi="Arial" w:cs="Arial"/>
            <w:sz w:val="22"/>
            <w:szCs w:val="22"/>
          </w:rPr>
          <w:t>Rozdział 5 Zmiany w projekcie po podpisaniu umowy o dofinansowanie/ decyzji</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_Toc446493597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7</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8" w:history="1">
        <w:r w:rsidR="004E1A2F" w:rsidRPr="004E1A2F">
          <w:rPr>
            <w:rStyle w:val="Hipercze"/>
            <w:rFonts w:ascii="Arial" w:hAnsi="Arial" w:cs="Arial"/>
            <w:sz w:val="22"/>
            <w:szCs w:val="22"/>
          </w:rPr>
          <w:t>Rozdział 6 Zmiany w okresie trwałości projektu</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_Toc446493598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8</w:t>
        </w:r>
        <w:r w:rsidR="004E6124" w:rsidRPr="004E1A2F">
          <w:rPr>
            <w:rFonts w:ascii="Arial" w:hAnsi="Arial" w:cs="Arial"/>
            <w:webHidden/>
            <w:sz w:val="22"/>
            <w:szCs w:val="22"/>
          </w:rPr>
          <w:fldChar w:fldCharType="end"/>
        </w:r>
      </w:hyperlink>
    </w:p>
    <w:p w:rsidR="004E1A2F" w:rsidRPr="004E1A2F" w:rsidRDefault="00C214AE">
      <w:pPr>
        <w:pStyle w:val="Spistreci1"/>
        <w:rPr>
          <w:rFonts w:ascii="Arial" w:eastAsiaTheme="minorEastAsia" w:hAnsi="Arial" w:cs="Arial"/>
          <w:sz w:val="22"/>
          <w:szCs w:val="22"/>
        </w:rPr>
      </w:pPr>
      <w:hyperlink w:anchor="_Toc446493599" w:history="1">
        <w:r w:rsidR="004E1A2F" w:rsidRPr="004E1A2F">
          <w:rPr>
            <w:rStyle w:val="Hipercze"/>
            <w:rFonts w:ascii="Arial" w:hAnsi="Arial" w:cs="Arial"/>
            <w:sz w:val="22"/>
            <w:szCs w:val="22"/>
          </w:rPr>
          <w:t>Rozdział 7 Przykładowe zmiany w projekcie</w:t>
        </w:r>
        <w:r w:rsidR="004E1A2F" w:rsidRPr="004E1A2F">
          <w:rPr>
            <w:rFonts w:ascii="Arial" w:hAnsi="Arial" w:cs="Arial"/>
            <w:webHidden/>
            <w:sz w:val="22"/>
            <w:szCs w:val="22"/>
          </w:rPr>
          <w:tab/>
        </w:r>
        <w:r w:rsidR="004E6124"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_Toc446493599 \h </w:instrText>
        </w:r>
        <w:r w:rsidR="004E6124" w:rsidRPr="004E1A2F">
          <w:rPr>
            <w:rFonts w:ascii="Arial" w:hAnsi="Arial" w:cs="Arial"/>
            <w:webHidden/>
            <w:sz w:val="22"/>
            <w:szCs w:val="22"/>
          </w:rPr>
        </w:r>
        <w:r w:rsidR="004E6124" w:rsidRPr="004E1A2F">
          <w:rPr>
            <w:rFonts w:ascii="Arial" w:hAnsi="Arial" w:cs="Arial"/>
            <w:webHidden/>
            <w:sz w:val="22"/>
            <w:szCs w:val="22"/>
          </w:rPr>
          <w:fldChar w:fldCharType="separate"/>
        </w:r>
        <w:r w:rsidR="000D7251">
          <w:rPr>
            <w:rFonts w:ascii="Arial" w:hAnsi="Arial" w:cs="Arial"/>
            <w:webHidden/>
            <w:sz w:val="22"/>
            <w:szCs w:val="22"/>
          </w:rPr>
          <w:t>9</w:t>
        </w:r>
        <w:r w:rsidR="004E6124" w:rsidRPr="004E1A2F">
          <w:rPr>
            <w:rFonts w:ascii="Arial" w:hAnsi="Arial" w:cs="Arial"/>
            <w:webHidden/>
            <w:sz w:val="22"/>
            <w:szCs w:val="22"/>
          </w:rPr>
          <w:fldChar w:fldCharType="end"/>
        </w:r>
      </w:hyperlink>
    </w:p>
    <w:p w:rsidR="00B975E2" w:rsidRDefault="004E6124" w:rsidP="00B975E2">
      <w:pPr>
        <w:spacing w:line="360" w:lineRule="auto"/>
        <w:rPr>
          <w:rFonts w:ascii="Arial" w:hAnsi="Arial" w:cs="Arial"/>
        </w:rPr>
      </w:pPr>
      <w:r w:rsidRPr="004E1A2F">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126AD3" w:rsidRPr="007B1F0F"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 xml:space="preserve">podmiot, o którym mowa w art. 2 pkt 10 rozporządzenia ogólnego; na potrzeby niniejszych Zasad, ilekroć jest mowa o beneficjencie, należy przez to rozumieć również partnera i podmiot upoważniony do ponoszenia wydatków wskazany we wniosku </w:t>
      </w:r>
      <w:r w:rsidR="00B975E2">
        <w:rPr>
          <w:rFonts w:ascii="Arial" w:hAnsi="Arial" w:cs="Arial"/>
          <w:sz w:val="20"/>
          <w:szCs w:val="20"/>
          <w:lang w:eastAsia="pl-PL"/>
        </w:rPr>
        <w:br/>
      </w:r>
      <w:r w:rsidR="00B975E2" w:rsidRPr="00B975E2">
        <w:rPr>
          <w:rFonts w:ascii="Arial" w:hAnsi="Arial" w:cs="Arial"/>
          <w:sz w:val="20"/>
          <w:szCs w:val="20"/>
          <w:lang w:eastAsia="pl-PL"/>
        </w:rPr>
        <w:t>o dofinansowanie;</w:t>
      </w:r>
    </w:p>
    <w:p w:rsidR="00126AD3"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c</w:t>
      </w:r>
      <w:r w:rsidR="00126AD3" w:rsidRPr="00C777D1">
        <w:rPr>
          <w:rFonts w:ascii="Arial" w:eastAsia="Times New Roman" w:hAnsi="Arial" w:cs="Arial"/>
          <w:sz w:val="20"/>
          <w:szCs w:val="20"/>
          <w:lang w:eastAsia="pl-PL"/>
        </w:rPr>
        <w:t>el projektu</w:t>
      </w:r>
      <w:r w:rsidR="00126AD3" w:rsidRPr="006F0240">
        <w:rPr>
          <w:rFonts w:ascii="Arial" w:eastAsia="Times New Roman" w:hAnsi="Arial" w:cs="Arial"/>
          <w:sz w:val="20"/>
          <w:szCs w:val="20"/>
          <w:lang w:eastAsia="pl-PL"/>
        </w:rPr>
        <w:t xml:space="preserve"> – </w:t>
      </w:r>
      <w:r w:rsidR="00B975E2" w:rsidRPr="00B975E2">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A23D55" w:rsidRDefault="00126AD3"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Instytucja Zarządzająca (</w:t>
      </w:r>
      <w:r w:rsidR="00B975E2">
        <w:rPr>
          <w:rFonts w:ascii="Arial" w:hAnsi="Arial" w:cs="Arial"/>
          <w:bCs/>
          <w:sz w:val="20"/>
          <w:szCs w:val="20"/>
          <w:lang w:eastAsia="pl-PL"/>
        </w:rPr>
        <w:t>I</w:t>
      </w:r>
      <w:r w:rsidR="001A393E">
        <w:rPr>
          <w:rFonts w:ascii="Arial" w:hAnsi="Arial" w:cs="Arial"/>
          <w:bCs/>
          <w:sz w:val="20"/>
          <w:szCs w:val="20"/>
          <w:lang w:eastAsia="pl-PL"/>
        </w:rPr>
        <w:t>Z</w:t>
      </w:r>
      <w:r w:rsidR="00B975E2">
        <w:rPr>
          <w:rFonts w:ascii="Arial" w:hAnsi="Arial" w:cs="Arial"/>
          <w:bCs/>
          <w:sz w:val="20"/>
          <w:szCs w:val="20"/>
          <w:lang w:eastAsia="pl-PL"/>
        </w:rPr>
        <w:t xml:space="preserve"> RPO WZ</w:t>
      </w:r>
      <w:r w:rsidRPr="00C777D1">
        <w:rPr>
          <w:rFonts w:ascii="Arial" w:hAnsi="Arial" w:cs="Arial"/>
          <w:bCs/>
          <w:sz w:val="20"/>
          <w:szCs w:val="20"/>
          <w:lang w:eastAsia="pl-PL"/>
        </w:rPr>
        <w:t>)</w:t>
      </w:r>
      <w:r w:rsidRPr="006F0240">
        <w:rPr>
          <w:rFonts w:ascii="Arial" w:hAnsi="Arial" w:cs="Arial"/>
          <w:b/>
          <w:bCs/>
          <w:sz w:val="20"/>
          <w:szCs w:val="20"/>
          <w:lang w:eastAsia="pl-PL"/>
        </w:rPr>
        <w:t xml:space="preserve"> </w:t>
      </w:r>
      <w:r w:rsidRPr="006F0240">
        <w:rPr>
          <w:rFonts w:ascii="Arial" w:hAnsi="Arial" w:cs="Arial"/>
          <w:sz w:val="20"/>
          <w:szCs w:val="20"/>
          <w:lang w:eastAsia="pl-PL"/>
        </w:rPr>
        <w:t>–</w:t>
      </w:r>
      <w:r w:rsidR="002C4357">
        <w:rPr>
          <w:rFonts w:ascii="Arial" w:hAnsi="Arial" w:cs="Arial"/>
          <w:sz w:val="20"/>
          <w:szCs w:val="20"/>
          <w:lang w:eastAsia="pl-PL"/>
        </w:rPr>
        <w:t xml:space="preserve"> </w:t>
      </w:r>
      <w:r w:rsidR="00B975E2" w:rsidRPr="00B975E2">
        <w:rPr>
          <w:rFonts w:ascii="Arial"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p</w:t>
      </w:r>
      <w:r w:rsidR="00126AD3" w:rsidRPr="00C777D1">
        <w:rPr>
          <w:rFonts w:ascii="Arial" w:eastAsia="Times New Roman" w:hAnsi="Arial" w:cs="Arial"/>
          <w:sz w:val="20"/>
          <w:szCs w:val="20"/>
          <w:lang w:eastAsia="pl-PL"/>
        </w:rPr>
        <w:t>rojekt</w:t>
      </w:r>
      <w:r w:rsidR="00126AD3" w:rsidRPr="00F438BD">
        <w:rPr>
          <w:rFonts w:ascii="Arial" w:eastAsia="Times New Roman" w:hAnsi="Arial" w:cs="Arial"/>
          <w:b/>
          <w:sz w:val="20"/>
          <w:szCs w:val="20"/>
          <w:lang w:eastAsia="pl-PL"/>
        </w:rPr>
        <w:t xml:space="preserve"> </w:t>
      </w:r>
      <w:r w:rsidR="00126AD3" w:rsidRPr="00F438BD">
        <w:rPr>
          <w:rFonts w:ascii="Arial" w:eastAsia="Times New Roman" w:hAnsi="Arial" w:cs="Arial"/>
          <w:sz w:val="20"/>
          <w:szCs w:val="20"/>
          <w:lang w:eastAsia="pl-PL"/>
        </w:rPr>
        <w:t>–</w:t>
      </w:r>
      <w:r w:rsidR="007B1F0F">
        <w:rPr>
          <w:rFonts w:ascii="Arial" w:eastAsia="Times New Roman" w:hAnsi="Arial" w:cs="Arial"/>
          <w:sz w:val="20"/>
          <w:szCs w:val="20"/>
          <w:lang w:eastAsia="pl-PL"/>
        </w:rPr>
        <w:t xml:space="preserve"> </w:t>
      </w:r>
      <w:r w:rsidR="00A534AD" w:rsidRPr="00A534AD">
        <w:rPr>
          <w:rFonts w:ascii="Arial" w:eastAsia="Times New Roman" w:hAnsi="Arial" w:cs="Arial"/>
          <w:sz w:val="20"/>
          <w:szCs w:val="20"/>
          <w:lang w:eastAsia="pl-PL"/>
        </w:rPr>
        <w:t>przedsięwzięcie, o którym mowa w art. 2 pkt 18 ustawy wdrożeniowej, szczegółowo opisane w dokumentacji aplikacyjnej;</w:t>
      </w:r>
    </w:p>
    <w:p w:rsidR="00576306" w:rsidRPr="007B1F0F" w:rsidRDefault="00576306" w:rsidP="00576306">
      <w:pPr>
        <w:numPr>
          <w:ilvl w:val="0"/>
          <w:numId w:val="31"/>
        </w:numPr>
        <w:autoSpaceDE w:val="0"/>
        <w:autoSpaceDN w:val="0"/>
        <w:adjustRightInd w:val="0"/>
        <w:spacing w:after="0" w:line="360" w:lineRule="auto"/>
        <w:contextualSpacing/>
        <w:jc w:val="both"/>
        <w:rPr>
          <w:rFonts w:ascii="Arial" w:hAnsi="Arial" w:cs="Arial"/>
          <w:sz w:val="20"/>
          <w:szCs w:val="20"/>
        </w:rPr>
      </w:pPr>
      <w:r w:rsidRPr="00DA39D6">
        <w:rPr>
          <w:rFonts w:ascii="Arial" w:eastAsia="Times New Roman" w:hAnsi="Arial" w:cs="Arial"/>
          <w:sz w:val="20"/>
          <w:szCs w:val="20"/>
          <w:lang w:eastAsia="pl-PL"/>
        </w:rPr>
        <w:t>rozporządzenie ogólne</w:t>
      </w:r>
      <w:r w:rsidRPr="00E963FD">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w:t>
      </w:r>
      <w:r w:rsidRPr="00E963FD">
        <w:rPr>
          <w:rFonts w:ascii="Arial" w:eastAsia="Times New Roman" w:hAnsi="Arial" w:cs="Arial"/>
          <w:sz w:val="20"/>
          <w:szCs w:val="20"/>
          <w:lang w:eastAsia="pl-PL"/>
        </w:rPr>
        <w:t xml:space="preserve"> </w:t>
      </w:r>
      <w:r w:rsidRPr="00B975E2">
        <w:rPr>
          <w:rFonts w:ascii="Arial" w:hAnsi="Arial" w:cs="Arial"/>
          <w:sz w:val="20"/>
          <w:szCs w:val="20"/>
        </w:rPr>
        <w:t xml:space="preserve">Rozporządzenie Parlamentu Europejskiego i Rady (UE) </w:t>
      </w:r>
      <w:r>
        <w:rPr>
          <w:rFonts w:ascii="Arial" w:hAnsi="Arial" w:cs="Arial"/>
          <w:sz w:val="20"/>
          <w:szCs w:val="20"/>
        </w:rPr>
        <w:br/>
      </w:r>
      <w:r w:rsidRPr="00B975E2">
        <w:rPr>
          <w:rFonts w:ascii="Arial" w:hAnsi="Arial" w:cs="Arial"/>
          <w:sz w:val="20"/>
          <w:szCs w:val="20"/>
        </w:rP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r>
        <w:rPr>
          <w:rFonts w:ascii="Arial" w:hAnsi="Arial" w:cs="Arial"/>
          <w:sz w:val="20"/>
          <w:szCs w:val="20"/>
        </w:rPr>
        <w:br/>
      </w:r>
      <w:r w:rsidRPr="00B975E2">
        <w:rPr>
          <w:rFonts w:ascii="Arial" w:hAnsi="Arial" w:cs="Arial"/>
          <w:sz w:val="20"/>
          <w:szCs w:val="20"/>
        </w:rPr>
        <w:t>str. 320, z</w:t>
      </w:r>
      <w:r w:rsidR="003B7590">
        <w:rPr>
          <w:rFonts w:ascii="Arial" w:hAnsi="Arial" w:cs="Arial"/>
          <w:sz w:val="20"/>
          <w:szCs w:val="20"/>
        </w:rPr>
        <w:t>e</w:t>
      </w:r>
      <w:r w:rsidRPr="00B975E2">
        <w:rPr>
          <w:rFonts w:ascii="Arial" w:hAnsi="Arial" w:cs="Arial"/>
          <w:sz w:val="20"/>
          <w:szCs w:val="20"/>
        </w:rPr>
        <w:t xml:space="preserve"> zm.);</w:t>
      </w:r>
    </w:p>
    <w:p w:rsidR="00320EF4" w:rsidRPr="00315AFF" w:rsidRDefault="00320EF4" w:rsidP="00A534AD">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w:t>
      </w:r>
      <w:r w:rsidR="002C4357" w:rsidRPr="002C4357">
        <w:rPr>
          <w:rFonts w:ascii="Arial" w:eastAsia="Times New Roman" w:hAnsi="Arial" w:cs="Arial"/>
          <w:bCs/>
          <w:sz w:val="20"/>
          <w:szCs w:val="20"/>
          <w:lang w:eastAsia="pl-PL"/>
        </w:rPr>
        <w:t>decyzja o dofinansowaniu podjęta przez IZ  RPO WZ, która stanowi podstawę dofinansowania projektu, w przypadku gdy wnioskodawcą jest</w:t>
      </w:r>
      <w:r w:rsidR="002C4357">
        <w:rPr>
          <w:rFonts w:ascii="Arial" w:eastAsia="Times New Roman" w:hAnsi="Arial" w:cs="Arial"/>
          <w:bCs/>
          <w:sz w:val="20"/>
          <w:szCs w:val="20"/>
          <w:lang w:eastAsia="pl-PL"/>
        </w:rPr>
        <w:t xml:space="preserve"> Województwo Zachodniopomorskie</w:t>
      </w:r>
      <w:r w:rsidR="00A534AD" w:rsidRPr="00A534AD">
        <w:rPr>
          <w:rFonts w:ascii="Arial" w:eastAsia="Times New Roman" w:hAnsi="Arial" w:cs="Arial"/>
          <w:sz w:val="20"/>
          <w:szCs w:val="20"/>
          <w:lang w:eastAsia="pl-PL"/>
        </w:rPr>
        <w:t>;</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126AD3" w:rsidRPr="006F0240" w:rsidRDefault="00C777D1" w:rsidP="00A534AD">
      <w:pPr>
        <w:numPr>
          <w:ilvl w:val="0"/>
          <w:numId w:val="31"/>
        </w:numPr>
        <w:tabs>
          <w:tab w:val="left" w:pos="709"/>
        </w:tabs>
        <w:autoSpaceDE w:val="0"/>
        <w:autoSpaceDN w:val="0"/>
        <w:adjustRightInd w:val="0"/>
        <w:spacing w:after="0" w:line="360" w:lineRule="auto"/>
        <w:jc w:val="both"/>
        <w:rPr>
          <w:rFonts w:ascii="Arial" w:hAnsi="Arial" w:cs="Arial"/>
          <w:sz w:val="20"/>
          <w:szCs w:val="20"/>
          <w:lang w:eastAsia="pl-PL"/>
        </w:rPr>
      </w:pPr>
      <w:r w:rsidRPr="00C777D1">
        <w:rPr>
          <w:rFonts w:ascii="Arial" w:hAnsi="Arial" w:cs="Arial"/>
          <w:sz w:val="20"/>
          <w:szCs w:val="20"/>
          <w:lang w:eastAsia="pl-PL"/>
        </w:rPr>
        <w:lastRenderedPageBreak/>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 o którym mowa w art. 2 pkt 28 ustawy wdrożeniowej;</w:t>
      </w:r>
    </w:p>
    <w:p w:rsidR="00A534AD" w:rsidRPr="00A534AD"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z</w:t>
      </w:r>
      <w:r w:rsidR="00126AD3" w:rsidRPr="00C777D1">
        <w:rPr>
          <w:rFonts w:ascii="Arial" w:hAnsi="Arial" w:cs="Arial"/>
          <w:bCs/>
          <w:sz w:val="20"/>
          <w:szCs w:val="20"/>
          <w:lang w:eastAsia="pl-PL"/>
        </w:rPr>
        <w:t>akończenie realizacji projektu</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2C4357">
        <w:rPr>
          <w:rFonts w:ascii="Arial" w:hAnsi="Arial" w:cs="Arial"/>
          <w:sz w:val="20"/>
          <w:szCs w:val="20"/>
          <w:lang w:eastAsia="pl-PL"/>
        </w:rPr>
        <w:t xml:space="preserve"> data</w:t>
      </w:r>
      <w:r w:rsidR="0089106C">
        <w:rPr>
          <w:rFonts w:ascii="Arial" w:hAnsi="Arial" w:cs="Arial"/>
          <w:sz w:val="20"/>
          <w:szCs w:val="20"/>
          <w:lang w:eastAsia="pl-PL"/>
        </w:rPr>
        <w:t xml:space="preserve"> podpisania</w:t>
      </w:r>
      <w:r w:rsidR="00A534AD" w:rsidRPr="00A534AD">
        <w:rPr>
          <w:rFonts w:ascii="Arial" w:hAnsi="Arial" w:cs="Arial"/>
          <w:sz w:val="20"/>
          <w:szCs w:val="20"/>
          <w:lang w:eastAsia="pl-PL"/>
        </w:rPr>
        <w:t xml:space="preserve"> ostatniego</w:t>
      </w:r>
      <w:r w:rsidR="002C4357">
        <w:rPr>
          <w:rFonts w:ascii="Arial" w:hAnsi="Arial" w:cs="Arial"/>
          <w:sz w:val="20"/>
          <w:szCs w:val="20"/>
          <w:lang w:eastAsia="pl-PL"/>
        </w:rPr>
        <w:t xml:space="preserve"> protokołu potwierdzającego </w:t>
      </w:r>
      <w:r w:rsidR="00A534AD" w:rsidRPr="00A534AD">
        <w:rPr>
          <w:rFonts w:ascii="Arial" w:hAnsi="Arial" w:cs="Arial"/>
          <w:sz w:val="20"/>
          <w:szCs w:val="20"/>
          <w:lang w:eastAsia="pl-PL"/>
        </w:rPr>
        <w:t>bezus</w:t>
      </w:r>
      <w:r w:rsidR="002C4357">
        <w:rPr>
          <w:rFonts w:ascii="Arial" w:hAnsi="Arial" w:cs="Arial"/>
          <w:sz w:val="20"/>
          <w:szCs w:val="20"/>
          <w:lang w:eastAsia="pl-PL"/>
        </w:rPr>
        <w:t>terkowy odbiór lub data później</w:t>
      </w:r>
      <w:r w:rsidR="00A534AD" w:rsidRPr="00A534AD">
        <w:rPr>
          <w:rFonts w:ascii="Arial" w:hAnsi="Arial" w:cs="Arial"/>
          <w:sz w:val="20"/>
          <w:szCs w:val="20"/>
          <w:lang w:eastAsia="pl-PL"/>
        </w:rPr>
        <w:t xml:space="preserve"> uzysk</w:t>
      </w:r>
      <w:r w:rsidR="002C4357">
        <w:rPr>
          <w:rFonts w:ascii="Arial" w:hAnsi="Arial" w:cs="Arial"/>
          <w:sz w:val="20"/>
          <w:szCs w:val="20"/>
          <w:lang w:eastAsia="pl-PL"/>
        </w:rPr>
        <w:t xml:space="preserve">anego/wystawionego dokumentu (w szczególności ostatecznego pozwolenia na </w:t>
      </w:r>
      <w:r w:rsidR="00A534AD" w:rsidRPr="00A534AD">
        <w:rPr>
          <w:rFonts w:ascii="Arial" w:hAnsi="Arial" w:cs="Arial"/>
          <w:sz w:val="20"/>
          <w:szCs w:val="20"/>
          <w:lang w:eastAsia="pl-PL"/>
        </w:rPr>
        <w:t>użytkowanie/d</w:t>
      </w:r>
      <w:r w:rsidR="002C4357">
        <w:rPr>
          <w:rFonts w:ascii="Arial" w:hAnsi="Arial" w:cs="Arial"/>
          <w:sz w:val="20"/>
          <w:szCs w:val="20"/>
          <w:lang w:eastAsia="pl-PL"/>
        </w:rPr>
        <w:t>okumentu</w:t>
      </w:r>
      <w:r w:rsidR="00A534AD" w:rsidRPr="00A534AD">
        <w:rPr>
          <w:rFonts w:ascii="Arial" w:hAnsi="Arial" w:cs="Arial"/>
          <w:sz w:val="20"/>
          <w:szCs w:val="20"/>
          <w:lang w:eastAsia="pl-PL"/>
        </w:rPr>
        <w:t xml:space="preserve"> stwierdzającego brak sprzeciwu wobec przystąpienia do użytkowania, dokumentu OT i inny</w:t>
      </w:r>
      <w:r w:rsidR="002C4357">
        <w:rPr>
          <w:rFonts w:ascii="Arial" w:hAnsi="Arial" w:cs="Arial"/>
          <w:sz w:val="20"/>
          <w:szCs w:val="20"/>
          <w:lang w:eastAsia="pl-PL"/>
        </w:rPr>
        <w:t>ch rów</w:t>
      </w:r>
      <w:r w:rsidR="0089106C">
        <w:rPr>
          <w:rFonts w:ascii="Arial" w:hAnsi="Arial" w:cs="Arial"/>
          <w:sz w:val="20"/>
          <w:szCs w:val="20"/>
          <w:lang w:eastAsia="pl-PL"/>
        </w:rPr>
        <w:t>noważnych dokumentów) w ramach</w:t>
      </w:r>
      <w:r w:rsidR="002C4357">
        <w:rPr>
          <w:rFonts w:ascii="Arial" w:hAnsi="Arial" w:cs="Arial"/>
          <w:sz w:val="20"/>
          <w:szCs w:val="20"/>
          <w:lang w:eastAsia="pl-PL"/>
        </w:rPr>
        <w:t xml:space="preserve"> realizowanego projektu lub data</w:t>
      </w:r>
      <w:r w:rsidR="00A534AD" w:rsidRPr="00A534AD">
        <w:rPr>
          <w:rFonts w:ascii="Arial" w:hAnsi="Arial" w:cs="Arial"/>
          <w:sz w:val="20"/>
          <w:szCs w:val="20"/>
          <w:lang w:eastAsia="pl-PL"/>
        </w:rPr>
        <w:t xml:space="preserve"> poniesienia ostatniego wydatku w ramach projektu, </w:t>
      </w:r>
      <w:r w:rsidR="003B7590">
        <w:rPr>
          <w:rFonts w:ascii="Arial" w:hAnsi="Arial" w:cs="Arial"/>
          <w:sz w:val="20"/>
          <w:szCs w:val="20"/>
          <w:lang w:eastAsia="pl-PL"/>
        </w:rPr>
        <w:br/>
      </w:r>
      <w:r w:rsidR="00A534AD" w:rsidRPr="00A534AD">
        <w:rPr>
          <w:rFonts w:ascii="Arial" w:hAnsi="Arial" w:cs="Arial"/>
          <w:sz w:val="20"/>
          <w:szCs w:val="20"/>
          <w:lang w:eastAsia="pl-PL"/>
        </w:rPr>
        <w:t>w zależnoś</w:t>
      </w:r>
      <w:r w:rsidR="00A534AD">
        <w:rPr>
          <w:rFonts w:ascii="Arial" w:hAnsi="Arial" w:cs="Arial"/>
          <w:sz w:val="20"/>
          <w:szCs w:val="20"/>
          <w:lang w:eastAsia="pl-PL"/>
        </w:rPr>
        <w:t>ci od tego co nastąpiło później.</w:t>
      </w:r>
    </w:p>
    <w:p w:rsidR="009E6E0B" w:rsidRPr="00126AD3" w:rsidRDefault="00A534AD" w:rsidP="00A534AD">
      <w:pPr>
        <w:pStyle w:val="Nagwek1"/>
        <w:keepLines/>
        <w:spacing w:before="0" w:after="0" w:line="360" w:lineRule="auto"/>
        <w:rPr>
          <w:rFonts w:ascii="Arial" w:hAnsi="Arial" w:cs="Arial"/>
          <w:kern w:val="0"/>
          <w:sz w:val="24"/>
          <w:szCs w:val="24"/>
          <w:lang w:eastAsia="pl-PL"/>
        </w:rPr>
      </w:pPr>
      <w:r>
        <w:rPr>
          <w:rFonts w:ascii="Arial" w:hAnsi="Arial" w:cs="Arial"/>
          <w:kern w:val="0"/>
          <w:sz w:val="24"/>
          <w:szCs w:val="24"/>
          <w:lang w:eastAsia="pl-PL"/>
        </w:rPr>
        <w:br/>
      </w:r>
      <w:bookmarkStart w:id="1" w:name="_Toc446493591"/>
      <w:r w:rsidR="00643317" w:rsidRPr="00126AD3">
        <w:rPr>
          <w:rFonts w:ascii="Arial" w:hAnsi="Arial" w:cs="Arial"/>
          <w:kern w:val="0"/>
          <w:sz w:val="24"/>
          <w:szCs w:val="24"/>
          <w:lang w:eastAsia="pl-PL"/>
        </w:rPr>
        <w:t>Rozdział 1</w:t>
      </w:r>
      <w:r w:rsidR="00DD2964" w:rsidRPr="00126AD3">
        <w:rPr>
          <w:rFonts w:ascii="Arial" w:hAnsi="Arial" w:cs="Arial"/>
          <w:kern w:val="0"/>
          <w:sz w:val="24"/>
          <w:szCs w:val="24"/>
          <w:lang w:eastAsia="pl-PL"/>
        </w:rPr>
        <w:t xml:space="preserve"> </w:t>
      </w:r>
      <w:r w:rsidR="00643317" w:rsidRPr="00126AD3">
        <w:rPr>
          <w:rFonts w:ascii="Arial" w:hAnsi="Arial" w:cs="Arial"/>
          <w:kern w:val="0"/>
          <w:sz w:val="24"/>
          <w:szCs w:val="24"/>
          <w:lang w:eastAsia="pl-PL"/>
        </w:rPr>
        <w:t>Podstaw</w:t>
      </w:r>
      <w:r w:rsidR="00DD2964" w:rsidRPr="00126AD3">
        <w:rPr>
          <w:rFonts w:ascii="Arial" w:hAnsi="Arial" w:cs="Arial"/>
          <w:kern w:val="0"/>
          <w:sz w:val="24"/>
          <w:szCs w:val="24"/>
          <w:lang w:eastAsia="pl-PL"/>
        </w:rPr>
        <w:t>a</w:t>
      </w:r>
      <w:r w:rsidR="00643317" w:rsidRPr="00126AD3">
        <w:rPr>
          <w:rFonts w:ascii="Arial" w:hAnsi="Arial" w:cs="Arial"/>
          <w:kern w:val="0"/>
          <w:sz w:val="24"/>
          <w:szCs w:val="24"/>
          <w:lang w:eastAsia="pl-PL"/>
        </w:rPr>
        <w:t xml:space="preserve"> prawn</w:t>
      </w:r>
      <w:r w:rsidR="00DD2964" w:rsidRPr="00126AD3">
        <w:rPr>
          <w:rFonts w:ascii="Arial" w:hAnsi="Arial" w:cs="Arial"/>
          <w:kern w:val="0"/>
          <w:sz w:val="24"/>
          <w:szCs w:val="24"/>
          <w:lang w:eastAsia="pl-PL"/>
        </w:rPr>
        <w:t xml:space="preserve">a i zakres </w:t>
      </w:r>
      <w:r w:rsidR="0056554E">
        <w:rPr>
          <w:rFonts w:ascii="Arial" w:hAnsi="Arial" w:cs="Arial"/>
          <w:kern w:val="0"/>
          <w:sz w:val="24"/>
          <w:szCs w:val="24"/>
          <w:lang w:eastAsia="pl-PL"/>
        </w:rPr>
        <w:t>Zasad</w:t>
      </w:r>
      <w:bookmarkEnd w:id="1"/>
    </w:p>
    <w:p w:rsidR="00E4502C" w:rsidRPr="00E4502C" w:rsidRDefault="00E4502C" w:rsidP="00A534AD">
      <w:pPr>
        <w:pStyle w:val="Nagwek1"/>
        <w:keepLines/>
        <w:spacing w:before="0" w:after="0" w:line="360" w:lineRule="auto"/>
        <w:rPr>
          <w:rFonts w:ascii="Arial" w:hAnsi="Arial" w:cs="Arial"/>
          <w:kern w:val="0"/>
          <w:sz w:val="22"/>
          <w:szCs w:val="22"/>
          <w:lang w:eastAsia="pl-PL"/>
        </w:rPr>
      </w:pPr>
      <w:bookmarkStart w:id="2" w:name="_Toc424905321"/>
      <w:bookmarkStart w:id="3" w:name="_Toc424905968"/>
      <w:bookmarkStart w:id="4" w:name="_Toc425849910"/>
      <w:bookmarkStart w:id="5" w:name="_Toc446493592"/>
      <w:r w:rsidRPr="00E4502C">
        <w:rPr>
          <w:rFonts w:ascii="Arial" w:hAnsi="Arial" w:cs="Arial"/>
          <w:kern w:val="0"/>
          <w:sz w:val="22"/>
          <w:szCs w:val="22"/>
          <w:lang w:eastAsia="pl-PL"/>
        </w:rPr>
        <w:t>1.1 Podstawy prawne</w:t>
      </w:r>
      <w:bookmarkEnd w:id="2"/>
      <w:bookmarkEnd w:id="3"/>
      <w:bookmarkEnd w:id="4"/>
      <w:bookmarkEnd w:id="5"/>
    </w:p>
    <w:p w:rsidR="00912986" w:rsidRPr="006F0240" w:rsidRDefault="000F067E" w:rsidP="00B975E2">
      <w:pPr>
        <w:spacing w:after="0" w:line="360" w:lineRule="auto"/>
        <w:jc w:val="both"/>
        <w:rPr>
          <w:rFonts w:ascii="Arial" w:hAnsi="Arial" w:cs="Arial"/>
          <w:sz w:val="20"/>
          <w:szCs w:val="20"/>
        </w:rPr>
      </w:pPr>
      <w:r w:rsidRPr="00257F53">
        <w:rPr>
          <w:rFonts w:ascii="Arial" w:hAnsi="Arial" w:cs="Arial"/>
          <w:sz w:val="20"/>
          <w:szCs w:val="20"/>
        </w:rPr>
        <w:t xml:space="preserve">Niniejszy dokument </w:t>
      </w:r>
      <w:r>
        <w:rPr>
          <w:rFonts w:ascii="Arial" w:hAnsi="Arial" w:cs="Arial"/>
          <w:sz w:val="20"/>
          <w:szCs w:val="20"/>
        </w:rPr>
        <w:t>został sporządzony na podstawie</w:t>
      </w:r>
      <w:r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Europejskiego Funduszu Morskiego i Rybackiego objętych zakresem wspólnych 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 (zwane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Rybackiego (zwane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proofErr w:type="spellStart"/>
      <w:r w:rsidR="00F40118">
        <w:rPr>
          <w:rFonts w:ascii="Arial" w:hAnsi="Arial" w:cs="Arial"/>
          <w:sz w:val="20"/>
          <w:szCs w:val="20"/>
        </w:rPr>
        <w:t>t.j</w:t>
      </w:r>
      <w:proofErr w:type="spellEnd"/>
      <w:r w:rsidR="00F40118">
        <w:rPr>
          <w:rFonts w:ascii="Arial" w:hAnsi="Arial" w:cs="Arial"/>
          <w:sz w:val="20"/>
          <w:szCs w:val="20"/>
        </w:rPr>
        <w:t xml:space="preserve">. </w:t>
      </w:r>
      <w:r w:rsidR="001536E4" w:rsidRPr="003B7590">
        <w:rPr>
          <w:rFonts w:ascii="Arial" w:hAnsi="Arial" w:cs="Arial"/>
          <w:sz w:val="20"/>
          <w:szCs w:val="20"/>
        </w:rPr>
        <w:t>Dz. U. 201</w:t>
      </w:r>
      <w:r w:rsidR="00F40118">
        <w:rPr>
          <w:rFonts w:ascii="Arial" w:hAnsi="Arial" w:cs="Arial"/>
          <w:sz w:val="20"/>
          <w:szCs w:val="20"/>
        </w:rPr>
        <w:t>7 r., poz. 1460</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 xml:space="preserve">Dz. U. z </w:t>
      </w:r>
      <w:r w:rsidR="00E81A12" w:rsidRPr="003B7590">
        <w:rPr>
          <w:rFonts w:ascii="Arial" w:hAnsi="Arial" w:cs="Arial"/>
          <w:sz w:val="20"/>
          <w:szCs w:val="20"/>
        </w:rPr>
        <w:t>201</w:t>
      </w:r>
      <w:r w:rsidR="00E81A12">
        <w:rPr>
          <w:rFonts w:ascii="Arial" w:hAnsi="Arial" w:cs="Arial"/>
          <w:sz w:val="20"/>
          <w:szCs w:val="20"/>
        </w:rPr>
        <w:t>7</w:t>
      </w:r>
      <w:r w:rsidR="00E81A12" w:rsidRPr="003B7590">
        <w:rPr>
          <w:rFonts w:ascii="Arial" w:hAnsi="Arial" w:cs="Arial"/>
          <w:i/>
          <w:sz w:val="20"/>
          <w:szCs w:val="20"/>
        </w:rPr>
        <w:t xml:space="preserve"> </w:t>
      </w:r>
      <w:r w:rsidR="00D2510C" w:rsidRPr="0099561D">
        <w:rPr>
          <w:rFonts w:ascii="Arial" w:hAnsi="Arial" w:cs="Arial"/>
          <w:sz w:val="20"/>
          <w:szCs w:val="20"/>
        </w:rPr>
        <w:t>r</w:t>
      </w:r>
      <w:r w:rsidR="00D2510C" w:rsidRPr="003B7590">
        <w:rPr>
          <w:rFonts w:ascii="Arial" w:hAnsi="Arial" w:cs="Arial"/>
          <w:iCs/>
          <w:sz w:val="20"/>
          <w:szCs w:val="20"/>
        </w:rPr>
        <w:t xml:space="preserve">., poz. </w:t>
      </w:r>
      <w:r w:rsidR="00E81A12">
        <w:rPr>
          <w:rFonts w:ascii="Arial" w:hAnsi="Arial" w:cs="Arial"/>
          <w:iCs/>
          <w:sz w:val="20"/>
          <w:szCs w:val="20"/>
        </w:rPr>
        <w:t>1332</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z dnia 27 sierpnia 2009 r. o finansach publicznych (Dz. U. z 201</w:t>
      </w:r>
      <w:r w:rsidR="0099561D">
        <w:rPr>
          <w:rFonts w:ascii="Arial" w:eastAsia="Times New Roman" w:hAnsi="Arial" w:cs="Arial"/>
          <w:sz w:val="20"/>
          <w:szCs w:val="20"/>
        </w:rPr>
        <w:t>6</w:t>
      </w:r>
      <w:r w:rsidR="00F21BE3" w:rsidRPr="003B7590">
        <w:rPr>
          <w:rFonts w:ascii="Arial" w:eastAsia="Times New Roman" w:hAnsi="Arial" w:cs="Arial"/>
          <w:sz w:val="20"/>
          <w:szCs w:val="20"/>
        </w:rPr>
        <w:t xml:space="preserve"> r. poz. </w:t>
      </w:r>
      <w:r w:rsidR="0099561D">
        <w:rPr>
          <w:rFonts w:ascii="Arial" w:eastAsia="Times New Roman" w:hAnsi="Arial" w:cs="Arial"/>
          <w:sz w:val="20"/>
          <w:szCs w:val="20"/>
        </w:rPr>
        <w:t>1870</w:t>
      </w:r>
      <w:r w:rsidR="009D6629" w:rsidRPr="003B7590">
        <w:rPr>
          <w:rFonts w:ascii="Arial" w:eastAsia="Times New Roman" w:hAnsi="Arial" w:cs="Arial"/>
          <w:sz w:val="20"/>
          <w:szCs w:val="20"/>
        </w:rPr>
        <w:t xml:space="preserve"> </w:t>
      </w:r>
      <w:r w:rsidR="0056554E" w:rsidRPr="003B7590">
        <w:rPr>
          <w:rFonts w:ascii="Arial" w:eastAsia="Times New Roman" w:hAnsi="Arial" w:cs="Arial"/>
          <w:sz w:val="20"/>
          <w:szCs w:val="20"/>
        </w:rPr>
        <w:br/>
      </w:r>
      <w:proofErr w:type="spellStart"/>
      <w:r w:rsidR="009D6629" w:rsidRPr="003B7590">
        <w:rPr>
          <w:rFonts w:ascii="Arial" w:eastAsia="Times New Roman" w:hAnsi="Arial" w:cs="Arial"/>
          <w:sz w:val="20"/>
          <w:szCs w:val="20"/>
        </w:rPr>
        <w:t>t</w:t>
      </w:r>
      <w:r w:rsidR="0056554E" w:rsidRPr="003B7590">
        <w:rPr>
          <w:rFonts w:ascii="Arial" w:eastAsia="Times New Roman" w:hAnsi="Arial" w:cs="Arial"/>
          <w:sz w:val="20"/>
          <w:szCs w:val="20"/>
        </w:rPr>
        <w:t>.</w:t>
      </w:r>
      <w:r w:rsidR="00F21BE3" w:rsidRPr="003B7590">
        <w:rPr>
          <w:rFonts w:ascii="Arial" w:eastAsia="Times New Roman" w:hAnsi="Arial" w:cs="Arial"/>
          <w:sz w:val="20"/>
          <w:szCs w:val="20"/>
        </w:rPr>
        <w:t>j</w:t>
      </w:r>
      <w:proofErr w:type="spellEnd"/>
      <w:r w:rsidR="00F21BE3" w:rsidRPr="003B7590">
        <w:rPr>
          <w:rFonts w:ascii="Arial" w:eastAsia="Times New Roman" w:hAnsi="Arial" w:cs="Arial"/>
          <w:sz w:val="20"/>
          <w:szCs w:val="20"/>
        </w:rPr>
        <w:t>. ze zm.)</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0F067E" w:rsidRDefault="000F067E" w:rsidP="00B975E2">
      <w:pPr>
        <w:pStyle w:val="Nagwek1"/>
        <w:keepLines/>
        <w:spacing w:before="0" w:after="0" w:line="360" w:lineRule="auto"/>
        <w:ind w:firstLine="708"/>
        <w:rPr>
          <w:rFonts w:ascii="Arial" w:hAnsi="Arial" w:cs="Arial"/>
          <w:kern w:val="0"/>
          <w:sz w:val="22"/>
          <w:szCs w:val="22"/>
          <w:lang w:eastAsia="pl-PL"/>
        </w:rPr>
      </w:pPr>
      <w:bookmarkStart w:id="6" w:name="_Toc424905322"/>
      <w:bookmarkStart w:id="7" w:name="_Toc424905969"/>
      <w:bookmarkStart w:id="8" w:name="_Toc425849911"/>
      <w:bookmarkStart w:id="9" w:name="_Toc446493593"/>
      <w:r w:rsidRPr="000F067E">
        <w:rPr>
          <w:rFonts w:ascii="Arial" w:hAnsi="Arial" w:cs="Arial"/>
          <w:kern w:val="0"/>
          <w:sz w:val="22"/>
          <w:szCs w:val="22"/>
          <w:lang w:eastAsia="pl-PL"/>
        </w:rPr>
        <w:lastRenderedPageBreak/>
        <w:t xml:space="preserve">1.2 </w:t>
      </w:r>
      <w:r>
        <w:rPr>
          <w:rFonts w:ascii="Arial" w:hAnsi="Arial" w:cs="Arial"/>
          <w:kern w:val="0"/>
          <w:sz w:val="22"/>
          <w:szCs w:val="22"/>
          <w:lang w:eastAsia="pl-PL"/>
        </w:rPr>
        <w:t>Z</w:t>
      </w:r>
      <w:r w:rsidR="008E0B1D">
        <w:rPr>
          <w:rFonts w:ascii="Arial" w:hAnsi="Arial" w:cs="Arial"/>
          <w:kern w:val="0"/>
          <w:sz w:val="22"/>
          <w:szCs w:val="22"/>
          <w:lang w:eastAsia="pl-PL"/>
        </w:rPr>
        <w:t xml:space="preserve">akres </w:t>
      </w:r>
      <w:bookmarkEnd w:id="6"/>
      <w:bookmarkEnd w:id="7"/>
      <w:bookmarkEnd w:id="8"/>
      <w:r w:rsidR="0056554E">
        <w:rPr>
          <w:rFonts w:ascii="Arial" w:hAnsi="Arial" w:cs="Arial"/>
          <w:kern w:val="0"/>
          <w:sz w:val="22"/>
          <w:szCs w:val="22"/>
          <w:lang w:eastAsia="pl-PL"/>
        </w:rPr>
        <w:t>Zasad</w:t>
      </w:r>
      <w:bookmarkEnd w:id="9"/>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10" w:name="_Toc446493594"/>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10"/>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Pr="00EA7BE4">
        <w:rPr>
          <w:rFonts w:ascii="Arial" w:hAnsi="Arial" w:cs="Arial"/>
          <w:sz w:val="20"/>
          <w:szCs w:val="20"/>
        </w:rPr>
        <w:t xml:space="preserve"> oraz 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projektu</w:t>
      </w:r>
      <w:r w:rsidRPr="006F0240">
        <w:rPr>
          <w:rFonts w:ascii="Arial" w:hAnsi="Arial" w:cs="Arial"/>
          <w:sz w:val="20"/>
          <w:szCs w:val="20"/>
        </w:rPr>
        <w:t>.</w:t>
      </w:r>
    </w:p>
    <w:p w:rsidR="004E1A2F" w:rsidRDefault="00BC515A"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4E1A2F" w:rsidRDefault="004E1A2F">
      <w:pPr>
        <w:spacing w:after="0" w:line="240" w:lineRule="auto"/>
        <w:rPr>
          <w:rFonts w:ascii="Arial" w:hAnsi="Arial" w:cs="Arial"/>
          <w:sz w:val="20"/>
          <w:szCs w:val="20"/>
        </w:rPr>
      </w:pPr>
      <w:r>
        <w:rPr>
          <w:rFonts w:ascii="Arial" w:hAnsi="Arial" w:cs="Arial"/>
          <w:sz w:val="20"/>
          <w:szCs w:val="20"/>
        </w:rPr>
        <w:br w:type="page"/>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lastRenderedPageBreak/>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 w tym techniczn</w:t>
      </w:r>
      <w:r w:rsidR="007B0127">
        <w:rPr>
          <w:rFonts w:ascii="Arial" w:hAnsi="Arial" w:cs="Arial"/>
          <w:sz w:val="20"/>
          <w:szCs w:val="20"/>
        </w:rPr>
        <w:t>ą i środowiskową.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 wniosku 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edynym powodem 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D63F14" w:rsidRDefault="00D63F14" w:rsidP="00B975E2">
      <w:pPr>
        <w:numPr>
          <w:ilvl w:val="0"/>
          <w:numId w:val="32"/>
        </w:numPr>
        <w:spacing w:line="360" w:lineRule="auto"/>
        <w:ind w:left="714" w:hanging="357"/>
        <w:jc w:val="both"/>
        <w:rPr>
          <w:rFonts w:ascii="Arial" w:hAnsi="Arial" w:cs="Arial"/>
          <w:sz w:val="20"/>
          <w:szCs w:val="20"/>
        </w:rPr>
      </w:pPr>
      <w:r w:rsidRPr="00D63F14">
        <w:rPr>
          <w:rFonts w:ascii="Arial" w:hAnsi="Arial" w:cs="Arial"/>
          <w:sz w:val="20"/>
          <w:szCs w:val="20"/>
        </w:rPr>
        <w:t xml:space="preserve">Rezygnacja z realizacji </w:t>
      </w:r>
      <w:r w:rsidR="00741A9F" w:rsidRPr="00D63F14">
        <w:rPr>
          <w:rFonts w:ascii="Arial" w:hAnsi="Arial" w:cs="Arial"/>
          <w:sz w:val="20"/>
          <w:szCs w:val="20"/>
        </w:rPr>
        <w:t xml:space="preserve">wydatku lub jego części </w:t>
      </w:r>
      <w:r w:rsidR="0012659E">
        <w:rPr>
          <w:rFonts w:ascii="Arial" w:hAnsi="Arial" w:cs="Arial"/>
          <w:sz w:val="20"/>
          <w:szCs w:val="20"/>
        </w:rPr>
        <w:t xml:space="preserve">co do zasady </w:t>
      </w:r>
      <w:r w:rsidR="00741A9F" w:rsidRPr="00D63F14">
        <w:rPr>
          <w:rFonts w:ascii="Arial" w:hAnsi="Arial" w:cs="Arial"/>
          <w:sz w:val="20"/>
          <w:szCs w:val="20"/>
        </w:rPr>
        <w:t xml:space="preserve">nie stanowi oszczędności w projekcie, w związku z czym wartość projektu, wartość wydatków kwalifikowalnych oraz wartość dofinansowania </w:t>
      </w:r>
      <w:r w:rsidR="0012659E">
        <w:rPr>
          <w:rFonts w:ascii="Arial" w:hAnsi="Arial" w:cs="Arial"/>
          <w:sz w:val="20"/>
          <w:szCs w:val="20"/>
        </w:rPr>
        <w:t>może ulec</w:t>
      </w:r>
      <w:r w:rsidR="0012659E" w:rsidRPr="00D63F14">
        <w:rPr>
          <w:rFonts w:ascii="Arial" w:hAnsi="Arial" w:cs="Arial"/>
          <w:sz w:val="20"/>
          <w:szCs w:val="20"/>
        </w:rPr>
        <w:t xml:space="preserve"> </w:t>
      </w:r>
      <w:r w:rsidR="00741A9F" w:rsidRPr="00D63F14">
        <w:rPr>
          <w:rFonts w:ascii="Arial" w:hAnsi="Arial" w:cs="Arial"/>
          <w:sz w:val="20"/>
          <w:szCs w:val="20"/>
        </w:rPr>
        <w:t>odpowiedniemu zmniejszeniu.</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3F7104" w:rsidRPr="003B7590">
        <w:rPr>
          <w:rFonts w:ascii="Arial" w:hAnsi="Arial" w:cs="Arial"/>
          <w:iCs/>
          <w:sz w:val="20"/>
          <w:szCs w:val="20"/>
        </w:rPr>
        <w:t>t.j</w:t>
      </w:r>
      <w:proofErr w:type="spellEnd"/>
      <w:r w:rsidR="003F7104" w:rsidRPr="003B7590">
        <w:rPr>
          <w:rFonts w:ascii="Arial" w:hAnsi="Arial" w:cs="Arial"/>
          <w:iCs/>
          <w:sz w:val="20"/>
          <w:szCs w:val="20"/>
        </w:rPr>
        <w:t xml:space="preserve">. </w:t>
      </w:r>
      <w:r w:rsidR="003F7104" w:rsidRPr="003B7590">
        <w:rPr>
          <w:rFonts w:ascii="Arial" w:hAnsi="Arial" w:cs="Arial"/>
          <w:sz w:val="20"/>
          <w:szCs w:val="20"/>
        </w:rPr>
        <w:t>Dz. U. z 201</w:t>
      </w:r>
      <w:r w:rsidR="003F7104">
        <w:rPr>
          <w:rFonts w:ascii="Arial" w:hAnsi="Arial" w:cs="Arial"/>
          <w:sz w:val="20"/>
          <w:szCs w:val="20"/>
        </w:rPr>
        <w:t>7</w:t>
      </w:r>
      <w:r w:rsidR="003F7104" w:rsidRPr="003B7590">
        <w:rPr>
          <w:rFonts w:ascii="Arial" w:hAnsi="Arial" w:cs="Arial"/>
          <w:i/>
          <w:sz w:val="20"/>
          <w:szCs w:val="20"/>
        </w:rPr>
        <w:t xml:space="preserve"> </w:t>
      </w:r>
      <w:r w:rsidR="003F7104" w:rsidRPr="0099561D">
        <w:rPr>
          <w:rFonts w:ascii="Arial" w:hAnsi="Arial" w:cs="Arial"/>
          <w:sz w:val="20"/>
          <w:szCs w:val="20"/>
        </w:rPr>
        <w:t>r</w:t>
      </w:r>
      <w:r w:rsidR="003F7104" w:rsidRPr="003B7590">
        <w:rPr>
          <w:rFonts w:ascii="Arial" w:hAnsi="Arial" w:cs="Arial"/>
          <w:iCs/>
          <w:sz w:val="20"/>
          <w:szCs w:val="20"/>
        </w:rPr>
        <w:t xml:space="preserve">., poz. </w:t>
      </w:r>
      <w:r w:rsidR="003F7104">
        <w:rPr>
          <w:rFonts w:ascii="Arial" w:hAnsi="Arial" w:cs="Arial"/>
          <w:iCs/>
          <w:sz w:val="20"/>
          <w:szCs w:val="20"/>
        </w:rPr>
        <w:t>1332</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46493595"/>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lastRenderedPageBreak/>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D42B3C"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E81A12" w:rsidRPr="006F0240" w:rsidRDefault="00E81A12" w:rsidP="00B975E2">
      <w:pPr>
        <w:numPr>
          <w:ilvl w:val="0"/>
          <w:numId w:val="34"/>
        </w:numPr>
        <w:tabs>
          <w:tab w:val="left" w:pos="284"/>
        </w:tabs>
        <w:spacing w:line="360" w:lineRule="auto"/>
        <w:ind w:left="714" w:hanging="357"/>
        <w:jc w:val="both"/>
        <w:rPr>
          <w:rFonts w:ascii="Arial" w:hAnsi="Arial" w:cs="Arial"/>
          <w:b/>
          <w:sz w:val="20"/>
          <w:szCs w:val="20"/>
        </w:rPr>
      </w:pPr>
      <w:r>
        <w:rPr>
          <w:rFonts w:ascii="Arial" w:hAnsi="Arial" w:cs="Arial"/>
          <w:sz w:val="20"/>
          <w:szCs w:val="20"/>
        </w:rPr>
        <w:t xml:space="preserve">Jeżeli zgłoszone przez Wnioskodawcę zmiany w projekcie wymagają aktualizacji wniosku o dofinansowanie, IZ RPO WZ pisemnie o tym  poinformuje po zaakceptowaniu ww. zmian.  </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Wnioskodawca zobowiązany jest realizować projekt zgodnie z zapisami wniosku 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46493596"/>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zawarciem </w:t>
      </w:r>
      <w:r w:rsidR="00741A9F" w:rsidRPr="00126AD3">
        <w:rPr>
          <w:rFonts w:ascii="Arial" w:hAnsi="Arial" w:cs="Arial"/>
          <w:kern w:val="0"/>
          <w:sz w:val="24"/>
          <w:szCs w:val="24"/>
          <w:lang w:eastAsia="pl-PL"/>
        </w:rPr>
        <w:t>umowy</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dofinansowanie</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E81A12" w:rsidRPr="00D42B3C" w:rsidRDefault="00566EF4" w:rsidP="00E81A1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E81A12" w:rsidRPr="00E81A12" w:rsidRDefault="00E81A12" w:rsidP="00E81A12">
      <w:pPr>
        <w:numPr>
          <w:ilvl w:val="0"/>
          <w:numId w:val="35"/>
        </w:numPr>
        <w:tabs>
          <w:tab w:val="left" w:pos="284"/>
        </w:tabs>
        <w:spacing w:line="360" w:lineRule="auto"/>
        <w:ind w:left="714" w:hanging="357"/>
        <w:jc w:val="both"/>
        <w:rPr>
          <w:rFonts w:ascii="Arial" w:hAnsi="Arial" w:cs="Arial"/>
          <w:b/>
          <w:sz w:val="20"/>
          <w:szCs w:val="20"/>
        </w:rPr>
      </w:pPr>
      <w:r w:rsidRPr="00E81A12">
        <w:rPr>
          <w:rFonts w:ascii="Arial" w:hAnsi="Arial" w:cs="Arial"/>
          <w:sz w:val="20"/>
          <w:szCs w:val="20"/>
        </w:rPr>
        <w:t>Jeżeli zgłoszone przez Wnioskodawcę zmiany w projekcie wymagają aktualizacji wniosku o dofinan</w:t>
      </w:r>
      <w:r w:rsidRPr="00D42B3C">
        <w:rPr>
          <w:rFonts w:ascii="Arial" w:hAnsi="Arial" w:cs="Arial"/>
          <w:sz w:val="20"/>
          <w:szCs w:val="20"/>
        </w:rPr>
        <w:t xml:space="preserve">sowanie, IZ RPO WZ </w:t>
      </w:r>
      <w:r w:rsidRPr="000D7251">
        <w:rPr>
          <w:rFonts w:ascii="Arial" w:hAnsi="Arial" w:cs="Arial"/>
          <w:sz w:val="20"/>
          <w:szCs w:val="20"/>
        </w:rPr>
        <w:t xml:space="preserve">pisemnie </w:t>
      </w:r>
      <w:r w:rsidRPr="00E81A12">
        <w:rPr>
          <w:rFonts w:ascii="Arial" w:hAnsi="Arial" w:cs="Arial"/>
          <w:sz w:val="20"/>
          <w:szCs w:val="20"/>
        </w:rPr>
        <w:t>o tym  poinformuje po zaakceptowaniu ww. zmian.</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46493597"/>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bookmarkEnd w:id="13"/>
    </w:p>
    <w:p w:rsidR="00566EF4" w:rsidRPr="006F0240" w:rsidRDefault="00B47EA7" w:rsidP="00B975E2">
      <w:pPr>
        <w:spacing w:line="360" w:lineRule="auto"/>
        <w:jc w:val="both"/>
        <w:rPr>
          <w:rFonts w:ascii="Arial" w:hAnsi="Arial" w:cs="Arial"/>
          <w:sz w:val="20"/>
          <w:szCs w:val="20"/>
        </w:rPr>
      </w:pPr>
      <w:r w:rsidRPr="006F0240">
        <w:rPr>
          <w:rFonts w:ascii="Arial" w:hAnsi="Arial" w:cs="Arial"/>
          <w:sz w:val="20"/>
          <w:szCs w:val="20"/>
        </w:rPr>
        <w:t>Zasady wprowadzania zmian</w:t>
      </w:r>
      <w:r w:rsidR="00566EF4" w:rsidRPr="006F0240">
        <w:rPr>
          <w:rFonts w:ascii="Arial" w:hAnsi="Arial" w:cs="Arial"/>
          <w:sz w:val="20"/>
          <w:szCs w:val="20"/>
        </w:rPr>
        <w:t xml:space="preserve"> w projekcie po podpisaniu umowy o dofinansowanie/ </w:t>
      </w:r>
      <w:r w:rsidRPr="006F0240">
        <w:rPr>
          <w:rFonts w:ascii="Arial" w:hAnsi="Arial" w:cs="Arial"/>
          <w:sz w:val="20"/>
          <w:szCs w:val="20"/>
        </w:rPr>
        <w:t>decyzji/porozumien</w:t>
      </w:r>
      <w:r w:rsidR="00126AD3">
        <w:rPr>
          <w:rFonts w:ascii="Arial" w:hAnsi="Arial" w:cs="Arial"/>
          <w:sz w:val="20"/>
          <w:szCs w:val="20"/>
        </w:rPr>
        <w:t>ia:</w:t>
      </w:r>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lastRenderedPageBreak/>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4E22F7">
        <w:rPr>
          <w:rFonts w:ascii="Arial" w:hAnsi="Arial" w:cs="Arial"/>
          <w:sz w:val="20"/>
          <w:szCs w:val="20"/>
        </w:rPr>
        <w:t>/decyzji</w:t>
      </w:r>
      <w:r w:rsidR="00775505">
        <w:rPr>
          <w:rFonts w:ascii="Arial" w:hAnsi="Arial" w:cs="Arial"/>
          <w:sz w:val="20"/>
          <w:szCs w:val="20"/>
        </w:rPr>
        <w:t xml:space="preserve"> o dofinansowanie</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4E22F7">
        <w:rPr>
          <w:rFonts w:ascii="Arial" w:hAnsi="Arial" w:cs="Arial"/>
          <w:sz w:val="20"/>
          <w:szCs w:val="20"/>
        </w:rPr>
        <w:t>/decyzji</w:t>
      </w:r>
      <w:r w:rsidR="00775505">
        <w:rPr>
          <w:rFonts w:ascii="Arial" w:hAnsi="Arial" w:cs="Arial"/>
          <w:sz w:val="20"/>
          <w:szCs w:val="20"/>
        </w:rPr>
        <w:t xml:space="preserve"> o dofinansowanie </w:t>
      </w:r>
      <w:r w:rsidRPr="00CD48EF">
        <w:rPr>
          <w:rFonts w:ascii="Arial" w:hAnsi="Arial" w:cs="Arial"/>
          <w:sz w:val="20"/>
          <w:szCs w:val="20"/>
        </w:rPr>
        <w:t xml:space="preserve">od dnia zgłoszenia zmian </w:t>
      </w:r>
      <w:r w:rsidR="00A225DC">
        <w:rPr>
          <w:rFonts w:ascii="Arial" w:hAnsi="Arial" w:cs="Arial"/>
          <w:sz w:val="20"/>
          <w:szCs w:val="20"/>
        </w:rPr>
        <w:br/>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 xml:space="preserve">eneficjenta o skierowaniu wniosku </w:t>
      </w:r>
      <w:r w:rsidR="008047EC">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xml:space="preserve">, oznacza to, </w:t>
      </w:r>
      <w:r w:rsidR="008047EC">
        <w:rPr>
          <w:rFonts w:ascii="Arial" w:hAnsi="Arial" w:cs="Arial"/>
          <w:sz w:val="20"/>
          <w:szCs w:val="20"/>
        </w:rPr>
        <w:br/>
      </w:r>
      <w:r w:rsidRPr="00CD48EF">
        <w:rPr>
          <w:rFonts w:ascii="Arial" w:hAnsi="Arial" w:cs="Arial"/>
          <w:sz w:val="20"/>
          <w:szCs w:val="20"/>
        </w:rPr>
        <w:t>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 xml:space="preserve">IZ RPO WZ </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poszczególnymi wydatkami kwalifikowanymi,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w:t>
      </w:r>
      <w:r w:rsidR="003F7104">
        <w:rPr>
          <w:rFonts w:ascii="Arial" w:hAnsi="Arial" w:cs="Arial"/>
          <w:sz w:val="20"/>
          <w:szCs w:val="20"/>
        </w:rPr>
        <w:t xml:space="preserve">kwalifikowalnych </w:t>
      </w:r>
      <w:r w:rsidRPr="00CD48EF">
        <w:rPr>
          <w:rFonts w:ascii="Arial" w:hAnsi="Arial" w:cs="Arial"/>
          <w:sz w:val="20"/>
          <w:szCs w:val="20"/>
        </w:rPr>
        <w:t>objętych postępowaniem ulegnie zmniejszeniu o co najmniej 2% w stosunku do sumy wartości tych wydatków, określonych we wniosku i suma ta jest większa niż 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w:t>
      </w:r>
      <w:r w:rsidR="0064618B">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może obniżyć </w:t>
      </w:r>
      <w:r w:rsidR="0064618B">
        <w:rPr>
          <w:rFonts w:ascii="Arial" w:hAnsi="Arial" w:cs="Arial"/>
          <w:sz w:val="20"/>
          <w:szCs w:val="20"/>
        </w:rPr>
        <w:t>dofinansowanie</w:t>
      </w:r>
      <w:r w:rsidRPr="00CD48EF">
        <w:rPr>
          <w:rFonts w:ascii="Arial" w:hAnsi="Arial" w:cs="Arial"/>
          <w:sz w:val="20"/>
          <w:szCs w:val="20"/>
        </w:rPr>
        <w:t xml:space="preserve"> w ramach uzyskanych oszczędności z postępowania o udzielenie zamówienia.</w:t>
      </w:r>
    </w:p>
    <w:p w:rsidR="00D42B3C" w:rsidRPr="00D42B3C" w:rsidRDefault="00D42B3C" w:rsidP="00D42B3C">
      <w:pPr>
        <w:numPr>
          <w:ilvl w:val="0"/>
          <w:numId w:val="36"/>
        </w:numPr>
        <w:spacing w:line="360" w:lineRule="auto"/>
        <w:ind w:hanging="357"/>
        <w:jc w:val="both"/>
        <w:rPr>
          <w:rFonts w:ascii="Arial" w:hAnsi="Arial" w:cs="Arial"/>
          <w:sz w:val="20"/>
          <w:szCs w:val="20"/>
        </w:rPr>
      </w:pPr>
      <w:r>
        <w:rPr>
          <w:rFonts w:ascii="Arial" w:hAnsi="Arial" w:cs="Arial"/>
          <w:sz w:val="20"/>
          <w:szCs w:val="20"/>
        </w:rPr>
        <w:t xml:space="preserve">Jeżeli zgłoszone przez Wnioskodawcę zmiany w projekcie wymagają aktualizacji wniosku o dofinansowanie, IZ RPO WZ pisemnie o tym  poinformuje po zaakceptowaniu ww. zmian.  </w:t>
      </w:r>
    </w:p>
    <w:p w:rsidR="00E46A97" w:rsidRDefault="00E46A97"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Jeżeli zgłoszone i zaakceptowane zmiany dotyczą kwestii uregulowanych w treści umowy/decyzji o dofinansowani</w:t>
      </w:r>
      <w:r w:rsidR="00AD4C63">
        <w:rPr>
          <w:rFonts w:ascii="Arial" w:hAnsi="Arial" w:cs="Arial"/>
          <w:sz w:val="20"/>
          <w:szCs w:val="20"/>
        </w:rPr>
        <w:t>u</w:t>
      </w:r>
      <w:r>
        <w:rPr>
          <w:rFonts w:ascii="Arial" w:hAnsi="Arial" w:cs="Arial"/>
          <w:sz w:val="20"/>
          <w:szCs w:val="20"/>
        </w:rPr>
        <w:t xml:space="preserve"> niezwłocznie po akceptacji </w:t>
      </w:r>
      <w:r w:rsidR="009D6629">
        <w:rPr>
          <w:rFonts w:ascii="Arial" w:hAnsi="Arial" w:cs="Arial"/>
          <w:sz w:val="20"/>
          <w:szCs w:val="20"/>
        </w:rPr>
        <w:t>zmian sporządzany jest aneks do </w:t>
      </w:r>
      <w:r>
        <w:rPr>
          <w:rFonts w:ascii="Arial" w:hAnsi="Arial" w:cs="Arial"/>
          <w:sz w:val="20"/>
          <w:szCs w:val="20"/>
        </w:rPr>
        <w:t>umowy o dofinansowanie albo decyzja zmieniająca decyzję o dofinansowani</w:t>
      </w:r>
      <w:r w:rsidR="00AD4C63">
        <w:rPr>
          <w:rFonts w:ascii="Arial" w:hAnsi="Arial" w:cs="Arial"/>
          <w:sz w:val="20"/>
          <w:szCs w:val="20"/>
        </w:rPr>
        <w:t>u</w:t>
      </w:r>
      <w:r>
        <w:rPr>
          <w:rFonts w:ascii="Arial" w:hAnsi="Arial" w:cs="Arial"/>
          <w:sz w:val="20"/>
          <w:szCs w:val="20"/>
        </w:rPr>
        <w:t>.</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46493598"/>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 xml:space="preserve">znacza, że w odniesieniu </w:t>
      </w:r>
      <w:r w:rsidR="0057614A">
        <w:rPr>
          <w:rFonts w:ascii="Arial" w:hAnsi="Arial" w:cs="Arial"/>
          <w:sz w:val="20"/>
          <w:szCs w:val="20"/>
        </w:rPr>
        <w:lastRenderedPageBreak/>
        <w:t>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Niezachowanie trwałości projektu, o którym mowa powyżej</w:t>
      </w:r>
      <w:r w:rsidR="0064618B">
        <w:rPr>
          <w:rFonts w:ascii="Arial" w:eastAsia="Times New Roman" w:hAnsi="Arial" w:cs="Arial"/>
          <w:sz w:val="20"/>
          <w:szCs w:val="20"/>
        </w:rPr>
        <w:t>,</w:t>
      </w:r>
      <w:r w:rsidRPr="004707BE">
        <w:rPr>
          <w:rFonts w:ascii="Arial" w:eastAsia="Times New Roman" w:hAnsi="Arial" w:cs="Arial"/>
          <w:sz w:val="20"/>
          <w:szCs w:val="20"/>
        </w:rPr>
        <w:t xml:space="preserve">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46493599"/>
      <w:r w:rsidRPr="00126AD3">
        <w:rPr>
          <w:rFonts w:ascii="Arial" w:hAnsi="Arial" w:cs="Arial"/>
          <w:kern w:val="0"/>
          <w:sz w:val="24"/>
          <w:szCs w:val="24"/>
          <w:lang w:eastAsia="pl-PL"/>
        </w:rPr>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nie ulega zmianie, a różnica pomiędzy tymi sumami nie podlega refundacji lub rozliczeniu. Powyższe wiąże się 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lastRenderedPageBreak/>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A77BE4" w:rsidRDefault="00A77BE4" w:rsidP="00EE782C">
      <w:pPr>
        <w:spacing w:after="0" w:line="360" w:lineRule="auto"/>
        <w:jc w:val="both"/>
        <w:rPr>
          <w:rFonts w:ascii="Arial" w:eastAsia="Times New Roman" w:hAnsi="Arial" w:cs="Arial"/>
          <w:sz w:val="20"/>
          <w:szCs w:val="20"/>
          <w:lang w:eastAsia="pl-PL"/>
        </w:rPr>
      </w:pPr>
    </w:p>
    <w:p w:rsidR="00A77BE4" w:rsidRDefault="00A77BE4" w:rsidP="00EE782C">
      <w:pPr>
        <w:spacing w:after="0" w:line="360" w:lineRule="auto"/>
        <w:jc w:val="both"/>
        <w:rPr>
          <w:rFonts w:ascii="Arial" w:eastAsia="Times New Roman" w:hAnsi="Arial" w:cs="Arial"/>
          <w:sz w:val="20"/>
          <w:szCs w:val="20"/>
          <w:lang w:eastAsia="pl-PL"/>
        </w:rPr>
      </w:pPr>
    </w:p>
    <w:p w:rsidR="00A77BE4" w:rsidRDefault="00A77BE4" w:rsidP="00EE782C">
      <w:pPr>
        <w:spacing w:after="0" w:line="360" w:lineRule="auto"/>
        <w:jc w:val="both"/>
        <w:rPr>
          <w:rFonts w:ascii="Arial" w:eastAsia="Times New Roman" w:hAnsi="Arial" w:cs="Arial"/>
          <w:sz w:val="20"/>
          <w:szCs w:val="20"/>
          <w:lang w:eastAsia="pl-PL"/>
        </w:rPr>
      </w:pPr>
    </w:p>
    <w:p w:rsidR="00EE782C" w:rsidRDefault="00E47A1E" w:rsidP="00E47A1E">
      <w:pPr>
        <w:spacing w:after="0" w:line="360" w:lineRule="auto"/>
        <w:jc w:val="center"/>
        <w:rPr>
          <w:rFonts w:ascii="Arial" w:eastAsia="Times New Roman" w:hAnsi="Arial" w:cs="Arial"/>
          <w:sz w:val="20"/>
          <w:szCs w:val="20"/>
          <w:lang w:eastAsia="pl-PL"/>
        </w:rPr>
      </w:pPr>
      <w:r w:rsidRPr="00E47A1E">
        <w:rPr>
          <w:rFonts w:ascii="Arial" w:eastAsia="Times New Roman" w:hAnsi="Arial" w:cs="Arial"/>
          <w:noProof/>
          <w:sz w:val="20"/>
          <w:szCs w:val="20"/>
          <w:lang w:eastAsia="pl-PL"/>
        </w:rPr>
        <w:lastRenderedPageBreak/>
        <w:drawing>
          <wp:inline distT="0" distB="0" distL="0" distR="0" wp14:anchorId="4F09A15F" wp14:editId="3F809633">
            <wp:extent cx="5305425" cy="600075"/>
            <wp:effectExtent l="0" t="0" r="9525" b="9525"/>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600075"/>
                    </a:xfrm>
                    <a:prstGeom prst="rect">
                      <a:avLst/>
                    </a:prstGeom>
                    <a:noFill/>
                    <a:ln>
                      <a:noFill/>
                    </a:ln>
                  </pic:spPr>
                </pic:pic>
              </a:graphicData>
            </a:graphic>
          </wp:inline>
        </w:drawing>
      </w:r>
    </w:p>
    <w:tbl>
      <w:tblPr>
        <w:tblW w:w="9720" w:type="dxa"/>
        <w:tblInd w:w="70" w:type="dxa"/>
        <w:tblCellMar>
          <w:left w:w="70" w:type="dxa"/>
          <w:right w:w="70" w:type="dxa"/>
        </w:tblCellMar>
        <w:tblLook w:val="04A0" w:firstRow="1" w:lastRow="0" w:firstColumn="1" w:lastColumn="0" w:noHBand="0" w:noVBand="1"/>
      </w:tblPr>
      <w:tblGrid>
        <w:gridCol w:w="972"/>
        <w:gridCol w:w="972"/>
        <w:gridCol w:w="972"/>
        <w:gridCol w:w="972"/>
        <w:gridCol w:w="972"/>
        <w:gridCol w:w="972"/>
        <w:gridCol w:w="972"/>
        <w:gridCol w:w="972"/>
        <w:gridCol w:w="972"/>
        <w:gridCol w:w="972"/>
      </w:tblGrid>
      <w:tr w:rsidR="00847F33" w:rsidRPr="00847F33" w:rsidTr="00733EBF">
        <w:trPr>
          <w:trHeight w:val="885"/>
        </w:trPr>
        <w:tc>
          <w:tcPr>
            <w:tcW w:w="9720" w:type="dxa"/>
            <w:gridSpan w:val="10"/>
            <w:vMerge w:val="restart"/>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eastAsia="Times New Roman"/>
                <w:color w:val="000000"/>
                <w:lang w:eastAsia="pl-PL"/>
              </w:rPr>
            </w:pPr>
          </w:p>
          <w:tbl>
            <w:tblPr>
              <w:tblW w:w="0" w:type="auto"/>
              <w:tblCellSpacing w:w="0" w:type="dxa"/>
              <w:tblCellMar>
                <w:left w:w="0" w:type="dxa"/>
                <w:right w:w="0" w:type="dxa"/>
              </w:tblCellMar>
              <w:tblLook w:val="04A0" w:firstRow="1" w:lastRow="0" w:firstColumn="1" w:lastColumn="0" w:noHBand="0" w:noVBand="1"/>
            </w:tblPr>
            <w:tblGrid>
              <w:gridCol w:w="9580"/>
            </w:tblGrid>
            <w:tr w:rsidR="00847F33" w:rsidRPr="00847F33" w:rsidTr="00733EBF">
              <w:trPr>
                <w:trHeight w:val="230"/>
                <w:tblCellSpacing w:w="0" w:type="dxa"/>
              </w:trPr>
              <w:tc>
                <w:tcPr>
                  <w:tcW w:w="9700" w:type="dxa"/>
                  <w:vMerge w:val="restart"/>
                  <w:tcBorders>
                    <w:top w:val="nil"/>
                    <w:left w:val="nil"/>
                    <w:bottom w:val="nil"/>
                    <w:right w:val="nil"/>
                  </w:tcBorders>
                  <w:shd w:val="clear" w:color="auto" w:fill="auto"/>
                  <w:vAlign w:val="center"/>
                  <w:hideMark/>
                </w:tcPr>
                <w:p w:rsid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Załącznik nr 1 FORMULARZ WPROWADZANIA ZMIAN W PROJEKCIE REALIZOWANYM</w:t>
                  </w:r>
                  <w:r w:rsidRPr="00847F33">
                    <w:rPr>
                      <w:rFonts w:ascii="Arial" w:eastAsia="Times New Roman" w:hAnsi="Arial" w:cs="Arial"/>
                      <w:b/>
                      <w:bCs/>
                      <w:color w:val="000000"/>
                      <w:sz w:val="20"/>
                      <w:szCs w:val="20"/>
                      <w:lang w:eastAsia="pl-PL"/>
                    </w:rPr>
                    <w:br/>
                    <w:t>W RAMACH RPO WZ 2014-2020</w:t>
                  </w:r>
                </w:p>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rsidTr="00733EBF">
              <w:trPr>
                <w:trHeight w:val="230"/>
                <w:tblCellSpacing w:w="0" w:type="dxa"/>
              </w:trPr>
              <w:tc>
                <w:tcPr>
                  <w:tcW w:w="0" w:type="auto"/>
                  <w:vMerge/>
                  <w:tcBorders>
                    <w:top w:val="nil"/>
                    <w:left w:val="nil"/>
                    <w:bottom w:val="nil"/>
                    <w:right w:val="nil"/>
                  </w:tcBorders>
                  <w:vAlign w:val="center"/>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p>
              </w:tc>
            </w:tr>
          </w:tbl>
          <w:p w:rsidR="00847F33" w:rsidRPr="00847F33" w:rsidRDefault="00847F33" w:rsidP="00847F33">
            <w:pPr>
              <w:spacing w:after="0" w:line="240" w:lineRule="auto"/>
              <w:rPr>
                <w:rFonts w:eastAsia="Times New Roman"/>
                <w:color w:val="000000"/>
                <w:lang w:eastAsia="pl-PL"/>
              </w:rPr>
            </w:pPr>
          </w:p>
        </w:tc>
      </w:tr>
      <w:tr w:rsidR="00847F33" w:rsidRPr="00847F33" w:rsidTr="00733EBF">
        <w:trPr>
          <w:trHeight w:val="300"/>
        </w:trPr>
        <w:tc>
          <w:tcPr>
            <w:tcW w:w="9720" w:type="dxa"/>
            <w:gridSpan w:val="10"/>
            <w:vMerge/>
            <w:tcBorders>
              <w:top w:val="nil"/>
              <w:left w:val="nil"/>
              <w:bottom w:val="nil"/>
              <w:right w:val="nil"/>
            </w:tcBorders>
            <w:vAlign w:val="center"/>
          </w:tcPr>
          <w:p w:rsidR="00847F33" w:rsidRPr="00847F33" w:rsidRDefault="00847F33" w:rsidP="00847F33">
            <w:pPr>
              <w:spacing w:after="0" w:line="240" w:lineRule="auto"/>
              <w:rPr>
                <w:rFonts w:eastAsia="Times New Roman"/>
                <w:color w:val="000000"/>
                <w:lang w:eastAsia="pl-PL"/>
              </w:rPr>
            </w:pPr>
          </w:p>
        </w:tc>
      </w:tr>
      <w:tr w:rsidR="00847F33" w:rsidRPr="00847F33" w:rsidTr="00733EBF">
        <w:trPr>
          <w:trHeight w:val="315"/>
        </w:trPr>
        <w:tc>
          <w:tcPr>
            <w:tcW w:w="3888" w:type="dxa"/>
            <w:gridSpan w:val="4"/>
            <w:tcBorders>
              <w:top w:val="single" w:sz="8" w:space="0" w:color="auto"/>
              <w:left w:val="single" w:sz="8" w:space="0" w:color="auto"/>
              <w:bottom w:val="single" w:sz="4" w:space="0" w:color="auto"/>
              <w:right w:val="single" w:sz="4" w:space="0" w:color="000000"/>
            </w:tcBorders>
            <w:shd w:val="clear" w:color="000000" w:fill="BFBFBF"/>
            <w:noWrap/>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 Nazwa wnioskodawcy/beneficjenta:</w:t>
            </w:r>
          </w:p>
        </w:tc>
        <w:tc>
          <w:tcPr>
            <w:tcW w:w="5832" w:type="dxa"/>
            <w:gridSpan w:val="6"/>
            <w:tcBorders>
              <w:top w:val="single" w:sz="8" w:space="0" w:color="auto"/>
              <w:left w:val="nil"/>
              <w:bottom w:val="single" w:sz="4" w:space="0" w:color="auto"/>
              <w:right w:val="single" w:sz="8" w:space="0" w:color="000000"/>
            </w:tcBorders>
            <w:shd w:val="clear" w:color="auto" w:fill="auto"/>
            <w:noWrap/>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rsidTr="00733EBF">
        <w:trPr>
          <w:trHeight w:val="300"/>
        </w:trPr>
        <w:tc>
          <w:tcPr>
            <w:tcW w:w="3888" w:type="dxa"/>
            <w:gridSpan w:val="4"/>
            <w:tcBorders>
              <w:top w:val="single" w:sz="4" w:space="0" w:color="auto"/>
              <w:left w:val="single" w:sz="8" w:space="0" w:color="auto"/>
              <w:bottom w:val="single" w:sz="4" w:space="0" w:color="auto"/>
              <w:right w:val="single" w:sz="4" w:space="0" w:color="auto"/>
            </w:tcBorders>
            <w:shd w:val="clear" w:color="000000" w:fill="BFBFBF"/>
            <w:noWrap/>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Nr projektu:</w:t>
            </w:r>
          </w:p>
        </w:tc>
        <w:tc>
          <w:tcPr>
            <w:tcW w:w="5832" w:type="dxa"/>
            <w:gridSpan w:val="6"/>
            <w:tcBorders>
              <w:top w:val="single" w:sz="4" w:space="0" w:color="auto"/>
              <w:left w:val="nil"/>
              <w:bottom w:val="single" w:sz="4" w:space="0" w:color="auto"/>
              <w:right w:val="single" w:sz="8" w:space="0" w:color="000000"/>
            </w:tcBorders>
            <w:shd w:val="clear" w:color="auto" w:fill="auto"/>
            <w:noWrap/>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rsidTr="00733EBF">
        <w:trPr>
          <w:trHeight w:val="344"/>
        </w:trPr>
        <w:tc>
          <w:tcPr>
            <w:tcW w:w="3888" w:type="dxa"/>
            <w:gridSpan w:val="4"/>
            <w:tcBorders>
              <w:top w:val="single" w:sz="4" w:space="0" w:color="auto"/>
              <w:left w:val="single" w:sz="8" w:space="0" w:color="auto"/>
              <w:bottom w:val="single" w:sz="4" w:space="0" w:color="auto"/>
              <w:right w:val="single" w:sz="4" w:space="0" w:color="000000"/>
            </w:tcBorders>
            <w:shd w:val="clear" w:color="000000" w:fill="BFBFBF"/>
            <w:noWrap/>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Tytuł projektu:</w:t>
            </w:r>
          </w:p>
        </w:tc>
        <w:tc>
          <w:tcPr>
            <w:tcW w:w="5832" w:type="dxa"/>
            <w:gridSpan w:val="6"/>
            <w:tcBorders>
              <w:top w:val="single" w:sz="4" w:space="0" w:color="auto"/>
              <w:left w:val="nil"/>
              <w:bottom w:val="single" w:sz="4" w:space="0" w:color="auto"/>
              <w:right w:val="single" w:sz="8" w:space="0" w:color="000000"/>
            </w:tcBorders>
            <w:shd w:val="clear" w:color="auto" w:fill="auto"/>
            <w:noWrap/>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rsidTr="00733EBF">
        <w:trPr>
          <w:trHeight w:val="690"/>
        </w:trPr>
        <w:tc>
          <w:tcPr>
            <w:tcW w:w="3888" w:type="dxa"/>
            <w:gridSpan w:val="4"/>
            <w:tcBorders>
              <w:top w:val="single" w:sz="4" w:space="0" w:color="auto"/>
              <w:left w:val="single" w:sz="8" w:space="0" w:color="auto"/>
              <w:bottom w:val="single" w:sz="8" w:space="0" w:color="auto"/>
              <w:right w:val="single" w:sz="4" w:space="0" w:color="000000"/>
            </w:tcBorders>
            <w:shd w:val="clear" w:color="000000" w:fill="BFBFBF"/>
          </w:tcPr>
          <w:p w:rsidR="00847F33" w:rsidRPr="00847F33" w:rsidRDefault="00847F33" w:rsidP="00847F33">
            <w:pPr>
              <w:spacing w:after="0" w:line="240" w:lineRule="auto"/>
              <w:jc w:val="right"/>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Dane osoby wyznaczonej do kontaktu w sprawie proponowanych zmian: </w:t>
            </w:r>
          </w:p>
        </w:tc>
        <w:tc>
          <w:tcPr>
            <w:tcW w:w="5832" w:type="dxa"/>
            <w:gridSpan w:val="6"/>
            <w:tcBorders>
              <w:top w:val="single" w:sz="4" w:space="0" w:color="auto"/>
              <w:left w:val="nil"/>
              <w:bottom w:val="single" w:sz="8" w:space="0" w:color="auto"/>
              <w:right w:val="single" w:sz="8" w:space="0" w:color="000000"/>
            </w:tcBorders>
            <w:shd w:val="clear" w:color="auto" w:fill="auto"/>
            <w:noWrap/>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p>
        </w:tc>
      </w:tr>
      <w:tr w:rsidR="00847F33" w:rsidRPr="00847F33" w:rsidTr="00733EBF">
        <w:trPr>
          <w:trHeight w:val="315"/>
        </w:trPr>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tcPr>
          <w:p w:rsidR="00847F33" w:rsidRPr="00847F33" w:rsidRDefault="00847F33" w:rsidP="00847F33">
            <w:pPr>
              <w:spacing w:after="0" w:line="240" w:lineRule="auto"/>
              <w:rPr>
                <w:rFonts w:ascii="Arial" w:eastAsia="Times New Roman" w:hAnsi="Arial" w:cs="Arial"/>
                <w:color w:val="000000"/>
                <w:sz w:val="20"/>
                <w:szCs w:val="20"/>
                <w:lang w:eastAsia="pl-PL"/>
              </w:rPr>
            </w:pPr>
          </w:p>
        </w:tc>
      </w:tr>
      <w:tr w:rsidR="00847F33" w:rsidRPr="00847F33" w:rsidTr="00733EBF">
        <w:trPr>
          <w:trHeight w:val="1060"/>
        </w:trPr>
        <w:tc>
          <w:tcPr>
            <w:tcW w:w="9720" w:type="dxa"/>
            <w:gridSpan w:val="10"/>
            <w:tcBorders>
              <w:top w:val="nil"/>
              <w:left w:val="nil"/>
              <w:bottom w:val="nil"/>
              <w:right w:val="nil"/>
            </w:tcBorders>
            <w:shd w:val="clear" w:color="auto" w:fill="auto"/>
          </w:tcPr>
          <w:p w:rsidR="00847F33" w:rsidRPr="00847F33" w:rsidRDefault="00847F33" w:rsidP="00847F33">
            <w:pPr>
              <w:spacing w:after="0" w:line="240" w:lineRule="auto"/>
              <w:rPr>
                <w:rFonts w:ascii="Arial" w:eastAsia="Times New Roman" w:hAnsi="Arial" w:cs="Arial"/>
                <w:color w:val="000000"/>
                <w:sz w:val="16"/>
                <w:szCs w:val="16"/>
                <w:lang w:eastAsia="pl-PL"/>
              </w:rPr>
            </w:pPr>
            <w:r w:rsidRPr="00847F33">
              <w:rPr>
                <w:rFonts w:ascii="Arial" w:eastAsia="Times New Roman" w:hAnsi="Arial" w:cs="Arial"/>
                <w:color w:val="000000"/>
                <w:sz w:val="16"/>
                <w:szCs w:val="16"/>
                <w:lang w:eastAsia="pl-PL"/>
              </w:rPr>
              <w:t>W polach poniżej należy opisać zmiany planowane do wprowadzenia oraz wskazać wszystkie związane z nimi zapisy dokumentacji aplikacyjnej (wniosku o dofinansowanie, załączników do wniosku o dofinansowanie), które podlegają aktualizacji.</w:t>
            </w:r>
            <w:r w:rsidRPr="00847F33">
              <w:rPr>
                <w:rFonts w:ascii="Arial" w:eastAsia="Times New Roman" w:hAnsi="Arial" w:cs="Arial"/>
                <w:color w:val="000000"/>
                <w:sz w:val="16"/>
                <w:szCs w:val="16"/>
                <w:lang w:eastAsia="pl-PL"/>
              </w:rPr>
              <w:br/>
              <w:t>Precyzyjne wskazanie sekcji, punktów, pól lub ich elementów wskazujących na usytuowanie zapisów  pozwoli na aktualizację wniosku po akceptacji zmian przez IZ RPO WZ.</w:t>
            </w:r>
            <w:r w:rsidRPr="00847F33">
              <w:rPr>
                <w:rFonts w:ascii="Arial" w:eastAsia="Times New Roman" w:hAnsi="Arial" w:cs="Arial"/>
                <w:color w:val="000000"/>
                <w:sz w:val="16"/>
                <w:szCs w:val="16"/>
                <w:lang w:eastAsia="pl-PL"/>
              </w:rPr>
              <w:br/>
              <w:t xml:space="preserve">Pola wskazane w części II </w:t>
            </w:r>
            <w:r>
              <w:rPr>
                <w:rFonts w:ascii="Arial" w:eastAsia="Times New Roman" w:hAnsi="Arial" w:cs="Arial"/>
                <w:color w:val="000000"/>
                <w:sz w:val="16"/>
                <w:szCs w:val="16"/>
                <w:lang w:eastAsia="pl-PL"/>
              </w:rPr>
              <w:t>należy</w:t>
            </w:r>
            <w:r w:rsidRPr="00847F33">
              <w:rPr>
                <w:rFonts w:ascii="Arial" w:eastAsia="Times New Roman" w:hAnsi="Arial" w:cs="Arial"/>
                <w:color w:val="000000"/>
                <w:sz w:val="16"/>
                <w:szCs w:val="16"/>
                <w:lang w:eastAsia="pl-PL"/>
              </w:rPr>
              <w:t xml:space="preserve"> multiplikować w zależności od liczby i zakresu planowanych do wprowadzenia zmian.</w:t>
            </w:r>
          </w:p>
        </w:tc>
      </w:tr>
      <w:tr w:rsidR="00847F33" w:rsidRPr="00847F33" w:rsidTr="00733EBF">
        <w:trPr>
          <w:trHeight w:val="360"/>
        </w:trPr>
        <w:tc>
          <w:tcPr>
            <w:tcW w:w="9720" w:type="dxa"/>
            <w:gridSpan w:val="10"/>
            <w:tcBorders>
              <w:top w:val="single" w:sz="8" w:space="0" w:color="auto"/>
              <w:left w:val="single" w:sz="8" w:space="0" w:color="auto"/>
              <w:bottom w:val="single" w:sz="8" w:space="0" w:color="auto"/>
              <w:right w:val="single" w:sz="8" w:space="0" w:color="000000"/>
            </w:tcBorders>
            <w:shd w:val="clear" w:color="000000" w:fill="BFBFBF"/>
            <w:noWrap/>
          </w:tcPr>
          <w:p w:rsidR="00847F33" w:rsidRP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II. Proponowane zmiany:</w:t>
            </w:r>
          </w:p>
        </w:tc>
      </w:tr>
      <w:tr w:rsidR="00847F33" w:rsidRPr="00847F33" w:rsidTr="00733EBF">
        <w:trPr>
          <w:trHeight w:val="653"/>
        </w:trPr>
        <w:tc>
          <w:tcPr>
            <w:tcW w:w="9720" w:type="dxa"/>
            <w:gridSpan w:val="10"/>
            <w:tcBorders>
              <w:top w:val="single" w:sz="8" w:space="0" w:color="auto"/>
              <w:left w:val="single" w:sz="8" w:space="0" w:color="auto"/>
              <w:bottom w:val="single" w:sz="4" w:space="0" w:color="auto"/>
              <w:right w:val="single" w:sz="8" w:space="0" w:color="000000"/>
            </w:tcBorders>
            <w:shd w:val="clear" w:color="auto" w:fill="auto"/>
          </w:tcPr>
          <w:p w:rsidR="00ED376A" w:rsidRDefault="00ED376A" w:rsidP="00ED376A">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Zmiana nr …</w:t>
            </w:r>
          </w:p>
          <w:p w:rsidR="00847F33" w:rsidRPr="00847F33" w:rsidRDefault="00847F33" w:rsidP="00ED376A">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Opis i uzasadnienie zmiany:</w:t>
            </w:r>
          </w:p>
        </w:tc>
      </w:tr>
      <w:tr w:rsidR="00847F33" w:rsidRPr="00847F33" w:rsidTr="00733EBF">
        <w:trPr>
          <w:trHeight w:val="375"/>
        </w:trPr>
        <w:tc>
          <w:tcPr>
            <w:tcW w:w="4860" w:type="dxa"/>
            <w:gridSpan w:val="5"/>
            <w:tcBorders>
              <w:top w:val="nil"/>
              <w:left w:val="single" w:sz="8" w:space="0" w:color="auto"/>
              <w:bottom w:val="single" w:sz="4" w:space="0" w:color="auto"/>
              <w:right w:val="single" w:sz="4" w:space="0" w:color="auto"/>
            </w:tcBorders>
            <w:shd w:val="clear" w:color="000000" w:fill="BFBFBF"/>
            <w:noWrap/>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aktualny:</w:t>
            </w:r>
          </w:p>
        </w:tc>
        <w:tc>
          <w:tcPr>
            <w:tcW w:w="4860" w:type="dxa"/>
            <w:gridSpan w:val="5"/>
            <w:tcBorders>
              <w:top w:val="nil"/>
              <w:left w:val="nil"/>
              <w:bottom w:val="single" w:sz="4" w:space="0" w:color="auto"/>
              <w:right w:val="single" w:sz="8" w:space="0" w:color="000000"/>
            </w:tcBorders>
            <w:shd w:val="clear" w:color="000000" w:fill="BFBFBF"/>
            <w:noWrap/>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proponowany:</w:t>
            </w:r>
          </w:p>
        </w:tc>
      </w:tr>
      <w:tr w:rsidR="00847F33" w:rsidRPr="00847F33" w:rsidTr="00733EBF">
        <w:trPr>
          <w:trHeight w:val="1445"/>
        </w:trPr>
        <w:tc>
          <w:tcPr>
            <w:tcW w:w="4860" w:type="dxa"/>
            <w:gridSpan w:val="5"/>
            <w:tcBorders>
              <w:top w:val="single" w:sz="4" w:space="0" w:color="auto"/>
              <w:left w:val="single" w:sz="8" w:space="0" w:color="auto"/>
              <w:bottom w:val="nil"/>
              <w:right w:val="single" w:sz="4" w:space="0" w:color="auto"/>
            </w:tcBorders>
            <w:shd w:val="clear" w:color="auto" w:fill="auto"/>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Pr="00847F33">
              <w:rPr>
                <w:rFonts w:ascii="Arial" w:eastAsia="Times New Roman" w:hAnsi="Arial" w:cs="Arial"/>
                <w:color w:val="000000"/>
                <w:sz w:val="20"/>
                <w:szCs w:val="20"/>
                <w:lang w:eastAsia="pl-PL"/>
              </w:rPr>
              <w:br/>
              <w:t>…</w:t>
            </w:r>
          </w:p>
        </w:tc>
        <w:tc>
          <w:tcPr>
            <w:tcW w:w="4860" w:type="dxa"/>
            <w:gridSpan w:val="5"/>
            <w:tcBorders>
              <w:top w:val="single" w:sz="4" w:space="0" w:color="auto"/>
              <w:left w:val="nil"/>
              <w:bottom w:val="nil"/>
              <w:right w:val="single" w:sz="8" w:space="0" w:color="000000"/>
            </w:tcBorders>
            <w:shd w:val="clear" w:color="auto" w:fill="auto"/>
          </w:tcPr>
          <w:p w:rsidR="00847F33" w:rsidRPr="00847F33" w:rsidRDefault="00847F33" w:rsidP="00847F33">
            <w:pPr>
              <w:spacing w:after="24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00427BEB">
              <w:rPr>
                <w:rFonts w:ascii="Arial" w:eastAsia="Times New Roman" w:hAnsi="Arial" w:cs="Arial"/>
                <w:color w:val="000000"/>
                <w:sz w:val="20"/>
                <w:szCs w:val="20"/>
                <w:lang w:eastAsia="pl-PL"/>
              </w:rPr>
              <w:br/>
              <w:t>…</w:t>
            </w:r>
          </w:p>
        </w:tc>
      </w:tr>
      <w:tr w:rsidR="00847F33" w:rsidRPr="00847F33" w:rsidTr="00733EBF">
        <w:trPr>
          <w:trHeight w:val="1220"/>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tcPr>
          <w:p w:rsidR="00ED376A"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Konsekwencją wprowadzenia zmiany jest również konieczność aktualizacji zapisów (jeśli dotyczy):</w:t>
            </w:r>
          </w:p>
          <w:p w:rsid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p>
          <w:p w:rsidR="00ED376A" w:rsidRPr="00ED376A" w:rsidRDefault="00ED376A" w:rsidP="00847F33">
            <w:pPr>
              <w:spacing w:after="0" w:line="240" w:lineRule="auto"/>
              <w:rPr>
                <w:rFonts w:ascii="Arial" w:eastAsia="Times New Roman" w:hAnsi="Arial" w:cs="Arial"/>
                <w:color w:val="000000"/>
                <w:sz w:val="20"/>
                <w:szCs w:val="20"/>
                <w:lang w:eastAsia="pl-PL"/>
              </w:rPr>
            </w:pPr>
            <w:r w:rsidRPr="00ED376A">
              <w:rPr>
                <w:rFonts w:ascii="Arial" w:eastAsia="Times New Roman" w:hAnsi="Arial" w:cs="Arial"/>
                <w:bCs/>
                <w:color w:val="000000"/>
                <w:sz w:val="20"/>
                <w:szCs w:val="20"/>
                <w:lang w:eastAsia="pl-PL"/>
              </w:rPr>
              <w:t>…</w:t>
            </w:r>
          </w:p>
        </w:tc>
      </w:tr>
      <w:tr w:rsidR="00847F33" w:rsidRPr="00847F33" w:rsidTr="00733EBF">
        <w:trPr>
          <w:trHeight w:val="695"/>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tcPr>
          <w:p w:rsidR="00847F33" w:rsidRPr="00847F33" w:rsidRDefault="00C41278" w:rsidP="00C41278">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Wpływ zaproponowanej </w:t>
            </w:r>
            <w:r w:rsidR="00847F33" w:rsidRPr="00847F33">
              <w:rPr>
                <w:rFonts w:ascii="Arial" w:eastAsia="Times New Roman" w:hAnsi="Arial" w:cs="Arial"/>
                <w:color w:val="000000"/>
                <w:sz w:val="20"/>
                <w:szCs w:val="20"/>
                <w:lang w:eastAsia="pl-PL"/>
              </w:rPr>
              <w:t>zmian</w:t>
            </w:r>
            <w:r>
              <w:rPr>
                <w:rFonts w:ascii="Arial" w:eastAsia="Times New Roman" w:hAnsi="Arial" w:cs="Arial"/>
                <w:color w:val="000000"/>
                <w:sz w:val="20"/>
                <w:szCs w:val="20"/>
                <w:lang w:eastAsia="pl-PL"/>
              </w:rPr>
              <w:t>y</w:t>
            </w:r>
            <w:r w:rsidR="00847F33" w:rsidRPr="00847F33">
              <w:rPr>
                <w:rFonts w:ascii="Arial" w:eastAsia="Times New Roman" w:hAnsi="Arial" w:cs="Arial"/>
                <w:color w:val="000000"/>
                <w:sz w:val="20"/>
                <w:szCs w:val="20"/>
                <w:lang w:eastAsia="pl-PL"/>
              </w:rPr>
              <w:t xml:space="preserve"> na cele </w:t>
            </w:r>
            <w:r w:rsidRPr="00847F33">
              <w:rPr>
                <w:rFonts w:ascii="Arial" w:eastAsia="Times New Roman" w:hAnsi="Arial" w:cs="Arial"/>
                <w:color w:val="000000"/>
                <w:sz w:val="20"/>
                <w:szCs w:val="20"/>
                <w:lang w:eastAsia="pl-PL"/>
              </w:rPr>
              <w:t>realizacji</w:t>
            </w:r>
            <w:r w:rsidR="00847F33" w:rsidRPr="00847F33">
              <w:rPr>
                <w:rFonts w:ascii="Arial" w:eastAsia="Times New Roman" w:hAnsi="Arial" w:cs="Arial"/>
                <w:color w:val="000000"/>
                <w:sz w:val="20"/>
                <w:szCs w:val="20"/>
                <w:lang w:eastAsia="pl-PL"/>
              </w:rPr>
              <w:t xml:space="preserve"> projektu: </w:t>
            </w:r>
          </w:p>
        </w:tc>
      </w:tr>
      <w:tr w:rsidR="00847F33" w:rsidRPr="00847F33" w:rsidTr="00733EBF">
        <w:trPr>
          <w:trHeight w:val="693"/>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Wpływ zaproponowanej zmiany na wskaźniki (jeśli dotyczy):</w:t>
            </w:r>
          </w:p>
        </w:tc>
      </w:tr>
      <w:tr w:rsidR="00847F33" w:rsidRPr="00847F33" w:rsidTr="00733EBF">
        <w:trPr>
          <w:trHeight w:val="987"/>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Dodatkowe załączniki potwierdzające konieczność wprowadzenia zmian (np. protokoły konieczności, opinie, zestawienia, itp.), wymagane w związku z </w:t>
            </w:r>
            <w:r w:rsidR="00C41278" w:rsidRPr="00847F33">
              <w:rPr>
                <w:rFonts w:ascii="Arial" w:eastAsia="Times New Roman" w:hAnsi="Arial" w:cs="Arial"/>
                <w:color w:val="000000"/>
                <w:sz w:val="20"/>
                <w:szCs w:val="20"/>
                <w:lang w:eastAsia="pl-PL"/>
              </w:rPr>
              <w:t>wprowadzeniem</w:t>
            </w:r>
            <w:r w:rsidRPr="00847F33">
              <w:rPr>
                <w:rFonts w:ascii="Arial" w:eastAsia="Times New Roman" w:hAnsi="Arial" w:cs="Arial"/>
                <w:color w:val="000000"/>
                <w:sz w:val="20"/>
                <w:szCs w:val="20"/>
                <w:lang w:eastAsia="pl-PL"/>
              </w:rPr>
              <w:t xml:space="preserve"> zmiany (jeśli dotyczy):</w:t>
            </w:r>
          </w:p>
        </w:tc>
      </w:tr>
      <w:tr w:rsidR="00427BEB" w:rsidRPr="00847F33" w:rsidTr="00427BEB">
        <w:trPr>
          <w:trHeight w:val="869"/>
        </w:trPr>
        <w:tc>
          <w:tcPr>
            <w:tcW w:w="9720" w:type="dxa"/>
            <w:gridSpan w:val="10"/>
            <w:tcBorders>
              <w:top w:val="single" w:sz="4" w:space="0" w:color="auto"/>
              <w:left w:val="single" w:sz="8" w:space="0" w:color="auto"/>
              <w:bottom w:val="single" w:sz="8" w:space="0" w:color="auto"/>
              <w:right w:val="single" w:sz="8" w:space="0" w:color="000000"/>
            </w:tcBorders>
            <w:shd w:val="clear" w:color="auto" w:fill="auto"/>
          </w:tcPr>
          <w:p w:rsidR="00427BEB" w:rsidRPr="00427BEB" w:rsidRDefault="00427BEB" w:rsidP="00427BEB">
            <w:pPr>
              <w:spacing w:after="0" w:line="240" w:lineRule="auto"/>
              <w:rPr>
                <w:rFonts w:ascii="Arial" w:eastAsia="Times New Roman" w:hAnsi="Arial" w:cs="Arial"/>
                <w:b/>
                <w:color w:val="000000"/>
                <w:sz w:val="20"/>
                <w:szCs w:val="20"/>
                <w:lang w:eastAsia="pl-PL"/>
              </w:rPr>
            </w:pPr>
            <w:r w:rsidRPr="00427BEB">
              <w:rPr>
                <w:rFonts w:ascii="Arial" w:eastAsia="Times New Roman" w:hAnsi="Arial" w:cs="Arial"/>
                <w:b/>
                <w:color w:val="000000"/>
                <w:sz w:val="20"/>
                <w:szCs w:val="20"/>
                <w:lang w:eastAsia="pl-PL"/>
              </w:rPr>
              <w:t>III. Miejscowość, data i podpis wnioskodawcy/beneficjenta</w:t>
            </w: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ED376A" w:rsidP="00ED376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bl>
    <w:p w:rsidR="00451B1C" w:rsidRDefault="00451B1C" w:rsidP="00E47A1E">
      <w:pPr>
        <w:spacing w:after="0" w:line="360" w:lineRule="auto"/>
        <w:jc w:val="center"/>
        <w:rPr>
          <w:rFonts w:ascii="Arial" w:eastAsia="Times New Roman" w:hAnsi="Arial" w:cs="Arial"/>
          <w:sz w:val="20"/>
          <w:szCs w:val="20"/>
          <w:lang w:eastAsia="pl-PL"/>
        </w:rPr>
        <w:sectPr w:rsidR="00451B1C" w:rsidSect="006E6BE2">
          <w:headerReference w:type="default" r:id="rId12"/>
          <w:footerReference w:type="default" r:id="rId13"/>
          <w:pgSz w:w="11906" w:h="16838"/>
          <w:pgMar w:top="1383" w:right="1418" w:bottom="1418" w:left="1418" w:header="709" w:footer="709" w:gutter="0"/>
          <w:cols w:space="708"/>
          <w:titlePg/>
          <w:docGrid w:linePitch="360"/>
        </w:sectPr>
      </w:pPr>
    </w:p>
    <w:p w:rsidR="008D1DCC" w:rsidRPr="00075E8E" w:rsidRDefault="00451B1C" w:rsidP="00451B1C">
      <w:pPr>
        <w:spacing w:after="0" w:line="360" w:lineRule="auto"/>
        <w:jc w:val="center"/>
        <w:rPr>
          <w:rFonts w:ascii="Arial" w:eastAsia="Times New Roman" w:hAnsi="Arial" w:cs="Arial"/>
          <w:sz w:val="20"/>
          <w:szCs w:val="20"/>
          <w:lang w:eastAsia="pl-PL"/>
        </w:rPr>
      </w:pPr>
      <w:r w:rsidRPr="008D1DCC">
        <w:rPr>
          <w:rFonts w:ascii="Arial" w:eastAsia="Times New Roman" w:hAnsi="Arial" w:cs="Arial"/>
          <w:noProof/>
          <w:sz w:val="20"/>
          <w:szCs w:val="20"/>
          <w:lang w:eastAsia="pl-PL"/>
        </w:rPr>
        <w:lastRenderedPageBreak/>
        <w:drawing>
          <wp:anchor distT="0" distB="0" distL="114300" distR="114300" simplePos="0" relativeHeight="251663360" behindDoc="0" locked="0" layoutInCell="1" allowOverlap="1" wp14:anchorId="5AF3D39C" wp14:editId="5709F4B1">
            <wp:simplePos x="0" y="0"/>
            <wp:positionH relativeFrom="margin">
              <wp:posOffset>-882015</wp:posOffset>
            </wp:positionH>
            <wp:positionV relativeFrom="margin">
              <wp:posOffset>-859155</wp:posOffset>
            </wp:positionV>
            <wp:extent cx="7572375" cy="10715625"/>
            <wp:effectExtent l="0" t="0" r="0" b="0"/>
            <wp:wrapSquare wrapText="bothSides"/>
            <wp:docPr id="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0715625"/>
                    </a:xfrm>
                    <a:prstGeom prst="rect">
                      <a:avLst/>
                    </a:prstGeom>
                  </pic:spPr>
                </pic:pic>
              </a:graphicData>
            </a:graphic>
            <wp14:sizeRelH relativeFrom="margin">
              <wp14:pctWidth>0</wp14:pctWidth>
            </wp14:sizeRelH>
            <wp14:sizeRelV relativeFrom="margin">
              <wp14:pctHeight>0</wp14:pctHeight>
            </wp14:sizeRelV>
          </wp:anchor>
        </w:drawing>
      </w:r>
      <w:r w:rsidR="005578D6">
        <w:rPr>
          <w:rFonts w:ascii="Arial" w:eastAsia="Times New Roman" w:hAnsi="Arial" w:cs="Arial"/>
          <w:noProof/>
          <w:sz w:val="20"/>
          <w:szCs w:val="20"/>
          <w:lang w:eastAsia="pl-PL"/>
        </w:rPr>
        <mc:AlternateContent>
          <mc:Choice Requires="wps">
            <w:drawing>
              <wp:anchor distT="0" distB="0" distL="114300" distR="114300" simplePos="0" relativeHeight="251664384" behindDoc="0" locked="0" layoutInCell="1" allowOverlap="1">
                <wp:simplePos x="0" y="0"/>
                <wp:positionH relativeFrom="column">
                  <wp:posOffset>813435</wp:posOffset>
                </wp:positionH>
                <wp:positionV relativeFrom="paragraph">
                  <wp:posOffset>-2489200</wp:posOffset>
                </wp:positionV>
                <wp:extent cx="4141470" cy="1459865"/>
                <wp:effectExtent l="0" t="0" r="0" b="69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4.05pt;margin-top:-196pt;width:326.1pt;height:114.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n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O8WY2eyAgAAugUA&#10;AA4AAAAAAAAAAAAAAAAALgIAAGRycy9lMm9Eb2MueG1sUEsBAi0AFAAGAAgAAAAhAIMLAbPgAAAA&#10;DQEAAA8AAAAAAAAAAAAAAAAADAUAAGRycy9kb3ducmV2LnhtbFBLBQYAAAAABAAEAPMAAAAZBgAA&#10;AAA=&#10;" filled="f" stroked="f">
                <v:textbox style="mso-fit-shape-to-text:t">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v:textbox>
              </v:shape>
            </w:pict>
          </mc:Fallback>
        </mc:AlternateConten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14:anchorId="2514133C" wp14:editId="0E32AD42">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p>
    <w:sectPr w:rsidR="008D1DCC" w:rsidRPr="00075E8E" w:rsidSect="006E6BE2">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2EC" w:rsidRDefault="008242EC" w:rsidP="009F7956">
      <w:pPr>
        <w:spacing w:after="0" w:line="240" w:lineRule="auto"/>
      </w:pPr>
      <w:r>
        <w:separator/>
      </w:r>
    </w:p>
  </w:endnote>
  <w:endnote w:type="continuationSeparator" w:id="0">
    <w:p w:rsidR="008242EC" w:rsidRDefault="008242EC" w:rsidP="009F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A00002AF" w:usb1="5000204B" w:usb2="00000000" w:usb3="00000000" w:csb0="0000009F" w:csb1="00000000"/>
  </w:font>
  <w:font w:name="Tahom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szCs w:val="14"/>
      </w:rPr>
      <w:id w:val="-888644159"/>
      <w:docPartObj>
        <w:docPartGallery w:val="Page Numbers (Bottom of Page)"/>
        <w:docPartUnique/>
      </w:docPartObj>
    </w:sdtPr>
    <w:sdtEndPr/>
    <w:sdtContent>
      <w:sdt>
        <w:sdtPr>
          <w:rPr>
            <w:rFonts w:ascii="Arial" w:hAnsi="Arial" w:cs="Arial"/>
            <w:sz w:val="14"/>
            <w:szCs w:val="14"/>
          </w:rPr>
          <w:id w:val="476581046"/>
          <w:docPartObj>
            <w:docPartGallery w:val="Page Numbers (Top of Page)"/>
            <w:docPartUnique/>
          </w:docPartObj>
        </w:sdtPr>
        <w:sdtEndPr/>
        <w:sdtContent>
          <w:p w:rsidR="0097243B" w:rsidRPr="00A534AD" w:rsidRDefault="0097243B">
            <w:pPr>
              <w:pStyle w:val="Stopka"/>
              <w:jc w:val="right"/>
              <w:rPr>
                <w:rFonts w:ascii="Arial" w:hAnsi="Arial" w:cs="Arial"/>
                <w:sz w:val="14"/>
                <w:szCs w:val="14"/>
              </w:rPr>
            </w:pPr>
            <w:r w:rsidRPr="00A534AD">
              <w:rPr>
                <w:rFonts w:ascii="Arial" w:hAnsi="Arial" w:cs="Arial"/>
                <w:sz w:val="14"/>
                <w:szCs w:val="14"/>
              </w:rPr>
              <w:t xml:space="preserve">Strona </w:t>
            </w:r>
            <w:r w:rsidR="004E6124" w:rsidRPr="00A534AD">
              <w:rPr>
                <w:rFonts w:ascii="Arial" w:hAnsi="Arial" w:cs="Arial"/>
                <w:b/>
                <w:bCs/>
                <w:sz w:val="14"/>
                <w:szCs w:val="14"/>
              </w:rPr>
              <w:fldChar w:fldCharType="begin"/>
            </w:r>
            <w:r w:rsidRPr="00A534AD">
              <w:rPr>
                <w:rFonts w:ascii="Arial" w:hAnsi="Arial" w:cs="Arial"/>
                <w:b/>
                <w:bCs/>
                <w:sz w:val="14"/>
                <w:szCs w:val="14"/>
              </w:rPr>
              <w:instrText>PAGE</w:instrText>
            </w:r>
            <w:r w:rsidR="004E6124" w:rsidRPr="00A534AD">
              <w:rPr>
                <w:rFonts w:ascii="Arial" w:hAnsi="Arial" w:cs="Arial"/>
                <w:b/>
                <w:bCs/>
                <w:sz w:val="14"/>
                <w:szCs w:val="14"/>
              </w:rPr>
              <w:fldChar w:fldCharType="separate"/>
            </w:r>
            <w:r w:rsidR="00C214AE">
              <w:rPr>
                <w:rFonts w:ascii="Arial" w:hAnsi="Arial" w:cs="Arial"/>
                <w:b/>
                <w:bCs/>
                <w:noProof/>
                <w:sz w:val="14"/>
                <w:szCs w:val="14"/>
              </w:rPr>
              <w:t>11</w:t>
            </w:r>
            <w:r w:rsidR="004E6124" w:rsidRPr="00A534AD">
              <w:rPr>
                <w:rFonts w:ascii="Arial" w:hAnsi="Arial" w:cs="Arial"/>
                <w:b/>
                <w:bCs/>
                <w:sz w:val="14"/>
                <w:szCs w:val="14"/>
              </w:rPr>
              <w:fldChar w:fldCharType="end"/>
            </w:r>
            <w:r w:rsidRPr="00A534AD">
              <w:rPr>
                <w:rFonts w:ascii="Arial" w:hAnsi="Arial" w:cs="Arial"/>
                <w:sz w:val="14"/>
                <w:szCs w:val="14"/>
              </w:rPr>
              <w:t xml:space="preserve"> z </w:t>
            </w:r>
            <w:r w:rsidR="004E6124" w:rsidRPr="00A534AD">
              <w:rPr>
                <w:rFonts w:ascii="Arial" w:hAnsi="Arial" w:cs="Arial"/>
                <w:b/>
                <w:bCs/>
                <w:sz w:val="14"/>
                <w:szCs w:val="14"/>
              </w:rPr>
              <w:fldChar w:fldCharType="begin"/>
            </w:r>
            <w:r w:rsidRPr="00A534AD">
              <w:rPr>
                <w:rFonts w:ascii="Arial" w:hAnsi="Arial" w:cs="Arial"/>
                <w:b/>
                <w:bCs/>
                <w:sz w:val="14"/>
                <w:szCs w:val="14"/>
              </w:rPr>
              <w:instrText>NUMPAGES</w:instrText>
            </w:r>
            <w:r w:rsidR="004E6124" w:rsidRPr="00A534AD">
              <w:rPr>
                <w:rFonts w:ascii="Arial" w:hAnsi="Arial" w:cs="Arial"/>
                <w:b/>
                <w:bCs/>
                <w:sz w:val="14"/>
                <w:szCs w:val="14"/>
              </w:rPr>
              <w:fldChar w:fldCharType="separate"/>
            </w:r>
            <w:r w:rsidR="00C214AE">
              <w:rPr>
                <w:rFonts w:ascii="Arial" w:hAnsi="Arial" w:cs="Arial"/>
                <w:b/>
                <w:bCs/>
                <w:noProof/>
                <w:sz w:val="14"/>
                <w:szCs w:val="14"/>
              </w:rPr>
              <w:t>11</w:t>
            </w:r>
            <w:r w:rsidR="004E6124" w:rsidRPr="00A534AD">
              <w:rPr>
                <w:rFonts w:ascii="Arial" w:hAnsi="Arial" w:cs="Arial"/>
                <w:b/>
                <w:bCs/>
                <w:sz w:val="14"/>
                <w:szCs w:val="14"/>
              </w:rPr>
              <w:fldChar w:fldCharType="end"/>
            </w:r>
          </w:p>
        </w:sdtContent>
      </w:sdt>
    </w:sdtContent>
  </w:sdt>
  <w:p w:rsidR="0097243B" w:rsidRDefault="009724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2EC" w:rsidRDefault="008242EC" w:rsidP="009F7956">
      <w:pPr>
        <w:spacing w:after="0" w:line="240" w:lineRule="auto"/>
      </w:pPr>
      <w:r>
        <w:separator/>
      </w:r>
    </w:p>
  </w:footnote>
  <w:footnote w:type="continuationSeparator" w:id="0">
    <w:p w:rsidR="008242EC" w:rsidRDefault="008242EC" w:rsidP="009F7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B" w:rsidRPr="00172094" w:rsidRDefault="0097243B"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1"/>
  </w:num>
  <w:num w:numId="5">
    <w:abstractNumId w:val="25"/>
  </w:num>
  <w:num w:numId="6">
    <w:abstractNumId w:val="24"/>
  </w:num>
  <w:num w:numId="7">
    <w:abstractNumId w:val="43"/>
  </w:num>
  <w:num w:numId="8">
    <w:abstractNumId w:val="47"/>
  </w:num>
  <w:num w:numId="9">
    <w:abstractNumId w:val="8"/>
  </w:num>
  <w:num w:numId="10">
    <w:abstractNumId w:val="7"/>
  </w:num>
  <w:num w:numId="11">
    <w:abstractNumId w:val="18"/>
  </w:num>
  <w:num w:numId="12">
    <w:abstractNumId w:val="16"/>
  </w:num>
  <w:num w:numId="13">
    <w:abstractNumId w:val="44"/>
  </w:num>
  <w:num w:numId="14">
    <w:abstractNumId w:val="36"/>
  </w:num>
  <w:num w:numId="15">
    <w:abstractNumId w:val="33"/>
  </w:num>
  <w:num w:numId="16">
    <w:abstractNumId w:val="37"/>
  </w:num>
  <w:num w:numId="17">
    <w:abstractNumId w:val="45"/>
  </w:num>
  <w:num w:numId="18">
    <w:abstractNumId w:val="14"/>
  </w:num>
  <w:num w:numId="19">
    <w:abstractNumId w:val="2"/>
  </w:num>
  <w:num w:numId="20">
    <w:abstractNumId w:val="0"/>
  </w:num>
  <w:num w:numId="21">
    <w:abstractNumId w:val="17"/>
  </w:num>
  <w:num w:numId="22">
    <w:abstractNumId w:val="4"/>
  </w:num>
  <w:num w:numId="23">
    <w:abstractNumId w:val="34"/>
  </w:num>
  <w:num w:numId="24">
    <w:abstractNumId w:val="13"/>
  </w:num>
  <w:num w:numId="25">
    <w:abstractNumId w:val="5"/>
  </w:num>
  <w:num w:numId="26">
    <w:abstractNumId w:val="9"/>
  </w:num>
  <w:num w:numId="27">
    <w:abstractNumId w:val="22"/>
  </w:num>
  <w:num w:numId="28">
    <w:abstractNumId w:val="46"/>
  </w:num>
  <w:num w:numId="29">
    <w:abstractNumId w:val="3"/>
  </w:num>
  <w:num w:numId="30">
    <w:abstractNumId w:val="32"/>
  </w:num>
  <w:num w:numId="31">
    <w:abstractNumId w:val="27"/>
  </w:num>
  <w:num w:numId="32">
    <w:abstractNumId w:val="19"/>
  </w:num>
  <w:num w:numId="33">
    <w:abstractNumId w:val="23"/>
  </w:num>
  <w:num w:numId="34">
    <w:abstractNumId w:val="39"/>
  </w:num>
  <w:num w:numId="35">
    <w:abstractNumId w:val="42"/>
  </w:num>
  <w:num w:numId="36">
    <w:abstractNumId w:val="15"/>
  </w:num>
  <w:num w:numId="37">
    <w:abstractNumId w:val="20"/>
  </w:num>
  <w:num w:numId="38">
    <w:abstractNumId w:val="31"/>
  </w:num>
  <w:num w:numId="39">
    <w:abstractNumId w:val="35"/>
  </w:num>
  <w:num w:numId="40">
    <w:abstractNumId w:val="38"/>
  </w:num>
  <w:num w:numId="41">
    <w:abstractNumId w:val="6"/>
  </w:num>
  <w:num w:numId="42">
    <w:abstractNumId w:val="11"/>
  </w:num>
  <w:num w:numId="43">
    <w:abstractNumId w:val="10"/>
  </w:num>
  <w:num w:numId="44">
    <w:abstractNumId w:val="41"/>
  </w:num>
  <w:num w:numId="45">
    <w:abstractNumId w:val="40"/>
  </w:num>
  <w:num w:numId="46">
    <w:abstractNumId w:val="29"/>
  </w:num>
  <w:num w:numId="47">
    <w:abstractNumId w:val="28"/>
  </w:num>
  <w:num w:numId="48">
    <w:abstractNumId w:val="26"/>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23F"/>
    <w:rsid w:val="000048C5"/>
    <w:rsid w:val="00004FC9"/>
    <w:rsid w:val="0000694A"/>
    <w:rsid w:val="00024677"/>
    <w:rsid w:val="00045CFA"/>
    <w:rsid w:val="000519FA"/>
    <w:rsid w:val="00055094"/>
    <w:rsid w:val="00064FBE"/>
    <w:rsid w:val="00064FD1"/>
    <w:rsid w:val="000703A3"/>
    <w:rsid w:val="0007220A"/>
    <w:rsid w:val="00072915"/>
    <w:rsid w:val="00075E8E"/>
    <w:rsid w:val="00080881"/>
    <w:rsid w:val="0008306C"/>
    <w:rsid w:val="000871C1"/>
    <w:rsid w:val="00090674"/>
    <w:rsid w:val="00090DAF"/>
    <w:rsid w:val="00090DCA"/>
    <w:rsid w:val="000B2007"/>
    <w:rsid w:val="000C0EF9"/>
    <w:rsid w:val="000C0F5E"/>
    <w:rsid w:val="000C11CB"/>
    <w:rsid w:val="000C4E6F"/>
    <w:rsid w:val="000C5F7B"/>
    <w:rsid w:val="000C75D7"/>
    <w:rsid w:val="000D4710"/>
    <w:rsid w:val="000D6518"/>
    <w:rsid w:val="000D7251"/>
    <w:rsid w:val="000F067E"/>
    <w:rsid w:val="000F2558"/>
    <w:rsid w:val="000F423F"/>
    <w:rsid w:val="001109C5"/>
    <w:rsid w:val="001123D8"/>
    <w:rsid w:val="0012008F"/>
    <w:rsid w:val="001201F9"/>
    <w:rsid w:val="0012659E"/>
    <w:rsid w:val="001265AA"/>
    <w:rsid w:val="00126AD3"/>
    <w:rsid w:val="001322C9"/>
    <w:rsid w:val="00132EC0"/>
    <w:rsid w:val="00145770"/>
    <w:rsid w:val="001536E4"/>
    <w:rsid w:val="00172094"/>
    <w:rsid w:val="00172D4B"/>
    <w:rsid w:val="001739A7"/>
    <w:rsid w:val="00175E1E"/>
    <w:rsid w:val="00184B26"/>
    <w:rsid w:val="00187B6A"/>
    <w:rsid w:val="001A312E"/>
    <w:rsid w:val="001A393E"/>
    <w:rsid w:val="001A4A85"/>
    <w:rsid w:val="001A6F0F"/>
    <w:rsid w:val="001B36F0"/>
    <w:rsid w:val="001D10CB"/>
    <w:rsid w:val="001D3A11"/>
    <w:rsid w:val="001E12AC"/>
    <w:rsid w:val="001F359D"/>
    <w:rsid w:val="002029AC"/>
    <w:rsid w:val="00240EAE"/>
    <w:rsid w:val="00242E95"/>
    <w:rsid w:val="0025115B"/>
    <w:rsid w:val="002521CE"/>
    <w:rsid w:val="002563CA"/>
    <w:rsid w:val="00266EB2"/>
    <w:rsid w:val="00270577"/>
    <w:rsid w:val="00271AE6"/>
    <w:rsid w:val="002738B4"/>
    <w:rsid w:val="00286BD2"/>
    <w:rsid w:val="00297C4D"/>
    <w:rsid w:val="002A4F2D"/>
    <w:rsid w:val="002B2EDC"/>
    <w:rsid w:val="002B5F78"/>
    <w:rsid w:val="002C2003"/>
    <w:rsid w:val="002C2118"/>
    <w:rsid w:val="002C3DFD"/>
    <w:rsid w:val="002C4357"/>
    <w:rsid w:val="002C7577"/>
    <w:rsid w:val="002D5AAC"/>
    <w:rsid w:val="002D5B71"/>
    <w:rsid w:val="002E78E0"/>
    <w:rsid w:val="002F0EEE"/>
    <w:rsid w:val="002F4C70"/>
    <w:rsid w:val="0030391E"/>
    <w:rsid w:val="00312F8E"/>
    <w:rsid w:val="0031395D"/>
    <w:rsid w:val="00313C40"/>
    <w:rsid w:val="00315AFF"/>
    <w:rsid w:val="003206C9"/>
    <w:rsid w:val="00320EF4"/>
    <w:rsid w:val="00325F51"/>
    <w:rsid w:val="0033604B"/>
    <w:rsid w:val="00336A8E"/>
    <w:rsid w:val="00337336"/>
    <w:rsid w:val="0034063D"/>
    <w:rsid w:val="00341FFA"/>
    <w:rsid w:val="003529EF"/>
    <w:rsid w:val="00352BBD"/>
    <w:rsid w:val="00353D8F"/>
    <w:rsid w:val="003573CA"/>
    <w:rsid w:val="003640FF"/>
    <w:rsid w:val="003648D6"/>
    <w:rsid w:val="00367ED1"/>
    <w:rsid w:val="00372629"/>
    <w:rsid w:val="003822F7"/>
    <w:rsid w:val="00393C68"/>
    <w:rsid w:val="00394657"/>
    <w:rsid w:val="003A0F2B"/>
    <w:rsid w:val="003B23C5"/>
    <w:rsid w:val="003B7590"/>
    <w:rsid w:val="003D275E"/>
    <w:rsid w:val="003D6E3B"/>
    <w:rsid w:val="003D7A31"/>
    <w:rsid w:val="003E2BF4"/>
    <w:rsid w:val="003F6BD1"/>
    <w:rsid w:val="003F7104"/>
    <w:rsid w:val="0040054D"/>
    <w:rsid w:val="004126E7"/>
    <w:rsid w:val="00421CF0"/>
    <w:rsid w:val="00427BEB"/>
    <w:rsid w:val="004319D4"/>
    <w:rsid w:val="00451B1C"/>
    <w:rsid w:val="00455CD3"/>
    <w:rsid w:val="004560AB"/>
    <w:rsid w:val="00461F7E"/>
    <w:rsid w:val="00463DF0"/>
    <w:rsid w:val="004707BE"/>
    <w:rsid w:val="00470D88"/>
    <w:rsid w:val="0047703E"/>
    <w:rsid w:val="004818CA"/>
    <w:rsid w:val="0048748C"/>
    <w:rsid w:val="0049140D"/>
    <w:rsid w:val="00495D9B"/>
    <w:rsid w:val="004A4805"/>
    <w:rsid w:val="004A7AC6"/>
    <w:rsid w:val="004C2A36"/>
    <w:rsid w:val="004C5265"/>
    <w:rsid w:val="004C6946"/>
    <w:rsid w:val="004D47EF"/>
    <w:rsid w:val="004E1A2F"/>
    <w:rsid w:val="004E22F7"/>
    <w:rsid w:val="004E6124"/>
    <w:rsid w:val="004E6A9A"/>
    <w:rsid w:val="004E6E0D"/>
    <w:rsid w:val="004F15A8"/>
    <w:rsid w:val="004F43A0"/>
    <w:rsid w:val="00501268"/>
    <w:rsid w:val="00515FA4"/>
    <w:rsid w:val="005164BA"/>
    <w:rsid w:val="00516EA1"/>
    <w:rsid w:val="00520923"/>
    <w:rsid w:val="00522B4E"/>
    <w:rsid w:val="00526BA2"/>
    <w:rsid w:val="00530AAC"/>
    <w:rsid w:val="00532A90"/>
    <w:rsid w:val="0053332C"/>
    <w:rsid w:val="005425F1"/>
    <w:rsid w:val="005430D5"/>
    <w:rsid w:val="005519C5"/>
    <w:rsid w:val="00553DB2"/>
    <w:rsid w:val="005578D6"/>
    <w:rsid w:val="00564C25"/>
    <w:rsid w:val="0056554E"/>
    <w:rsid w:val="00566EF4"/>
    <w:rsid w:val="005707B4"/>
    <w:rsid w:val="00575720"/>
    <w:rsid w:val="0057614A"/>
    <w:rsid w:val="00576306"/>
    <w:rsid w:val="00577BE6"/>
    <w:rsid w:val="00582C11"/>
    <w:rsid w:val="00593A41"/>
    <w:rsid w:val="0059687C"/>
    <w:rsid w:val="00596A05"/>
    <w:rsid w:val="005A5CC0"/>
    <w:rsid w:val="005A6F9F"/>
    <w:rsid w:val="005D3EBB"/>
    <w:rsid w:val="005E1AD3"/>
    <w:rsid w:val="005E5B1D"/>
    <w:rsid w:val="005F3A83"/>
    <w:rsid w:val="0061150D"/>
    <w:rsid w:val="00620339"/>
    <w:rsid w:val="006418BC"/>
    <w:rsid w:val="00643317"/>
    <w:rsid w:val="00644E7E"/>
    <w:rsid w:val="0064618B"/>
    <w:rsid w:val="006501F4"/>
    <w:rsid w:val="0066708D"/>
    <w:rsid w:val="0067005E"/>
    <w:rsid w:val="00677977"/>
    <w:rsid w:val="00685268"/>
    <w:rsid w:val="006A2F60"/>
    <w:rsid w:val="006B0E37"/>
    <w:rsid w:val="006B25DD"/>
    <w:rsid w:val="006B3EE8"/>
    <w:rsid w:val="006D3BB9"/>
    <w:rsid w:val="006E2514"/>
    <w:rsid w:val="006E6BE2"/>
    <w:rsid w:val="006F0240"/>
    <w:rsid w:val="006F4C32"/>
    <w:rsid w:val="006F5E97"/>
    <w:rsid w:val="007059A8"/>
    <w:rsid w:val="00717759"/>
    <w:rsid w:val="0072234F"/>
    <w:rsid w:val="00733EBF"/>
    <w:rsid w:val="00741A9F"/>
    <w:rsid w:val="007476AF"/>
    <w:rsid w:val="007505E7"/>
    <w:rsid w:val="00775505"/>
    <w:rsid w:val="007B0127"/>
    <w:rsid w:val="007B1F0F"/>
    <w:rsid w:val="007B4B4B"/>
    <w:rsid w:val="007C3D55"/>
    <w:rsid w:val="007D4DD3"/>
    <w:rsid w:val="007D6EA5"/>
    <w:rsid w:val="007E001E"/>
    <w:rsid w:val="007E379D"/>
    <w:rsid w:val="007F2B33"/>
    <w:rsid w:val="007F63D5"/>
    <w:rsid w:val="008047EC"/>
    <w:rsid w:val="00814202"/>
    <w:rsid w:val="008242D1"/>
    <w:rsid w:val="008242EC"/>
    <w:rsid w:val="008243F4"/>
    <w:rsid w:val="008348DF"/>
    <w:rsid w:val="00845052"/>
    <w:rsid w:val="00847F33"/>
    <w:rsid w:val="00867E30"/>
    <w:rsid w:val="008720A5"/>
    <w:rsid w:val="00873997"/>
    <w:rsid w:val="00877058"/>
    <w:rsid w:val="00881B39"/>
    <w:rsid w:val="00883C1C"/>
    <w:rsid w:val="0089106C"/>
    <w:rsid w:val="008A0817"/>
    <w:rsid w:val="008B1C51"/>
    <w:rsid w:val="008B216D"/>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3673F"/>
    <w:rsid w:val="00955B70"/>
    <w:rsid w:val="00960204"/>
    <w:rsid w:val="0097243B"/>
    <w:rsid w:val="009727D8"/>
    <w:rsid w:val="00974242"/>
    <w:rsid w:val="00990AFB"/>
    <w:rsid w:val="00990D06"/>
    <w:rsid w:val="009938B2"/>
    <w:rsid w:val="00994E1A"/>
    <w:rsid w:val="0099561D"/>
    <w:rsid w:val="009A4BB0"/>
    <w:rsid w:val="009A57B6"/>
    <w:rsid w:val="009B4457"/>
    <w:rsid w:val="009C6280"/>
    <w:rsid w:val="009D2535"/>
    <w:rsid w:val="009D6629"/>
    <w:rsid w:val="009E054E"/>
    <w:rsid w:val="009E6E0B"/>
    <w:rsid w:val="009E7205"/>
    <w:rsid w:val="009F3857"/>
    <w:rsid w:val="009F7956"/>
    <w:rsid w:val="00A051B8"/>
    <w:rsid w:val="00A11AE0"/>
    <w:rsid w:val="00A225DC"/>
    <w:rsid w:val="00A23D55"/>
    <w:rsid w:val="00A26701"/>
    <w:rsid w:val="00A30894"/>
    <w:rsid w:val="00A3423B"/>
    <w:rsid w:val="00A4487F"/>
    <w:rsid w:val="00A51B34"/>
    <w:rsid w:val="00A534AD"/>
    <w:rsid w:val="00A55B22"/>
    <w:rsid w:val="00A71DFC"/>
    <w:rsid w:val="00A72C5E"/>
    <w:rsid w:val="00A7627B"/>
    <w:rsid w:val="00A772BE"/>
    <w:rsid w:val="00A77BE4"/>
    <w:rsid w:val="00A90DCB"/>
    <w:rsid w:val="00A94991"/>
    <w:rsid w:val="00AA5946"/>
    <w:rsid w:val="00AC088D"/>
    <w:rsid w:val="00AC5745"/>
    <w:rsid w:val="00AD4C63"/>
    <w:rsid w:val="00AD731B"/>
    <w:rsid w:val="00AE55C2"/>
    <w:rsid w:val="00AF16A0"/>
    <w:rsid w:val="00AF663D"/>
    <w:rsid w:val="00AF6FA0"/>
    <w:rsid w:val="00AF708F"/>
    <w:rsid w:val="00B02E0A"/>
    <w:rsid w:val="00B10407"/>
    <w:rsid w:val="00B120F8"/>
    <w:rsid w:val="00B21927"/>
    <w:rsid w:val="00B27837"/>
    <w:rsid w:val="00B354C5"/>
    <w:rsid w:val="00B47AB3"/>
    <w:rsid w:val="00B47EA7"/>
    <w:rsid w:val="00B51F55"/>
    <w:rsid w:val="00B52721"/>
    <w:rsid w:val="00B570F0"/>
    <w:rsid w:val="00B6247C"/>
    <w:rsid w:val="00B74D88"/>
    <w:rsid w:val="00B975E2"/>
    <w:rsid w:val="00BB2129"/>
    <w:rsid w:val="00BB398F"/>
    <w:rsid w:val="00BB6077"/>
    <w:rsid w:val="00BC4F01"/>
    <w:rsid w:val="00BC515A"/>
    <w:rsid w:val="00BC5809"/>
    <w:rsid w:val="00BC7C0E"/>
    <w:rsid w:val="00BE4FC5"/>
    <w:rsid w:val="00BE6569"/>
    <w:rsid w:val="00BF028A"/>
    <w:rsid w:val="00C03EF6"/>
    <w:rsid w:val="00C1090A"/>
    <w:rsid w:val="00C201EF"/>
    <w:rsid w:val="00C20497"/>
    <w:rsid w:val="00C214AE"/>
    <w:rsid w:val="00C21C36"/>
    <w:rsid w:val="00C22B73"/>
    <w:rsid w:val="00C248FA"/>
    <w:rsid w:val="00C41278"/>
    <w:rsid w:val="00C46BD4"/>
    <w:rsid w:val="00C475BF"/>
    <w:rsid w:val="00C5261B"/>
    <w:rsid w:val="00C53CE3"/>
    <w:rsid w:val="00C777D1"/>
    <w:rsid w:val="00C814E6"/>
    <w:rsid w:val="00C85257"/>
    <w:rsid w:val="00CA4C05"/>
    <w:rsid w:val="00CB29C4"/>
    <w:rsid w:val="00CB2B49"/>
    <w:rsid w:val="00CB5D46"/>
    <w:rsid w:val="00CC555C"/>
    <w:rsid w:val="00CD48EF"/>
    <w:rsid w:val="00CF4102"/>
    <w:rsid w:val="00CF6730"/>
    <w:rsid w:val="00CF69CA"/>
    <w:rsid w:val="00D00413"/>
    <w:rsid w:val="00D047C8"/>
    <w:rsid w:val="00D048AC"/>
    <w:rsid w:val="00D11C0D"/>
    <w:rsid w:val="00D130C3"/>
    <w:rsid w:val="00D223EB"/>
    <w:rsid w:val="00D2510C"/>
    <w:rsid w:val="00D26557"/>
    <w:rsid w:val="00D33EF3"/>
    <w:rsid w:val="00D4258B"/>
    <w:rsid w:val="00D42B3C"/>
    <w:rsid w:val="00D46CA2"/>
    <w:rsid w:val="00D63F14"/>
    <w:rsid w:val="00D67175"/>
    <w:rsid w:val="00D701E2"/>
    <w:rsid w:val="00D74C45"/>
    <w:rsid w:val="00D82695"/>
    <w:rsid w:val="00D91750"/>
    <w:rsid w:val="00D97B2E"/>
    <w:rsid w:val="00DA14CE"/>
    <w:rsid w:val="00DA1779"/>
    <w:rsid w:val="00DC5A3A"/>
    <w:rsid w:val="00DD2964"/>
    <w:rsid w:val="00DE1049"/>
    <w:rsid w:val="00DE2FB9"/>
    <w:rsid w:val="00DF0A0F"/>
    <w:rsid w:val="00DF39C3"/>
    <w:rsid w:val="00E07CEE"/>
    <w:rsid w:val="00E12699"/>
    <w:rsid w:val="00E23D5F"/>
    <w:rsid w:val="00E25416"/>
    <w:rsid w:val="00E4502C"/>
    <w:rsid w:val="00E46A97"/>
    <w:rsid w:val="00E47A1E"/>
    <w:rsid w:val="00E54B74"/>
    <w:rsid w:val="00E76AD9"/>
    <w:rsid w:val="00E80E3B"/>
    <w:rsid w:val="00E81A12"/>
    <w:rsid w:val="00E87E21"/>
    <w:rsid w:val="00E96F29"/>
    <w:rsid w:val="00EA1C38"/>
    <w:rsid w:val="00EA703E"/>
    <w:rsid w:val="00EA7BE4"/>
    <w:rsid w:val="00ED175D"/>
    <w:rsid w:val="00ED21AA"/>
    <w:rsid w:val="00ED376A"/>
    <w:rsid w:val="00ED6DC6"/>
    <w:rsid w:val="00EE782C"/>
    <w:rsid w:val="00EF1803"/>
    <w:rsid w:val="00F062AC"/>
    <w:rsid w:val="00F13930"/>
    <w:rsid w:val="00F1681E"/>
    <w:rsid w:val="00F2176C"/>
    <w:rsid w:val="00F2179C"/>
    <w:rsid w:val="00F21BE3"/>
    <w:rsid w:val="00F24290"/>
    <w:rsid w:val="00F40118"/>
    <w:rsid w:val="00F438BD"/>
    <w:rsid w:val="00F458B9"/>
    <w:rsid w:val="00F46E06"/>
    <w:rsid w:val="00F474E4"/>
    <w:rsid w:val="00F52BDE"/>
    <w:rsid w:val="00F54BA3"/>
    <w:rsid w:val="00F55FBF"/>
    <w:rsid w:val="00F651F8"/>
    <w:rsid w:val="00F772DB"/>
    <w:rsid w:val="00F84F45"/>
    <w:rsid w:val="00F86EF4"/>
    <w:rsid w:val="00F90BF8"/>
    <w:rsid w:val="00F9597C"/>
    <w:rsid w:val="00FA7334"/>
    <w:rsid w:val="00FB2921"/>
    <w:rsid w:val="00FB405F"/>
    <w:rsid w:val="00FB599A"/>
    <w:rsid w:val="00FC3D65"/>
    <w:rsid w:val="00FC42ED"/>
    <w:rsid w:val="00FC581E"/>
    <w:rsid w:val="00FD28F2"/>
    <w:rsid w:val="00FD34B4"/>
    <w:rsid w:val="00FE4D7C"/>
    <w:rsid w:val="00FF7B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AA2D4-F5EE-461A-8EB1-A85E3F7A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3285</Words>
  <Characters>19713</Characters>
  <Application>Microsoft Office Word</Application>
  <DocSecurity>0</DocSecurity>
  <Lines>164</Lines>
  <Paragraphs>45</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22953</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Użytkownik systemu Windows</cp:lastModifiedBy>
  <cp:revision>4</cp:revision>
  <cp:lastPrinted>2016-11-23T11:38:00Z</cp:lastPrinted>
  <dcterms:created xsi:type="dcterms:W3CDTF">2017-08-23T08:51:00Z</dcterms:created>
  <dcterms:modified xsi:type="dcterms:W3CDTF">2017-08-23T09:21:00Z</dcterms:modified>
</cp:coreProperties>
</file>