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6A483C">
        <w:rPr>
          <w:rFonts w:ascii="Arial" w:hAnsi="Arial" w:cs="Arial"/>
          <w:b/>
          <w:sz w:val="20"/>
          <w:szCs w:val="20"/>
        </w:rPr>
        <w:t>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6A483C" w:rsidRDefault="00097C28" w:rsidP="006A483C">
      <w:pPr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FD7D46" w:rsidRPr="00B473C1">
        <w:rPr>
          <w:rFonts w:ascii="Arial" w:hAnsi="Arial" w:cs="Arial"/>
          <w:b/>
          <w:sz w:val="20"/>
          <w:szCs w:val="20"/>
        </w:rPr>
        <w:t>„</w:t>
      </w:r>
      <w:r w:rsidR="006A483C" w:rsidRPr="006A483C">
        <w:rPr>
          <w:rFonts w:ascii="Arial" w:eastAsia="Times New Roman" w:hAnsi="Arial" w:cs="Arial"/>
          <w:b/>
          <w:sz w:val="20"/>
          <w:szCs w:val="20"/>
          <w:lang w:eastAsia="ar-SA"/>
        </w:rPr>
        <w:t>Wybór operatora świadczącego usługi publiczne w zakresie kolejowych przewozów pasażerskich w województwie zachodniopomorskim od d</w:t>
      </w:r>
      <w:r w:rsidR="006A483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nia 14 grudnia 2014 r. do dnia </w:t>
      </w:r>
      <w:r w:rsidR="006A483C" w:rsidRPr="006A483C">
        <w:rPr>
          <w:rFonts w:ascii="Arial" w:eastAsia="Times New Roman" w:hAnsi="Arial" w:cs="Arial"/>
          <w:b/>
          <w:sz w:val="20"/>
          <w:szCs w:val="20"/>
          <w:lang w:eastAsia="ar-SA"/>
        </w:rPr>
        <w:t>12 grudnia 2015 r.</w:t>
      </w:r>
      <w:r w:rsidR="00FD7D46">
        <w:rPr>
          <w:rFonts w:ascii="Arial" w:eastAsia="Times New Roman" w:hAnsi="Arial" w:cs="Arial"/>
          <w:b/>
          <w:sz w:val="20"/>
          <w:szCs w:val="20"/>
          <w:lang w:eastAsia="ar-SA"/>
        </w:rPr>
        <w:t>”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swojego potencjału dotyczącego</w:t>
      </w:r>
      <w:r w:rsidR="00DD05C7">
        <w:rPr>
          <w:rFonts w:ascii="Arial" w:hAnsi="Arial" w:cs="Arial"/>
          <w:bCs/>
          <w:sz w:val="20"/>
          <w:szCs w:val="20"/>
        </w:rPr>
        <w:t>:</w:t>
      </w:r>
      <w:bookmarkStart w:id="0" w:name="_GoBack"/>
      <w:bookmarkEnd w:id="0"/>
      <w:r w:rsidRPr="00097C28">
        <w:rPr>
          <w:rFonts w:ascii="Arial" w:hAnsi="Arial" w:cs="Arial"/>
          <w:bCs/>
          <w:sz w:val="20"/>
          <w:szCs w:val="20"/>
        </w:rPr>
        <w:t xml:space="preserve"> </w:t>
      </w:r>
      <w:r w:rsidR="00A72D15" w:rsidRPr="00097C28">
        <w:rPr>
          <w:rFonts w:ascii="Arial" w:hAnsi="Arial" w:cs="Arial"/>
          <w:bCs/>
          <w:sz w:val="20"/>
          <w:szCs w:val="20"/>
        </w:rPr>
        <w:t>wiedzy i doświadczenia</w:t>
      </w:r>
      <w:r w:rsidR="00A72D15">
        <w:rPr>
          <w:rFonts w:ascii="Arial" w:hAnsi="Arial" w:cs="Arial"/>
          <w:bCs/>
          <w:sz w:val="20"/>
          <w:szCs w:val="20"/>
        </w:rPr>
        <w:t xml:space="preserve"> /</w:t>
      </w:r>
      <w:r w:rsidR="00A72D15" w:rsidRPr="00E16D81">
        <w:t xml:space="preserve"> </w:t>
      </w:r>
      <w:r w:rsidR="00A72D15" w:rsidRPr="00E16D81">
        <w:rPr>
          <w:rFonts w:ascii="Arial" w:hAnsi="Arial" w:cs="Arial"/>
          <w:bCs/>
          <w:sz w:val="20"/>
          <w:szCs w:val="20"/>
        </w:rPr>
        <w:t>dysponowania odpowiednim potencjałem technicznym oraz osobami zdolnymi do wykonania zamówienia</w:t>
      </w:r>
      <w:r w:rsidR="00A72D15">
        <w:rPr>
          <w:rStyle w:val="Odwoanieprzypisudolnego"/>
          <w:rFonts w:ascii="Arial" w:hAnsi="Arial"/>
          <w:bCs/>
          <w:sz w:val="20"/>
          <w:szCs w:val="20"/>
        </w:rPr>
        <w:footnoteReference w:id="1"/>
      </w:r>
      <w:r w:rsidR="00A72D15"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A72D15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8"/>
          <w:szCs w:val="18"/>
        </w:rPr>
      </w:pPr>
      <w:r w:rsidRPr="00A72D15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A72D15">
        <w:rPr>
          <w:rFonts w:ascii="Arial" w:hAnsi="Arial" w:cs="Arial"/>
          <w:i/>
          <w:iCs/>
          <w:sz w:val="18"/>
          <w:szCs w:val="18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A72D15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8"/>
          <w:szCs w:val="18"/>
        </w:rPr>
      </w:pPr>
      <w:r w:rsidRPr="00A72D15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A72D15">
        <w:rPr>
          <w:rFonts w:ascii="Arial" w:hAnsi="Arial" w:cs="Arial"/>
          <w:i/>
          <w:iCs/>
          <w:sz w:val="18"/>
          <w:szCs w:val="18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A72D15" w:rsidRPr="00E16D81" w:rsidRDefault="00A72D15" w:rsidP="00A72D15">
      <w:pPr>
        <w:pStyle w:val="Tekstprzypisudolnego"/>
        <w:rPr>
          <w:rFonts w:ascii="Arial" w:hAnsi="Arial" w:cs="Arial"/>
          <w:sz w:val="12"/>
          <w:szCs w:val="12"/>
        </w:rPr>
      </w:pPr>
      <w:r w:rsidRPr="00E16D81">
        <w:rPr>
          <w:rStyle w:val="Odwoanieprzypisudolnego"/>
          <w:rFonts w:ascii="Arial" w:hAnsi="Arial" w:cs="Arial"/>
          <w:sz w:val="12"/>
          <w:szCs w:val="12"/>
        </w:rPr>
        <w:footnoteRef/>
      </w:r>
      <w:r w:rsidRPr="00E16D81">
        <w:rPr>
          <w:rFonts w:ascii="Arial" w:hAnsi="Arial" w:cs="Arial"/>
          <w:sz w:val="12"/>
          <w:szCs w:val="12"/>
        </w:rPr>
        <w:t xml:space="preserve"> Niewłaściwe skreślić</w:t>
      </w:r>
    </w:p>
  </w:footnote>
  <w:footnote w:id="2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</w:t>
      </w:r>
      <w:r w:rsidR="000F485C">
        <w:rPr>
          <w:rFonts w:ascii="Arial" w:hAnsi="Arial" w:cs="Arial"/>
          <w:sz w:val="12"/>
          <w:szCs w:val="12"/>
        </w:rPr>
        <w:t>,</w:t>
      </w:r>
      <w:r w:rsidRPr="00D76B49">
        <w:rPr>
          <w:rFonts w:ascii="Arial" w:hAnsi="Arial" w:cs="Arial"/>
          <w:sz w:val="12"/>
          <w:szCs w:val="12"/>
        </w:rPr>
        <w:t xml:space="preserve">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0F485C"/>
    <w:rsid w:val="00433FBA"/>
    <w:rsid w:val="004404FB"/>
    <w:rsid w:val="004D738A"/>
    <w:rsid w:val="00534B86"/>
    <w:rsid w:val="00557D82"/>
    <w:rsid w:val="00572904"/>
    <w:rsid w:val="0062054D"/>
    <w:rsid w:val="006271D5"/>
    <w:rsid w:val="00680B7B"/>
    <w:rsid w:val="006A483C"/>
    <w:rsid w:val="006B38D8"/>
    <w:rsid w:val="00745A24"/>
    <w:rsid w:val="007702D6"/>
    <w:rsid w:val="0080593D"/>
    <w:rsid w:val="00861C9C"/>
    <w:rsid w:val="008D313B"/>
    <w:rsid w:val="009C67FE"/>
    <w:rsid w:val="00A72D15"/>
    <w:rsid w:val="00AB19DC"/>
    <w:rsid w:val="00B473C1"/>
    <w:rsid w:val="00BC4BC7"/>
    <w:rsid w:val="00C10562"/>
    <w:rsid w:val="00CD6267"/>
    <w:rsid w:val="00DD05C7"/>
    <w:rsid w:val="00E62A5E"/>
    <w:rsid w:val="00F67D16"/>
    <w:rsid w:val="00FD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0A11C-69B3-453F-A6CA-7FDB3F47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29</cp:revision>
  <dcterms:created xsi:type="dcterms:W3CDTF">2012-09-08T13:19:00Z</dcterms:created>
  <dcterms:modified xsi:type="dcterms:W3CDTF">2014-10-22T12:11:00Z</dcterms:modified>
</cp:coreProperties>
</file>